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FE9" w:rsidRDefault="00387FE9" w:rsidP="008C0F07">
      <w:pPr>
        <w:tabs>
          <w:tab w:val="center" w:pos="4677"/>
          <w:tab w:val="center" w:pos="4802"/>
          <w:tab w:val="right" w:pos="9355"/>
        </w:tabs>
        <w:jc w:val="center"/>
        <w:rPr>
          <w:rFonts w:ascii="Arial" w:hAnsi="Arial" w:cs="Arial"/>
          <w:b/>
          <w:sz w:val="20"/>
          <w:szCs w:val="20"/>
        </w:rPr>
      </w:pPr>
      <w:bookmarkStart w:id="0" w:name="_Toc337473425"/>
      <w:bookmarkStart w:id="1" w:name="_Toc337473024"/>
      <w:bookmarkStart w:id="2" w:name="_Toc444601307"/>
      <w:bookmarkStart w:id="3" w:name="_Toc434579335"/>
      <w:r>
        <w:rPr>
          <w:rFonts w:ascii="Arial" w:hAnsi="Arial" w:cs="Arial"/>
          <w:b/>
          <w:sz w:val="20"/>
          <w:szCs w:val="20"/>
        </w:rPr>
        <w:t>ОБЩЕСТВО С ОГРАНИЧЕННОЙ ОТВЕТСТВЕННОСТЬЮ «ДОРМОСТПРОЕКТ»</w:t>
      </w:r>
    </w:p>
    <w:p w:rsidR="00387FE9" w:rsidRDefault="000171BE" w:rsidP="008C0F07">
      <w:pPr>
        <w:tabs>
          <w:tab w:val="left" w:pos="708"/>
        </w:tabs>
        <w:jc w:val="center"/>
        <w:rPr>
          <w:rFonts w:ascii="Arial" w:hAnsi="Arial" w:cs="Arial"/>
          <w:b/>
        </w:rPr>
      </w:pPr>
      <w:r>
        <w:rPr>
          <w:rFonts w:ascii="Arial" w:hAnsi="Arial" w:cs="Arial"/>
          <w:b/>
          <w:noProof/>
        </w:rPr>
        <w:drawing>
          <wp:anchor distT="0" distB="0" distL="114300" distR="114300" simplePos="0" relativeHeight="251665408" behindDoc="0" locked="0" layoutInCell="1" allowOverlap="1">
            <wp:simplePos x="0" y="0"/>
            <wp:positionH relativeFrom="column">
              <wp:posOffset>15239</wp:posOffset>
            </wp:positionH>
            <wp:positionV relativeFrom="paragraph">
              <wp:posOffset>172085</wp:posOffset>
            </wp:positionV>
            <wp:extent cx="1992159" cy="2190750"/>
            <wp:effectExtent l="0" t="0" r="8255" b="0"/>
            <wp:wrapNone/>
            <wp:docPr id="2" name="Рисунок 1" descr="gerb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bT.png"/>
                    <pic:cNvPicPr/>
                  </pic:nvPicPr>
                  <pic:blipFill>
                    <a:blip r:embed="rId8" cstate="print"/>
                    <a:stretch>
                      <a:fillRect/>
                    </a:stretch>
                  </pic:blipFill>
                  <pic:spPr>
                    <a:xfrm>
                      <a:off x="0" y="0"/>
                      <a:ext cx="2006540" cy="2206565"/>
                    </a:xfrm>
                    <a:prstGeom prst="rect">
                      <a:avLst/>
                    </a:prstGeom>
                  </pic:spPr>
                </pic:pic>
              </a:graphicData>
            </a:graphic>
          </wp:anchor>
        </w:drawing>
      </w:r>
      <w:r w:rsidR="00B57492">
        <w:rPr>
          <w:noProof/>
          <w:sz w:val="28"/>
          <w:szCs w:val="28"/>
        </w:rPr>
        <mc:AlternateContent>
          <mc:Choice Requires="wps">
            <w:drawing>
              <wp:anchor distT="4294967293" distB="4294967293" distL="114300" distR="114300" simplePos="0" relativeHeight="251661312" behindDoc="0" locked="0" layoutInCell="1" allowOverlap="1">
                <wp:simplePos x="0" y="0"/>
                <wp:positionH relativeFrom="column">
                  <wp:posOffset>78740</wp:posOffset>
                </wp:positionH>
                <wp:positionV relativeFrom="paragraph">
                  <wp:posOffset>40004</wp:posOffset>
                </wp:positionV>
                <wp:extent cx="6000750" cy="0"/>
                <wp:effectExtent l="0" t="19050" r="38100" b="38100"/>
                <wp:wrapNone/>
                <wp:docPr id="104"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07AE6" id="Line 118"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pt,3.15pt" to="478.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" strokeweight="4.5pt">
                <v:stroke linestyle="thinThick"/>
              </v:line>
            </w:pict>
          </mc:Fallback>
        </mc:AlternateContent>
      </w:r>
    </w:p>
    <w:p w:rsidR="00387FE9" w:rsidRPr="00BC7B83" w:rsidRDefault="00387FE9" w:rsidP="008C0F07">
      <w:pPr>
        <w:tabs>
          <w:tab w:val="left" w:pos="708"/>
        </w:tabs>
        <w:jc w:val="both"/>
        <w:rPr>
          <w:rFonts w:ascii="Arial" w:hAnsi="Arial" w:cs="Arial"/>
          <w:b/>
        </w:rPr>
      </w:pPr>
    </w:p>
    <w:p w:rsidR="005651D2" w:rsidRPr="003635C9" w:rsidRDefault="005651D2" w:rsidP="005651D2">
      <w:pPr>
        <w:widowControl w:val="0"/>
        <w:tabs>
          <w:tab w:val="left" w:pos="708"/>
        </w:tabs>
        <w:jc w:val="right"/>
        <w:rPr>
          <w:rFonts w:ascii="Arial" w:hAnsi="Arial" w:cs="Arial"/>
          <w:color w:val="000000"/>
          <w:sz w:val="28"/>
          <w:szCs w:val="28"/>
          <w:lang w:bidi="ru-RU"/>
        </w:rPr>
      </w:pPr>
      <w:r w:rsidRPr="003635C9">
        <w:rPr>
          <w:rFonts w:ascii="Arial" w:hAnsi="Arial" w:cs="Arial"/>
          <w:color w:val="000000"/>
          <w:sz w:val="28"/>
          <w:szCs w:val="28"/>
          <w:lang w:bidi="ru-RU"/>
        </w:rPr>
        <w:t>РАЗРАБОТЧИК:</w:t>
      </w:r>
    </w:p>
    <w:p w:rsidR="005651D2" w:rsidRPr="003635C9" w:rsidRDefault="005651D2" w:rsidP="005651D2">
      <w:pPr>
        <w:widowControl w:val="0"/>
        <w:tabs>
          <w:tab w:val="left" w:pos="708"/>
        </w:tabs>
        <w:jc w:val="right"/>
        <w:rPr>
          <w:rFonts w:ascii="Arial" w:hAnsi="Arial" w:cs="Arial"/>
          <w:color w:val="000000"/>
          <w:sz w:val="28"/>
          <w:szCs w:val="28"/>
          <w:lang w:bidi="ru-RU"/>
        </w:rPr>
      </w:pPr>
      <w:r w:rsidRPr="003635C9">
        <w:rPr>
          <w:rFonts w:ascii="Arial" w:hAnsi="Arial" w:cs="Arial"/>
          <w:color w:val="000000"/>
          <w:sz w:val="28"/>
          <w:szCs w:val="28"/>
          <w:lang w:bidi="ru-RU"/>
        </w:rPr>
        <w:t>ООО «</w:t>
      </w:r>
      <w:proofErr w:type="spellStart"/>
      <w:r w:rsidRPr="003635C9">
        <w:rPr>
          <w:rFonts w:ascii="Arial" w:hAnsi="Arial" w:cs="Arial"/>
          <w:color w:val="000000"/>
          <w:sz w:val="28"/>
          <w:szCs w:val="28"/>
          <w:lang w:bidi="ru-RU"/>
        </w:rPr>
        <w:t>ДорМостПроект</w:t>
      </w:r>
      <w:proofErr w:type="spellEnd"/>
      <w:r w:rsidRPr="003635C9">
        <w:rPr>
          <w:rFonts w:ascii="Arial" w:hAnsi="Arial" w:cs="Arial"/>
          <w:color w:val="000000"/>
          <w:sz w:val="28"/>
          <w:szCs w:val="28"/>
          <w:lang w:bidi="ru-RU"/>
        </w:rPr>
        <w:t>»</w:t>
      </w:r>
    </w:p>
    <w:p w:rsidR="005651D2" w:rsidRPr="003635C9" w:rsidRDefault="005651D2" w:rsidP="005651D2">
      <w:pPr>
        <w:widowControl w:val="0"/>
        <w:tabs>
          <w:tab w:val="left" w:pos="708"/>
        </w:tabs>
        <w:jc w:val="right"/>
        <w:rPr>
          <w:rFonts w:ascii="Arial" w:hAnsi="Arial" w:cs="Arial"/>
          <w:color w:val="000000"/>
          <w:sz w:val="28"/>
          <w:szCs w:val="28"/>
          <w:lang w:bidi="ru-RU"/>
        </w:rPr>
      </w:pPr>
      <w:r w:rsidRPr="003635C9">
        <w:rPr>
          <w:rFonts w:ascii="Arial" w:hAnsi="Arial" w:cs="Arial"/>
          <w:color w:val="000000"/>
          <w:sz w:val="28"/>
          <w:szCs w:val="28"/>
          <w:lang w:bidi="ru-RU"/>
        </w:rPr>
        <w:t>Генеральный директор</w:t>
      </w:r>
    </w:p>
    <w:p w:rsidR="005651D2" w:rsidRPr="003635C9" w:rsidRDefault="005651D2" w:rsidP="005651D2">
      <w:pPr>
        <w:widowControl w:val="0"/>
        <w:tabs>
          <w:tab w:val="left" w:pos="708"/>
        </w:tabs>
        <w:jc w:val="right"/>
        <w:rPr>
          <w:rFonts w:ascii="Arial" w:hAnsi="Arial" w:cs="Arial"/>
          <w:color w:val="000000"/>
          <w:sz w:val="28"/>
          <w:szCs w:val="28"/>
          <w:lang w:bidi="ru-RU"/>
        </w:rPr>
      </w:pPr>
    </w:p>
    <w:p w:rsidR="00387FE9" w:rsidRPr="00501FE2" w:rsidRDefault="005651D2" w:rsidP="005651D2">
      <w:pPr>
        <w:tabs>
          <w:tab w:val="left" w:pos="708"/>
        </w:tabs>
        <w:jc w:val="right"/>
        <w:rPr>
          <w:rFonts w:ascii="Arial" w:hAnsi="Arial" w:cs="Arial"/>
          <w:sz w:val="28"/>
          <w:szCs w:val="28"/>
        </w:rPr>
      </w:pPr>
      <w:r w:rsidRPr="003635C9">
        <w:rPr>
          <w:rFonts w:ascii="Arial" w:hAnsi="Arial" w:cs="Arial"/>
          <w:color w:val="000000"/>
          <w:sz w:val="28"/>
          <w:szCs w:val="28"/>
          <w:lang w:bidi="ru-RU"/>
        </w:rPr>
        <w:t>_________А.В. Дьячков</w:t>
      </w:r>
    </w:p>
    <w:p w:rsidR="00387FE9" w:rsidRPr="00387FE9" w:rsidRDefault="00387FE9" w:rsidP="008C0F07">
      <w:pPr>
        <w:tabs>
          <w:tab w:val="left" w:pos="708"/>
        </w:tabs>
        <w:rPr>
          <w:rFonts w:ascii="Arial" w:hAnsi="Arial" w:cs="Arial"/>
          <w:highlight w:val="yellow"/>
        </w:rPr>
      </w:pPr>
    </w:p>
    <w:p w:rsidR="00387FE9" w:rsidRPr="00387FE9" w:rsidRDefault="00387FE9" w:rsidP="008C0F07">
      <w:pPr>
        <w:tabs>
          <w:tab w:val="left" w:pos="708"/>
        </w:tabs>
        <w:rPr>
          <w:rFonts w:ascii="Arial" w:hAnsi="Arial" w:cs="Arial"/>
          <w:highlight w:val="yellow"/>
        </w:rPr>
      </w:pPr>
    </w:p>
    <w:p w:rsidR="00387FE9" w:rsidRPr="00387FE9" w:rsidRDefault="00387FE9" w:rsidP="008C0F07">
      <w:pPr>
        <w:tabs>
          <w:tab w:val="left" w:pos="708"/>
        </w:tabs>
        <w:rPr>
          <w:rFonts w:ascii="Arial" w:hAnsi="Arial" w:cs="Arial"/>
          <w:highlight w:val="yellow"/>
        </w:rPr>
      </w:pPr>
    </w:p>
    <w:p w:rsidR="00387FE9" w:rsidRPr="00387FE9" w:rsidRDefault="00387FE9" w:rsidP="008C0F07">
      <w:pPr>
        <w:tabs>
          <w:tab w:val="left" w:pos="708"/>
        </w:tabs>
        <w:rPr>
          <w:rFonts w:ascii="Arial" w:hAnsi="Arial" w:cs="Arial"/>
          <w:highlight w:val="yellow"/>
        </w:rPr>
      </w:pPr>
    </w:p>
    <w:p w:rsidR="0075771C" w:rsidRDefault="0075771C" w:rsidP="008C0F07">
      <w:pPr>
        <w:tabs>
          <w:tab w:val="left" w:pos="5535"/>
        </w:tabs>
        <w:jc w:val="center"/>
        <w:rPr>
          <w:rFonts w:ascii="Arial" w:hAnsi="Arial" w:cs="Arial"/>
          <w:b/>
          <w:sz w:val="36"/>
          <w:szCs w:val="36"/>
        </w:rPr>
      </w:pPr>
    </w:p>
    <w:p w:rsidR="0075771C" w:rsidRDefault="0075771C" w:rsidP="008C0F07">
      <w:pPr>
        <w:tabs>
          <w:tab w:val="left" w:pos="5535"/>
        </w:tabs>
        <w:jc w:val="center"/>
        <w:rPr>
          <w:rFonts w:ascii="Arial" w:hAnsi="Arial" w:cs="Arial"/>
          <w:b/>
          <w:sz w:val="36"/>
          <w:szCs w:val="36"/>
        </w:rPr>
      </w:pPr>
    </w:p>
    <w:p w:rsidR="00C32D71" w:rsidRDefault="00C32D71" w:rsidP="0075771C">
      <w:pPr>
        <w:tabs>
          <w:tab w:val="left" w:pos="5535"/>
        </w:tabs>
        <w:jc w:val="center"/>
        <w:rPr>
          <w:rFonts w:ascii="Arial" w:hAnsi="Arial" w:cs="Arial"/>
          <w:b/>
          <w:sz w:val="36"/>
          <w:szCs w:val="36"/>
        </w:rPr>
      </w:pPr>
    </w:p>
    <w:p w:rsidR="00C32D71" w:rsidRDefault="00C32D71" w:rsidP="0075771C">
      <w:pPr>
        <w:tabs>
          <w:tab w:val="left" w:pos="5535"/>
        </w:tabs>
        <w:jc w:val="center"/>
        <w:rPr>
          <w:rFonts w:ascii="Arial" w:hAnsi="Arial" w:cs="Arial"/>
          <w:b/>
          <w:sz w:val="36"/>
          <w:szCs w:val="36"/>
        </w:rPr>
      </w:pPr>
    </w:p>
    <w:p w:rsidR="005651D2" w:rsidRPr="0076519B" w:rsidRDefault="005651D2" w:rsidP="005651D2">
      <w:pPr>
        <w:tabs>
          <w:tab w:val="left" w:pos="5535"/>
        </w:tabs>
        <w:jc w:val="center"/>
        <w:rPr>
          <w:rFonts w:ascii="Arial" w:hAnsi="Arial" w:cs="Arial"/>
          <w:b/>
          <w:sz w:val="44"/>
          <w:szCs w:val="44"/>
        </w:rPr>
      </w:pPr>
      <w:r w:rsidRPr="0076519B">
        <w:rPr>
          <w:rFonts w:ascii="Arial" w:hAnsi="Arial" w:cs="Arial"/>
          <w:b/>
          <w:sz w:val="44"/>
          <w:szCs w:val="44"/>
        </w:rPr>
        <w:t>КОМПЛЕКСНАЯ СХЕМА</w:t>
      </w:r>
    </w:p>
    <w:p w:rsidR="005651D2" w:rsidRPr="0076519B" w:rsidRDefault="005651D2" w:rsidP="005651D2">
      <w:pPr>
        <w:tabs>
          <w:tab w:val="left" w:pos="5535"/>
        </w:tabs>
        <w:jc w:val="center"/>
        <w:rPr>
          <w:rFonts w:ascii="Arial" w:hAnsi="Arial" w:cs="Arial"/>
          <w:b/>
          <w:sz w:val="44"/>
          <w:szCs w:val="44"/>
        </w:rPr>
      </w:pPr>
      <w:r w:rsidRPr="0076519B">
        <w:rPr>
          <w:rFonts w:ascii="Arial" w:hAnsi="Arial" w:cs="Arial"/>
          <w:b/>
          <w:sz w:val="44"/>
          <w:szCs w:val="44"/>
        </w:rPr>
        <w:t>ОРГАНИЗАЦИИ ДОРОЖНОГО ДВИЖЕНИЯ</w:t>
      </w:r>
    </w:p>
    <w:p w:rsidR="005651D2" w:rsidRPr="0076519B" w:rsidRDefault="005651D2" w:rsidP="005651D2">
      <w:pPr>
        <w:tabs>
          <w:tab w:val="left" w:pos="5535"/>
        </w:tabs>
        <w:jc w:val="center"/>
        <w:rPr>
          <w:rFonts w:ascii="Arial" w:hAnsi="Arial" w:cs="Arial"/>
          <w:b/>
          <w:caps/>
          <w:sz w:val="44"/>
          <w:szCs w:val="44"/>
        </w:rPr>
      </w:pPr>
      <w:r w:rsidRPr="0076519B">
        <w:rPr>
          <w:rFonts w:ascii="Arial" w:hAnsi="Arial" w:cs="Arial"/>
          <w:b/>
          <w:caps/>
          <w:sz w:val="44"/>
          <w:szCs w:val="44"/>
        </w:rPr>
        <w:t>НОВОДЕРЕВЕНЬКОВСКОГО</w:t>
      </w:r>
    </w:p>
    <w:p w:rsidR="005651D2" w:rsidRPr="0076519B" w:rsidRDefault="005651D2" w:rsidP="005651D2">
      <w:pPr>
        <w:tabs>
          <w:tab w:val="left" w:pos="5535"/>
        </w:tabs>
        <w:jc w:val="center"/>
        <w:rPr>
          <w:rFonts w:ascii="Arial" w:hAnsi="Arial" w:cs="Arial"/>
          <w:b/>
          <w:caps/>
          <w:sz w:val="44"/>
          <w:szCs w:val="44"/>
        </w:rPr>
      </w:pPr>
      <w:r w:rsidRPr="0076519B">
        <w:rPr>
          <w:rFonts w:ascii="Arial" w:hAnsi="Arial" w:cs="Arial"/>
          <w:b/>
          <w:caps/>
          <w:sz w:val="44"/>
          <w:szCs w:val="44"/>
        </w:rPr>
        <w:t>муниципального района</w:t>
      </w:r>
    </w:p>
    <w:p w:rsidR="005651D2" w:rsidRPr="0076519B" w:rsidRDefault="005651D2" w:rsidP="005651D2">
      <w:pPr>
        <w:tabs>
          <w:tab w:val="left" w:pos="5535"/>
        </w:tabs>
        <w:jc w:val="center"/>
        <w:rPr>
          <w:rFonts w:ascii="Arial" w:hAnsi="Arial" w:cs="Arial"/>
          <w:b/>
          <w:caps/>
          <w:sz w:val="44"/>
          <w:szCs w:val="44"/>
        </w:rPr>
      </w:pPr>
      <w:r w:rsidRPr="0076519B">
        <w:rPr>
          <w:rFonts w:ascii="Arial" w:hAnsi="Arial" w:cs="Arial"/>
          <w:b/>
          <w:caps/>
          <w:sz w:val="44"/>
          <w:szCs w:val="44"/>
        </w:rPr>
        <w:t>ОРЛОВСКОЙ ОБЛАСТИ</w:t>
      </w:r>
    </w:p>
    <w:p w:rsidR="0076519B" w:rsidRDefault="001B253F" w:rsidP="005651D2">
      <w:pPr>
        <w:tabs>
          <w:tab w:val="left" w:pos="5535"/>
        </w:tabs>
        <w:jc w:val="center"/>
        <w:rPr>
          <w:rFonts w:ascii="Arial" w:hAnsi="Arial" w:cs="Arial"/>
          <w:b/>
          <w:caps/>
          <w:sz w:val="44"/>
          <w:szCs w:val="44"/>
        </w:rPr>
      </w:pPr>
      <w:r w:rsidRPr="0076519B">
        <w:rPr>
          <w:rFonts w:ascii="Arial" w:hAnsi="Arial" w:cs="Arial"/>
          <w:b/>
          <w:caps/>
          <w:sz w:val="44"/>
          <w:szCs w:val="44"/>
        </w:rPr>
        <w:t xml:space="preserve">В ОТНОШЕНИИ </w:t>
      </w:r>
      <w:r w:rsidR="0076519B" w:rsidRPr="0076519B">
        <w:rPr>
          <w:rFonts w:ascii="Arial" w:hAnsi="Arial" w:cs="Arial"/>
          <w:b/>
          <w:caps/>
          <w:sz w:val="44"/>
          <w:szCs w:val="44"/>
        </w:rPr>
        <w:t xml:space="preserve">территории </w:t>
      </w:r>
    </w:p>
    <w:p w:rsidR="001B253F" w:rsidRPr="0076519B" w:rsidRDefault="001B253F" w:rsidP="005651D2">
      <w:pPr>
        <w:tabs>
          <w:tab w:val="left" w:pos="5535"/>
        </w:tabs>
        <w:jc w:val="center"/>
        <w:rPr>
          <w:rFonts w:ascii="Arial" w:hAnsi="Arial" w:cs="Arial"/>
          <w:b/>
          <w:caps/>
          <w:sz w:val="44"/>
          <w:szCs w:val="44"/>
        </w:rPr>
      </w:pPr>
      <w:r w:rsidRPr="0076519B">
        <w:rPr>
          <w:rFonts w:ascii="Arial" w:hAnsi="Arial" w:cs="Arial"/>
          <w:b/>
          <w:caps/>
          <w:sz w:val="44"/>
          <w:szCs w:val="44"/>
        </w:rPr>
        <w:t>П.Г.Т. Хомутово</w:t>
      </w:r>
    </w:p>
    <w:p w:rsidR="0075771C" w:rsidRDefault="0075771C" w:rsidP="0075771C">
      <w:pPr>
        <w:tabs>
          <w:tab w:val="left" w:pos="708"/>
        </w:tabs>
        <w:jc w:val="center"/>
        <w:rPr>
          <w:rFonts w:ascii="Arial" w:hAnsi="Arial" w:cs="Arial"/>
          <w:b/>
          <w:sz w:val="36"/>
          <w:szCs w:val="36"/>
        </w:rPr>
      </w:pPr>
    </w:p>
    <w:p w:rsidR="005651D2" w:rsidRDefault="005651D2" w:rsidP="0075771C">
      <w:pPr>
        <w:tabs>
          <w:tab w:val="left" w:pos="708"/>
        </w:tabs>
        <w:jc w:val="center"/>
        <w:rPr>
          <w:rFonts w:ascii="Arial" w:hAnsi="Arial" w:cs="Arial"/>
          <w:b/>
          <w:sz w:val="36"/>
          <w:szCs w:val="36"/>
        </w:rPr>
      </w:pPr>
    </w:p>
    <w:p w:rsidR="005651D2" w:rsidRDefault="005651D2" w:rsidP="0075771C">
      <w:pPr>
        <w:tabs>
          <w:tab w:val="left" w:pos="708"/>
        </w:tabs>
        <w:jc w:val="center"/>
        <w:rPr>
          <w:rFonts w:ascii="Arial" w:hAnsi="Arial" w:cs="Arial"/>
          <w:b/>
          <w:sz w:val="36"/>
          <w:szCs w:val="36"/>
        </w:rPr>
      </w:pPr>
    </w:p>
    <w:p w:rsidR="005651D2" w:rsidRDefault="005651D2" w:rsidP="0075771C">
      <w:pPr>
        <w:tabs>
          <w:tab w:val="left" w:pos="708"/>
        </w:tabs>
        <w:jc w:val="center"/>
        <w:rPr>
          <w:rFonts w:ascii="Arial" w:hAnsi="Arial" w:cs="Arial"/>
          <w:b/>
          <w:sz w:val="36"/>
          <w:szCs w:val="36"/>
        </w:rPr>
      </w:pPr>
    </w:p>
    <w:p w:rsidR="0075771C" w:rsidRDefault="0075771C" w:rsidP="0075771C">
      <w:pPr>
        <w:tabs>
          <w:tab w:val="left" w:pos="708"/>
          <w:tab w:val="left" w:pos="5103"/>
        </w:tabs>
        <w:jc w:val="center"/>
        <w:rPr>
          <w:rFonts w:ascii="Arial" w:hAnsi="Arial" w:cs="Arial"/>
          <w:lang w:bidi="ru-RU"/>
        </w:rPr>
      </w:pPr>
    </w:p>
    <w:p w:rsidR="0075771C" w:rsidRDefault="0075771C" w:rsidP="0075771C">
      <w:pPr>
        <w:tabs>
          <w:tab w:val="left" w:pos="708"/>
          <w:tab w:val="left" w:pos="5103"/>
        </w:tabs>
        <w:jc w:val="center"/>
        <w:rPr>
          <w:rFonts w:ascii="Arial" w:hAnsi="Arial" w:cs="Arial"/>
          <w:lang w:bidi="ru-RU"/>
        </w:rPr>
      </w:pPr>
    </w:p>
    <w:p w:rsidR="0075771C" w:rsidRDefault="0075771C" w:rsidP="0075771C">
      <w:pPr>
        <w:tabs>
          <w:tab w:val="left" w:pos="708"/>
          <w:tab w:val="left" w:pos="5103"/>
        </w:tabs>
        <w:jc w:val="center"/>
        <w:rPr>
          <w:rFonts w:ascii="Arial" w:hAnsi="Arial" w:cs="Arial"/>
          <w:lang w:bidi="ru-RU"/>
        </w:rPr>
      </w:pPr>
    </w:p>
    <w:p w:rsidR="00354FA0" w:rsidRDefault="00354FA0" w:rsidP="0075771C">
      <w:pPr>
        <w:tabs>
          <w:tab w:val="left" w:pos="708"/>
        </w:tabs>
        <w:jc w:val="center"/>
        <w:rPr>
          <w:rFonts w:ascii="Arial" w:hAnsi="Arial" w:cs="Arial"/>
          <w:sz w:val="28"/>
          <w:szCs w:val="28"/>
          <w:lang w:bidi="ru-RU"/>
        </w:rPr>
      </w:pPr>
    </w:p>
    <w:p w:rsidR="00354FA0" w:rsidRPr="00501FE2" w:rsidRDefault="00354FA0" w:rsidP="0075771C">
      <w:pPr>
        <w:tabs>
          <w:tab w:val="left" w:pos="708"/>
        </w:tabs>
        <w:jc w:val="center"/>
        <w:rPr>
          <w:rFonts w:ascii="Arial" w:hAnsi="Arial" w:cs="Arial"/>
          <w:sz w:val="28"/>
          <w:szCs w:val="28"/>
        </w:rPr>
      </w:pPr>
    </w:p>
    <w:p w:rsidR="0075771C" w:rsidRDefault="0075771C" w:rsidP="001E1F75">
      <w:pPr>
        <w:tabs>
          <w:tab w:val="left" w:pos="708"/>
        </w:tabs>
        <w:jc w:val="center"/>
        <w:rPr>
          <w:rFonts w:ascii="Arial" w:hAnsi="Arial" w:cs="Arial"/>
          <w:b/>
          <w:highlight w:val="yellow"/>
        </w:rPr>
      </w:pPr>
    </w:p>
    <w:p w:rsidR="00387FE9" w:rsidRPr="00387FE9" w:rsidRDefault="0075771C" w:rsidP="001E1F75">
      <w:pPr>
        <w:tabs>
          <w:tab w:val="left" w:pos="708"/>
        </w:tabs>
        <w:jc w:val="center"/>
        <w:rPr>
          <w:rFonts w:ascii="Arial" w:hAnsi="Arial" w:cs="Arial"/>
          <w:b/>
          <w:highlight w:val="yellow"/>
        </w:rPr>
      </w:pPr>
      <w:r w:rsidRPr="00387FE9">
        <w:rPr>
          <w:rFonts w:ascii="Arial" w:hAnsi="Arial" w:cs="Arial"/>
          <w:b/>
          <w:noProof/>
          <w:sz w:val="16"/>
          <w:szCs w:val="16"/>
          <w:highlight w:val="yellow"/>
        </w:rPr>
        <w:drawing>
          <wp:anchor distT="0" distB="0" distL="114300" distR="114300" simplePos="0" relativeHeight="251660288" behindDoc="1" locked="0" layoutInCell="1" allowOverlap="1">
            <wp:simplePos x="0" y="0"/>
            <wp:positionH relativeFrom="column">
              <wp:posOffset>5715</wp:posOffset>
            </wp:positionH>
            <wp:positionV relativeFrom="paragraph">
              <wp:posOffset>106680</wp:posOffset>
            </wp:positionV>
            <wp:extent cx="657225" cy="723900"/>
            <wp:effectExtent l="0" t="0" r="0" b="0"/>
            <wp:wrapTight wrapText="bothSides">
              <wp:wrapPolygon edited="0">
                <wp:start x="0" y="0"/>
                <wp:lineTo x="0" y="21032"/>
                <wp:lineTo x="21287" y="21032"/>
                <wp:lineTo x="21287" y="0"/>
                <wp:lineTo x="0" y="0"/>
              </wp:wrapPolygon>
            </wp:wrapTight>
            <wp:docPr id="10" name="Рисунок 10" descr="Логотип_Проек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оготип_Проект"/>
                    <pic:cNvPicPr>
                      <a:picLocks noChangeAspect="1" noChangeArrowheads="1"/>
                    </pic:cNvPicPr>
                  </pic:nvPicPr>
                  <pic:blipFill>
                    <a:blip r:embed="rId9" cstate="print"/>
                    <a:srcRect/>
                    <a:stretch>
                      <a:fillRect/>
                    </a:stretch>
                  </pic:blipFill>
                  <pic:spPr bwMode="auto">
                    <a:xfrm>
                      <a:off x="0" y="0"/>
                      <a:ext cx="657225" cy="723900"/>
                    </a:xfrm>
                    <a:prstGeom prst="rect">
                      <a:avLst/>
                    </a:prstGeom>
                    <a:noFill/>
                  </pic:spPr>
                </pic:pic>
              </a:graphicData>
            </a:graphic>
          </wp:anchor>
        </w:drawing>
      </w:r>
    </w:p>
    <w:p w:rsidR="00387FE9" w:rsidRPr="002D7DBD" w:rsidRDefault="00387FE9" w:rsidP="001E1F75">
      <w:pPr>
        <w:tabs>
          <w:tab w:val="left" w:pos="708"/>
        </w:tabs>
        <w:jc w:val="center"/>
        <w:rPr>
          <w:rFonts w:ascii="Arial" w:hAnsi="Arial" w:cs="Arial"/>
          <w:b/>
          <w:sz w:val="16"/>
          <w:szCs w:val="16"/>
        </w:rPr>
      </w:pPr>
    </w:p>
    <w:p w:rsidR="00387FE9" w:rsidRPr="002D7DBD" w:rsidRDefault="00C63801" w:rsidP="00543940">
      <w:pPr>
        <w:tabs>
          <w:tab w:val="left" w:pos="708"/>
        </w:tabs>
        <w:rPr>
          <w:sz w:val="16"/>
          <w:szCs w:val="16"/>
          <w:u w:val="single"/>
        </w:rPr>
      </w:pPr>
      <w:r>
        <w:rPr>
          <w:sz w:val="16"/>
          <w:szCs w:val="16"/>
          <w:u w:val="single"/>
        </w:rPr>
        <w:t>394018, г. Воронеж,</w:t>
      </w:r>
      <w:r w:rsidR="00387FE9" w:rsidRPr="002D7DBD">
        <w:rPr>
          <w:sz w:val="16"/>
          <w:szCs w:val="16"/>
          <w:u w:val="single"/>
        </w:rPr>
        <w:t xml:space="preserve"> ул. </w:t>
      </w:r>
      <w:proofErr w:type="spellStart"/>
      <w:r w:rsidR="00387FE9" w:rsidRPr="002D7DBD">
        <w:rPr>
          <w:sz w:val="16"/>
          <w:szCs w:val="16"/>
          <w:u w:val="single"/>
        </w:rPr>
        <w:t>Куколкина</w:t>
      </w:r>
      <w:proofErr w:type="spellEnd"/>
      <w:r w:rsidR="00387FE9" w:rsidRPr="002D7DBD">
        <w:rPr>
          <w:sz w:val="16"/>
          <w:szCs w:val="16"/>
          <w:u w:val="single"/>
        </w:rPr>
        <w:t xml:space="preserve">, д. 18;E-mail: </w:t>
      </w:r>
      <w:proofErr w:type="spellStart"/>
      <w:r w:rsidR="00387FE9" w:rsidRPr="002D7DBD">
        <w:rPr>
          <w:sz w:val="16"/>
          <w:szCs w:val="16"/>
          <w:u w:val="single"/>
        </w:rPr>
        <w:t>dm</w:t>
      </w:r>
      <w:r w:rsidR="00387FE9" w:rsidRPr="002D7DBD">
        <w:rPr>
          <w:sz w:val="16"/>
          <w:szCs w:val="16"/>
          <w:u w:val="single"/>
          <w:lang w:val="en-US"/>
        </w:rPr>
        <w:t>proekt</w:t>
      </w:r>
      <w:proofErr w:type="spellEnd"/>
      <w:r w:rsidR="00387FE9" w:rsidRPr="002D7DBD">
        <w:rPr>
          <w:sz w:val="16"/>
          <w:szCs w:val="16"/>
          <w:u w:val="single"/>
        </w:rPr>
        <w:t>36@</w:t>
      </w:r>
      <w:proofErr w:type="spellStart"/>
      <w:r w:rsidR="00387FE9" w:rsidRPr="002D7DBD">
        <w:rPr>
          <w:sz w:val="16"/>
          <w:szCs w:val="16"/>
          <w:u w:val="single"/>
          <w:lang w:val="en-US"/>
        </w:rPr>
        <w:t>yandex</w:t>
      </w:r>
      <w:proofErr w:type="spellEnd"/>
      <w:r w:rsidR="00387FE9" w:rsidRPr="002D7DBD">
        <w:rPr>
          <w:sz w:val="16"/>
          <w:szCs w:val="16"/>
          <w:u w:val="single"/>
        </w:rPr>
        <w:t>.</w:t>
      </w:r>
      <w:proofErr w:type="spellStart"/>
      <w:r w:rsidR="00387FE9" w:rsidRPr="002D7DBD">
        <w:rPr>
          <w:sz w:val="16"/>
          <w:szCs w:val="16"/>
          <w:u w:val="single"/>
        </w:rPr>
        <w:t>ru</w:t>
      </w:r>
      <w:proofErr w:type="spellEnd"/>
      <w:r w:rsidR="00387FE9" w:rsidRPr="002D7DBD">
        <w:rPr>
          <w:sz w:val="16"/>
          <w:szCs w:val="16"/>
          <w:u w:val="single"/>
        </w:rPr>
        <w:t>; тел. / факс (473) 233-43-38; 8(980) 248-50-78,8 (951) 866-92-11;</w:t>
      </w:r>
      <w:r>
        <w:rPr>
          <w:sz w:val="16"/>
          <w:szCs w:val="16"/>
          <w:u w:val="single"/>
        </w:rPr>
        <w:t xml:space="preserve"> ИНН/КПП 3664103312/366401001; </w:t>
      </w:r>
      <w:r w:rsidR="00387FE9" w:rsidRPr="002D7DBD">
        <w:rPr>
          <w:sz w:val="16"/>
          <w:szCs w:val="16"/>
          <w:u w:val="single"/>
        </w:rPr>
        <w:t>р/c 40702810903000001382;</w:t>
      </w:r>
    </w:p>
    <w:p w:rsidR="00387FE9" w:rsidRDefault="00387FE9" w:rsidP="00543940">
      <w:pPr>
        <w:tabs>
          <w:tab w:val="left" w:pos="708"/>
        </w:tabs>
        <w:rPr>
          <w:sz w:val="16"/>
          <w:szCs w:val="16"/>
          <w:u w:val="single"/>
        </w:rPr>
      </w:pPr>
      <w:r w:rsidRPr="002D7DBD">
        <w:rPr>
          <w:sz w:val="16"/>
          <w:szCs w:val="16"/>
          <w:u w:val="single"/>
        </w:rPr>
        <w:t xml:space="preserve">Филиал СДМ-Банк" (ПАО) в </w:t>
      </w:r>
      <w:proofErr w:type="spellStart"/>
      <w:r w:rsidRPr="002D7DBD">
        <w:rPr>
          <w:sz w:val="16"/>
          <w:szCs w:val="16"/>
          <w:u w:val="single"/>
        </w:rPr>
        <w:t>г.Воронеже</w:t>
      </w:r>
      <w:proofErr w:type="spellEnd"/>
      <w:r w:rsidRPr="002D7DBD">
        <w:rPr>
          <w:sz w:val="16"/>
          <w:szCs w:val="16"/>
          <w:u w:val="single"/>
        </w:rPr>
        <w:t>; к/c 30101810500000000778; БИК 042007778; ОГРН 1103668011204</w:t>
      </w:r>
    </w:p>
    <w:p w:rsidR="00387FE9" w:rsidRDefault="00387FE9" w:rsidP="00387FE9">
      <w:pPr>
        <w:tabs>
          <w:tab w:val="left" w:pos="708"/>
        </w:tabs>
        <w:jc w:val="center"/>
        <w:rPr>
          <w:rFonts w:ascii="Arial" w:hAnsi="Arial" w:cs="Arial"/>
          <w:b/>
          <w:sz w:val="20"/>
          <w:szCs w:val="20"/>
          <w:highlight w:val="yellow"/>
        </w:rPr>
      </w:pPr>
    </w:p>
    <w:p w:rsidR="005651D2" w:rsidRPr="00387FE9" w:rsidRDefault="005651D2" w:rsidP="00387FE9">
      <w:pPr>
        <w:tabs>
          <w:tab w:val="left" w:pos="708"/>
        </w:tabs>
        <w:jc w:val="center"/>
        <w:rPr>
          <w:rFonts w:ascii="Arial" w:hAnsi="Arial" w:cs="Arial"/>
          <w:b/>
          <w:sz w:val="20"/>
          <w:szCs w:val="20"/>
          <w:highlight w:val="yellow"/>
        </w:rPr>
      </w:pPr>
    </w:p>
    <w:p w:rsidR="0075771C" w:rsidRDefault="0075771C" w:rsidP="00FA2E67">
      <w:pPr>
        <w:tabs>
          <w:tab w:val="left" w:pos="708"/>
        </w:tabs>
        <w:jc w:val="center"/>
        <w:rPr>
          <w:rFonts w:ascii="Arial" w:hAnsi="Arial" w:cs="Arial"/>
          <w:b/>
          <w:sz w:val="20"/>
          <w:szCs w:val="20"/>
        </w:rPr>
      </w:pPr>
    </w:p>
    <w:p w:rsidR="00387FE9" w:rsidRPr="005651D2" w:rsidRDefault="00B57492" w:rsidP="00FA2E67">
      <w:pPr>
        <w:tabs>
          <w:tab w:val="left" w:pos="708"/>
        </w:tabs>
        <w:jc w:val="center"/>
        <w:rPr>
          <w:bCs/>
          <w:caps/>
          <w:kern w:val="32"/>
        </w:rPr>
      </w:pPr>
      <w:r>
        <w:rPr>
          <w:noProof/>
        </w:rPr>
        <mc:AlternateContent>
          <mc:Choice Requires="wps">
            <w:drawing>
              <wp:anchor distT="0" distB="0" distL="114300" distR="114300" simplePos="0" relativeHeight="251662336" behindDoc="0" locked="0" layoutInCell="1" allowOverlap="1">
                <wp:simplePos x="0" y="0"/>
                <wp:positionH relativeFrom="column">
                  <wp:posOffset>2767965</wp:posOffset>
                </wp:positionH>
                <wp:positionV relativeFrom="paragraph">
                  <wp:posOffset>231775</wp:posOffset>
                </wp:positionV>
                <wp:extent cx="1000125" cy="523875"/>
                <wp:effectExtent l="0" t="0" r="9525" b="9525"/>
                <wp:wrapNone/>
                <wp:docPr id="103"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523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B8B4E" id="Rectangle 119" o:spid="_x0000_s1026" style="position:absolute;margin-left:217.95pt;margin-top:18.25pt;width:78.75pt;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" stroked="f"/>
            </w:pict>
          </mc:Fallback>
        </mc:AlternateContent>
      </w:r>
      <w:r w:rsidR="002D7DBD" w:rsidRPr="005651D2">
        <w:rPr>
          <w:rFonts w:ascii="Arial" w:hAnsi="Arial" w:cs="Arial"/>
          <w:b/>
        </w:rPr>
        <w:t>Воронеж – 201</w:t>
      </w:r>
      <w:r w:rsidR="00801222" w:rsidRPr="005651D2">
        <w:rPr>
          <w:rFonts w:ascii="Arial" w:hAnsi="Arial" w:cs="Arial"/>
          <w:b/>
        </w:rPr>
        <w:t>8</w:t>
      </w:r>
      <w:r w:rsidR="00387FE9" w:rsidRPr="005651D2">
        <w:rPr>
          <w:rFonts w:ascii="Arial" w:hAnsi="Arial" w:cs="Arial"/>
          <w:b/>
        </w:rPr>
        <w:t xml:space="preserve"> г.</w:t>
      </w:r>
      <w:r w:rsidR="00387FE9" w:rsidRPr="005651D2">
        <w:rPr>
          <w:bCs/>
          <w:caps/>
          <w:kern w:val="32"/>
        </w:rPr>
        <w:br w:type="page"/>
      </w:r>
    </w:p>
    <w:bookmarkEnd w:id="3" w:displacedByCustomXml="next"/>
    <w:bookmarkEnd w:id="2" w:displacedByCustomXml="next"/>
    <w:bookmarkEnd w:id="1" w:displacedByCustomXml="next"/>
    <w:bookmarkEnd w:id="0" w:displacedByCustomXml="next"/>
    <w:sdt>
      <w:sdtPr>
        <w:rPr>
          <w:rFonts w:ascii="Times New Roman" w:hAnsi="Times New Roman"/>
          <w:b w:val="0"/>
          <w:bCs w:val="0"/>
          <w:color w:val="000000"/>
          <w:sz w:val="24"/>
          <w:szCs w:val="24"/>
          <w:lang w:eastAsia="ru-RU" w:bidi="ru-RU"/>
        </w:rPr>
        <w:id w:val="-395590168"/>
      </w:sdtPr>
      <w:sdtEndPr>
        <w:rPr>
          <w:color w:val="auto"/>
          <w:lang w:bidi="ar-SA"/>
        </w:rPr>
      </w:sdtEndPr>
      <w:sdtContent>
        <w:sdt>
          <w:sdtPr>
            <w:rPr>
              <w:rFonts w:ascii="Times New Roman" w:hAnsi="Times New Roman"/>
              <w:b w:val="0"/>
              <w:bCs w:val="0"/>
              <w:caps/>
              <w:color w:val="auto"/>
              <w:sz w:val="24"/>
              <w:szCs w:val="24"/>
              <w:lang w:eastAsia="ru-RU"/>
            </w:rPr>
            <w:id w:val="8295166"/>
          </w:sdtPr>
          <w:sdtEndPr>
            <w:rPr>
              <w:caps w:val="0"/>
            </w:rPr>
          </w:sdtEndPr>
          <w:sdtContent>
            <w:p w:rsidR="008C66D9" w:rsidRPr="00177319" w:rsidRDefault="00177319" w:rsidP="008C66D9">
              <w:pPr>
                <w:pStyle w:val="afffff0"/>
                <w:jc w:val="center"/>
                <w:rPr>
                  <w:rFonts w:ascii="Times New Roman" w:hAnsi="Times New Roman"/>
                  <w:b w:val="0"/>
                </w:rPr>
              </w:pPr>
              <w:r w:rsidRPr="00177319">
                <w:rPr>
                  <w:rFonts w:ascii="Times New Roman" w:hAnsi="Times New Roman"/>
                  <w:b w:val="0"/>
                  <w:color w:val="auto"/>
                </w:rPr>
                <w:t>СОДЕРЖАНИЕ</w:t>
              </w:r>
            </w:p>
            <w:p w:rsidR="00F3360F" w:rsidRDefault="0028158C">
              <w:pPr>
                <w:pStyle w:val="13"/>
                <w:rPr>
                  <w:rFonts w:asciiTheme="minorHAnsi" w:eastAsiaTheme="minorEastAsia" w:hAnsiTheme="minorHAnsi" w:cstheme="minorBidi"/>
                  <w:sz w:val="22"/>
                  <w:szCs w:val="22"/>
                </w:rPr>
              </w:pPr>
              <w:r w:rsidRPr="008C66D9">
                <w:rPr>
                  <w:bCs/>
                  <w:color w:val="000000"/>
                  <w:sz w:val="28"/>
                  <w:szCs w:val="28"/>
                </w:rPr>
                <w:fldChar w:fldCharType="begin"/>
              </w:r>
              <w:r w:rsidR="008C66D9" w:rsidRPr="008C66D9">
                <w:rPr>
                  <w:sz w:val="28"/>
                  <w:szCs w:val="28"/>
                </w:rPr>
                <w:instrText xml:space="preserve"> TOC \o "1-3" \h \z \u </w:instrText>
              </w:r>
              <w:r w:rsidRPr="008C66D9">
                <w:rPr>
                  <w:bCs/>
                  <w:color w:val="000000"/>
                  <w:sz w:val="28"/>
                  <w:szCs w:val="28"/>
                </w:rPr>
                <w:fldChar w:fldCharType="separate"/>
              </w:r>
              <w:hyperlink w:anchor="_Toc511394499" w:history="1">
                <w:r w:rsidR="00F3360F" w:rsidRPr="008B5779">
                  <w:rPr>
                    <w:rStyle w:val="a9"/>
                  </w:rPr>
                  <w:t>1. СБОР И АНАЛИЗ ИСХОДНЫХ ДАННЫХ</w:t>
                </w:r>
                <w:r w:rsidR="00F3360F">
                  <w:rPr>
                    <w:webHidden/>
                  </w:rPr>
                  <w:tab/>
                </w:r>
                <w:r w:rsidR="00F3360F">
                  <w:rPr>
                    <w:webHidden/>
                  </w:rPr>
                  <w:fldChar w:fldCharType="begin"/>
                </w:r>
                <w:r w:rsidR="00F3360F">
                  <w:rPr>
                    <w:webHidden/>
                  </w:rPr>
                  <w:instrText xml:space="preserve"> PAGEREF _Toc511394499 \h </w:instrText>
                </w:r>
                <w:r w:rsidR="00F3360F">
                  <w:rPr>
                    <w:webHidden/>
                  </w:rPr>
                </w:r>
                <w:r w:rsidR="00F3360F">
                  <w:rPr>
                    <w:webHidden/>
                  </w:rPr>
                  <w:fldChar w:fldCharType="separate"/>
                </w:r>
                <w:r w:rsidR="00F3360F">
                  <w:rPr>
                    <w:webHidden/>
                  </w:rPr>
                  <w:t>4</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00" w:history="1">
                <w:r w:rsidR="00F3360F" w:rsidRPr="008B5779">
                  <w:rPr>
                    <w:rStyle w:val="a9"/>
                    <w:rFonts w:eastAsia="Franklin Gothic Book"/>
                  </w:rPr>
                  <w:t>1.1 Сбор и анализ официальных документарных статистических, технических и других данных, необходимых для разработки проекта</w:t>
                </w:r>
                <w:r w:rsidR="00F3360F">
                  <w:rPr>
                    <w:webHidden/>
                  </w:rPr>
                  <w:tab/>
                </w:r>
                <w:r w:rsidR="00F3360F">
                  <w:rPr>
                    <w:webHidden/>
                  </w:rPr>
                  <w:fldChar w:fldCharType="begin"/>
                </w:r>
                <w:r w:rsidR="00F3360F">
                  <w:rPr>
                    <w:webHidden/>
                  </w:rPr>
                  <w:instrText xml:space="preserve"> PAGEREF _Toc511394500 \h </w:instrText>
                </w:r>
                <w:r w:rsidR="00F3360F">
                  <w:rPr>
                    <w:webHidden/>
                  </w:rPr>
                </w:r>
                <w:r w:rsidR="00F3360F">
                  <w:rPr>
                    <w:webHidden/>
                  </w:rPr>
                  <w:fldChar w:fldCharType="separate"/>
                </w:r>
                <w:r w:rsidR="00F3360F">
                  <w:rPr>
                    <w:webHidden/>
                  </w:rPr>
                  <w:t>4</w:t>
                </w:r>
                <w:r w:rsidR="00F3360F">
                  <w:rPr>
                    <w:webHidden/>
                  </w:rPr>
                  <w:fldChar w:fldCharType="end"/>
                </w:r>
              </w:hyperlink>
            </w:p>
            <w:p w:rsidR="00F3360F" w:rsidRDefault="00EF175D">
              <w:pPr>
                <w:pStyle w:val="39"/>
                <w:rPr>
                  <w:rFonts w:asciiTheme="minorHAnsi" w:eastAsiaTheme="minorEastAsia" w:hAnsiTheme="minorHAnsi" w:cstheme="minorBidi"/>
                  <w:noProof/>
                  <w:sz w:val="22"/>
                  <w:szCs w:val="22"/>
                </w:rPr>
              </w:pPr>
              <w:hyperlink w:anchor="_Toc511394501" w:history="1">
                <w:r w:rsidR="00F3360F" w:rsidRPr="008B5779">
                  <w:rPr>
                    <w:rStyle w:val="a9"/>
                    <w:rFonts w:eastAsia="Franklin Gothic Book"/>
                    <w:noProof/>
                  </w:rPr>
                  <w:t>1.1.1 Общие сведения, демографические сведения, трудовая миграция</w:t>
                </w:r>
                <w:r w:rsidR="00F3360F">
                  <w:rPr>
                    <w:noProof/>
                    <w:webHidden/>
                  </w:rPr>
                  <w:tab/>
                </w:r>
                <w:r w:rsidR="00F3360F">
                  <w:rPr>
                    <w:noProof/>
                    <w:webHidden/>
                  </w:rPr>
                  <w:fldChar w:fldCharType="begin"/>
                </w:r>
                <w:r w:rsidR="00F3360F">
                  <w:rPr>
                    <w:noProof/>
                    <w:webHidden/>
                  </w:rPr>
                  <w:instrText xml:space="preserve"> PAGEREF _Toc511394501 \h </w:instrText>
                </w:r>
                <w:r w:rsidR="00F3360F">
                  <w:rPr>
                    <w:noProof/>
                    <w:webHidden/>
                  </w:rPr>
                </w:r>
                <w:r w:rsidR="00F3360F">
                  <w:rPr>
                    <w:noProof/>
                    <w:webHidden/>
                  </w:rPr>
                  <w:fldChar w:fldCharType="separate"/>
                </w:r>
                <w:r w:rsidR="00F3360F">
                  <w:rPr>
                    <w:noProof/>
                    <w:webHidden/>
                  </w:rPr>
                  <w:t>4</w:t>
                </w:r>
                <w:r w:rsidR="00F3360F">
                  <w:rPr>
                    <w:noProof/>
                    <w:webHidden/>
                  </w:rPr>
                  <w:fldChar w:fldCharType="end"/>
                </w:r>
              </w:hyperlink>
            </w:p>
            <w:p w:rsidR="00F3360F" w:rsidRDefault="00EF175D">
              <w:pPr>
                <w:pStyle w:val="39"/>
                <w:rPr>
                  <w:rFonts w:asciiTheme="minorHAnsi" w:eastAsiaTheme="minorEastAsia" w:hAnsiTheme="minorHAnsi" w:cstheme="minorBidi"/>
                  <w:noProof/>
                  <w:sz w:val="22"/>
                  <w:szCs w:val="22"/>
                </w:rPr>
              </w:pPr>
              <w:hyperlink w:anchor="_Toc511394502" w:history="1">
                <w:r w:rsidR="00F3360F" w:rsidRPr="008B5779">
                  <w:rPr>
                    <w:rStyle w:val="a9"/>
                    <w:rFonts w:eastAsia="Franklin Gothic Book"/>
                    <w:noProof/>
                  </w:rPr>
                  <w:t>1.1.2 Анализ программных документов и документов территориального планирования</w:t>
                </w:r>
                <w:r w:rsidR="00F3360F">
                  <w:rPr>
                    <w:noProof/>
                    <w:webHidden/>
                  </w:rPr>
                  <w:tab/>
                </w:r>
                <w:r w:rsidR="00F3360F">
                  <w:rPr>
                    <w:noProof/>
                    <w:webHidden/>
                  </w:rPr>
                  <w:fldChar w:fldCharType="begin"/>
                </w:r>
                <w:r w:rsidR="00F3360F">
                  <w:rPr>
                    <w:noProof/>
                    <w:webHidden/>
                  </w:rPr>
                  <w:instrText xml:space="preserve"> PAGEREF _Toc511394502 \h </w:instrText>
                </w:r>
                <w:r w:rsidR="00F3360F">
                  <w:rPr>
                    <w:noProof/>
                    <w:webHidden/>
                  </w:rPr>
                </w:r>
                <w:r w:rsidR="00F3360F">
                  <w:rPr>
                    <w:noProof/>
                    <w:webHidden/>
                  </w:rPr>
                  <w:fldChar w:fldCharType="separate"/>
                </w:r>
                <w:r w:rsidR="00F3360F">
                  <w:rPr>
                    <w:noProof/>
                    <w:webHidden/>
                  </w:rPr>
                  <w:t>14</w:t>
                </w:r>
                <w:r w:rsidR="00F3360F">
                  <w:rPr>
                    <w:noProof/>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03" w:history="1">
                <w:r w:rsidR="00F3360F" w:rsidRPr="008B5779">
                  <w:rPr>
                    <w:rStyle w:val="a9"/>
                    <w:rFonts w:eastAsia="Franklin Gothic Book"/>
                  </w:rPr>
                  <w:t>1.2 Подготовка и проведение натурных транспортных обследований</w:t>
                </w:r>
                <w:r w:rsidR="00F3360F">
                  <w:rPr>
                    <w:webHidden/>
                  </w:rPr>
                  <w:tab/>
                </w:r>
                <w:r w:rsidR="00F3360F">
                  <w:rPr>
                    <w:webHidden/>
                  </w:rPr>
                  <w:fldChar w:fldCharType="begin"/>
                </w:r>
                <w:r w:rsidR="00F3360F">
                  <w:rPr>
                    <w:webHidden/>
                  </w:rPr>
                  <w:instrText xml:space="preserve"> PAGEREF _Toc511394503 \h </w:instrText>
                </w:r>
                <w:r w:rsidR="00F3360F">
                  <w:rPr>
                    <w:webHidden/>
                  </w:rPr>
                </w:r>
                <w:r w:rsidR="00F3360F">
                  <w:rPr>
                    <w:webHidden/>
                  </w:rPr>
                  <w:fldChar w:fldCharType="separate"/>
                </w:r>
                <w:r w:rsidR="00F3360F">
                  <w:rPr>
                    <w:webHidden/>
                  </w:rPr>
                  <w:t>21</w:t>
                </w:r>
                <w:r w:rsidR="00F3360F">
                  <w:rPr>
                    <w:webHidden/>
                  </w:rPr>
                  <w:fldChar w:fldCharType="end"/>
                </w:r>
              </w:hyperlink>
            </w:p>
            <w:p w:rsidR="00F3360F" w:rsidRDefault="00EF175D">
              <w:pPr>
                <w:pStyle w:val="39"/>
                <w:rPr>
                  <w:rFonts w:asciiTheme="minorHAnsi" w:eastAsiaTheme="minorEastAsia" w:hAnsiTheme="minorHAnsi" w:cstheme="minorBidi"/>
                  <w:noProof/>
                  <w:sz w:val="22"/>
                  <w:szCs w:val="22"/>
                </w:rPr>
              </w:pPr>
              <w:hyperlink w:anchor="_Toc511394504" w:history="1">
                <w:r w:rsidR="00F3360F" w:rsidRPr="008B5779">
                  <w:rPr>
                    <w:rStyle w:val="a9"/>
                    <w:rFonts w:eastAsia="Franklin Gothic Book"/>
                    <w:noProof/>
                  </w:rPr>
                  <w:t>1.2.1 Подготовка и проведение натурных обследований интенсивности движения и состава транспортного потока</w:t>
                </w:r>
                <w:r w:rsidR="00F3360F">
                  <w:rPr>
                    <w:noProof/>
                    <w:webHidden/>
                  </w:rPr>
                  <w:tab/>
                </w:r>
                <w:r w:rsidR="00F3360F">
                  <w:rPr>
                    <w:noProof/>
                    <w:webHidden/>
                  </w:rPr>
                  <w:fldChar w:fldCharType="begin"/>
                </w:r>
                <w:r w:rsidR="00F3360F">
                  <w:rPr>
                    <w:noProof/>
                    <w:webHidden/>
                  </w:rPr>
                  <w:instrText xml:space="preserve"> PAGEREF _Toc511394504 \h </w:instrText>
                </w:r>
                <w:r w:rsidR="00F3360F">
                  <w:rPr>
                    <w:noProof/>
                    <w:webHidden/>
                  </w:rPr>
                </w:r>
                <w:r w:rsidR="00F3360F">
                  <w:rPr>
                    <w:noProof/>
                    <w:webHidden/>
                  </w:rPr>
                  <w:fldChar w:fldCharType="separate"/>
                </w:r>
                <w:r w:rsidR="00F3360F">
                  <w:rPr>
                    <w:noProof/>
                    <w:webHidden/>
                  </w:rPr>
                  <w:t>21</w:t>
                </w:r>
                <w:r w:rsidR="00F3360F">
                  <w:rPr>
                    <w:noProof/>
                    <w:webHidden/>
                  </w:rPr>
                  <w:fldChar w:fldCharType="end"/>
                </w:r>
              </w:hyperlink>
            </w:p>
            <w:p w:rsidR="00F3360F" w:rsidRDefault="00EF175D">
              <w:pPr>
                <w:pStyle w:val="39"/>
                <w:rPr>
                  <w:rFonts w:asciiTheme="minorHAnsi" w:eastAsiaTheme="minorEastAsia" w:hAnsiTheme="minorHAnsi" w:cstheme="minorBidi"/>
                  <w:noProof/>
                  <w:sz w:val="22"/>
                  <w:szCs w:val="22"/>
                </w:rPr>
              </w:pPr>
              <w:hyperlink w:anchor="_Toc511394505" w:history="1">
                <w:r w:rsidR="00F3360F" w:rsidRPr="008B5779">
                  <w:rPr>
                    <w:rStyle w:val="a9"/>
                    <w:rFonts w:eastAsia="Franklin Gothic Book"/>
                    <w:noProof/>
                  </w:rPr>
                  <w:t>1.2.2 Анализ пассажиропотоков на автобусном пассажирском транспорте</w:t>
                </w:r>
                <w:r w:rsidR="00F3360F">
                  <w:rPr>
                    <w:noProof/>
                    <w:webHidden/>
                  </w:rPr>
                  <w:tab/>
                </w:r>
                <w:r w:rsidR="00F3360F">
                  <w:rPr>
                    <w:noProof/>
                    <w:webHidden/>
                  </w:rPr>
                  <w:fldChar w:fldCharType="begin"/>
                </w:r>
                <w:r w:rsidR="00F3360F">
                  <w:rPr>
                    <w:noProof/>
                    <w:webHidden/>
                  </w:rPr>
                  <w:instrText xml:space="preserve"> PAGEREF _Toc511394505 \h </w:instrText>
                </w:r>
                <w:r w:rsidR="00F3360F">
                  <w:rPr>
                    <w:noProof/>
                    <w:webHidden/>
                  </w:rPr>
                </w:r>
                <w:r w:rsidR="00F3360F">
                  <w:rPr>
                    <w:noProof/>
                    <w:webHidden/>
                  </w:rPr>
                  <w:fldChar w:fldCharType="separate"/>
                </w:r>
                <w:r w:rsidR="00F3360F">
                  <w:rPr>
                    <w:noProof/>
                    <w:webHidden/>
                  </w:rPr>
                  <w:t>28</w:t>
                </w:r>
                <w:r w:rsidR="00F3360F">
                  <w:rPr>
                    <w:noProof/>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06" w:history="1">
                <w:r w:rsidR="00F3360F" w:rsidRPr="008B5779">
                  <w:rPr>
                    <w:rStyle w:val="a9"/>
                    <w:rFonts w:eastAsia="Franklin Gothic Book"/>
                  </w:rPr>
                  <w:t>1.3 Анализ результатов обследований и оценка существующих параметров УДС и схемы организации дорожного движения</w:t>
                </w:r>
                <w:r w:rsidR="00F3360F">
                  <w:rPr>
                    <w:webHidden/>
                  </w:rPr>
                  <w:tab/>
                </w:r>
                <w:r w:rsidR="00F3360F">
                  <w:rPr>
                    <w:webHidden/>
                  </w:rPr>
                  <w:fldChar w:fldCharType="begin"/>
                </w:r>
                <w:r w:rsidR="00F3360F">
                  <w:rPr>
                    <w:webHidden/>
                  </w:rPr>
                  <w:instrText xml:space="preserve"> PAGEREF _Toc511394506 \h </w:instrText>
                </w:r>
                <w:r w:rsidR="00F3360F">
                  <w:rPr>
                    <w:webHidden/>
                  </w:rPr>
                </w:r>
                <w:r w:rsidR="00F3360F">
                  <w:rPr>
                    <w:webHidden/>
                  </w:rPr>
                  <w:fldChar w:fldCharType="separate"/>
                </w:r>
                <w:r w:rsidR="00F3360F">
                  <w:rPr>
                    <w:webHidden/>
                  </w:rPr>
                  <w:t>30</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07" w:history="1">
                <w:r w:rsidR="00F3360F" w:rsidRPr="008B5779">
                  <w:rPr>
                    <w:rStyle w:val="a9"/>
                    <w:rFonts w:eastAsia="Franklin Gothic Book"/>
                  </w:rPr>
                  <w:t>1.4</w:t>
                </w:r>
                <w:r w:rsidR="00F3360F">
                  <w:rPr>
                    <w:rFonts w:asciiTheme="minorHAnsi" w:eastAsiaTheme="minorEastAsia" w:hAnsiTheme="minorHAnsi" w:cstheme="minorBidi"/>
                    <w:sz w:val="22"/>
                    <w:szCs w:val="22"/>
                  </w:rPr>
                  <w:tab/>
                </w:r>
                <w:r w:rsidR="00F3360F" w:rsidRPr="008B5779">
                  <w:rPr>
                    <w:rStyle w:val="a9"/>
                    <w:rFonts w:eastAsia="Franklin Gothic Book"/>
                  </w:rPr>
                  <w:t>Анализ формирования парковочного пространства</w:t>
                </w:r>
                <w:r w:rsidR="00F3360F">
                  <w:rPr>
                    <w:webHidden/>
                  </w:rPr>
                  <w:tab/>
                </w:r>
                <w:r w:rsidR="00F3360F">
                  <w:rPr>
                    <w:webHidden/>
                  </w:rPr>
                  <w:fldChar w:fldCharType="begin"/>
                </w:r>
                <w:r w:rsidR="00F3360F">
                  <w:rPr>
                    <w:webHidden/>
                  </w:rPr>
                  <w:instrText xml:space="preserve"> PAGEREF _Toc511394507 \h </w:instrText>
                </w:r>
                <w:r w:rsidR="00F3360F">
                  <w:rPr>
                    <w:webHidden/>
                  </w:rPr>
                </w:r>
                <w:r w:rsidR="00F3360F">
                  <w:rPr>
                    <w:webHidden/>
                  </w:rPr>
                  <w:fldChar w:fldCharType="separate"/>
                </w:r>
                <w:r w:rsidR="00F3360F">
                  <w:rPr>
                    <w:webHidden/>
                  </w:rPr>
                  <w:t>37</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08" w:history="1">
                <w:r w:rsidR="00F3360F" w:rsidRPr="008B5779">
                  <w:rPr>
                    <w:rStyle w:val="a9"/>
                    <w:rFonts w:eastAsia="Franklin Gothic Book"/>
                  </w:rPr>
                  <w:t>1.5 Анализ статистики аварийности с выявлением причин возникновения ДТП, наличия резервов по снижению количества и тяжести последствий</w:t>
                </w:r>
                <w:r w:rsidR="00F3360F">
                  <w:rPr>
                    <w:webHidden/>
                  </w:rPr>
                  <w:tab/>
                </w:r>
                <w:r w:rsidR="00F3360F">
                  <w:rPr>
                    <w:webHidden/>
                  </w:rPr>
                  <w:fldChar w:fldCharType="begin"/>
                </w:r>
                <w:r w:rsidR="00F3360F">
                  <w:rPr>
                    <w:webHidden/>
                  </w:rPr>
                  <w:instrText xml:space="preserve"> PAGEREF _Toc511394508 \h </w:instrText>
                </w:r>
                <w:r w:rsidR="00F3360F">
                  <w:rPr>
                    <w:webHidden/>
                  </w:rPr>
                </w:r>
                <w:r w:rsidR="00F3360F">
                  <w:rPr>
                    <w:webHidden/>
                  </w:rPr>
                  <w:fldChar w:fldCharType="separate"/>
                </w:r>
                <w:r w:rsidR="00F3360F">
                  <w:rPr>
                    <w:webHidden/>
                  </w:rPr>
                  <w:t>39</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09" w:history="1">
                <w:r w:rsidR="00F3360F" w:rsidRPr="008B5779">
                  <w:rPr>
                    <w:rStyle w:val="a9"/>
                    <w:rFonts w:eastAsia="Franklin Gothic Book"/>
                  </w:rPr>
                  <w:t>1.6 Анализ существующей системы пассажирского транспорта на территории муниципального образования с учетом характера пассажиропотоков</w:t>
                </w:r>
                <w:r w:rsidR="00F3360F">
                  <w:rPr>
                    <w:webHidden/>
                  </w:rPr>
                  <w:tab/>
                </w:r>
                <w:r w:rsidR="00F3360F">
                  <w:rPr>
                    <w:webHidden/>
                  </w:rPr>
                  <w:fldChar w:fldCharType="begin"/>
                </w:r>
                <w:r w:rsidR="00F3360F">
                  <w:rPr>
                    <w:webHidden/>
                  </w:rPr>
                  <w:instrText xml:space="preserve"> PAGEREF _Toc511394509 \h </w:instrText>
                </w:r>
                <w:r w:rsidR="00F3360F">
                  <w:rPr>
                    <w:webHidden/>
                  </w:rPr>
                </w:r>
                <w:r w:rsidR="00F3360F">
                  <w:rPr>
                    <w:webHidden/>
                  </w:rPr>
                  <w:fldChar w:fldCharType="separate"/>
                </w:r>
                <w:r w:rsidR="00F3360F">
                  <w:rPr>
                    <w:webHidden/>
                  </w:rPr>
                  <w:t>42</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10" w:history="1">
                <w:r w:rsidR="00F3360F" w:rsidRPr="008B5779">
                  <w:rPr>
                    <w:rStyle w:val="a9"/>
                    <w:rFonts w:eastAsia="Franklin Gothic Book"/>
                  </w:rPr>
                  <w:t>1.7 Оценка уровня транспортной доступности с учетом транспортных корреспонденций с другими муниципальными образованиями и территориями</w:t>
                </w:r>
                <w:r w:rsidR="00F3360F">
                  <w:rPr>
                    <w:webHidden/>
                  </w:rPr>
                  <w:tab/>
                </w:r>
                <w:r w:rsidR="00F3360F">
                  <w:rPr>
                    <w:webHidden/>
                  </w:rPr>
                  <w:fldChar w:fldCharType="begin"/>
                </w:r>
                <w:r w:rsidR="00F3360F">
                  <w:rPr>
                    <w:webHidden/>
                  </w:rPr>
                  <w:instrText xml:space="preserve"> PAGEREF _Toc511394510 \h </w:instrText>
                </w:r>
                <w:r w:rsidR="00F3360F">
                  <w:rPr>
                    <w:webHidden/>
                  </w:rPr>
                </w:r>
                <w:r w:rsidR="00F3360F">
                  <w:rPr>
                    <w:webHidden/>
                  </w:rPr>
                  <w:fldChar w:fldCharType="separate"/>
                </w:r>
                <w:r w:rsidR="00F3360F">
                  <w:rPr>
                    <w:webHidden/>
                  </w:rPr>
                  <w:t>45</w:t>
                </w:r>
                <w:r w:rsidR="00F3360F">
                  <w:rPr>
                    <w:webHidden/>
                  </w:rPr>
                  <w:fldChar w:fldCharType="end"/>
                </w:r>
              </w:hyperlink>
            </w:p>
            <w:p w:rsidR="00F3360F" w:rsidRDefault="00EF175D">
              <w:pPr>
                <w:pStyle w:val="13"/>
                <w:rPr>
                  <w:rFonts w:asciiTheme="minorHAnsi" w:eastAsiaTheme="minorEastAsia" w:hAnsiTheme="minorHAnsi" w:cstheme="minorBidi"/>
                  <w:sz w:val="22"/>
                  <w:szCs w:val="22"/>
                </w:rPr>
              </w:pPr>
              <w:hyperlink w:anchor="_Toc511394511" w:history="1">
                <w:r w:rsidR="00F3360F" w:rsidRPr="008B5779">
                  <w:rPr>
                    <w:rStyle w:val="a9"/>
                  </w:rPr>
                  <w:t>2. РАЗРАБОТКА ТРАНСПОРТНОЙ МОДЕЛИ</w:t>
                </w:r>
                <w:r w:rsidR="00F3360F">
                  <w:rPr>
                    <w:webHidden/>
                  </w:rPr>
                  <w:tab/>
                </w:r>
                <w:r w:rsidR="00F3360F">
                  <w:rPr>
                    <w:webHidden/>
                  </w:rPr>
                  <w:fldChar w:fldCharType="begin"/>
                </w:r>
                <w:r w:rsidR="00F3360F">
                  <w:rPr>
                    <w:webHidden/>
                  </w:rPr>
                  <w:instrText xml:space="preserve"> PAGEREF _Toc511394511 \h </w:instrText>
                </w:r>
                <w:r w:rsidR="00F3360F">
                  <w:rPr>
                    <w:webHidden/>
                  </w:rPr>
                </w:r>
                <w:r w:rsidR="00F3360F">
                  <w:rPr>
                    <w:webHidden/>
                  </w:rPr>
                  <w:fldChar w:fldCharType="separate"/>
                </w:r>
                <w:r w:rsidR="00F3360F">
                  <w:rPr>
                    <w:webHidden/>
                  </w:rPr>
                  <w:t>48</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12" w:history="1">
                <w:r w:rsidR="00F3360F" w:rsidRPr="008B5779">
                  <w:rPr>
                    <w:rStyle w:val="a9"/>
                    <w:rFonts w:eastAsia="Franklin Gothic Book"/>
                  </w:rPr>
                  <w:t>2.1 Проведение транспортного районирования на базе социально-экономической статистики</w:t>
                </w:r>
                <w:r w:rsidR="00F3360F">
                  <w:rPr>
                    <w:webHidden/>
                  </w:rPr>
                  <w:tab/>
                </w:r>
                <w:r w:rsidR="00F3360F">
                  <w:rPr>
                    <w:webHidden/>
                  </w:rPr>
                  <w:fldChar w:fldCharType="begin"/>
                </w:r>
                <w:r w:rsidR="00F3360F">
                  <w:rPr>
                    <w:webHidden/>
                  </w:rPr>
                  <w:instrText xml:space="preserve"> PAGEREF _Toc511394512 \h </w:instrText>
                </w:r>
                <w:r w:rsidR="00F3360F">
                  <w:rPr>
                    <w:webHidden/>
                  </w:rPr>
                </w:r>
                <w:r w:rsidR="00F3360F">
                  <w:rPr>
                    <w:webHidden/>
                  </w:rPr>
                  <w:fldChar w:fldCharType="separate"/>
                </w:r>
                <w:r w:rsidR="00F3360F">
                  <w:rPr>
                    <w:webHidden/>
                  </w:rPr>
                  <w:t>48</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13" w:history="1">
                <w:r w:rsidR="00F3360F" w:rsidRPr="008B5779">
                  <w:rPr>
                    <w:rStyle w:val="a9"/>
                    <w:rFonts w:eastAsia="Franklin Gothic Book"/>
                  </w:rPr>
                  <w:t>2.2 Ввод параметров улично-дорожной сети, транспортных инфраструктурных объектов</w:t>
                </w:r>
                <w:r w:rsidR="00F3360F">
                  <w:rPr>
                    <w:webHidden/>
                  </w:rPr>
                  <w:tab/>
                </w:r>
                <w:r w:rsidR="00F3360F">
                  <w:rPr>
                    <w:webHidden/>
                  </w:rPr>
                  <w:fldChar w:fldCharType="begin"/>
                </w:r>
                <w:r w:rsidR="00F3360F">
                  <w:rPr>
                    <w:webHidden/>
                  </w:rPr>
                  <w:instrText xml:space="preserve"> PAGEREF _Toc511394513 \h </w:instrText>
                </w:r>
                <w:r w:rsidR="00F3360F">
                  <w:rPr>
                    <w:webHidden/>
                  </w:rPr>
                </w:r>
                <w:r w:rsidR="00F3360F">
                  <w:rPr>
                    <w:webHidden/>
                  </w:rPr>
                  <w:fldChar w:fldCharType="separate"/>
                </w:r>
                <w:r w:rsidR="00F3360F">
                  <w:rPr>
                    <w:webHidden/>
                  </w:rPr>
                  <w:t>51</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14" w:history="1">
                <w:r w:rsidR="00F3360F" w:rsidRPr="008B5779">
                  <w:rPr>
                    <w:rStyle w:val="a9"/>
                    <w:rFonts w:eastAsia="Franklin Gothic Book"/>
                  </w:rPr>
                  <w:t>2.3 Ввод маршрутной сети, остановок и интервалов движения городского пассажирского транспорта</w:t>
                </w:r>
                <w:r w:rsidR="00F3360F">
                  <w:rPr>
                    <w:webHidden/>
                  </w:rPr>
                  <w:tab/>
                </w:r>
                <w:r w:rsidR="00F3360F">
                  <w:rPr>
                    <w:webHidden/>
                  </w:rPr>
                  <w:fldChar w:fldCharType="begin"/>
                </w:r>
                <w:r w:rsidR="00F3360F">
                  <w:rPr>
                    <w:webHidden/>
                  </w:rPr>
                  <w:instrText xml:space="preserve"> PAGEREF _Toc511394514 \h </w:instrText>
                </w:r>
                <w:r w:rsidR="00F3360F">
                  <w:rPr>
                    <w:webHidden/>
                  </w:rPr>
                </w:r>
                <w:r w:rsidR="00F3360F">
                  <w:rPr>
                    <w:webHidden/>
                  </w:rPr>
                  <w:fldChar w:fldCharType="separate"/>
                </w:r>
                <w:r w:rsidR="00F3360F">
                  <w:rPr>
                    <w:webHidden/>
                  </w:rPr>
                  <w:t>54</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15" w:history="1">
                <w:r w:rsidR="00F3360F" w:rsidRPr="008B5779">
                  <w:rPr>
                    <w:rStyle w:val="a9"/>
                    <w:rFonts w:eastAsia="Franklin Gothic Book"/>
                  </w:rPr>
                  <w:t>2.4 Разработка методики и создание модели расчёта транспортного спроса для транспортных и пассажирских перемещений на основе результатов опроса и других полученных данных</w:t>
                </w:r>
                <w:r w:rsidR="00F3360F">
                  <w:rPr>
                    <w:webHidden/>
                  </w:rPr>
                  <w:tab/>
                </w:r>
                <w:r w:rsidR="00F3360F">
                  <w:rPr>
                    <w:webHidden/>
                  </w:rPr>
                  <w:fldChar w:fldCharType="begin"/>
                </w:r>
                <w:r w:rsidR="00F3360F">
                  <w:rPr>
                    <w:webHidden/>
                  </w:rPr>
                  <w:instrText xml:space="preserve"> PAGEREF _Toc511394515 \h </w:instrText>
                </w:r>
                <w:r w:rsidR="00F3360F">
                  <w:rPr>
                    <w:webHidden/>
                  </w:rPr>
                </w:r>
                <w:r w:rsidR="00F3360F">
                  <w:rPr>
                    <w:webHidden/>
                  </w:rPr>
                  <w:fldChar w:fldCharType="separate"/>
                </w:r>
                <w:r w:rsidR="00F3360F">
                  <w:rPr>
                    <w:webHidden/>
                  </w:rPr>
                  <w:t>56</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16" w:history="1">
                <w:r w:rsidR="00F3360F" w:rsidRPr="008B5779">
                  <w:rPr>
                    <w:rStyle w:val="a9"/>
                    <w:rFonts w:eastAsia="Franklin Gothic Book"/>
                  </w:rPr>
                  <w:t>2.5 Расчёт перераспределения транспортных и пассажирских потоков, создание матрицы корреспонденции</w:t>
                </w:r>
                <w:r w:rsidR="00F3360F">
                  <w:rPr>
                    <w:webHidden/>
                  </w:rPr>
                  <w:tab/>
                </w:r>
                <w:r w:rsidR="00F3360F">
                  <w:rPr>
                    <w:webHidden/>
                  </w:rPr>
                  <w:fldChar w:fldCharType="begin"/>
                </w:r>
                <w:r w:rsidR="00F3360F">
                  <w:rPr>
                    <w:webHidden/>
                  </w:rPr>
                  <w:instrText xml:space="preserve"> PAGEREF _Toc511394516 \h </w:instrText>
                </w:r>
                <w:r w:rsidR="00F3360F">
                  <w:rPr>
                    <w:webHidden/>
                  </w:rPr>
                </w:r>
                <w:r w:rsidR="00F3360F">
                  <w:rPr>
                    <w:webHidden/>
                  </w:rPr>
                  <w:fldChar w:fldCharType="separate"/>
                </w:r>
                <w:r w:rsidR="00F3360F">
                  <w:rPr>
                    <w:webHidden/>
                  </w:rPr>
                  <w:t>58</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17" w:history="1">
                <w:r w:rsidR="00F3360F" w:rsidRPr="008B5779">
                  <w:rPr>
                    <w:rStyle w:val="a9"/>
                    <w:rFonts w:eastAsia="Franklin Gothic Book"/>
                  </w:rPr>
                  <w:t>2.6 Калибровка мультимодальной макромодели по интенсивности транспортных и пассажирских потоков</w:t>
                </w:r>
                <w:r w:rsidR="00F3360F">
                  <w:rPr>
                    <w:webHidden/>
                  </w:rPr>
                  <w:tab/>
                </w:r>
                <w:r w:rsidR="00F3360F">
                  <w:rPr>
                    <w:webHidden/>
                  </w:rPr>
                  <w:fldChar w:fldCharType="begin"/>
                </w:r>
                <w:r w:rsidR="00F3360F">
                  <w:rPr>
                    <w:webHidden/>
                  </w:rPr>
                  <w:instrText xml:space="preserve"> PAGEREF _Toc511394517 \h </w:instrText>
                </w:r>
                <w:r w:rsidR="00F3360F">
                  <w:rPr>
                    <w:webHidden/>
                  </w:rPr>
                </w:r>
                <w:r w:rsidR="00F3360F">
                  <w:rPr>
                    <w:webHidden/>
                  </w:rPr>
                  <w:fldChar w:fldCharType="separate"/>
                </w:r>
                <w:r w:rsidR="00F3360F">
                  <w:rPr>
                    <w:webHidden/>
                  </w:rPr>
                  <w:t>65</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18" w:history="1">
                <w:r w:rsidR="00F3360F" w:rsidRPr="008B5779">
                  <w:rPr>
                    <w:rStyle w:val="a9"/>
                    <w:rFonts w:eastAsia="Franklin Gothic Book"/>
                  </w:rPr>
                  <w:t>2.7 Разработка вариантов транспортной макромодели прогнозных лет на основании существующих планов и прогнозов социально-экономического развития муниципального образования</w:t>
                </w:r>
                <w:r w:rsidR="00F3360F">
                  <w:rPr>
                    <w:webHidden/>
                  </w:rPr>
                  <w:tab/>
                </w:r>
                <w:r w:rsidR="00F3360F">
                  <w:rPr>
                    <w:webHidden/>
                  </w:rPr>
                  <w:fldChar w:fldCharType="begin"/>
                </w:r>
                <w:r w:rsidR="00F3360F">
                  <w:rPr>
                    <w:webHidden/>
                  </w:rPr>
                  <w:instrText xml:space="preserve"> PAGEREF _Toc511394518 \h </w:instrText>
                </w:r>
                <w:r w:rsidR="00F3360F">
                  <w:rPr>
                    <w:webHidden/>
                  </w:rPr>
                </w:r>
                <w:r w:rsidR="00F3360F">
                  <w:rPr>
                    <w:webHidden/>
                  </w:rPr>
                  <w:fldChar w:fldCharType="separate"/>
                </w:r>
                <w:r w:rsidR="00F3360F">
                  <w:rPr>
                    <w:webHidden/>
                  </w:rPr>
                  <w:t>69</w:t>
                </w:r>
                <w:r w:rsidR="00F3360F">
                  <w:rPr>
                    <w:webHidden/>
                  </w:rPr>
                  <w:fldChar w:fldCharType="end"/>
                </w:r>
              </w:hyperlink>
            </w:p>
            <w:p w:rsidR="00F3360F" w:rsidRDefault="00EF175D">
              <w:pPr>
                <w:pStyle w:val="39"/>
                <w:rPr>
                  <w:rFonts w:asciiTheme="minorHAnsi" w:eastAsiaTheme="minorEastAsia" w:hAnsiTheme="minorHAnsi" w:cstheme="minorBidi"/>
                  <w:noProof/>
                  <w:sz w:val="22"/>
                  <w:szCs w:val="22"/>
                </w:rPr>
              </w:pPr>
              <w:hyperlink w:anchor="_Toc511394519" w:history="1">
                <w:r w:rsidR="00F3360F" w:rsidRPr="008B5779">
                  <w:rPr>
                    <w:rStyle w:val="a9"/>
                    <w:rFonts w:eastAsia="Franklin Gothic Book"/>
                    <w:noProof/>
                  </w:rPr>
                  <w:t>2.7.1 Разработка варианта транспортной модели на перспективу до 2023 года</w:t>
                </w:r>
                <w:r w:rsidR="00F3360F">
                  <w:rPr>
                    <w:noProof/>
                    <w:webHidden/>
                  </w:rPr>
                  <w:tab/>
                </w:r>
                <w:r w:rsidR="00F3360F">
                  <w:rPr>
                    <w:noProof/>
                    <w:webHidden/>
                  </w:rPr>
                  <w:fldChar w:fldCharType="begin"/>
                </w:r>
                <w:r w:rsidR="00F3360F">
                  <w:rPr>
                    <w:noProof/>
                    <w:webHidden/>
                  </w:rPr>
                  <w:instrText xml:space="preserve"> PAGEREF _Toc511394519 \h </w:instrText>
                </w:r>
                <w:r w:rsidR="00F3360F">
                  <w:rPr>
                    <w:noProof/>
                    <w:webHidden/>
                  </w:rPr>
                </w:r>
                <w:r w:rsidR="00F3360F">
                  <w:rPr>
                    <w:noProof/>
                    <w:webHidden/>
                  </w:rPr>
                  <w:fldChar w:fldCharType="separate"/>
                </w:r>
                <w:r w:rsidR="00F3360F">
                  <w:rPr>
                    <w:noProof/>
                    <w:webHidden/>
                  </w:rPr>
                  <w:t>69</w:t>
                </w:r>
                <w:r w:rsidR="00F3360F">
                  <w:rPr>
                    <w:noProof/>
                    <w:webHidden/>
                  </w:rPr>
                  <w:fldChar w:fldCharType="end"/>
                </w:r>
              </w:hyperlink>
            </w:p>
            <w:p w:rsidR="00F3360F" w:rsidRDefault="00EF175D">
              <w:pPr>
                <w:pStyle w:val="39"/>
                <w:rPr>
                  <w:rFonts w:asciiTheme="minorHAnsi" w:eastAsiaTheme="minorEastAsia" w:hAnsiTheme="minorHAnsi" w:cstheme="minorBidi"/>
                  <w:noProof/>
                  <w:sz w:val="22"/>
                  <w:szCs w:val="22"/>
                </w:rPr>
              </w:pPr>
              <w:hyperlink w:anchor="_Toc511394520" w:history="1">
                <w:r w:rsidR="00F3360F" w:rsidRPr="008B5779">
                  <w:rPr>
                    <w:rStyle w:val="a9"/>
                    <w:rFonts w:eastAsia="Franklin Gothic Book"/>
                    <w:noProof/>
                  </w:rPr>
                  <w:t>2.7.2 Разработка варианта транспортной модели на перспективу до 2028 года</w:t>
                </w:r>
                <w:r w:rsidR="00F3360F">
                  <w:rPr>
                    <w:noProof/>
                    <w:webHidden/>
                  </w:rPr>
                  <w:tab/>
                </w:r>
                <w:r w:rsidR="00F3360F">
                  <w:rPr>
                    <w:noProof/>
                    <w:webHidden/>
                  </w:rPr>
                  <w:fldChar w:fldCharType="begin"/>
                </w:r>
                <w:r w:rsidR="00F3360F">
                  <w:rPr>
                    <w:noProof/>
                    <w:webHidden/>
                  </w:rPr>
                  <w:instrText xml:space="preserve"> PAGEREF _Toc511394520 \h </w:instrText>
                </w:r>
                <w:r w:rsidR="00F3360F">
                  <w:rPr>
                    <w:noProof/>
                    <w:webHidden/>
                  </w:rPr>
                </w:r>
                <w:r w:rsidR="00F3360F">
                  <w:rPr>
                    <w:noProof/>
                    <w:webHidden/>
                  </w:rPr>
                  <w:fldChar w:fldCharType="separate"/>
                </w:r>
                <w:r w:rsidR="00F3360F">
                  <w:rPr>
                    <w:noProof/>
                    <w:webHidden/>
                  </w:rPr>
                  <w:t>75</w:t>
                </w:r>
                <w:r w:rsidR="00F3360F">
                  <w:rPr>
                    <w:noProof/>
                    <w:webHidden/>
                  </w:rPr>
                  <w:fldChar w:fldCharType="end"/>
                </w:r>
              </w:hyperlink>
            </w:p>
            <w:p w:rsidR="00F3360F" w:rsidRDefault="00EF175D">
              <w:pPr>
                <w:pStyle w:val="39"/>
                <w:rPr>
                  <w:rFonts w:asciiTheme="minorHAnsi" w:eastAsiaTheme="minorEastAsia" w:hAnsiTheme="minorHAnsi" w:cstheme="minorBidi"/>
                  <w:noProof/>
                  <w:sz w:val="22"/>
                  <w:szCs w:val="22"/>
                </w:rPr>
              </w:pPr>
              <w:hyperlink w:anchor="_Toc511394521" w:history="1">
                <w:r w:rsidR="00F3360F" w:rsidRPr="008B5779">
                  <w:rPr>
                    <w:rStyle w:val="a9"/>
                    <w:rFonts w:eastAsia="Franklin Gothic Book"/>
                    <w:noProof/>
                  </w:rPr>
                  <w:t>2.7.3 Разработка варианта транспортной модели на долгосрочную перспективу до 2030 года</w:t>
                </w:r>
                <w:r w:rsidR="00F3360F">
                  <w:rPr>
                    <w:noProof/>
                    <w:webHidden/>
                  </w:rPr>
                  <w:tab/>
                </w:r>
                <w:r w:rsidR="00F3360F">
                  <w:rPr>
                    <w:noProof/>
                    <w:webHidden/>
                  </w:rPr>
                  <w:fldChar w:fldCharType="begin"/>
                </w:r>
                <w:r w:rsidR="00F3360F">
                  <w:rPr>
                    <w:noProof/>
                    <w:webHidden/>
                  </w:rPr>
                  <w:instrText xml:space="preserve"> PAGEREF _Toc511394521 \h </w:instrText>
                </w:r>
                <w:r w:rsidR="00F3360F">
                  <w:rPr>
                    <w:noProof/>
                    <w:webHidden/>
                  </w:rPr>
                </w:r>
                <w:r w:rsidR="00F3360F">
                  <w:rPr>
                    <w:noProof/>
                    <w:webHidden/>
                  </w:rPr>
                  <w:fldChar w:fldCharType="separate"/>
                </w:r>
                <w:r w:rsidR="00F3360F">
                  <w:rPr>
                    <w:noProof/>
                    <w:webHidden/>
                  </w:rPr>
                  <w:t>80</w:t>
                </w:r>
                <w:r w:rsidR="00F3360F">
                  <w:rPr>
                    <w:noProof/>
                    <w:webHidden/>
                  </w:rPr>
                  <w:fldChar w:fldCharType="end"/>
                </w:r>
              </w:hyperlink>
            </w:p>
            <w:p w:rsidR="00F3360F" w:rsidRDefault="00EF175D">
              <w:pPr>
                <w:pStyle w:val="13"/>
                <w:rPr>
                  <w:rFonts w:asciiTheme="minorHAnsi" w:eastAsiaTheme="minorEastAsia" w:hAnsiTheme="minorHAnsi" w:cstheme="minorBidi"/>
                  <w:sz w:val="22"/>
                  <w:szCs w:val="22"/>
                </w:rPr>
              </w:pPr>
              <w:hyperlink w:anchor="_Toc511394522" w:history="1">
                <w:r w:rsidR="00F3360F" w:rsidRPr="008B5779">
                  <w:rPr>
                    <w:rStyle w:val="a9"/>
                  </w:rPr>
                  <w:t>3 РАЗРАБОТКА МЕРОПРИЯТИЙ В РАМКАХ КСОДД</w:t>
                </w:r>
                <w:r w:rsidR="00F3360F">
                  <w:rPr>
                    <w:webHidden/>
                  </w:rPr>
                  <w:tab/>
                </w:r>
                <w:r w:rsidR="00F3360F">
                  <w:rPr>
                    <w:webHidden/>
                  </w:rPr>
                  <w:fldChar w:fldCharType="begin"/>
                </w:r>
                <w:r w:rsidR="00F3360F">
                  <w:rPr>
                    <w:webHidden/>
                  </w:rPr>
                  <w:instrText xml:space="preserve"> PAGEREF _Toc511394522 \h </w:instrText>
                </w:r>
                <w:r w:rsidR="00F3360F">
                  <w:rPr>
                    <w:webHidden/>
                  </w:rPr>
                </w:r>
                <w:r w:rsidR="00F3360F">
                  <w:rPr>
                    <w:webHidden/>
                  </w:rPr>
                  <w:fldChar w:fldCharType="separate"/>
                </w:r>
                <w:r w:rsidR="00F3360F">
                  <w:rPr>
                    <w:webHidden/>
                  </w:rPr>
                  <w:t>86</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23" w:history="1">
                <w:r w:rsidR="00F3360F" w:rsidRPr="008B5779">
                  <w:rPr>
                    <w:rStyle w:val="a9"/>
                    <w:rFonts w:eastAsia="Franklin Gothic Book"/>
                  </w:rPr>
                  <w:t>3.1 Разработка мероприятий по развитию УДС и организация движения транспорта</w:t>
                </w:r>
                <w:r w:rsidR="00F3360F">
                  <w:rPr>
                    <w:webHidden/>
                  </w:rPr>
                  <w:tab/>
                </w:r>
                <w:r w:rsidR="00F3360F">
                  <w:rPr>
                    <w:webHidden/>
                  </w:rPr>
                  <w:fldChar w:fldCharType="begin"/>
                </w:r>
                <w:r w:rsidR="00F3360F">
                  <w:rPr>
                    <w:webHidden/>
                  </w:rPr>
                  <w:instrText xml:space="preserve"> PAGEREF _Toc511394523 \h </w:instrText>
                </w:r>
                <w:r w:rsidR="00F3360F">
                  <w:rPr>
                    <w:webHidden/>
                  </w:rPr>
                </w:r>
                <w:r w:rsidR="00F3360F">
                  <w:rPr>
                    <w:webHidden/>
                  </w:rPr>
                  <w:fldChar w:fldCharType="separate"/>
                </w:r>
                <w:r w:rsidR="00F3360F">
                  <w:rPr>
                    <w:webHidden/>
                  </w:rPr>
                  <w:t>86</w:t>
                </w:r>
                <w:r w:rsidR="00F3360F">
                  <w:rPr>
                    <w:webHidden/>
                  </w:rPr>
                  <w:fldChar w:fldCharType="end"/>
                </w:r>
              </w:hyperlink>
            </w:p>
            <w:p w:rsidR="00F3360F" w:rsidRDefault="00EF175D">
              <w:pPr>
                <w:pStyle w:val="39"/>
                <w:rPr>
                  <w:rFonts w:asciiTheme="minorHAnsi" w:eastAsiaTheme="minorEastAsia" w:hAnsiTheme="minorHAnsi" w:cstheme="minorBidi"/>
                  <w:noProof/>
                  <w:sz w:val="22"/>
                  <w:szCs w:val="22"/>
                </w:rPr>
              </w:pPr>
              <w:hyperlink w:anchor="_Toc511394524" w:history="1">
                <w:r w:rsidR="00F3360F" w:rsidRPr="008B5779">
                  <w:rPr>
                    <w:rStyle w:val="a9"/>
                    <w:rFonts w:eastAsia="Franklin Gothic Book"/>
                    <w:noProof/>
                  </w:rPr>
                  <w:t>3.1.1 Реконструктивно-планировочные мероприятия</w:t>
                </w:r>
                <w:r w:rsidR="00F3360F">
                  <w:rPr>
                    <w:noProof/>
                    <w:webHidden/>
                  </w:rPr>
                  <w:tab/>
                </w:r>
                <w:r w:rsidR="00F3360F">
                  <w:rPr>
                    <w:noProof/>
                    <w:webHidden/>
                  </w:rPr>
                  <w:fldChar w:fldCharType="begin"/>
                </w:r>
                <w:r w:rsidR="00F3360F">
                  <w:rPr>
                    <w:noProof/>
                    <w:webHidden/>
                  </w:rPr>
                  <w:instrText xml:space="preserve"> PAGEREF _Toc511394524 \h </w:instrText>
                </w:r>
                <w:r w:rsidR="00F3360F">
                  <w:rPr>
                    <w:noProof/>
                    <w:webHidden/>
                  </w:rPr>
                </w:r>
                <w:r w:rsidR="00F3360F">
                  <w:rPr>
                    <w:noProof/>
                    <w:webHidden/>
                  </w:rPr>
                  <w:fldChar w:fldCharType="separate"/>
                </w:r>
                <w:r w:rsidR="00F3360F">
                  <w:rPr>
                    <w:noProof/>
                    <w:webHidden/>
                  </w:rPr>
                  <w:t>86</w:t>
                </w:r>
                <w:r w:rsidR="00F3360F">
                  <w:rPr>
                    <w:noProof/>
                    <w:webHidden/>
                  </w:rPr>
                  <w:fldChar w:fldCharType="end"/>
                </w:r>
              </w:hyperlink>
            </w:p>
            <w:p w:rsidR="00F3360F" w:rsidRDefault="00EF175D">
              <w:pPr>
                <w:pStyle w:val="39"/>
                <w:rPr>
                  <w:rFonts w:asciiTheme="minorHAnsi" w:eastAsiaTheme="minorEastAsia" w:hAnsiTheme="minorHAnsi" w:cstheme="minorBidi"/>
                  <w:noProof/>
                  <w:sz w:val="22"/>
                  <w:szCs w:val="22"/>
                </w:rPr>
              </w:pPr>
              <w:hyperlink w:anchor="_Toc511394525" w:history="1">
                <w:r w:rsidR="00F3360F" w:rsidRPr="008B5779">
                  <w:rPr>
                    <w:rStyle w:val="a9"/>
                    <w:rFonts w:eastAsia="Franklin Gothic Book"/>
                    <w:noProof/>
                  </w:rPr>
                  <w:t>3.1.2 Организационные мероприятия</w:t>
                </w:r>
                <w:r w:rsidR="00F3360F">
                  <w:rPr>
                    <w:noProof/>
                    <w:webHidden/>
                  </w:rPr>
                  <w:tab/>
                </w:r>
                <w:r w:rsidR="00F3360F">
                  <w:rPr>
                    <w:noProof/>
                    <w:webHidden/>
                  </w:rPr>
                  <w:fldChar w:fldCharType="begin"/>
                </w:r>
                <w:r w:rsidR="00F3360F">
                  <w:rPr>
                    <w:noProof/>
                    <w:webHidden/>
                  </w:rPr>
                  <w:instrText xml:space="preserve"> PAGEREF _Toc511394525 \h </w:instrText>
                </w:r>
                <w:r w:rsidR="00F3360F">
                  <w:rPr>
                    <w:noProof/>
                    <w:webHidden/>
                  </w:rPr>
                </w:r>
                <w:r w:rsidR="00F3360F">
                  <w:rPr>
                    <w:noProof/>
                    <w:webHidden/>
                  </w:rPr>
                  <w:fldChar w:fldCharType="separate"/>
                </w:r>
                <w:r w:rsidR="00F3360F">
                  <w:rPr>
                    <w:noProof/>
                    <w:webHidden/>
                  </w:rPr>
                  <w:t>88</w:t>
                </w:r>
                <w:r w:rsidR="00F3360F">
                  <w:rPr>
                    <w:noProof/>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26" w:history="1">
                <w:r w:rsidR="00F3360F" w:rsidRPr="008B5779">
                  <w:rPr>
                    <w:rStyle w:val="a9"/>
                    <w:rFonts w:eastAsia="Franklin Gothic Book"/>
                  </w:rPr>
                  <w:t>3.2 Мероприятия по организации движения грузового транспорта</w:t>
                </w:r>
                <w:r w:rsidR="00F3360F">
                  <w:rPr>
                    <w:webHidden/>
                  </w:rPr>
                  <w:tab/>
                </w:r>
                <w:r w:rsidR="00F3360F">
                  <w:rPr>
                    <w:webHidden/>
                  </w:rPr>
                  <w:fldChar w:fldCharType="begin"/>
                </w:r>
                <w:r w:rsidR="00F3360F">
                  <w:rPr>
                    <w:webHidden/>
                  </w:rPr>
                  <w:instrText xml:space="preserve"> PAGEREF _Toc511394526 \h </w:instrText>
                </w:r>
                <w:r w:rsidR="00F3360F">
                  <w:rPr>
                    <w:webHidden/>
                  </w:rPr>
                </w:r>
                <w:r w:rsidR="00F3360F">
                  <w:rPr>
                    <w:webHidden/>
                  </w:rPr>
                  <w:fldChar w:fldCharType="separate"/>
                </w:r>
                <w:r w:rsidR="00F3360F">
                  <w:rPr>
                    <w:webHidden/>
                  </w:rPr>
                  <w:t>89</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27" w:history="1">
                <w:r w:rsidR="00F3360F" w:rsidRPr="008B5779">
                  <w:rPr>
                    <w:rStyle w:val="a9"/>
                    <w:rFonts w:eastAsia="Franklin Gothic Book"/>
                  </w:rPr>
                  <w:t>3.3 Разработка мероприятий по оптимизации системы пассажирских перевозок</w:t>
                </w:r>
                <w:r w:rsidR="00F3360F">
                  <w:rPr>
                    <w:webHidden/>
                  </w:rPr>
                  <w:tab/>
                </w:r>
                <w:r w:rsidR="00F3360F">
                  <w:rPr>
                    <w:webHidden/>
                  </w:rPr>
                  <w:fldChar w:fldCharType="begin"/>
                </w:r>
                <w:r w:rsidR="00F3360F">
                  <w:rPr>
                    <w:webHidden/>
                  </w:rPr>
                  <w:instrText xml:space="preserve"> PAGEREF _Toc511394527 \h </w:instrText>
                </w:r>
                <w:r w:rsidR="00F3360F">
                  <w:rPr>
                    <w:webHidden/>
                  </w:rPr>
                </w:r>
                <w:r w:rsidR="00F3360F">
                  <w:rPr>
                    <w:webHidden/>
                  </w:rPr>
                  <w:fldChar w:fldCharType="separate"/>
                </w:r>
                <w:r w:rsidR="00F3360F">
                  <w:rPr>
                    <w:webHidden/>
                  </w:rPr>
                  <w:t>91</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28" w:history="1">
                <w:r w:rsidR="00F3360F" w:rsidRPr="008B5779">
                  <w:rPr>
                    <w:rStyle w:val="a9"/>
                    <w:rFonts w:eastAsia="Franklin Gothic Book"/>
                  </w:rPr>
                  <w:t>3.4 Разработка мероприятий по совершенствованию условий велосипедного и пешеходного движения</w:t>
                </w:r>
                <w:r w:rsidR="00F3360F">
                  <w:rPr>
                    <w:webHidden/>
                  </w:rPr>
                  <w:tab/>
                </w:r>
                <w:r w:rsidR="00F3360F">
                  <w:rPr>
                    <w:webHidden/>
                  </w:rPr>
                  <w:fldChar w:fldCharType="begin"/>
                </w:r>
                <w:r w:rsidR="00F3360F">
                  <w:rPr>
                    <w:webHidden/>
                  </w:rPr>
                  <w:instrText xml:space="preserve"> PAGEREF _Toc511394528 \h </w:instrText>
                </w:r>
                <w:r w:rsidR="00F3360F">
                  <w:rPr>
                    <w:webHidden/>
                  </w:rPr>
                </w:r>
                <w:r w:rsidR="00F3360F">
                  <w:rPr>
                    <w:webHidden/>
                  </w:rPr>
                  <w:fldChar w:fldCharType="separate"/>
                </w:r>
                <w:r w:rsidR="00F3360F">
                  <w:rPr>
                    <w:webHidden/>
                  </w:rPr>
                  <w:t>93</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29" w:history="1">
                <w:r w:rsidR="00F3360F" w:rsidRPr="008B5779">
                  <w:rPr>
                    <w:rStyle w:val="a9"/>
                    <w:rFonts w:eastAsia="Franklin Gothic Book"/>
                  </w:rPr>
                  <w:t>3.5 Разработка мероприятий по повышению общего уровня безопасности дорожного движения</w:t>
                </w:r>
                <w:r w:rsidR="00F3360F">
                  <w:rPr>
                    <w:webHidden/>
                  </w:rPr>
                  <w:tab/>
                </w:r>
                <w:r w:rsidR="00F3360F">
                  <w:rPr>
                    <w:webHidden/>
                  </w:rPr>
                  <w:fldChar w:fldCharType="begin"/>
                </w:r>
                <w:r w:rsidR="00F3360F">
                  <w:rPr>
                    <w:webHidden/>
                  </w:rPr>
                  <w:instrText xml:space="preserve"> PAGEREF _Toc511394529 \h </w:instrText>
                </w:r>
                <w:r w:rsidR="00F3360F">
                  <w:rPr>
                    <w:webHidden/>
                  </w:rPr>
                </w:r>
                <w:r w:rsidR="00F3360F">
                  <w:rPr>
                    <w:webHidden/>
                  </w:rPr>
                  <w:fldChar w:fldCharType="separate"/>
                </w:r>
                <w:r w:rsidR="00F3360F">
                  <w:rPr>
                    <w:webHidden/>
                  </w:rPr>
                  <w:t>95</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30" w:history="1">
                <w:r w:rsidR="00F3360F" w:rsidRPr="008B5779">
                  <w:rPr>
                    <w:rStyle w:val="a9"/>
                    <w:rFonts w:eastAsia="Franklin Gothic Book"/>
                  </w:rPr>
                  <w:t>3.6 Разработка мероприятий по оптимизации парковочного пространства</w:t>
                </w:r>
                <w:r w:rsidR="00F3360F">
                  <w:rPr>
                    <w:webHidden/>
                  </w:rPr>
                  <w:tab/>
                </w:r>
                <w:r w:rsidR="00F3360F">
                  <w:rPr>
                    <w:webHidden/>
                  </w:rPr>
                  <w:fldChar w:fldCharType="begin"/>
                </w:r>
                <w:r w:rsidR="00F3360F">
                  <w:rPr>
                    <w:webHidden/>
                  </w:rPr>
                  <w:instrText xml:space="preserve"> PAGEREF _Toc511394530 \h </w:instrText>
                </w:r>
                <w:r w:rsidR="00F3360F">
                  <w:rPr>
                    <w:webHidden/>
                  </w:rPr>
                </w:r>
                <w:r w:rsidR="00F3360F">
                  <w:rPr>
                    <w:webHidden/>
                  </w:rPr>
                  <w:fldChar w:fldCharType="separate"/>
                </w:r>
                <w:r w:rsidR="00F3360F">
                  <w:rPr>
                    <w:webHidden/>
                  </w:rPr>
                  <w:t>97</w:t>
                </w:r>
                <w:r w:rsidR="00F3360F">
                  <w:rPr>
                    <w:webHidden/>
                  </w:rPr>
                  <w:fldChar w:fldCharType="end"/>
                </w:r>
              </w:hyperlink>
            </w:p>
            <w:p w:rsidR="00F3360F" w:rsidRDefault="00EF175D">
              <w:pPr>
                <w:pStyle w:val="2c"/>
                <w:rPr>
                  <w:rFonts w:asciiTheme="minorHAnsi" w:eastAsiaTheme="minorEastAsia" w:hAnsiTheme="minorHAnsi" w:cstheme="minorBidi"/>
                  <w:sz w:val="22"/>
                  <w:szCs w:val="22"/>
                </w:rPr>
              </w:pPr>
              <w:hyperlink w:anchor="_Toc511394531" w:history="1">
                <w:r w:rsidR="00F3360F" w:rsidRPr="008B5779">
                  <w:rPr>
                    <w:rStyle w:val="a9"/>
                    <w:rFonts w:eastAsia="Franklin Gothic Book"/>
                  </w:rPr>
                  <w:t>3.7 Разработка Программы взаимоувязанных мероприятий по развитию транспортной системы и оптимизации схемы организации дорожного движения</w:t>
                </w:r>
                <w:r w:rsidR="00F3360F">
                  <w:rPr>
                    <w:webHidden/>
                  </w:rPr>
                  <w:tab/>
                </w:r>
                <w:r w:rsidR="00F3360F">
                  <w:rPr>
                    <w:webHidden/>
                  </w:rPr>
                  <w:fldChar w:fldCharType="begin"/>
                </w:r>
                <w:r w:rsidR="00F3360F">
                  <w:rPr>
                    <w:webHidden/>
                  </w:rPr>
                  <w:instrText xml:space="preserve"> PAGEREF _Toc511394531 \h </w:instrText>
                </w:r>
                <w:r w:rsidR="00F3360F">
                  <w:rPr>
                    <w:webHidden/>
                  </w:rPr>
                </w:r>
                <w:r w:rsidR="00F3360F">
                  <w:rPr>
                    <w:webHidden/>
                  </w:rPr>
                  <w:fldChar w:fldCharType="separate"/>
                </w:r>
                <w:r w:rsidR="00F3360F">
                  <w:rPr>
                    <w:webHidden/>
                  </w:rPr>
                  <w:t>99</w:t>
                </w:r>
                <w:r w:rsidR="00F3360F">
                  <w:rPr>
                    <w:webHidden/>
                  </w:rPr>
                  <w:fldChar w:fldCharType="end"/>
                </w:r>
              </w:hyperlink>
            </w:p>
            <w:p w:rsidR="00F3360F" w:rsidRDefault="00EF175D">
              <w:pPr>
                <w:pStyle w:val="13"/>
                <w:rPr>
                  <w:rFonts w:asciiTheme="minorHAnsi" w:eastAsiaTheme="minorEastAsia" w:hAnsiTheme="minorHAnsi" w:cstheme="minorBidi"/>
                  <w:sz w:val="22"/>
                  <w:szCs w:val="22"/>
                </w:rPr>
              </w:pPr>
              <w:hyperlink w:anchor="_Toc511394532" w:history="1">
                <w:r w:rsidR="00F3360F" w:rsidRPr="008B5779">
                  <w:rPr>
                    <w:rStyle w:val="a9"/>
                  </w:rPr>
                  <w:t>СПИСОК ИСПОЛЬЗУЕМЫХ ИСТОЧНИКОВ</w:t>
                </w:r>
                <w:r w:rsidR="00F3360F">
                  <w:rPr>
                    <w:webHidden/>
                  </w:rPr>
                  <w:tab/>
                </w:r>
                <w:r w:rsidR="00F3360F">
                  <w:rPr>
                    <w:webHidden/>
                  </w:rPr>
                  <w:fldChar w:fldCharType="begin"/>
                </w:r>
                <w:r w:rsidR="00F3360F">
                  <w:rPr>
                    <w:webHidden/>
                  </w:rPr>
                  <w:instrText xml:space="preserve"> PAGEREF _Toc511394532 \h </w:instrText>
                </w:r>
                <w:r w:rsidR="00F3360F">
                  <w:rPr>
                    <w:webHidden/>
                  </w:rPr>
                </w:r>
                <w:r w:rsidR="00F3360F">
                  <w:rPr>
                    <w:webHidden/>
                  </w:rPr>
                  <w:fldChar w:fldCharType="separate"/>
                </w:r>
                <w:r w:rsidR="00F3360F">
                  <w:rPr>
                    <w:webHidden/>
                  </w:rPr>
                  <w:t>100</w:t>
                </w:r>
                <w:r w:rsidR="00F3360F">
                  <w:rPr>
                    <w:webHidden/>
                  </w:rPr>
                  <w:fldChar w:fldCharType="end"/>
                </w:r>
              </w:hyperlink>
            </w:p>
            <w:p w:rsidR="00256796" w:rsidRPr="00767B7C" w:rsidRDefault="0028158C" w:rsidP="00767B7C">
              <w:pPr>
                <w:tabs>
                  <w:tab w:val="left" w:pos="5103"/>
                </w:tabs>
                <w:spacing w:line="360" w:lineRule="auto"/>
                <w:ind w:firstLine="709"/>
                <w:jc w:val="both"/>
                <w:rPr>
                  <w:sz w:val="28"/>
                  <w:szCs w:val="28"/>
                </w:rPr>
              </w:pPr>
              <w:r w:rsidRPr="008C66D9">
                <w:rPr>
                  <w:sz w:val="28"/>
                  <w:szCs w:val="28"/>
                </w:rPr>
                <w:fldChar w:fldCharType="end"/>
              </w:r>
            </w:p>
          </w:sdtContent>
        </w:sdt>
      </w:sdtContent>
    </w:sdt>
    <w:bookmarkStart w:id="4" w:name="_Toc502049721" w:displacedByCustomXml="prev"/>
    <w:bookmarkEnd w:id="4"/>
    <w:p w:rsidR="00D147BF" w:rsidRDefault="00D147B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D147BF" w:rsidRDefault="00D147BF" w:rsidP="000032E3">
      <w:pPr>
        <w:pStyle w:val="afff9"/>
        <w:rPr>
          <w:sz w:val="28"/>
          <w:szCs w:val="28"/>
        </w:rPr>
      </w:pPr>
    </w:p>
    <w:p w:rsidR="00D147BF" w:rsidRDefault="00D147BF" w:rsidP="000032E3">
      <w:pPr>
        <w:pStyle w:val="afff9"/>
        <w:rPr>
          <w:sz w:val="28"/>
          <w:szCs w:val="28"/>
        </w:rPr>
      </w:pPr>
    </w:p>
    <w:p w:rsidR="00F3360F" w:rsidRDefault="00F3360F" w:rsidP="000032E3">
      <w:pPr>
        <w:pStyle w:val="afff9"/>
        <w:rPr>
          <w:sz w:val="28"/>
          <w:szCs w:val="28"/>
        </w:rPr>
      </w:pPr>
    </w:p>
    <w:p w:rsidR="00F3360F" w:rsidRDefault="00F3360F" w:rsidP="000032E3">
      <w:pPr>
        <w:pStyle w:val="afff9"/>
        <w:rPr>
          <w:sz w:val="28"/>
          <w:szCs w:val="28"/>
        </w:rPr>
      </w:pPr>
    </w:p>
    <w:p w:rsidR="00D147BF" w:rsidRPr="00B65092" w:rsidRDefault="00D147BF" w:rsidP="000032E3">
      <w:pPr>
        <w:pStyle w:val="afff9"/>
        <w:rPr>
          <w:sz w:val="28"/>
          <w:szCs w:val="28"/>
        </w:rPr>
      </w:pPr>
    </w:p>
    <w:p w:rsidR="002A4897" w:rsidRPr="00D6560D" w:rsidRDefault="00D6560D" w:rsidP="00D6560D">
      <w:pPr>
        <w:pStyle w:val="1"/>
        <w:spacing w:before="0" w:line="360" w:lineRule="auto"/>
        <w:ind w:firstLine="709"/>
        <w:rPr>
          <w:rFonts w:ascii="Times New Roman" w:hAnsi="Times New Roman"/>
          <w:b w:val="0"/>
          <w:color w:val="auto"/>
          <w:sz w:val="36"/>
          <w:szCs w:val="36"/>
        </w:rPr>
      </w:pPr>
      <w:bookmarkStart w:id="5" w:name="_Toc511394499"/>
      <w:bookmarkStart w:id="6" w:name="_Toc502049722"/>
      <w:r>
        <w:rPr>
          <w:rFonts w:ascii="Times New Roman" w:hAnsi="Times New Roman"/>
          <w:b w:val="0"/>
          <w:color w:val="auto"/>
          <w:sz w:val="36"/>
          <w:szCs w:val="36"/>
        </w:rPr>
        <w:lastRenderedPageBreak/>
        <w:t xml:space="preserve">1. </w:t>
      </w:r>
      <w:r w:rsidR="002A4897" w:rsidRPr="00D6560D">
        <w:rPr>
          <w:rFonts w:ascii="Times New Roman" w:hAnsi="Times New Roman"/>
          <w:b w:val="0"/>
          <w:color w:val="auto"/>
          <w:sz w:val="36"/>
          <w:szCs w:val="36"/>
        </w:rPr>
        <w:t>СБОР И АНАЛИЗ ИСХОДНЫХ ДАННЫХ</w:t>
      </w:r>
      <w:bookmarkEnd w:id="5"/>
    </w:p>
    <w:p w:rsidR="002A4897" w:rsidRPr="00D6560D" w:rsidRDefault="002A4897" w:rsidP="00D6560D">
      <w:pPr>
        <w:pStyle w:val="21"/>
        <w:spacing w:before="0" w:after="0" w:line="360" w:lineRule="auto"/>
        <w:ind w:firstLine="709"/>
        <w:jc w:val="both"/>
        <w:rPr>
          <w:rFonts w:ascii="Times New Roman" w:hAnsi="Times New Roman"/>
          <w:b w:val="0"/>
          <w:i w:val="0"/>
          <w:sz w:val="36"/>
          <w:szCs w:val="36"/>
        </w:rPr>
      </w:pPr>
      <w:bookmarkStart w:id="7" w:name="_Toc511394500"/>
      <w:r w:rsidRPr="00D6560D">
        <w:rPr>
          <w:rFonts w:ascii="Times New Roman" w:hAnsi="Times New Roman"/>
          <w:b w:val="0"/>
          <w:i w:val="0"/>
          <w:sz w:val="36"/>
          <w:szCs w:val="36"/>
        </w:rPr>
        <w:t>1.1 Сбор и анализ официальных документарных статистических, технических и других данных, необходимых для разработки проекта</w:t>
      </w:r>
      <w:bookmarkEnd w:id="7"/>
    </w:p>
    <w:p w:rsidR="00C17DFA" w:rsidRPr="00C241A4" w:rsidRDefault="002A4897" w:rsidP="00D6560D">
      <w:pPr>
        <w:pStyle w:val="30"/>
        <w:numPr>
          <w:ilvl w:val="0"/>
          <w:numId w:val="0"/>
        </w:numPr>
        <w:spacing w:before="0"/>
        <w:ind w:firstLine="709"/>
        <w:rPr>
          <w:b/>
          <w:bCs w:val="0"/>
          <w:szCs w:val="32"/>
        </w:rPr>
      </w:pPr>
      <w:bookmarkStart w:id="8" w:name="_Toc511394501"/>
      <w:r w:rsidRPr="00C241A4">
        <w:rPr>
          <w:szCs w:val="32"/>
        </w:rPr>
        <w:t xml:space="preserve">1.1.1 </w:t>
      </w:r>
      <w:r w:rsidR="00C17DFA" w:rsidRPr="00C241A4">
        <w:rPr>
          <w:szCs w:val="32"/>
        </w:rPr>
        <w:t xml:space="preserve">Общие сведения, демографические сведения, трудовая </w:t>
      </w:r>
      <w:r w:rsidR="00C17DFA" w:rsidRPr="00C241A4">
        <w:rPr>
          <w:bCs w:val="0"/>
          <w:szCs w:val="32"/>
        </w:rPr>
        <w:t>миграция</w:t>
      </w:r>
      <w:bookmarkEnd w:id="6"/>
      <w:bookmarkEnd w:id="8"/>
    </w:p>
    <w:p w:rsidR="00817A32" w:rsidRPr="00817A32" w:rsidRDefault="00817A32" w:rsidP="005B1DA4">
      <w:pPr>
        <w:pStyle w:val="afff9"/>
        <w:tabs>
          <w:tab w:val="left" w:pos="993"/>
        </w:tabs>
        <w:ind w:firstLine="709"/>
        <w:rPr>
          <w:sz w:val="28"/>
          <w:szCs w:val="28"/>
        </w:rPr>
      </w:pPr>
      <w:proofErr w:type="spellStart"/>
      <w:r w:rsidRPr="00817A32">
        <w:rPr>
          <w:sz w:val="28"/>
          <w:szCs w:val="28"/>
        </w:rPr>
        <w:t>Новодеревеньковский</w:t>
      </w:r>
      <w:proofErr w:type="spellEnd"/>
      <w:r w:rsidRPr="00817A32">
        <w:rPr>
          <w:sz w:val="28"/>
          <w:szCs w:val="28"/>
        </w:rPr>
        <w:t xml:space="preserve"> </w:t>
      </w:r>
      <w:r w:rsidR="00352339">
        <w:rPr>
          <w:sz w:val="28"/>
          <w:szCs w:val="28"/>
        </w:rPr>
        <w:t xml:space="preserve">муниципальный </w:t>
      </w:r>
      <w:r w:rsidR="00256796">
        <w:rPr>
          <w:sz w:val="28"/>
          <w:szCs w:val="28"/>
        </w:rPr>
        <w:t>район расположен на северо-</w:t>
      </w:r>
      <w:r w:rsidRPr="00817A32">
        <w:rPr>
          <w:sz w:val="28"/>
          <w:szCs w:val="28"/>
        </w:rPr>
        <w:t>востоке Орловской области и граничит:</w:t>
      </w:r>
    </w:p>
    <w:p w:rsidR="00817A32" w:rsidRPr="00817A32" w:rsidRDefault="005B1DA4" w:rsidP="005B1DA4">
      <w:pPr>
        <w:pStyle w:val="afff9"/>
        <w:tabs>
          <w:tab w:val="left" w:pos="993"/>
        </w:tabs>
        <w:ind w:firstLine="709"/>
        <w:rPr>
          <w:sz w:val="28"/>
          <w:szCs w:val="28"/>
        </w:rPr>
      </w:pPr>
      <w:r>
        <w:rPr>
          <w:sz w:val="28"/>
          <w:szCs w:val="28"/>
        </w:rPr>
        <w:t xml:space="preserve">- </w:t>
      </w:r>
      <w:r w:rsidR="00817A32" w:rsidRPr="00817A32">
        <w:rPr>
          <w:sz w:val="28"/>
          <w:szCs w:val="28"/>
        </w:rPr>
        <w:t xml:space="preserve">на севере с </w:t>
      </w:r>
      <w:proofErr w:type="spellStart"/>
      <w:r w:rsidR="00817A32" w:rsidRPr="00817A32">
        <w:rPr>
          <w:sz w:val="28"/>
          <w:szCs w:val="28"/>
        </w:rPr>
        <w:t>Корсаковским</w:t>
      </w:r>
      <w:proofErr w:type="spellEnd"/>
      <w:r w:rsidR="00817A32" w:rsidRPr="00817A32">
        <w:rPr>
          <w:sz w:val="28"/>
          <w:szCs w:val="28"/>
        </w:rPr>
        <w:t xml:space="preserve"> районом Орловской области и Тульской областью;</w:t>
      </w:r>
    </w:p>
    <w:p w:rsidR="00817A32" w:rsidRPr="00817A32" w:rsidRDefault="005B1DA4" w:rsidP="005B1DA4">
      <w:pPr>
        <w:pStyle w:val="afff9"/>
        <w:tabs>
          <w:tab w:val="left" w:pos="993"/>
        </w:tabs>
        <w:ind w:firstLine="709"/>
        <w:rPr>
          <w:sz w:val="28"/>
          <w:szCs w:val="28"/>
        </w:rPr>
      </w:pPr>
      <w:r>
        <w:rPr>
          <w:sz w:val="28"/>
          <w:szCs w:val="28"/>
        </w:rPr>
        <w:t xml:space="preserve">- </w:t>
      </w:r>
      <w:r w:rsidR="00817A32" w:rsidRPr="00817A32">
        <w:rPr>
          <w:sz w:val="28"/>
          <w:szCs w:val="28"/>
        </w:rPr>
        <w:t>на востоке с Тульской и Липецкой областями;</w:t>
      </w:r>
    </w:p>
    <w:p w:rsidR="00817A32" w:rsidRPr="00817A32" w:rsidRDefault="005B1DA4" w:rsidP="005B1DA4">
      <w:pPr>
        <w:pStyle w:val="afff9"/>
        <w:tabs>
          <w:tab w:val="left" w:pos="993"/>
        </w:tabs>
        <w:ind w:firstLine="709"/>
        <w:rPr>
          <w:sz w:val="28"/>
          <w:szCs w:val="28"/>
        </w:rPr>
      </w:pPr>
      <w:r>
        <w:rPr>
          <w:sz w:val="28"/>
          <w:szCs w:val="28"/>
        </w:rPr>
        <w:t xml:space="preserve">- </w:t>
      </w:r>
      <w:r w:rsidR="00817A32" w:rsidRPr="00817A32">
        <w:rPr>
          <w:sz w:val="28"/>
          <w:szCs w:val="28"/>
        </w:rPr>
        <w:t xml:space="preserve">на юге с </w:t>
      </w:r>
      <w:proofErr w:type="spellStart"/>
      <w:r w:rsidR="00817A32" w:rsidRPr="00817A32">
        <w:rPr>
          <w:sz w:val="28"/>
          <w:szCs w:val="28"/>
        </w:rPr>
        <w:t>Краснозоренским</w:t>
      </w:r>
      <w:proofErr w:type="spellEnd"/>
      <w:r w:rsidR="00817A32" w:rsidRPr="00817A32">
        <w:rPr>
          <w:sz w:val="28"/>
          <w:szCs w:val="28"/>
        </w:rPr>
        <w:t xml:space="preserve"> и </w:t>
      </w:r>
      <w:proofErr w:type="spellStart"/>
      <w:r w:rsidR="00817A32" w:rsidRPr="00817A32">
        <w:rPr>
          <w:sz w:val="28"/>
          <w:szCs w:val="28"/>
        </w:rPr>
        <w:t>Верховским</w:t>
      </w:r>
      <w:proofErr w:type="spellEnd"/>
      <w:r w:rsidR="00817A32" w:rsidRPr="00817A32">
        <w:rPr>
          <w:sz w:val="28"/>
          <w:szCs w:val="28"/>
        </w:rPr>
        <w:t xml:space="preserve"> районами Орловской области;</w:t>
      </w:r>
    </w:p>
    <w:p w:rsidR="00817A32" w:rsidRPr="00817A32" w:rsidRDefault="005B1DA4" w:rsidP="005B1DA4">
      <w:pPr>
        <w:pStyle w:val="afff9"/>
        <w:tabs>
          <w:tab w:val="left" w:pos="993"/>
        </w:tabs>
        <w:ind w:firstLine="709"/>
        <w:rPr>
          <w:sz w:val="28"/>
          <w:szCs w:val="28"/>
        </w:rPr>
      </w:pPr>
      <w:r>
        <w:rPr>
          <w:sz w:val="28"/>
          <w:szCs w:val="28"/>
        </w:rPr>
        <w:t xml:space="preserve">- </w:t>
      </w:r>
      <w:r w:rsidR="00817A32" w:rsidRPr="00817A32">
        <w:rPr>
          <w:sz w:val="28"/>
          <w:szCs w:val="28"/>
        </w:rPr>
        <w:t xml:space="preserve">на западе с </w:t>
      </w:r>
      <w:proofErr w:type="spellStart"/>
      <w:r w:rsidR="00817A32" w:rsidRPr="00817A32">
        <w:rPr>
          <w:sz w:val="28"/>
          <w:szCs w:val="28"/>
        </w:rPr>
        <w:t>Верховским</w:t>
      </w:r>
      <w:proofErr w:type="spellEnd"/>
      <w:r w:rsidR="00817A32" w:rsidRPr="00817A32">
        <w:rPr>
          <w:sz w:val="28"/>
          <w:szCs w:val="28"/>
        </w:rPr>
        <w:t xml:space="preserve"> и Новосильским районами Орловской области.</w:t>
      </w:r>
    </w:p>
    <w:p w:rsidR="00817A32" w:rsidRDefault="00817A32" w:rsidP="005B1DA4">
      <w:pPr>
        <w:pStyle w:val="afff9"/>
        <w:tabs>
          <w:tab w:val="left" w:pos="993"/>
        </w:tabs>
        <w:ind w:firstLine="709"/>
        <w:rPr>
          <w:sz w:val="28"/>
          <w:szCs w:val="28"/>
        </w:rPr>
      </w:pPr>
      <w:r w:rsidRPr="00817A32">
        <w:rPr>
          <w:sz w:val="28"/>
          <w:szCs w:val="28"/>
        </w:rPr>
        <w:t>Территория района – 10</w:t>
      </w:r>
      <w:r w:rsidR="006D04F4">
        <w:rPr>
          <w:sz w:val="28"/>
          <w:szCs w:val="28"/>
        </w:rPr>
        <w:t>24</w:t>
      </w:r>
      <w:r w:rsidRPr="00817A32">
        <w:rPr>
          <w:sz w:val="28"/>
          <w:szCs w:val="28"/>
        </w:rPr>
        <w:t>,</w:t>
      </w:r>
      <w:r w:rsidR="006D04F4">
        <w:rPr>
          <w:sz w:val="28"/>
          <w:szCs w:val="28"/>
        </w:rPr>
        <w:t>9</w:t>
      </w:r>
      <w:r w:rsidRPr="00817A32">
        <w:rPr>
          <w:sz w:val="28"/>
          <w:szCs w:val="28"/>
        </w:rPr>
        <w:t xml:space="preserve"> км</w:t>
      </w:r>
      <w:r w:rsidRPr="00817A32">
        <w:rPr>
          <w:sz w:val="28"/>
          <w:szCs w:val="28"/>
          <w:vertAlign w:val="superscript"/>
        </w:rPr>
        <w:t>2</w:t>
      </w:r>
      <w:r w:rsidRPr="00817A32">
        <w:rPr>
          <w:sz w:val="28"/>
          <w:szCs w:val="28"/>
        </w:rPr>
        <w:t xml:space="preserve">. </w:t>
      </w:r>
    </w:p>
    <w:p w:rsidR="004510E6" w:rsidRDefault="004510E6" w:rsidP="005B1DA4">
      <w:pPr>
        <w:pStyle w:val="afff9"/>
        <w:tabs>
          <w:tab w:val="left" w:pos="993"/>
        </w:tabs>
        <w:ind w:firstLine="709"/>
        <w:rPr>
          <w:sz w:val="28"/>
          <w:szCs w:val="28"/>
        </w:rPr>
      </w:pPr>
      <w:r>
        <w:rPr>
          <w:sz w:val="28"/>
          <w:szCs w:val="28"/>
        </w:rPr>
        <w:t xml:space="preserve">Районным центром является поселок </w:t>
      </w:r>
      <w:r w:rsidR="00817A32" w:rsidRPr="00817A32">
        <w:rPr>
          <w:sz w:val="28"/>
          <w:szCs w:val="28"/>
        </w:rPr>
        <w:t xml:space="preserve">Хомутово. Внешние связи осуществляются автомобильным транспортом, расстояние от </w:t>
      </w:r>
      <w:proofErr w:type="spellStart"/>
      <w:r w:rsidR="002600A4">
        <w:rPr>
          <w:sz w:val="28"/>
          <w:szCs w:val="28"/>
        </w:rPr>
        <w:t>п.г.т</w:t>
      </w:r>
      <w:proofErr w:type="spellEnd"/>
      <w:r w:rsidR="002600A4">
        <w:rPr>
          <w:sz w:val="28"/>
          <w:szCs w:val="28"/>
        </w:rPr>
        <w:t>.</w:t>
      </w:r>
      <w:r w:rsidR="001B253F">
        <w:rPr>
          <w:sz w:val="28"/>
          <w:szCs w:val="28"/>
        </w:rPr>
        <w:t xml:space="preserve"> </w:t>
      </w:r>
      <w:r w:rsidR="00817A32" w:rsidRPr="00817A32">
        <w:rPr>
          <w:sz w:val="28"/>
          <w:szCs w:val="28"/>
        </w:rPr>
        <w:t xml:space="preserve">Хомутово до г. Орел – 105 км, ближайшая железнодорожная станция расположена в районном центре </w:t>
      </w:r>
      <w:proofErr w:type="spellStart"/>
      <w:r w:rsidR="002600A4">
        <w:rPr>
          <w:sz w:val="28"/>
          <w:szCs w:val="28"/>
        </w:rPr>
        <w:t>п.г.т</w:t>
      </w:r>
      <w:proofErr w:type="spellEnd"/>
      <w:r w:rsidR="002600A4">
        <w:rPr>
          <w:sz w:val="28"/>
          <w:szCs w:val="28"/>
        </w:rPr>
        <w:t xml:space="preserve">. </w:t>
      </w:r>
      <w:r w:rsidR="00817A32" w:rsidRPr="00817A32">
        <w:rPr>
          <w:sz w:val="28"/>
          <w:szCs w:val="28"/>
        </w:rPr>
        <w:t>Хомутово.</w:t>
      </w:r>
    </w:p>
    <w:p w:rsidR="007F5A14" w:rsidRDefault="004D6D3F" w:rsidP="00EE196A">
      <w:pPr>
        <w:pStyle w:val="afff9"/>
        <w:tabs>
          <w:tab w:val="left" w:pos="993"/>
        </w:tabs>
        <w:ind w:firstLine="709"/>
        <w:rPr>
          <w:sz w:val="28"/>
          <w:szCs w:val="28"/>
        </w:rPr>
      </w:pPr>
      <w:r w:rsidRPr="004D6D3F">
        <w:rPr>
          <w:sz w:val="28"/>
          <w:szCs w:val="28"/>
        </w:rPr>
        <w:t>Протяженность района с севера на юг</w:t>
      </w:r>
      <w:r>
        <w:rPr>
          <w:sz w:val="28"/>
          <w:szCs w:val="28"/>
        </w:rPr>
        <w:t xml:space="preserve"> – </w:t>
      </w:r>
      <w:r w:rsidRPr="004D6D3F">
        <w:rPr>
          <w:sz w:val="28"/>
          <w:szCs w:val="28"/>
        </w:rPr>
        <w:t>32</w:t>
      </w:r>
      <w:r>
        <w:rPr>
          <w:sz w:val="28"/>
          <w:szCs w:val="28"/>
        </w:rPr>
        <w:t xml:space="preserve"> км, с востока на запад – 45 км.</w:t>
      </w:r>
    </w:p>
    <w:p w:rsidR="007F5A14" w:rsidRPr="00354FA0" w:rsidRDefault="003F0004" w:rsidP="00EE196A">
      <w:pPr>
        <w:pStyle w:val="afff9"/>
        <w:tabs>
          <w:tab w:val="left" w:pos="993"/>
        </w:tabs>
        <w:ind w:firstLine="709"/>
        <w:rPr>
          <w:sz w:val="28"/>
          <w:szCs w:val="28"/>
        </w:rPr>
      </w:pPr>
      <w:r w:rsidRPr="00354FA0">
        <w:rPr>
          <w:sz w:val="28"/>
          <w:szCs w:val="28"/>
        </w:rPr>
        <w:t xml:space="preserve">Сельское хозяйство района </w:t>
      </w:r>
      <w:proofErr w:type="spellStart"/>
      <w:r w:rsidRPr="00354FA0">
        <w:rPr>
          <w:sz w:val="28"/>
          <w:szCs w:val="28"/>
        </w:rPr>
        <w:t>реоргани</w:t>
      </w:r>
      <w:proofErr w:type="spellEnd"/>
      <w:r w:rsidR="001B253F">
        <w:rPr>
          <w:sz w:val="28"/>
          <w:szCs w:val="28"/>
        </w:rPr>
        <w:t xml:space="preserve"> </w:t>
      </w:r>
      <w:proofErr w:type="spellStart"/>
      <w:r w:rsidRPr="00354FA0">
        <w:rPr>
          <w:sz w:val="28"/>
          <w:szCs w:val="28"/>
        </w:rPr>
        <w:t>зовано</w:t>
      </w:r>
      <w:proofErr w:type="spellEnd"/>
      <w:r w:rsidRPr="00354FA0">
        <w:rPr>
          <w:sz w:val="28"/>
          <w:szCs w:val="28"/>
        </w:rPr>
        <w:t xml:space="preserve"> и в настоящее время имеет сле</w:t>
      </w:r>
      <w:r w:rsidR="007F5A14" w:rsidRPr="00354FA0">
        <w:rPr>
          <w:sz w:val="28"/>
          <w:szCs w:val="28"/>
        </w:rPr>
        <w:t>дующую структуру: ООО "</w:t>
      </w:r>
      <w:proofErr w:type="spellStart"/>
      <w:r w:rsidR="007F5A14" w:rsidRPr="00354FA0">
        <w:rPr>
          <w:sz w:val="28"/>
          <w:szCs w:val="28"/>
        </w:rPr>
        <w:t>Богоявленское</w:t>
      </w:r>
      <w:proofErr w:type="spellEnd"/>
      <w:r w:rsidR="007F5A14" w:rsidRPr="00354FA0">
        <w:rPr>
          <w:sz w:val="28"/>
          <w:szCs w:val="28"/>
        </w:rPr>
        <w:t xml:space="preserve">", ООО "Истоки", ЗАО " </w:t>
      </w:r>
      <w:proofErr w:type="spellStart"/>
      <w:r w:rsidR="007F5A14" w:rsidRPr="00354FA0">
        <w:rPr>
          <w:sz w:val="28"/>
          <w:szCs w:val="28"/>
        </w:rPr>
        <w:t>Орелагроюг</w:t>
      </w:r>
      <w:proofErr w:type="spellEnd"/>
      <w:r w:rsidR="007F5A14" w:rsidRPr="00354FA0">
        <w:rPr>
          <w:sz w:val="28"/>
          <w:szCs w:val="28"/>
        </w:rPr>
        <w:t>", ОАО "</w:t>
      </w:r>
      <w:proofErr w:type="spellStart"/>
      <w:r w:rsidR="007F5A14" w:rsidRPr="00354FA0">
        <w:rPr>
          <w:sz w:val="28"/>
          <w:szCs w:val="28"/>
        </w:rPr>
        <w:t>Новодеревеньковсксельхозтехника</w:t>
      </w:r>
      <w:proofErr w:type="spellEnd"/>
      <w:r w:rsidR="007F5A14" w:rsidRPr="00354FA0">
        <w:rPr>
          <w:sz w:val="28"/>
          <w:szCs w:val="28"/>
        </w:rPr>
        <w:t>", ООО "Орёл-Агро-Продукт"</w:t>
      </w:r>
      <w:r w:rsidR="00354FA0" w:rsidRPr="00354FA0">
        <w:rPr>
          <w:sz w:val="28"/>
          <w:szCs w:val="28"/>
        </w:rPr>
        <w:t>,</w:t>
      </w:r>
      <w:r w:rsidR="007F5A14" w:rsidRPr="00354FA0">
        <w:rPr>
          <w:sz w:val="28"/>
          <w:szCs w:val="28"/>
        </w:rPr>
        <w:t xml:space="preserve"> ОП "Рассвет", </w:t>
      </w:r>
      <w:r w:rsidR="00354FA0" w:rsidRPr="00354FA0">
        <w:rPr>
          <w:sz w:val="28"/>
          <w:szCs w:val="28"/>
        </w:rPr>
        <w:t xml:space="preserve">ООО "Шацк Золотая Нива", </w:t>
      </w:r>
      <w:r w:rsidR="00354FA0" w:rsidRPr="00354FA0">
        <w:rPr>
          <w:bCs/>
          <w:color w:val="000000"/>
          <w:sz w:val="28"/>
          <w:szCs w:val="28"/>
        </w:rPr>
        <w:t>ОП "Судбищи"</w:t>
      </w:r>
      <w:r w:rsidR="007F5A14" w:rsidRPr="00354FA0">
        <w:rPr>
          <w:sz w:val="28"/>
          <w:szCs w:val="28"/>
        </w:rPr>
        <w:t xml:space="preserve">, </w:t>
      </w:r>
      <w:r w:rsidR="00354FA0" w:rsidRPr="00354FA0">
        <w:rPr>
          <w:sz w:val="28"/>
          <w:szCs w:val="28"/>
        </w:rPr>
        <w:t>ООО "Авангард-Агро-</w:t>
      </w:r>
      <w:proofErr w:type="spellStart"/>
      <w:r w:rsidR="00354FA0" w:rsidRPr="00354FA0">
        <w:rPr>
          <w:sz w:val="28"/>
          <w:szCs w:val="28"/>
        </w:rPr>
        <w:t>Орёл"</w:t>
      </w:r>
      <w:r w:rsidR="007F5A14" w:rsidRPr="00354FA0">
        <w:rPr>
          <w:sz w:val="28"/>
          <w:szCs w:val="28"/>
        </w:rPr>
        <w:t>,</w:t>
      </w:r>
      <w:r w:rsidR="00354FA0" w:rsidRPr="00354FA0">
        <w:rPr>
          <w:bCs/>
          <w:color w:val="000000"/>
          <w:sz w:val="28"/>
          <w:szCs w:val="28"/>
        </w:rPr>
        <w:t>ООО</w:t>
      </w:r>
      <w:proofErr w:type="spellEnd"/>
      <w:r w:rsidR="00354FA0" w:rsidRPr="00354FA0">
        <w:rPr>
          <w:bCs/>
          <w:color w:val="000000"/>
          <w:sz w:val="28"/>
          <w:szCs w:val="28"/>
        </w:rPr>
        <w:t xml:space="preserve"> "Золотая Лагуна", </w:t>
      </w:r>
      <w:proofErr w:type="spellStart"/>
      <w:r w:rsidR="00354FA0" w:rsidRPr="00354FA0">
        <w:rPr>
          <w:bCs/>
          <w:color w:val="000000"/>
          <w:sz w:val="28"/>
          <w:szCs w:val="28"/>
        </w:rPr>
        <w:t>Новодеревеньковский</w:t>
      </w:r>
      <w:proofErr w:type="spellEnd"/>
      <w:r w:rsidR="00354FA0" w:rsidRPr="00354FA0">
        <w:rPr>
          <w:bCs/>
          <w:color w:val="000000"/>
          <w:sz w:val="28"/>
          <w:szCs w:val="28"/>
        </w:rPr>
        <w:t xml:space="preserve"> отдел филиала ФГБУ (федерального государственного бюджетного учреждения)"</w:t>
      </w:r>
      <w:proofErr w:type="spellStart"/>
      <w:r w:rsidR="00354FA0" w:rsidRPr="00354FA0">
        <w:rPr>
          <w:bCs/>
          <w:color w:val="000000"/>
          <w:sz w:val="28"/>
          <w:szCs w:val="28"/>
        </w:rPr>
        <w:t>Россельхозцентр</w:t>
      </w:r>
      <w:proofErr w:type="spellEnd"/>
      <w:r w:rsidR="00354FA0" w:rsidRPr="00354FA0">
        <w:rPr>
          <w:bCs/>
          <w:color w:val="000000"/>
          <w:sz w:val="28"/>
          <w:szCs w:val="28"/>
        </w:rPr>
        <w:t>", АО "</w:t>
      </w:r>
      <w:proofErr w:type="spellStart"/>
      <w:r w:rsidR="00354FA0" w:rsidRPr="00354FA0">
        <w:rPr>
          <w:bCs/>
          <w:color w:val="000000"/>
          <w:sz w:val="28"/>
          <w:szCs w:val="28"/>
        </w:rPr>
        <w:t>Агронова</w:t>
      </w:r>
      <w:proofErr w:type="spellEnd"/>
      <w:r w:rsidR="00354FA0" w:rsidRPr="00354FA0">
        <w:rPr>
          <w:bCs/>
          <w:color w:val="000000"/>
          <w:sz w:val="28"/>
          <w:szCs w:val="28"/>
        </w:rPr>
        <w:t>-Орел", ООО "</w:t>
      </w:r>
      <w:proofErr w:type="spellStart"/>
      <w:r w:rsidR="00354FA0" w:rsidRPr="00354FA0">
        <w:rPr>
          <w:bCs/>
          <w:color w:val="000000"/>
          <w:sz w:val="28"/>
          <w:szCs w:val="28"/>
        </w:rPr>
        <w:t>Паньковское</w:t>
      </w:r>
      <w:proofErr w:type="spellEnd"/>
      <w:r w:rsidR="00354FA0" w:rsidRPr="00354FA0">
        <w:rPr>
          <w:bCs/>
          <w:color w:val="000000"/>
          <w:sz w:val="28"/>
          <w:szCs w:val="28"/>
        </w:rPr>
        <w:t>".</w:t>
      </w:r>
    </w:p>
    <w:p w:rsidR="003F0004" w:rsidRPr="009E3DD3" w:rsidRDefault="003F0004" w:rsidP="00EE196A">
      <w:pPr>
        <w:pStyle w:val="afff9"/>
        <w:tabs>
          <w:tab w:val="left" w:pos="993"/>
        </w:tabs>
        <w:ind w:firstLine="709"/>
        <w:rPr>
          <w:sz w:val="28"/>
          <w:szCs w:val="28"/>
        </w:rPr>
      </w:pPr>
      <w:proofErr w:type="spellStart"/>
      <w:r w:rsidRPr="009E3DD3">
        <w:rPr>
          <w:sz w:val="28"/>
          <w:szCs w:val="28"/>
        </w:rPr>
        <w:t>Новодеревеньковский</w:t>
      </w:r>
      <w:proofErr w:type="spellEnd"/>
      <w:r w:rsidRPr="009E3DD3">
        <w:rPr>
          <w:sz w:val="28"/>
          <w:szCs w:val="28"/>
        </w:rPr>
        <w:t xml:space="preserve"> район имеет небольшой промышленный потенциал, который сконцентрирован в </w:t>
      </w:r>
      <w:proofErr w:type="spellStart"/>
      <w:r w:rsidR="002600A4">
        <w:rPr>
          <w:sz w:val="28"/>
          <w:szCs w:val="28"/>
        </w:rPr>
        <w:t>п.г.т</w:t>
      </w:r>
      <w:proofErr w:type="spellEnd"/>
      <w:r w:rsidR="002600A4">
        <w:rPr>
          <w:sz w:val="28"/>
          <w:szCs w:val="28"/>
        </w:rPr>
        <w:t>.</w:t>
      </w:r>
      <w:r w:rsidR="001B253F">
        <w:rPr>
          <w:sz w:val="28"/>
          <w:szCs w:val="28"/>
        </w:rPr>
        <w:t xml:space="preserve"> </w:t>
      </w:r>
      <w:r w:rsidRPr="009E3DD3">
        <w:rPr>
          <w:sz w:val="28"/>
          <w:szCs w:val="28"/>
        </w:rPr>
        <w:t>Хомутово. Это ООО «</w:t>
      </w:r>
      <w:proofErr w:type="spellStart"/>
      <w:r w:rsidRPr="009E3DD3">
        <w:rPr>
          <w:sz w:val="28"/>
          <w:szCs w:val="28"/>
        </w:rPr>
        <w:t>Новодеревеньковский</w:t>
      </w:r>
      <w:proofErr w:type="spellEnd"/>
      <w:r w:rsidRPr="009E3DD3">
        <w:rPr>
          <w:sz w:val="28"/>
          <w:szCs w:val="28"/>
        </w:rPr>
        <w:t xml:space="preserve"> пищекомбинат», </w:t>
      </w:r>
      <w:r w:rsidR="003B0513">
        <w:rPr>
          <w:sz w:val="28"/>
          <w:szCs w:val="28"/>
        </w:rPr>
        <w:t xml:space="preserve">ОП </w:t>
      </w:r>
      <w:r w:rsidRPr="009E3DD3">
        <w:rPr>
          <w:sz w:val="28"/>
          <w:szCs w:val="28"/>
        </w:rPr>
        <w:t>ООО «</w:t>
      </w:r>
      <w:r w:rsidR="003B0513">
        <w:rPr>
          <w:sz w:val="28"/>
          <w:szCs w:val="28"/>
        </w:rPr>
        <w:t>РПЗ Люкс</w:t>
      </w:r>
      <w:r w:rsidRPr="009E3DD3">
        <w:rPr>
          <w:sz w:val="28"/>
          <w:szCs w:val="28"/>
        </w:rPr>
        <w:t xml:space="preserve">», </w:t>
      </w:r>
      <w:r w:rsidR="003B0513">
        <w:rPr>
          <w:sz w:val="28"/>
          <w:szCs w:val="28"/>
        </w:rPr>
        <w:t>МУП</w:t>
      </w:r>
      <w:r w:rsidRPr="009E3DD3">
        <w:rPr>
          <w:sz w:val="28"/>
          <w:szCs w:val="28"/>
        </w:rPr>
        <w:t xml:space="preserve"> «</w:t>
      </w:r>
      <w:r w:rsidR="003B0513">
        <w:rPr>
          <w:sz w:val="28"/>
          <w:szCs w:val="28"/>
        </w:rPr>
        <w:t>Бытовик</w:t>
      </w:r>
      <w:r w:rsidRPr="009E3DD3">
        <w:rPr>
          <w:sz w:val="28"/>
          <w:szCs w:val="28"/>
        </w:rPr>
        <w:t>»</w:t>
      </w:r>
      <w:r w:rsidR="003B0513">
        <w:rPr>
          <w:sz w:val="28"/>
          <w:szCs w:val="28"/>
        </w:rPr>
        <w:t xml:space="preserve"> и др</w:t>
      </w:r>
      <w:r w:rsidRPr="009E3DD3">
        <w:rPr>
          <w:sz w:val="28"/>
          <w:szCs w:val="28"/>
        </w:rPr>
        <w:t>.</w:t>
      </w:r>
    </w:p>
    <w:p w:rsidR="003F0004" w:rsidRPr="009E3DD3" w:rsidRDefault="003F0004" w:rsidP="00EE196A">
      <w:pPr>
        <w:pStyle w:val="afff9"/>
        <w:ind w:firstLine="709"/>
        <w:rPr>
          <w:sz w:val="28"/>
          <w:szCs w:val="28"/>
        </w:rPr>
      </w:pPr>
      <w:r w:rsidRPr="009E3DD3">
        <w:rPr>
          <w:sz w:val="28"/>
          <w:szCs w:val="28"/>
        </w:rPr>
        <w:lastRenderedPageBreak/>
        <w:t>Социальную сферу района пр</w:t>
      </w:r>
      <w:r w:rsidR="00C63801">
        <w:rPr>
          <w:sz w:val="28"/>
          <w:szCs w:val="28"/>
        </w:rPr>
        <w:t xml:space="preserve">едставляют </w:t>
      </w:r>
      <w:proofErr w:type="spellStart"/>
      <w:r w:rsidR="00C63801">
        <w:rPr>
          <w:sz w:val="28"/>
          <w:szCs w:val="28"/>
        </w:rPr>
        <w:t>Шатиловский</w:t>
      </w:r>
      <w:proofErr w:type="spellEnd"/>
      <w:r w:rsidR="00C63801">
        <w:rPr>
          <w:sz w:val="28"/>
          <w:szCs w:val="28"/>
        </w:rPr>
        <w:t xml:space="preserve"> лицей</w:t>
      </w:r>
      <w:r w:rsidR="009D2583">
        <w:rPr>
          <w:sz w:val="28"/>
          <w:szCs w:val="28"/>
        </w:rPr>
        <w:t xml:space="preserve"> (с филиалами)</w:t>
      </w:r>
      <w:r w:rsidR="00C63801">
        <w:rPr>
          <w:sz w:val="28"/>
          <w:szCs w:val="28"/>
        </w:rPr>
        <w:t xml:space="preserve">, </w:t>
      </w:r>
      <w:r w:rsidR="009D2583">
        <w:rPr>
          <w:sz w:val="28"/>
          <w:szCs w:val="28"/>
        </w:rPr>
        <w:t>4</w:t>
      </w:r>
      <w:r w:rsidR="001B253F">
        <w:rPr>
          <w:sz w:val="28"/>
          <w:szCs w:val="28"/>
        </w:rPr>
        <w:t xml:space="preserve"> </w:t>
      </w:r>
      <w:r w:rsidR="009D2583">
        <w:rPr>
          <w:sz w:val="28"/>
          <w:szCs w:val="28"/>
        </w:rPr>
        <w:t>средних</w:t>
      </w:r>
      <w:r w:rsidRPr="009E3DD3">
        <w:rPr>
          <w:sz w:val="28"/>
          <w:szCs w:val="28"/>
        </w:rPr>
        <w:t xml:space="preserve"> школы</w:t>
      </w:r>
      <w:r w:rsidR="009D2583">
        <w:rPr>
          <w:sz w:val="28"/>
          <w:szCs w:val="28"/>
        </w:rPr>
        <w:t xml:space="preserve"> (с филиалами)</w:t>
      </w:r>
      <w:r w:rsidRPr="009E3DD3">
        <w:rPr>
          <w:sz w:val="28"/>
          <w:szCs w:val="28"/>
        </w:rPr>
        <w:t>, Детско-</w:t>
      </w:r>
      <w:r w:rsidR="00C63801">
        <w:rPr>
          <w:sz w:val="28"/>
          <w:szCs w:val="28"/>
        </w:rPr>
        <w:t xml:space="preserve">юношеская спортивная школа, </w:t>
      </w:r>
      <w:r w:rsidR="009D2583">
        <w:rPr>
          <w:sz w:val="28"/>
          <w:szCs w:val="28"/>
        </w:rPr>
        <w:t>Школа искусств</w:t>
      </w:r>
      <w:r w:rsidR="00C63801">
        <w:rPr>
          <w:sz w:val="28"/>
          <w:szCs w:val="28"/>
        </w:rPr>
        <w:t>, 1</w:t>
      </w:r>
      <w:r w:rsidR="009D2583">
        <w:rPr>
          <w:sz w:val="28"/>
          <w:szCs w:val="28"/>
        </w:rPr>
        <w:t>4</w:t>
      </w:r>
      <w:r w:rsidRPr="009E3DD3">
        <w:rPr>
          <w:sz w:val="28"/>
          <w:szCs w:val="28"/>
        </w:rPr>
        <w:t>сельских Домов культуры, 1 районная библиотека, 1</w:t>
      </w:r>
      <w:r w:rsidR="009D2583">
        <w:rPr>
          <w:sz w:val="28"/>
          <w:szCs w:val="28"/>
        </w:rPr>
        <w:t xml:space="preserve">4 </w:t>
      </w:r>
      <w:r w:rsidRPr="009E3DD3">
        <w:rPr>
          <w:sz w:val="28"/>
          <w:szCs w:val="28"/>
        </w:rPr>
        <w:t>сельских библиотечных филиалов</w:t>
      </w:r>
      <w:r w:rsidRPr="009D2583">
        <w:rPr>
          <w:sz w:val="28"/>
          <w:szCs w:val="28"/>
        </w:rPr>
        <w:t xml:space="preserve">, </w:t>
      </w:r>
      <w:r w:rsidR="009D2583" w:rsidRPr="009D2583">
        <w:rPr>
          <w:bCs/>
          <w:color w:val="000000"/>
          <w:sz w:val="28"/>
          <w:szCs w:val="28"/>
        </w:rPr>
        <w:t>Дом-интернат для граждан пожилого возраста и инвалидов</w:t>
      </w:r>
      <w:r w:rsidR="009D2583" w:rsidRPr="009D2583">
        <w:rPr>
          <w:sz w:val="28"/>
          <w:szCs w:val="28"/>
        </w:rPr>
        <w:t>, ЦРБ</w:t>
      </w:r>
      <w:r w:rsidRPr="009D2583">
        <w:rPr>
          <w:sz w:val="28"/>
          <w:szCs w:val="28"/>
        </w:rPr>
        <w:t xml:space="preserve">, </w:t>
      </w:r>
      <w:r w:rsidRPr="009E3DD3">
        <w:rPr>
          <w:sz w:val="28"/>
          <w:szCs w:val="28"/>
        </w:rPr>
        <w:t>поликлиника, 1</w:t>
      </w:r>
      <w:r w:rsidR="009D2583">
        <w:rPr>
          <w:sz w:val="28"/>
          <w:szCs w:val="28"/>
        </w:rPr>
        <w:t xml:space="preserve">9 </w:t>
      </w:r>
      <w:r w:rsidRPr="009E3DD3">
        <w:rPr>
          <w:sz w:val="28"/>
          <w:szCs w:val="28"/>
        </w:rPr>
        <w:t>фельдшерско-акушерских пунктов, 2 аптеки.</w:t>
      </w:r>
    </w:p>
    <w:p w:rsidR="003F0004" w:rsidRPr="009E3DD3" w:rsidRDefault="003F0004" w:rsidP="00EE196A">
      <w:pPr>
        <w:pStyle w:val="ConsPlusNormal"/>
        <w:widowControl/>
        <w:spacing w:line="360" w:lineRule="auto"/>
        <w:ind w:firstLine="709"/>
        <w:jc w:val="both"/>
        <w:rPr>
          <w:rFonts w:ascii="Times New Roman" w:hAnsi="Times New Roman" w:cs="Times New Roman"/>
          <w:bCs/>
          <w:sz w:val="28"/>
          <w:szCs w:val="28"/>
        </w:rPr>
      </w:pPr>
      <w:r w:rsidRPr="009E3DD3">
        <w:rPr>
          <w:rFonts w:ascii="Times New Roman" w:hAnsi="Times New Roman" w:cs="Times New Roman"/>
          <w:bCs/>
          <w:sz w:val="28"/>
          <w:szCs w:val="28"/>
        </w:rPr>
        <w:t xml:space="preserve">В торговой отрасли осуществляют деятельность 68 предприятий потребительского рынка, 2 раза в неделю работает ярмарка в </w:t>
      </w:r>
      <w:proofErr w:type="spellStart"/>
      <w:r w:rsidR="002600A4">
        <w:rPr>
          <w:rFonts w:ascii="Times New Roman" w:hAnsi="Times New Roman" w:cs="Times New Roman"/>
          <w:sz w:val="28"/>
          <w:szCs w:val="28"/>
        </w:rPr>
        <w:t>п.г.т</w:t>
      </w:r>
      <w:proofErr w:type="spellEnd"/>
      <w:r w:rsidR="002600A4">
        <w:rPr>
          <w:rFonts w:ascii="Times New Roman" w:hAnsi="Times New Roman" w:cs="Times New Roman"/>
          <w:sz w:val="28"/>
          <w:szCs w:val="28"/>
        </w:rPr>
        <w:t>.</w:t>
      </w:r>
      <w:r w:rsidR="007707EE">
        <w:rPr>
          <w:rFonts w:ascii="Times New Roman" w:hAnsi="Times New Roman" w:cs="Times New Roman"/>
          <w:sz w:val="28"/>
          <w:szCs w:val="28"/>
        </w:rPr>
        <w:t xml:space="preserve"> </w:t>
      </w:r>
      <w:r w:rsidRPr="009E3DD3">
        <w:rPr>
          <w:rFonts w:ascii="Times New Roman" w:hAnsi="Times New Roman" w:cs="Times New Roman"/>
          <w:bCs/>
          <w:sz w:val="28"/>
          <w:szCs w:val="28"/>
        </w:rPr>
        <w:t xml:space="preserve">Хомутово.  </w:t>
      </w:r>
    </w:p>
    <w:p w:rsidR="0051590D" w:rsidRDefault="003F0004" w:rsidP="00EE196A">
      <w:pPr>
        <w:pStyle w:val="afff9"/>
        <w:ind w:firstLine="709"/>
        <w:rPr>
          <w:sz w:val="28"/>
          <w:szCs w:val="28"/>
        </w:rPr>
      </w:pPr>
      <w:r w:rsidRPr="009E3DD3">
        <w:rPr>
          <w:sz w:val="28"/>
          <w:szCs w:val="28"/>
        </w:rPr>
        <w:t>Связь обеспечивается двумя предприятиями: районным узлом электрической связи и районным узлом федеральной и почтовой связи. Кроме того, район обеспечен устойчивой мобильной связью четырех ведущих операторов.</w:t>
      </w:r>
    </w:p>
    <w:p w:rsidR="003F0004" w:rsidRPr="009E3DD3" w:rsidRDefault="003F0004" w:rsidP="00EE196A">
      <w:pPr>
        <w:pStyle w:val="afff9"/>
        <w:ind w:firstLine="709"/>
        <w:rPr>
          <w:sz w:val="28"/>
          <w:szCs w:val="28"/>
        </w:rPr>
      </w:pPr>
      <w:r w:rsidRPr="009E3DD3">
        <w:rPr>
          <w:sz w:val="28"/>
          <w:szCs w:val="28"/>
        </w:rPr>
        <w:t>В состав района входит 1 городское поселение и 7 сельских поселений:</w:t>
      </w:r>
    </w:p>
    <w:p w:rsidR="003F0004" w:rsidRPr="009E3DD3" w:rsidRDefault="003F0004" w:rsidP="00EE196A">
      <w:pPr>
        <w:pStyle w:val="afff9"/>
        <w:ind w:firstLine="709"/>
        <w:rPr>
          <w:color w:val="000000"/>
          <w:sz w:val="28"/>
          <w:szCs w:val="28"/>
        </w:rPr>
      </w:pPr>
      <w:r w:rsidRPr="009E3DD3">
        <w:rPr>
          <w:color w:val="000000"/>
          <w:sz w:val="28"/>
          <w:szCs w:val="28"/>
        </w:rPr>
        <w:t xml:space="preserve">1. Городское поселение Хомутово (центр </w:t>
      </w:r>
      <w:proofErr w:type="spellStart"/>
      <w:r w:rsidR="002600A4">
        <w:rPr>
          <w:sz w:val="28"/>
          <w:szCs w:val="28"/>
        </w:rPr>
        <w:t>п.г.т</w:t>
      </w:r>
      <w:proofErr w:type="spellEnd"/>
      <w:r w:rsidR="002600A4">
        <w:rPr>
          <w:sz w:val="28"/>
          <w:szCs w:val="28"/>
        </w:rPr>
        <w:t xml:space="preserve">. </w:t>
      </w:r>
      <w:r w:rsidRPr="009E3DD3">
        <w:rPr>
          <w:color w:val="000000"/>
          <w:sz w:val="28"/>
          <w:szCs w:val="28"/>
        </w:rPr>
        <w:t>Хомутово)</w:t>
      </w:r>
    </w:p>
    <w:p w:rsidR="003F0004" w:rsidRPr="009E3DD3" w:rsidRDefault="003F0004" w:rsidP="00EE196A">
      <w:pPr>
        <w:pStyle w:val="afff9"/>
        <w:ind w:firstLine="709"/>
        <w:rPr>
          <w:color w:val="000000"/>
          <w:sz w:val="28"/>
          <w:szCs w:val="28"/>
        </w:rPr>
      </w:pPr>
      <w:r w:rsidRPr="009E3DD3">
        <w:rPr>
          <w:color w:val="000000"/>
          <w:sz w:val="28"/>
          <w:szCs w:val="28"/>
        </w:rPr>
        <w:t xml:space="preserve">2. </w:t>
      </w:r>
      <w:proofErr w:type="spellStart"/>
      <w:r w:rsidRPr="009E3DD3">
        <w:rPr>
          <w:color w:val="000000"/>
          <w:sz w:val="28"/>
          <w:szCs w:val="28"/>
        </w:rPr>
        <w:t>Новодеревеньковское</w:t>
      </w:r>
      <w:proofErr w:type="spellEnd"/>
      <w:r w:rsidRPr="009E3DD3">
        <w:rPr>
          <w:color w:val="000000"/>
          <w:sz w:val="28"/>
          <w:szCs w:val="28"/>
        </w:rPr>
        <w:t xml:space="preserve"> сельское поселение (центр </w:t>
      </w:r>
      <w:proofErr w:type="spellStart"/>
      <w:r w:rsidR="002600A4">
        <w:rPr>
          <w:sz w:val="28"/>
          <w:szCs w:val="28"/>
        </w:rPr>
        <w:t>п.г.т</w:t>
      </w:r>
      <w:proofErr w:type="spellEnd"/>
      <w:r w:rsidR="002600A4">
        <w:rPr>
          <w:sz w:val="28"/>
          <w:szCs w:val="28"/>
        </w:rPr>
        <w:t xml:space="preserve">. </w:t>
      </w:r>
      <w:r w:rsidRPr="009E3DD3">
        <w:rPr>
          <w:color w:val="000000"/>
          <w:sz w:val="28"/>
          <w:szCs w:val="28"/>
        </w:rPr>
        <w:t>Хомутово)</w:t>
      </w:r>
    </w:p>
    <w:p w:rsidR="003F0004" w:rsidRPr="009E3DD3" w:rsidRDefault="003F0004" w:rsidP="00EE196A">
      <w:pPr>
        <w:pStyle w:val="afff9"/>
        <w:ind w:firstLine="709"/>
        <w:rPr>
          <w:color w:val="000000"/>
          <w:sz w:val="28"/>
          <w:szCs w:val="28"/>
        </w:rPr>
      </w:pPr>
      <w:r w:rsidRPr="009E3DD3">
        <w:rPr>
          <w:color w:val="000000"/>
          <w:sz w:val="28"/>
          <w:szCs w:val="28"/>
        </w:rPr>
        <w:t xml:space="preserve">3. </w:t>
      </w:r>
      <w:proofErr w:type="spellStart"/>
      <w:r w:rsidRPr="009E3DD3">
        <w:rPr>
          <w:color w:val="000000"/>
          <w:sz w:val="28"/>
          <w:szCs w:val="28"/>
        </w:rPr>
        <w:t>Суровское</w:t>
      </w:r>
      <w:proofErr w:type="spellEnd"/>
      <w:r w:rsidRPr="009E3DD3">
        <w:rPr>
          <w:color w:val="000000"/>
          <w:sz w:val="28"/>
          <w:szCs w:val="28"/>
        </w:rPr>
        <w:t xml:space="preserve"> сельское поселение (центр </w:t>
      </w:r>
      <w:proofErr w:type="spellStart"/>
      <w:r w:rsidRPr="009E3DD3">
        <w:rPr>
          <w:color w:val="000000"/>
          <w:sz w:val="28"/>
          <w:szCs w:val="28"/>
        </w:rPr>
        <w:t>д.Кулеши</w:t>
      </w:r>
      <w:proofErr w:type="spellEnd"/>
      <w:r w:rsidRPr="009E3DD3">
        <w:rPr>
          <w:color w:val="000000"/>
          <w:sz w:val="28"/>
          <w:szCs w:val="28"/>
        </w:rPr>
        <w:t>)</w:t>
      </w:r>
    </w:p>
    <w:p w:rsidR="003F0004" w:rsidRPr="009E3DD3" w:rsidRDefault="003F0004" w:rsidP="00EE196A">
      <w:pPr>
        <w:pStyle w:val="afff9"/>
        <w:ind w:firstLine="709"/>
        <w:rPr>
          <w:color w:val="000000"/>
          <w:sz w:val="28"/>
          <w:szCs w:val="28"/>
        </w:rPr>
      </w:pPr>
      <w:r w:rsidRPr="009E3DD3">
        <w:rPr>
          <w:color w:val="000000"/>
          <w:sz w:val="28"/>
          <w:szCs w:val="28"/>
        </w:rPr>
        <w:t xml:space="preserve">4. </w:t>
      </w:r>
      <w:proofErr w:type="spellStart"/>
      <w:r w:rsidRPr="009E3DD3">
        <w:rPr>
          <w:color w:val="000000"/>
          <w:sz w:val="28"/>
          <w:szCs w:val="28"/>
        </w:rPr>
        <w:t>Паньковское</w:t>
      </w:r>
      <w:proofErr w:type="spellEnd"/>
      <w:r w:rsidRPr="009E3DD3">
        <w:rPr>
          <w:color w:val="000000"/>
          <w:sz w:val="28"/>
          <w:szCs w:val="28"/>
        </w:rPr>
        <w:t xml:space="preserve"> сельское поселение (центр </w:t>
      </w:r>
      <w:proofErr w:type="spellStart"/>
      <w:r w:rsidRPr="009E3DD3">
        <w:rPr>
          <w:color w:val="000000"/>
          <w:sz w:val="28"/>
          <w:szCs w:val="28"/>
        </w:rPr>
        <w:t>с.Паньково</w:t>
      </w:r>
      <w:proofErr w:type="spellEnd"/>
      <w:r w:rsidRPr="009E3DD3">
        <w:rPr>
          <w:color w:val="000000"/>
          <w:sz w:val="28"/>
          <w:szCs w:val="28"/>
        </w:rPr>
        <w:t>)</w:t>
      </w:r>
    </w:p>
    <w:p w:rsidR="003F0004" w:rsidRPr="009E3DD3" w:rsidRDefault="003F0004" w:rsidP="00EE196A">
      <w:pPr>
        <w:pStyle w:val="afff9"/>
        <w:ind w:firstLine="709"/>
        <w:rPr>
          <w:color w:val="000000"/>
          <w:sz w:val="28"/>
          <w:szCs w:val="28"/>
        </w:rPr>
      </w:pPr>
      <w:r w:rsidRPr="009E3DD3">
        <w:rPr>
          <w:color w:val="000000"/>
          <w:sz w:val="28"/>
          <w:szCs w:val="28"/>
        </w:rPr>
        <w:t xml:space="preserve">5. </w:t>
      </w:r>
      <w:proofErr w:type="spellStart"/>
      <w:r w:rsidRPr="009E3DD3">
        <w:rPr>
          <w:color w:val="000000"/>
          <w:sz w:val="28"/>
          <w:szCs w:val="28"/>
        </w:rPr>
        <w:t>Никитинское</w:t>
      </w:r>
      <w:proofErr w:type="spellEnd"/>
      <w:r w:rsidRPr="009E3DD3">
        <w:rPr>
          <w:color w:val="000000"/>
          <w:sz w:val="28"/>
          <w:szCs w:val="28"/>
        </w:rPr>
        <w:t xml:space="preserve"> сельское поселение (центр </w:t>
      </w:r>
      <w:proofErr w:type="spellStart"/>
      <w:r w:rsidRPr="009E3DD3">
        <w:rPr>
          <w:color w:val="000000"/>
          <w:sz w:val="28"/>
          <w:szCs w:val="28"/>
        </w:rPr>
        <w:t>п.Михайловка</w:t>
      </w:r>
      <w:proofErr w:type="spellEnd"/>
      <w:r w:rsidRPr="009E3DD3">
        <w:rPr>
          <w:color w:val="000000"/>
          <w:sz w:val="28"/>
          <w:szCs w:val="28"/>
        </w:rPr>
        <w:t>)</w:t>
      </w:r>
    </w:p>
    <w:p w:rsidR="003F0004" w:rsidRPr="009E3DD3" w:rsidRDefault="003F0004" w:rsidP="00EE196A">
      <w:pPr>
        <w:pStyle w:val="afff9"/>
        <w:ind w:firstLine="709"/>
        <w:rPr>
          <w:color w:val="000000"/>
          <w:sz w:val="28"/>
          <w:szCs w:val="28"/>
        </w:rPr>
      </w:pPr>
      <w:r w:rsidRPr="009E3DD3">
        <w:rPr>
          <w:color w:val="000000"/>
          <w:sz w:val="28"/>
          <w:szCs w:val="28"/>
        </w:rPr>
        <w:t xml:space="preserve">6. </w:t>
      </w:r>
      <w:proofErr w:type="spellStart"/>
      <w:r w:rsidRPr="009E3DD3">
        <w:rPr>
          <w:color w:val="000000"/>
          <w:sz w:val="28"/>
          <w:szCs w:val="28"/>
        </w:rPr>
        <w:t>Старогольское</w:t>
      </w:r>
      <w:proofErr w:type="spellEnd"/>
      <w:r w:rsidRPr="009E3DD3">
        <w:rPr>
          <w:color w:val="000000"/>
          <w:sz w:val="28"/>
          <w:szCs w:val="28"/>
        </w:rPr>
        <w:t xml:space="preserve"> сельское поселение(центр </w:t>
      </w:r>
      <w:proofErr w:type="spellStart"/>
      <w:r w:rsidRPr="009E3DD3">
        <w:rPr>
          <w:color w:val="000000"/>
          <w:sz w:val="28"/>
          <w:szCs w:val="28"/>
        </w:rPr>
        <w:t>с.Старогольское</w:t>
      </w:r>
      <w:proofErr w:type="spellEnd"/>
      <w:r w:rsidRPr="009E3DD3">
        <w:rPr>
          <w:color w:val="000000"/>
          <w:sz w:val="28"/>
          <w:szCs w:val="28"/>
        </w:rPr>
        <w:t>)</w:t>
      </w:r>
    </w:p>
    <w:p w:rsidR="003F0004" w:rsidRPr="009E3DD3" w:rsidRDefault="003F0004" w:rsidP="00EE196A">
      <w:pPr>
        <w:pStyle w:val="afff9"/>
        <w:ind w:firstLine="709"/>
        <w:rPr>
          <w:color w:val="000000"/>
          <w:sz w:val="28"/>
          <w:szCs w:val="28"/>
        </w:rPr>
      </w:pPr>
      <w:r w:rsidRPr="009E3DD3">
        <w:rPr>
          <w:color w:val="000000"/>
          <w:sz w:val="28"/>
          <w:szCs w:val="28"/>
        </w:rPr>
        <w:t xml:space="preserve">7. </w:t>
      </w:r>
      <w:proofErr w:type="spellStart"/>
      <w:r w:rsidRPr="009E3DD3">
        <w:rPr>
          <w:color w:val="000000"/>
          <w:sz w:val="28"/>
          <w:szCs w:val="28"/>
        </w:rPr>
        <w:t>Судбищенское</w:t>
      </w:r>
      <w:proofErr w:type="spellEnd"/>
      <w:r w:rsidRPr="009E3DD3">
        <w:rPr>
          <w:color w:val="000000"/>
          <w:sz w:val="28"/>
          <w:szCs w:val="28"/>
        </w:rPr>
        <w:t xml:space="preserve"> сельское поселение (центр </w:t>
      </w:r>
      <w:proofErr w:type="spellStart"/>
      <w:r w:rsidRPr="009E3DD3">
        <w:rPr>
          <w:color w:val="000000"/>
          <w:sz w:val="28"/>
          <w:szCs w:val="28"/>
        </w:rPr>
        <w:t>с.Судбище</w:t>
      </w:r>
      <w:proofErr w:type="spellEnd"/>
      <w:r w:rsidRPr="009E3DD3">
        <w:rPr>
          <w:color w:val="000000"/>
          <w:sz w:val="28"/>
          <w:szCs w:val="28"/>
        </w:rPr>
        <w:t>)</w:t>
      </w:r>
    </w:p>
    <w:p w:rsidR="003F0004" w:rsidRPr="00C63801" w:rsidRDefault="003F0004" w:rsidP="00EE196A">
      <w:pPr>
        <w:pStyle w:val="afff9"/>
        <w:ind w:firstLine="709"/>
        <w:rPr>
          <w:color w:val="000000"/>
          <w:sz w:val="28"/>
          <w:szCs w:val="28"/>
        </w:rPr>
      </w:pPr>
      <w:r w:rsidRPr="00C63801">
        <w:rPr>
          <w:color w:val="000000"/>
          <w:sz w:val="28"/>
          <w:szCs w:val="28"/>
        </w:rPr>
        <w:t xml:space="preserve">8. </w:t>
      </w:r>
      <w:proofErr w:type="spellStart"/>
      <w:r w:rsidRPr="00C63801">
        <w:rPr>
          <w:color w:val="000000"/>
          <w:sz w:val="28"/>
          <w:szCs w:val="28"/>
        </w:rPr>
        <w:t>Глебовское</w:t>
      </w:r>
      <w:proofErr w:type="spellEnd"/>
      <w:r w:rsidRPr="00C63801">
        <w:rPr>
          <w:color w:val="000000"/>
          <w:sz w:val="28"/>
          <w:szCs w:val="28"/>
        </w:rPr>
        <w:t xml:space="preserve"> сельское поселение (центр </w:t>
      </w:r>
      <w:proofErr w:type="spellStart"/>
      <w:r w:rsidRPr="00C63801">
        <w:rPr>
          <w:color w:val="000000"/>
          <w:sz w:val="28"/>
          <w:szCs w:val="28"/>
        </w:rPr>
        <w:t>с.Глебово</w:t>
      </w:r>
      <w:proofErr w:type="spellEnd"/>
      <w:r w:rsidRPr="00C63801">
        <w:rPr>
          <w:color w:val="000000"/>
          <w:sz w:val="28"/>
          <w:szCs w:val="28"/>
        </w:rPr>
        <w:t xml:space="preserve">) </w:t>
      </w:r>
    </w:p>
    <w:p w:rsidR="003F0004" w:rsidRPr="00C63801" w:rsidRDefault="003F0004" w:rsidP="00EE196A">
      <w:pPr>
        <w:pStyle w:val="afff9"/>
        <w:ind w:firstLine="709"/>
        <w:rPr>
          <w:sz w:val="28"/>
          <w:szCs w:val="28"/>
        </w:rPr>
      </w:pPr>
      <w:r w:rsidRPr="00C63801">
        <w:rPr>
          <w:sz w:val="28"/>
          <w:szCs w:val="28"/>
        </w:rPr>
        <w:t xml:space="preserve">Наиболее высокой плотностью отличается городское поселение Хомутово (районный центр </w:t>
      </w:r>
      <w:proofErr w:type="spellStart"/>
      <w:r w:rsidR="002600A4">
        <w:rPr>
          <w:sz w:val="28"/>
          <w:szCs w:val="28"/>
        </w:rPr>
        <w:t>п.г.т</w:t>
      </w:r>
      <w:proofErr w:type="spellEnd"/>
      <w:r w:rsidR="002600A4">
        <w:rPr>
          <w:sz w:val="28"/>
          <w:szCs w:val="28"/>
        </w:rPr>
        <w:t>.</w:t>
      </w:r>
      <w:r w:rsidR="001B253F">
        <w:rPr>
          <w:sz w:val="28"/>
          <w:szCs w:val="28"/>
        </w:rPr>
        <w:t xml:space="preserve"> </w:t>
      </w:r>
      <w:r w:rsidRPr="00C63801">
        <w:rPr>
          <w:sz w:val="28"/>
          <w:szCs w:val="28"/>
        </w:rPr>
        <w:t xml:space="preserve">Хомутово), </w:t>
      </w:r>
      <w:proofErr w:type="spellStart"/>
      <w:r w:rsidRPr="00C63801">
        <w:rPr>
          <w:sz w:val="28"/>
          <w:szCs w:val="28"/>
        </w:rPr>
        <w:t>Суровское</w:t>
      </w:r>
      <w:proofErr w:type="spellEnd"/>
      <w:r w:rsidRPr="00C63801">
        <w:rPr>
          <w:sz w:val="28"/>
          <w:szCs w:val="28"/>
        </w:rPr>
        <w:t xml:space="preserve"> и </w:t>
      </w:r>
      <w:proofErr w:type="spellStart"/>
      <w:r w:rsidRPr="00C63801">
        <w:rPr>
          <w:sz w:val="28"/>
          <w:szCs w:val="28"/>
        </w:rPr>
        <w:t>Паньковское</w:t>
      </w:r>
      <w:proofErr w:type="spellEnd"/>
      <w:r w:rsidRPr="00C63801">
        <w:rPr>
          <w:sz w:val="28"/>
          <w:szCs w:val="28"/>
        </w:rPr>
        <w:t xml:space="preserve"> сельские поселения. Здесь хорошо </w:t>
      </w:r>
      <w:r w:rsidR="00E671E2">
        <w:rPr>
          <w:sz w:val="28"/>
          <w:szCs w:val="28"/>
        </w:rPr>
        <w:t xml:space="preserve">развита инженерно-транспортная </w:t>
      </w:r>
      <w:r w:rsidRPr="00C63801">
        <w:rPr>
          <w:sz w:val="28"/>
          <w:szCs w:val="28"/>
        </w:rPr>
        <w:t xml:space="preserve">инфраструктура. </w:t>
      </w:r>
    </w:p>
    <w:p w:rsidR="00261703" w:rsidRDefault="00352339" w:rsidP="00EE196A">
      <w:pPr>
        <w:pStyle w:val="afff9"/>
        <w:ind w:left="60" w:firstLine="709"/>
        <w:rPr>
          <w:sz w:val="28"/>
          <w:szCs w:val="28"/>
        </w:rPr>
      </w:pPr>
      <w:r w:rsidRPr="009E3DD3">
        <w:rPr>
          <w:sz w:val="28"/>
          <w:szCs w:val="28"/>
        </w:rPr>
        <w:t xml:space="preserve">Население </w:t>
      </w:r>
      <w:proofErr w:type="spellStart"/>
      <w:r w:rsidR="004510E6" w:rsidRPr="00817A32">
        <w:rPr>
          <w:sz w:val="28"/>
          <w:szCs w:val="28"/>
        </w:rPr>
        <w:t>Новодеревеньковск</w:t>
      </w:r>
      <w:r w:rsidR="004510E6">
        <w:rPr>
          <w:sz w:val="28"/>
          <w:szCs w:val="28"/>
        </w:rPr>
        <w:t>ого</w:t>
      </w:r>
      <w:proofErr w:type="spellEnd"/>
      <w:r w:rsidR="004E0A7F">
        <w:rPr>
          <w:sz w:val="28"/>
          <w:szCs w:val="28"/>
        </w:rPr>
        <w:t xml:space="preserve"> </w:t>
      </w:r>
      <w:r w:rsidR="004510E6">
        <w:rPr>
          <w:sz w:val="28"/>
          <w:szCs w:val="28"/>
        </w:rPr>
        <w:t xml:space="preserve">муниципального </w:t>
      </w:r>
      <w:r w:rsidR="004510E6" w:rsidRPr="00817A32">
        <w:rPr>
          <w:sz w:val="28"/>
          <w:szCs w:val="28"/>
        </w:rPr>
        <w:t>райо</w:t>
      </w:r>
      <w:r w:rsidR="004510E6">
        <w:rPr>
          <w:sz w:val="28"/>
          <w:szCs w:val="28"/>
        </w:rPr>
        <w:t>на</w:t>
      </w:r>
      <w:r w:rsidRPr="009E3DD3">
        <w:rPr>
          <w:sz w:val="28"/>
          <w:szCs w:val="28"/>
        </w:rPr>
        <w:t xml:space="preserve"> составляет </w:t>
      </w:r>
      <w:r w:rsidR="008F3B4C">
        <w:rPr>
          <w:sz w:val="28"/>
          <w:szCs w:val="28"/>
        </w:rPr>
        <w:t>9528</w:t>
      </w:r>
      <w:r w:rsidRPr="009E3DD3">
        <w:rPr>
          <w:sz w:val="28"/>
          <w:szCs w:val="28"/>
        </w:rPr>
        <w:t xml:space="preserve"> человек</w:t>
      </w:r>
      <w:r w:rsidR="00261703">
        <w:rPr>
          <w:sz w:val="28"/>
          <w:szCs w:val="28"/>
        </w:rPr>
        <w:t xml:space="preserve">. </w:t>
      </w:r>
      <w:r w:rsidR="00261703" w:rsidRPr="00261703">
        <w:rPr>
          <w:sz w:val="28"/>
          <w:szCs w:val="28"/>
        </w:rPr>
        <w:t>В городских условиях (</w:t>
      </w:r>
      <w:proofErr w:type="spellStart"/>
      <w:r w:rsidR="002600A4">
        <w:rPr>
          <w:sz w:val="28"/>
          <w:szCs w:val="28"/>
        </w:rPr>
        <w:t>п.г.т</w:t>
      </w:r>
      <w:proofErr w:type="spellEnd"/>
      <w:r w:rsidR="002600A4">
        <w:rPr>
          <w:sz w:val="28"/>
          <w:szCs w:val="28"/>
        </w:rPr>
        <w:t xml:space="preserve">. </w:t>
      </w:r>
      <w:hyperlink r:id="rId10" w:tooltip="Хомутово (Орловская область)" w:history="1">
        <w:r w:rsidR="00261703" w:rsidRPr="00261703">
          <w:rPr>
            <w:sz w:val="28"/>
            <w:szCs w:val="28"/>
          </w:rPr>
          <w:t>Хомутово</w:t>
        </w:r>
      </w:hyperlink>
      <w:r w:rsidR="00261703" w:rsidRPr="00261703">
        <w:rPr>
          <w:sz w:val="28"/>
          <w:szCs w:val="28"/>
        </w:rPr>
        <w:t>) проживают 42,86% населения района</w:t>
      </w:r>
      <w:r w:rsidR="00261703">
        <w:rPr>
          <w:sz w:val="28"/>
          <w:szCs w:val="28"/>
        </w:rPr>
        <w:t xml:space="preserve"> (4084 человек)</w:t>
      </w:r>
      <w:r w:rsidR="00261703" w:rsidRPr="00261703">
        <w:rPr>
          <w:sz w:val="28"/>
          <w:szCs w:val="28"/>
        </w:rPr>
        <w:t>.</w:t>
      </w:r>
      <w:r w:rsidR="001B253F">
        <w:rPr>
          <w:sz w:val="28"/>
          <w:szCs w:val="28"/>
        </w:rPr>
        <w:t xml:space="preserve"> </w:t>
      </w:r>
      <w:r w:rsidR="00261703" w:rsidRPr="00261703">
        <w:rPr>
          <w:sz w:val="28"/>
          <w:szCs w:val="28"/>
        </w:rPr>
        <w:t xml:space="preserve">Плотность населения – </w:t>
      </w:r>
      <w:r w:rsidR="00586809">
        <w:rPr>
          <w:sz w:val="28"/>
          <w:szCs w:val="28"/>
        </w:rPr>
        <w:t>9,</w:t>
      </w:r>
      <w:r w:rsidR="00EE7E81">
        <w:rPr>
          <w:sz w:val="28"/>
          <w:szCs w:val="28"/>
        </w:rPr>
        <w:t>3</w:t>
      </w:r>
      <w:r w:rsidR="00261703" w:rsidRPr="00261703">
        <w:rPr>
          <w:sz w:val="28"/>
          <w:szCs w:val="28"/>
        </w:rPr>
        <w:t xml:space="preserve"> чел. на км</w:t>
      </w:r>
      <w:r w:rsidR="00586809" w:rsidRPr="00586809">
        <w:rPr>
          <w:sz w:val="28"/>
          <w:szCs w:val="28"/>
          <w:vertAlign w:val="superscript"/>
        </w:rPr>
        <w:t>2</w:t>
      </w:r>
      <w:r w:rsidR="00261703" w:rsidRPr="00261703">
        <w:rPr>
          <w:sz w:val="28"/>
          <w:szCs w:val="28"/>
        </w:rPr>
        <w:t>. В трудоспособном возрасте – 5</w:t>
      </w:r>
      <w:r w:rsidR="008F3B4C">
        <w:rPr>
          <w:sz w:val="28"/>
          <w:szCs w:val="28"/>
        </w:rPr>
        <w:t>2,5</w:t>
      </w:r>
      <w:r w:rsidR="00261703" w:rsidRPr="00261703">
        <w:rPr>
          <w:sz w:val="28"/>
          <w:szCs w:val="28"/>
        </w:rPr>
        <w:t>% населения района</w:t>
      </w:r>
      <w:r w:rsidR="00586809">
        <w:rPr>
          <w:sz w:val="28"/>
          <w:szCs w:val="28"/>
        </w:rPr>
        <w:t xml:space="preserve"> (</w:t>
      </w:r>
      <w:r w:rsidR="008F3B4C">
        <w:rPr>
          <w:sz w:val="28"/>
          <w:szCs w:val="28"/>
        </w:rPr>
        <w:t>4999</w:t>
      </w:r>
      <w:r w:rsidR="00586809">
        <w:rPr>
          <w:sz w:val="28"/>
          <w:szCs w:val="28"/>
        </w:rPr>
        <w:t xml:space="preserve"> человек)</w:t>
      </w:r>
      <w:r w:rsidR="003A2F8F">
        <w:rPr>
          <w:sz w:val="28"/>
          <w:szCs w:val="28"/>
        </w:rPr>
        <w:t xml:space="preserve">, </w:t>
      </w:r>
      <w:r w:rsidR="003A2F8F" w:rsidRPr="003A2F8F">
        <w:rPr>
          <w:sz w:val="28"/>
          <w:szCs w:val="28"/>
        </w:rPr>
        <w:t>моложе</w:t>
      </w:r>
      <w:r w:rsidR="006D04F4">
        <w:rPr>
          <w:sz w:val="28"/>
          <w:szCs w:val="28"/>
        </w:rPr>
        <w:t xml:space="preserve"> трудоспособного возраста – 1</w:t>
      </w:r>
      <w:r w:rsidR="008F3B4C">
        <w:rPr>
          <w:sz w:val="28"/>
          <w:szCs w:val="28"/>
        </w:rPr>
        <w:t>9,4</w:t>
      </w:r>
      <w:r w:rsidR="006D04F4">
        <w:rPr>
          <w:sz w:val="28"/>
          <w:szCs w:val="28"/>
        </w:rPr>
        <w:t>%(1852 человек),</w:t>
      </w:r>
      <w:r w:rsidR="003A2F8F">
        <w:rPr>
          <w:sz w:val="28"/>
          <w:szCs w:val="28"/>
        </w:rPr>
        <w:t xml:space="preserve"> старше</w:t>
      </w:r>
      <w:r w:rsidR="003A2F8F" w:rsidRPr="003A2F8F">
        <w:rPr>
          <w:sz w:val="28"/>
          <w:szCs w:val="28"/>
        </w:rPr>
        <w:t xml:space="preserve"> трудоспособного возраста – </w:t>
      </w:r>
      <w:r w:rsidR="006D04F4">
        <w:rPr>
          <w:sz w:val="28"/>
          <w:szCs w:val="28"/>
        </w:rPr>
        <w:t>2</w:t>
      </w:r>
      <w:r w:rsidR="008F3B4C">
        <w:rPr>
          <w:sz w:val="28"/>
          <w:szCs w:val="28"/>
        </w:rPr>
        <w:t>8,1</w:t>
      </w:r>
      <w:r w:rsidR="003A2F8F">
        <w:rPr>
          <w:sz w:val="28"/>
          <w:szCs w:val="28"/>
        </w:rPr>
        <w:t>% (</w:t>
      </w:r>
      <w:r w:rsidR="006D04F4">
        <w:rPr>
          <w:sz w:val="28"/>
          <w:szCs w:val="28"/>
        </w:rPr>
        <w:t>2677</w:t>
      </w:r>
      <w:r w:rsidR="003A2F8F" w:rsidRPr="003A2F8F">
        <w:rPr>
          <w:sz w:val="28"/>
          <w:szCs w:val="28"/>
        </w:rPr>
        <w:t>че</w:t>
      </w:r>
      <w:r w:rsidR="003A2F8F">
        <w:rPr>
          <w:sz w:val="28"/>
          <w:szCs w:val="28"/>
        </w:rPr>
        <w:t>ловек).</w:t>
      </w:r>
    </w:p>
    <w:p w:rsidR="00D9291B" w:rsidRDefault="00D9291B" w:rsidP="00EE196A">
      <w:pPr>
        <w:pStyle w:val="afff9"/>
        <w:ind w:left="60" w:firstLine="709"/>
        <w:rPr>
          <w:sz w:val="28"/>
          <w:szCs w:val="28"/>
        </w:rPr>
      </w:pPr>
      <w:r>
        <w:rPr>
          <w:sz w:val="28"/>
          <w:szCs w:val="28"/>
        </w:rPr>
        <w:t>Количество рабочих мест в районе – 2746.</w:t>
      </w:r>
    </w:p>
    <w:p w:rsidR="00D9291B" w:rsidRDefault="001B3877" w:rsidP="00EE196A">
      <w:pPr>
        <w:pStyle w:val="afff9"/>
        <w:ind w:left="60" w:firstLine="709"/>
        <w:rPr>
          <w:sz w:val="28"/>
          <w:szCs w:val="28"/>
        </w:rPr>
      </w:pPr>
      <w:r>
        <w:rPr>
          <w:sz w:val="28"/>
          <w:szCs w:val="28"/>
        </w:rPr>
        <w:lastRenderedPageBreak/>
        <w:t xml:space="preserve">На территории района </w:t>
      </w:r>
      <w:r w:rsidR="00D9291B" w:rsidRPr="00D9291B">
        <w:rPr>
          <w:sz w:val="28"/>
          <w:szCs w:val="28"/>
        </w:rPr>
        <w:t>осуществляют деятельность 237 субъектов малого и среднего предпринимательства, из них 25 предприятия и 212 предпринимателей без образования юридического лица.</w:t>
      </w:r>
    </w:p>
    <w:p w:rsidR="00FE16E8" w:rsidRPr="00FE16E8" w:rsidRDefault="00D9291B" w:rsidP="00EE196A">
      <w:pPr>
        <w:pStyle w:val="afff9"/>
        <w:ind w:left="60" w:firstLine="709"/>
        <w:rPr>
          <w:sz w:val="28"/>
          <w:szCs w:val="28"/>
        </w:rPr>
      </w:pPr>
      <w:r w:rsidRPr="00D9291B">
        <w:rPr>
          <w:sz w:val="28"/>
          <w:szCs w:val="28"/>
        </w:rPr>
        <w:t>Среднесписочная численность работающих на крупных и средних предприятиях составила 2740 человек, из них 640 человек занято в агропромышленном секторе.</w:t>
      </w:r>
      <w:r w:rsidR="001B253F">
        <w:rPr>
          <w:sz w:val="28"/>
          <w:szCs w:val="28"/>
        </w:rPr>
        <w:t xml:space="preserve"> </w:t>
      </w:r>
      <w:r w:rsidR="00FE16E8" w:rsidRPr="00FE16E8">
        <w:rPr>
          <w:sz w:val="28"/>
          <w:szCs w:val="28"/>
        </w:rPr>
        <w:t>Сохраняется стабильная ситуация на рынке труда. Уровень регистрируемой безработицы на 1 января 2018 года составил 0,87%, официально признано безработными 40 человек.</w:t>
      </w:r>
    </w:p>
    <w:p w:rsidR="00C32D71" w:rsidRDefault="003303A2" w:rsidP="00EE196A">
      <w:pPr>
        <w:shd w:val="clear" w:color="auto" w:fill="FFFFFF"/>
        <w:spacing w:line="360" w:lineRule="auto"/>
        <w:ind w:firstLine="709"/>
        <w:jc w:val="both"/>
        <w:rPr>
          <w:sz w:val="28"/>
          <w:szCs w:val="28"/>
        </w:rPr>
      </w:pPr>
      <w:r>
        <w:rPr>
          <w:sz w:val="28"/>
          <w:szCs w:val="28"/>
        </w:rPr>
        <w:t>Ес</w:t>
      </w:r>
      <w:r w:rsidRPr="003303A2">
        <w:rPr>
          <w:sz w:val="28"/>
          <w:szCs w:val="28"/>
        </w:rPr>
        <w:t>те</w:t>
      </w:r>
      <w:r>
        <w:rPr>
          <w:sz w:val="28"/>
          <w:szCs w:val="28"/>
        </w:rPr>
        <w:t>ственн</w:t>
      </w:r>
      <w:r w:rsidR="003D565A">
        <w:rPr>
          <w:sz w:val="28"/>
          <w:szCs w:val="28"/>
        </w:rPr>
        <w:t>ая</w:t>
      </w:r>
      <w:r w:rsidR="001B253F">
        <w:rPr>
          <w:sz w:val="28"/>
          <w:szCs w:val="28"/>
        </w:rPr>
        <w:t xml:space="preserve"> </w:t>
      </w:r>
      <w:r w:rsidR="003D565A">
        <w:rPr>
          <w:sz w:val="28"/>
          <w:szCs w:val="28"/>
        </w:rPr>
        <w:t>убыль</w:t>
      </w:r>
      <w:r>
        <w:rPr>
          <w:sz w:val="28"/>
          <w:szCs w:val="28"/>
        </w:rPr>
        <w:t xml:space="preserve"> за 201</w:t>
      </w:r>
      <w:r w:rsidR="003D565A">
        <w:rPr>
          <w:sz w:val="28"/>
          <w:szCs w:val="28"/>
        </w:rPr>
        <w:t>7</w:t>
      </w:r>
      <w:r>
        <w:rPr>
          <w:sz w:val="28"/>
          <w:szCs w:val="28"/>
        </w:rPr>
        <w:t xml:space="preserve"> год составил 1</w:t>
      </w:r>
      <w:r w:rsidR="00914085">
        <w:rPr>
          <w:sz w:val="28"/>
          <w:szCs w:val="28"/>
        </w:rPr>
        <w:t>65</w:t>
      </w:r>
      <w:r>
        <w:rPr>
          <w:sz w:val="28"/>
          <w:szCs w:val="28"/>
        </w:rPr>
        <w:t xml:space="preserve"> человек</w:t>
      </w:r>
      <w:r w:rsidR="007972B3">
        <w:rPr>
          <w:sz w:val="28"/>
          <w:szCs w:val="28"/>
        </w:rPr>
        <w:t>,</w:t>
      </w:r>
      <w:r>
        <w:rPr>
          <w:sz w:val="28"/>
          <w:szCs w:val="28"/>
        </w:rPr>
        <w:t xml:space="preserve"> данный показатель </w:t>
      </w:r>
      <w:r w:rsidR="007972B3">
        <w:rPr>
          <w:sz w:val="28"/>
          <w:szCs w:val="28"/>
        </w:rPr>
        <w:t>с</w:t>
      </w:r>
      <w:r>
        <w:rPr>
          <w:sz w:val="28"/>
          <w:szCs w:val="28"/>
        </w:rPr>
        <w:t>ни</w:t>
      </w:r>
      <w:r w:rsidR="007972B3">
        <w:rPr>
          <w:sz w:val="28"/>
          <w:szCs w:val="28"/>
        </w:rPr>
        <w:t>зился по сравнению с предыдущими годами</w:t>
      </w:r>
      <w:r>
        <w:rPr>
          <w:sz w:val="28"/>
          <w:szCs w:val="28"/>
        </w:rPr>
        <w:t xml:space="preserve">. </w:t>
      </w:r>
      <w:r w:rsidRPr="003303A2">
        <w:rPr>
          <w:sz w:val="28"/>
          <w:szCs w:val="28"/>
        </w:rPr>
        <w:t>Коэффициент естественно</w:t>
      </w:r>
      <w:r w:rsidR="00D32C06">
        <w:rPr>
          <w:sz w:val="28"/>
          <w:szCs w:val="28"/>
        </w:rPr>
        <w:t>й</w:t>
      </w:r>
      <w:r w:rsidR="001B253F">
        <w:rPr>
          <w:sz w:val="28"/>
          <w:szCs w:val="28"/>
        </w:rPr>
        <w:t xml:space="preserve"> </w:t>
      </w:r>
      <w:r w:rsidR="00D32C06">
        <w:rPr>
          <w:sz w:val="28"/>
          <w:szCs w:val="28"/>
        </w:rPr>
        <w:t>убыли</w:t>
      </w:r>
      <w:r w:rsidRPr="003303A2">
        <w:rPr>
          <w:sz w:val="28"/>
          <w:szCs w:val="28"/>
        </w:rPr>
        <w:t xml:space="preserve"> на 1000 человек населения</w:t>
      </w:r>
      <w:r>
        <w:rPr>
          <w:sz w:val="28"/>
          <w:szCs w:val="28"/>
        </w:rPr>
        <w:t xml:space="preserve"> за 201</w:t>
      </w:r>
      <w:r w:rsidR="00D32C06">
        <w:rPr>
          <w:sz w:val="28"/>
          <w:szCs w:val="28"/>
        </w:rPr>
        <w:t>7</w:t>
      </w:r>
      <w:r>
        <w:rPr>
          <w:sz w:val="28"/>
          <w:szCs w:val="28"/>
        </w:rPr>
        <w:t xml:space="preserve"> год </w:t>
      </w:r>
      <w:r w:rsidRPr="003303A2">
        <w:rPr>
          <w:sz w:val="28"/>
          <w:szCs w:val="28"/>
        </w:rPr>
        <w:t xml:space="preserve">составил </w:t>
      </w:r>
      <w:r w:rsidR="00914085">
        <w:rPr>
          <w:sz w:val="28"/>
          <w:szCs w:val="28"/>
        </w:rPr>
        <w:t>9,0</w:t>
      </w:r>
      <w:r w:rsidRPr="003303A2">
        <w:rPr>
          <w:sz w:val="28"/>
          <w:szCs w:val="28"/>
        </w:rPr>
        <w:t xml:space="preserve">. </w:t>
      </w:r>
      <w:r w:rsidR="00FA53AC" w:rsidRPr="00FA53AC">
        <w:rPr>
          <w:sz w:val="28"/>
          <w:szCs w:val="28"/>
        </w:rPr>
        <w:t>Миграционн</w:t>
      </w:r>
      <w:r w:rsidR="00FA53AC">
        <w:rPr>
          <w:sz w:val="28"/>
          <w:szCs w:val="28"/>
        </w:rPr>
        <w:t>ое</w:t>
      </w:r>
      <w:r w:rsidR="00FA53AC" w:rsidRPr="00FA53AC">
        <w:rPr>
          <w:sz w:val="28"/>
          <w:szCs w:val="28"/>
        </w:rPr>
        <w:t xml:space="preserve"> снижение</w:t>
      </w:r>
      <w:r w:rsidR="001B253F">
        <w:rPr>
          <w:sz w:val="28"/>
          <w:szCs w:val="28"/>
        </w:rPr>
        <w:t xml:space="preserve"> </w:t>
      </w:r>
      <w:r w:rsidR="00FA53AC" w:rsidRPr="00FA53AC">
        <w:rPr>
          <w:sz w:val="28"/>
          <w:szCs w:val="28"/>
        </w:rPr>
        <w:t xml:space="preserve">населения </w:t>
      </w:r>
      <w:r w:rsidR="005B7826">
        <w:rPr>
          <w:sz w:val="28"/>
          <w:szCs w:val="28"/>
        </w:rPr>
        <w:t>за 201</w:t>
      </w:r>
      <w:r w:rsidR="00EB3D39">
        <w:rPr>
          <w:sz w:val="28"/>
          <w:szCs w:val="28"/>
        </w:rPr>
        <w:t>7</w:t>
      </w:r>
      <w:r w:rsidR="005B7826">
        <w:rPr>
          <w:sz w:val="28"/>
          <w:szCs w:val="28"/>
        </w:rPr>
        <w:t xml:space="preserve"> год составило </w:t>
      </w:r>
      <w:r w:rsidR="008F4C11">
        <w:rPr>
          <w:sz w:val="28"/>
          <w:szCs w:val="28"/>
        </w:rPr>
        <w:t xml:space="preserve">– </w:t>
      </w:r>
      <w:r w:rsidR="00EB3D39">
        <w:rPr>
          <w:sz w:val="28"/>
          <w:szCs w:val="28"/>
        </w:rPr>
        <w:t>51</w:t>
      </w:r>
      <w:r w:rsidR="00FA53AC">
        <w:rPr>
          <w:sz w:val="28"/>
          <w:szCs w:val="28"/>
        </w:rPr>
        <w:t xml:space="preserve"> чело</w:t>
      </w:r>
      <w:r w:rsidR="00D94A26">
        <w:rPr>
          <w:sz w:val="28"/>
          <w:szCs w:val="28"/>
        </w:rPr>
        <w:t>век.</w:t>
      </w:r>
    </w:p>
    <w:p w:rsidR="00406397" w:rsidRDefault="009D719B" w:rsidP="00EE196A">
      <w:pPr>
        <w:pStyle w:val="afff9"/>
        <w:ind w:left="60" w:firstLine="709"/>
        <w:rPr>
          <w:sz w:val="28"/>
          <w:szCs w:val="28"/>
        </w:rPr>
      </w:pPr>
      <w:r w:rsidRPr="009D719B">
        <w:rPr>
          <w:sz w:val="28"/>
          <w:szCs w:val="28"/>
        </w:rPr>
        <w:t xml:space="preserve">В </w:t>
      </w:r>
      <w:proofErr w:type="spellStart"/>
      <w:r w:rsidRPr="009D719B">
        <w:rPr>
          <w:sz w:val="28"/>
          <w:szCs w:val="28"/>
        </w:rPr>
        <w:t>Новодеревеньковском</w:t>
      </w:r>
      <w:proofErr w:type="spellEnd"/>
      <w:r>
        <w:rPr>
          <w:sz w:val="28"/>
          <w:szCs w:val="28"/>
        </w:rPr>
        <w:t xml:space="preserve"> муниципальном районе</w:t>
      </w:r>
      <w:r w:rsidR="007972B3">
        <w:rPr>
          <w:sz w:val="28"/>
          <w:szCs w:val="28"/>
        </w:rPr>
        <w:t xml:space="preserve"> насчитывается 86 населенных пунктов </w:t>
      </w:r>
      <w:r w:rsidR="007972B3" w:rsidRPr="00261703">
        <w:rPr>
          <w:sz w:val="28"/>
          <w:szCs w:val="28"/>
        </w:rPr>
        <w:t>в составе одного городского и семи сельских поселений</w:t>
      </w:r>
      <w:r w:rsidR="00EE7E81">
        <w:rPr>
          <w:sz w:val="28"/>
          <w:szCs w:val="28"/>
        </w:rPr>
        <w:t xml:space="preserve"> (</w:t>
      </w:r>
      <w:r w:rsidR="008F4C11">
        <w:rPr>
          <w:sz w:val="28"/>
          <w:szCs w:val="28"/>
        </w:rPr>
        <w:t>р</w:t>
      </w:r>
      <w:r w:rsidR="00EE7E81">
        <w:rPr>
          <w:sz w:val="28"/>
          <w:szCs w:val="28"/>
        </w:rPr>
        <w:t>исунок 1)</w:t>
      </w:r>
      <w:r w:rsidR="007972B3">
        <w:rPr>
          <w:sz w:val="28"/>
          <w:szCs w:val="28"/>
        </w:rPr>
        <w:t>.</w:t>
      </w:r>
      <w:r w:rsidR="001B253F">
        <w:rPr>
          <w:sz w:val="28"/>
          <w:szCs w:val="28"/>
        </w:rPr>
        <w:t xml:space="preserve"> </w:t>
      </w:r>
      <w:r w:rsidR="007E64CF" w:rsidRPr="00024689">
        <w:rPr>
          <w:sz w:val="28"/>
          <w:szCs w:val="28"/>
        </w:rPr>
        <w:t xml:space="preserve">В таблице 1 представлен перечень </w:t>
      </w:r>
      <w:r>
        <w:rPr>
          <w:sz w:val="28"/>
          <w:szCs w:val="28"/>
        </w:rPr>
        <w:t xml:space="preserve">сельских поселений и </w:t>
      </w:r>
      <w:r w:rsidR="002D6D61">
        <w:rPr>
          <w:sz w:val="28"/>
          <w:szCs w:val="28"/>
        </w:rPr>
        <w:t xml:space="preserve">населенных пунктов </w:t>
      </w:r>
      <w:r w:rsidR="007E64CF" w:rsidRPr="00024689">
        <w:rPr>
          <w:sz w:val="28"/>
          <w:szCs w:val="28"/>
        </w:rPr>
        <w:t>района с численностью населения проживающего в них</w:t>
      </w:r>
      <w:r>
        <w:rPr>
          <w:sz w:val="28"/>
          <w:szCs w:val="28"/>
        </w:rPr>
        <w:t xml:space="preserve"> и их площадью</w:t>
      </w:r>
      <w:r w:rsidR="00024689" w:rsidRPr="00024689">
        <w:rPr>
          <w:sz w:val="28"/>
          <w:szCs w:val="28"/>
        </w:rPr>
        <w:t>.</w:t>
      </w:r>
    </w:p>
    <w:p w:rsidR="009D719B" w:rsidRDefault="009D719B" w:rsidP="00EE196A">
      <w:pPr>
        <w:shd w:val="clear" w:color="auto" w:fill="FFFFFF"/>
        <w:spacing w:line="360" w:lineRule="auto"/>
        <w:jc w:val="both"/>
        <w:rPr>
          <w:sz w:val="28"/>
          <w:szCs w:val="28"/>
        </w:rPr>
      </w:pPr>
      <w:r w:rsidRPr="002E1488">
        <w:rPr>
          <w:sz w:val="28"/>
          <w:szCs w:val="28"/>
        </w:rPr>
        <w:t xml:space="preserve">Таблица 1 – Перечень </w:t>
      </w:r>
      <w:r>
        <w:rPr>
          <w:sz w:val="28"/>
          <w:szCs w:val="28"/>
        </w:rPr>
        <w:t xml:space="preserve">сельских поселений и </w:t>
      </w:r>
      <w:r w:rsidR="00D32C06">
        <w:rPr>
          <w:sz w:val="28"/>
          <w:szCs w:val="28"/>
        </w:rPr>
        <w:t>населенных пунктов</w:t>
      </w:r>
    </w:p>
    <w:tbl>
      <w:tblPr>
        <w:tblStyle w:val="aff"/>
        <w:tblW w:w="5000" w:type="pct"/>
        <w:tblLook w:val="04A0" w:firstRow="1" w:lastRow="0" w:firstColumn="1" w:lastColumn="0" w:noHBand="0" w:noVBand="1"/>
      </w:tblPr>
      <w:tblGrid>
        <w:gridCol w:w="708"/>
        <w:gridCol w:w="2691"/>
        <w:gridCol w:w="2125"/>
        <w:gridCol w:w="1416"/>
        <w:gridCol w:w="1418"/>
        <w:gridCol w:w="1273"/>
      </w:tblGrid>
      <w:tr w:rsidR="00EE7E81" w:rsidRPr="001B3877" w:rsidTr="00EE196A">
        <w:tc>
          <w:tcPr>
            <w:tcW w:w="368" w:type="pct"/>
          </w:tcPr>
          <w:p w:rsidR="00EE7E81" w:rsidRPr="001B3877" w:rsidRDefault="00EE7E81" w:rsidP="00EE196A">
            <w:pPr>
              <w:jc w:val="center"/>
            </w:pPr>
            <w:r w:rsidRPr="001B3877">
              <w:t>№ п/п</w:t>
            </w:r>
          </w:p>
        </w:tc>
        <w:tc>
          <w:tcPr>
            <w:tcW w:w="1397" w:type="pct"/>
          </w:tcPr>
          <w:p w:rsidR="00EE7E81" w:rsidRPr="001B3877" w:rsidRDefault="00EE7E81" w:rsidP="00EE196A">
            <w:pPr>
              <w:jc w:val="center"/>
            </w:pPr>
            <w:r w:rsidRPr="001B3877">
              <w:t xml:space="preserve">Сельское </w:t>
            </w:r>
          </w:p>
          <w:p w:rsidR="00EE7E81" w:rsidRPr="001B3877" w:rsidRDefault="00EE7E81" w:rsidP="00EE196A">
            <w:pPr>
              <w:jc w:val="center"/>
            </w:pPr>
            <w:r w:rsidRPr="001B3877">
              <w:t>поселение</w:t>
            </w:r>
          </w:p>
        </w:tc>
        <w:tc>
          <w:tcPr>
            <w:tcW w:w="1103" w:type="pct"/>
          </w:tcPr>
          <w:p w:rsidR="00EE7E81" w:rsidRPr="001B3877" w:rsidRDefault="00EE7E81" w:rsidP="00EE196A">
            <w:pPr>
              <w:ind w:left="-108" w:right="-108"/>
              <w:jc w:val="center"/>
            </w:pPr>
            <w:r w:rsidRPr="001B3877">
              <w:t>Административный центр</w:t>
            </w:r>
          </w:p>
        </w:tc>
        <w:tc>
          <w:tcPr>
            <w:tcW w:w="735" w:type="pct"/>
          </w:tcPr>
          <w:p w:rsidR="00EE7E81" w:rsidRPr="001B3877" w:rsidRDefault="00EE7E81" w:rsidP="00EE196A">
            <w:pPr>
              <w:jc w:val="center"/>
            </w:pPr>
            <w:r w:rsidRPr="001B3877">
              <w:t>Кол-во населенных пунктов</w:t>
            </w:r>
          </w:p>
        </w:tc>
        <w:tc>
          <w:tcPr>
            <w:tcW w:w="736" w:type="pct"/>
          </w:tcPr>
          <w:p w:rsidR="00EE7E81" w:rsidRPr="001B3877" w:rsidRDefault="00EE7E81" w:rsidP="00EE196A">
            <w:pPr>
              <w:jc w:val="center"/>
            </w:pPr>
            <w:r w:rsidRPr="001B3877">
              <w:t>Население, чел.</w:t>
            </w:r>
          </w:p>
        </w:tc>
        <w:tc>
          <w:tcPr>
            <w:tcW w:w="661" w:type="pct"/>
          </w:tcPr>
          <w:p w:rsidR="00EE7E81" w:rsidRPr="001B3877" w:rsidRDefault="00EE7E81" w:rsidP="00EE196A">
            <w:pPr>
              <w:jc w:val="center"/>
              <w:rPr>
                <w:vertAlign w:val="superscript"/>
              </w:rPr>
            </w:pPr>
            <w:r w:rsidRPr="001B3877">
              <w:t>Площадь, км</w:t>
            </w:r>
            <w:r w:rsidRPr="001B3877">
              <w:rPr>
                <w:vertAlign w:val="superscript"/>
              </w:rPr>
              <w:t>2</w:t>
            </w:r>
          </w:p>
        </w:tc>
      </w:tr>
      <w:tr w:rsidR="00EE7E81" w:rsidRPr="001B3877" w:rsidTr="00EE196A">
        <w:tc>
          <w:tcPr>
            <w:tcW w:w="368" w:type="pct"/>
          </w:tcPr>
          <w:p w:rsidR="00EE7E81" w:rsidRPr="001B3877" w:rsidRDefault="00EE7E81" w:rsidP="00EE196A">
            <w:pPr>
              <w:jc w:val="center"/>
            </w:pPr>
            <w:r w:rsidRPr="001B3877">
              <w:t>1</w:t>
            </w:r>
          </w:p>
        </w:tc>
        <w:tc>
          <w:tcPr>
            <w:tcW w:w="1397" w:type="pct"/>
          </w:tcPr>
          <w:p w:rsidR="00EE7E81" w:rsidRPr="001B3877" w:rsidRDefault="00EF175D" w:rsidP="00EE196A">
            <w:pPr>
              <w:shd w:val="clear" w:color="auto" w:fill="FFFFFF"/>
              <w:rPr>
                <w:color w:val="000000" w:themeColor="text1"/>
              </w:rPr>
            </w:pPr>
            <w:hyperlink r:id="rId11" w:history="1">
              <w:r w:rsidR="00EE7E81" w:rsidRPr="001B3877">
                <w:rPr>
                  <w:color w:val="000000" w:themeColor="text1"/>
                </w:rPr>
                <w:t>Городское поселение Хомутово</w:t>
              </w:r>
            </w:hyperlink>
          </w:p>
        </w:tc>
        <w:tc>
          <w:tcPr>
            <w:tcW w:w="1103" w:type="pct"/>
          </w:tcPr>
          <w:p w:rsidR="00EE7E81" w:rsidRPr="001B3877" w:rsidRDefault="002600A4" w:rsidP="002600A4">
            <w:pPr>
              <w:shd w:val="clear" w:color="auto" w:fill="FFFFFF"/>
              <w:rPr>
                <w:color w:val="000000" w:themeColor="text1"/>
              </w:rPr>
            </w:pPr>
            <w:proofErr w:type="spellStart"/>
            <w:r>
              <w:t>п.г.т.</w:t>
            </w:r>
            <w:hyperlink r:id="rId12" w:tooltip="Хомутово (Орловская область)" w:history="1">
              <w:r w:rsidR="00EE7E81" w:rsidRPr="001B3877">
                <w:rPr>
                  <w:color w:val="000000" w:themeColor="text1"/>
                </w:rPr>
                <w:t>Хомутово</w:t>
              </w:r>
              <w:proofErr w:type="spellEnd"/>
            </w:hyperlink>
          </w:p>
        </w:tc>
        <w:tc>
          <w:tcPr>
            <w:tcW w:w="735" w:type="pct"/>
          </w:tcPr>
          <w:p w:rsidR="00EE7E81" w:rsidRPr="001B3877" w:rsidRDefault="00EE7E81" w:rsidP="00EE196A">
            <w:pPr>
              <w:shd w:val="clear" w:color="auto" w:fill="FFFFFF"/>
              <w:ind w:firstLine="46"/>
              <w:jc w:val="center"/>
              <w:rPr>
                <w:color w:val="000000" w:themeColor="text1"/>
              </w:rPr>
            </w:pPr>
            <w:r w:rsidRPr="001B3877">
              <w:rPr>
                <w:color w:val="000000" w:themeColor="text1"/>
              </w:rPr>
              <w:t>1</w:t>
            </w:r>
          </w:p>
        </w:tc>
        <w:tc>
          <w:tcPr>
            <w:tcW w:w="736" w:type="pct"/>
          </w:tcPr>
          <w:p w:rsidR="00EE7E81" w:rsidRPr="001B3877" w:rsidRDefault="00EE7E81" w:rsidP="00EE196A">
            <w:pPr>
              <w:shd w:val="clear" w:color="auto" w:fill="FFFFFF"/>
              <w:jc w:val="center"/>
              <w:rPr>
                <w:color w:val="000000" w:themeColor="text1"/>
              </w:rPr>
            </w:pPr>
            <w:r w:rsidRPr="001B3877">
              <w:rPr>
                <w:color w:val="000000" w:themeColor="text1"/>
              </w:rPr>
              <w:t>4084</w:t>
            </w:r>
          </w:p>
        </w:tc>
        <w:tc>
          <w:tcPr>
            <w:tcW w:w="661" w:type="pct"/>
          </w:tcPr>
          <w:p w:rsidR="00EE7E81" w:rsidRPr="001B3877" w:rsidRDefault="00EE7E81" w:rsidP="00EE196A">
            <w:pPr>
              <w:shd w:val="clear" w:color="auto" w:fill="FFFFFF"/>
              <w:jc w:val="center"/>
              <w:rPr>
                <w:color w:val="000000" w:themeColor="text1"/>
              </w:rPr>
            </w:pPr>
            <w:r w:rsidRPr="001B3877">
              <w:rPr>
                <w:color w:val="000000" w:themeColor="text1"/>
              </w:rPr>
              <w:t>7,80</w:t>
            </w:r>
          </w:p>
        </w:tc>
      </w:tr>
      <w:tr w:rsidR="00EE7E81" w:rsidRPr="001B3877" w:rsidTr="00EE196A">
        <w:tc>
          <w:tcPr>
            <w:tcW w:w="368" w:type="pct"/>
          </w:tcPr>
          <w:p w:rsidR="00EE7E81" w:rsidRPr="001B3877" w:rsidRDefault="00EE7E81" w:rsidP="00EE196A">
            <w:pPr>
              <w:jc w:val="center"/>
            </w:pPr>
            <w:r w:rsidRPr="001B3877">
              <w:t>2</w:t>
            </w:r>
          </w:p>
        </w:tc>
        <w:tc>
          <w:tcPr>
            <w:tcW w:w="1397" w:type="pct"/>
          </w:tcPr>
          <w:p w:rsidR="00EE7E81" w:rsidRPr="001B3877" w:rsidRDefault="00EF175D" w:rsidP="00EE196A">
            <w:pPr>
              <w:shd w:val="clear" w:color="auto" w:fill="FFFFFF"/>
              <w:rPr>
                <w:color w:val="000000" w:themeColor="text1"/>
              </w:rPr>
            </w:pPr>
            <w:hyperlink r:id="rId13" w:tooltip="Глебовское сельское поселение (Орловская область)" w:history="1">
              <w:proofErr w:type="spellStart"/>
              <w:r w:rsidR="00EE7E81" w:rsidRPr="001B3877">
                <w:rPr>
                  <w:color w:val="000000" w:themeColor="text1"/>
                </w:rPr>
                <w:t>Глебовское</w:t>
              </w:r>
              <w:proofErr w:type="spellEnd"/>
              <w:r w:rsidR="00EE7E81" w:rsidRPr="001B3877">
                <w:rPr>
                  <w:color w:val="000000" w:themeColor="text1"/>
                </w:rPr>
                <w:t xml:space="preserve"> </w:t>
              </w:r>
            </w:hyperlink>
          </w:p>
        </w:tc>
        <w:tc>
          <w:tcPr>
            <w:tcW w:w="1103" w:type="pct"/>
          </w:tcPr>
          <w:p w:rsidR="00EE7E81" w:rsidRPr="001B3877" w:rsidRDefault="00EE7E81" w:rsidP="002600A4">
            <w:pPr>
              <w:shd w:val="clear" w:color="auto" w:fill="FFFFFF"/>
              <w:rPr>
                <w:color w:val="000000" w:themeColor="text1"/>
              </w:rPr>
            </w:pPr>
            <w:r w:rsidRPr="001B3877">
              <w:rPr>
                <w:color w:val="000000" w:themeColor="text1"/>
              </w:rPr>
              <w:t>село </w:t>
            </w:r>
            <w:hyperlink r:id="rId14" w:tooltip="Глебово (Новодеревеньковский район) (страница отсутствует)" w:history="1">
              <w:r w:rsidRPr="001B3877">
                <w:rPr>
                  <w:color w:val="000000" w:themeColor="text1"/>
                </w:rPr>
                <w:t>Глебово</w:t>
              </w:r>
            </w:hyperlink>
          </w:p>
        </w:tc>
        <w:tc>
          <w:tcPr>
            <w:tcW w:w="735" w:type="pct"/>
          </w:tcPr>
          <w:p w:rsidR="00EE7E81" w:rsidRPr="001B3877" w:rsidRDefault="00EE7E81" w:rsidP="00EE196A">
            <w:pPr>
              <w:shd w:val="clear" w:color="auto" w:fill="FFFFFF"/>
              <w:ind w:firstLine="46"/>
              <w:jc w:val="center"/>
              <w:rPr>
                <w:color w:val="000000" w:themeColor="text1"/>
              </w:rPr>
            </w:pPr>
            <w:r w:rsidRPr="001B3877">
              <w:rPr>
                <w:color w:val="000000" w:themeColor="text1"/>
              </w:rPr>
              <w:t>6</w:t>
            </w:r>
          </w:p>
        </w:tc>
        <w:tc>
          <w:tcPr>
            <w:tcW w:w="736" w:type="pct"/>
          </w:tcPr>
          <w:p w:rsidR="00EE7E81" w:rsidRPr="001B3877" w:rsidRDefault="00EE7E81" w:rsidP="00EE196A">
            <w:pPr>
              <w:shd w:val="clear" w:color="auto" w:fill="FFFFFF"/>
              <w:jc w:val="center"/>
              <w:rPr>
                <w:color w:val="000000" w:themeColor="text1"/>
              </w:rPr>
            </w:pPr>
            <w:r w:rsidRPr="001B3877">
              <w:rPr>
                <w:color w:val="000000" w:themeColor="text1"/>
              </w:rPr>
              <w:t>464</w:t>
            </w:r>
          </w:p>
        </w:tc>
        <w:tc>
          <w:tcPr>
            <w:tcW w:w="661" w:type="pct"/>
          </w:tcPr>
          <w:p w:rsidR="00EE7E81" w:rsidRPr="001B3877" w:rsidRDefault="00EE7E81" w:rsidP="00EE196A">
            <w:pPr>
              <w:shd w:val="clear" w:color="auto" w:fill="FFFFFF"/>
              <w:jc w:val="center"/>
              <w:rPr>
                <w:color w:val="000000" w:themeColor="text1"/>
              </w:rPr>
            </w:pPr>
            <w:r w:rsidRPr="001B3877">
              <w:rPr>
                <w:color w:val="000000" w:themeColor="text1"/>
              </w:rPr>
              <w:t>131,01</w:t>
            </w:r>
          </w:p>
        </w:tc>
      </w:tr>
      <w:tr w:rsidR="00EE7E81" w:rsidRPr="001B3877" w:rsidTr="00EE196A">
        <w:tc>
          <w:tcPr>
            <w:tcW w:w="368" w:type="pct"/>
          </w:tcPr>
          <w:p w:rsidR="00EE7E81" w:rsidRPr="001B3877" w:rsidRDefault="00EE7E81" w:rsidP="00EE196A">
            <w:pPr>
              <w:jc w:val="center"/>
            </w:pPr>
            <w:r w:rsidRPr="001B3877">
              <w:t>3</w:t>
            </w:r>
          </w:p>
        </w:tc>
        <w:tc>
          <w:tcPr>
            <w:tcW w:w="1397" w:type="pct"/>
          </w:tcPr>
          <w:p w:rsidR="00EE7E81" w:rsidRPr="001B3877" w:rsidRDefault="00EF175D" w:rsidP="00EE196A">
            <w:pPr>
              <w:shd w:val="clear" w:color="auto" w:fill="FFFFFF"/>
              <w:rPr>
                <w:color w:val="000000" w:themeColor="text1"/>
              </w:rPr>
            </w:pPr>
            <w:hyperlink r:id="rId15" w:tooltip="Никитинское сельское поселение (Орловская область)" w:history="1">
              <w:proofErr w:type="spellStart"/>
              <w:r w:rsidR="00EE7E81" w:rsidRPr="001B3877">
                <w:rPr>
                  <w:color w:val="000000" w:themeColor="text1"/>
                </w:rPr>
                <w:t>Никитинское</w:t>
              </w:r>
              <w:proofErr w:type="spellEnd"/>
              <w:r w:rsidR="00EE7E81" w:rsidRPr="001B3877">
                <w:rPr>
                  <w:color w:val="000000" w:themeColor="text1"/>
                </w:rPr>
                <w:t xml:space="preserve"> </w:t>
              </w:r>
            </w:hyperlink>
          </w:p>
        </w:tc>
        <w:tc>
          <w:tcPr>
            <w:tcW w:w="1103" w:type="pct"/>
          </w:tcPr>
          <w:p w:rsidR="00EE7E81" w:rsidRPr="001B3877" w:rsidRDefault="00EE7E81" w:rsidP="002600A4">
            <w:pPr>
              <w:shd w:val="clear" w:color="auto" w:fill="FFFFFF"/>
              <w:rPr>
                <w:color w:val="000000" w:themeColor="text1"/>
              </w:rPr>
            </w:pPr>
            <w:r w:rsidRPr="001B3877">
              <w:rPr>
                <w:color w:val="000000" w:themeColor="text1"/>
              </w:rPr>
              <w:t>п.</w:t>
            </w:r>
            <w:r w:rsidR="00B57492">
              <w:rPr>
                <w:color w:val="000000" w:themeColor="text1"/>
              </w:rPr>
              <w:t xml:space="preserve"> </w:t>
            </w:r>
            <w:hyperlink r:id="rId16" w:tooltip="Михайловка (Никитинское сельское поселение)" w:history="1">
              <w:r w:rsidRPr="001B3877">
                <w:rPr>
                  <w:color w:val="000000" w:themeColor="text1"/>
                </w:rPr>
                <w:t>Михайловка</w:t>
              </w:r>
            </w:hyperlink>
          </w:p>
        </w:tc>
        <w:tc>
          <w:tcPr>
            <w:tcW w:w="735" w:type="pct"/>
          </w:tcPr>
          <w:p w:rsidR="00EE7E81" w:rsidRPr="001B3877" w:rsidRDefault="00EE7E81" w:rsidP="00EE196A">
            <w:pPr>
              <w:shd w:val="clear" w:color="auto" w:fill="FFFFFF"/>
              <w:ind w:firstLine="46"/>
              <w:jc w:val="center"/>
              <w:rPr>
                <w:color w:val="000000" w:themeColor="text1"/>
              </w:rPr>
            </w:pPr>
            <w:r w:rsidRPr="001B3877">
              <w:rPr>
                <w:color w:val="000000" w:themeColor="text1"/>
              </w:rPr>
              <w:t>24</w:t>
            </w:r>
          </w:p>
        </w:tc>
        <w:tc>
          <w:tcPr>
            <w:tcW w:w="736" w:type="pct"/>
          </w:tcPr>
          <w:p w:rsidR="00EE7E81" w:rsidRPr="001B3877" w:rsidRDefault="00EE7E81" w:rsidP="00EE196A">
            <w:pPr>
              <w:shd w:val="clear" w:color="auto" w:fill="FFFFFF"/>
              <w:jc w:val="center"/>
              <w:rPr>
                <w:color w:val="000000" w:themeColor="text1"/>
              </w:rPr>
            </w:pPr>
            <w:r w:rsidRPr="001B3877">
              <w:rPr>
                <w:color w:val="000000" w:themeColor="text1"/>
              </w:rPr>
              <w:t>1142</w:t>
            </w:r>
          </w:p>
        </w:tc>
        <w:tc>
          <w:tcPr>
            <w:tcW w:w="661" w:type="pct"/>
          </w:tcPr>
          <w:p w:rsidR="00EE7E81" w:rsidRPr="001B3877" w:rsidRDefault="00EE7E81" w:rsidP="00EE196A">
            <w:pPr>
              <w:shd w:val="clear" w:color="auto" w:fill="FFFFFF"/>
              <w:jc w:val="center"/>
              <w:rPr>
                <w:color w:val="000000" w:themeColor="text1"/>
              </w:rPr>
            </w:pPr>
            <w:r w:rsidRPr="001B3877">
              <w:rPr>
                <w:color w:val="000000" w:themeColor="text1"/>
              </w:rPr>
              <w:t>187,54</w:t>
            </w:r>
          </w:p>
        </w:tc>
      </w:tr>
      <w:tr w:rsidR="00EE7E81" w:rsidRPr="001B3877" w:rsidTr="00EE196A">
        <w:tc>
          <w:tcPr>
            <w:tcW w:w="368" w:type="pct"/>
          </w:tcPr>
          <w:p w:rsidR="00EE7E81" w:rsidRPr="001B3877" w:rsidRDefault="00EE7E81" w:rsidP="00EE196A">
            <w:pPr>
              <w:jc w:val="center"/>
            </w:pPr>
            <w:r w:rsidRPr="001B3877">
              <w:t>4</w:t>
            </w:r>
          </w:p>
        </w:tc>
        <w:tc>
          <w:tcPr>
            <w:tcW w:w="1397" w:type="pct"/>
          </w:tcPr>
          <w:p w:rsidR="00EE7E81" w:rsidRPr="001B3877" w:rsidRDefault="00EF175D" w:rsidP="00EE196A">
            <w:pPr>
              <w:shd w:val="clear" w:color="auto" w:fill="FFFFFF"/>
              <w:rPr>
                <w:color w:val="000000" w:themeColor="text1"/>
              </w:rPr>
            </w:pPr>
            <w:hyperlink r:id="rId17" w:tooltip="Новодеревеньковское сельское поселение" w:history="1">
              <w:proofErr w:type="spellStart"/>
              <w:r w:rsidR="00EE7E81" w:rsidRPr="001B3877">
                <w:rPr>
                  <w:color w:val="000000" w:themeColor="text1"/>
                </w:rPr>
                <w:t>Новодеревеньковское</w:t>
              </w:r>
              <w:proofErr w:type="spellEnd"/>
              <w:r w:rsidR="00EE7E81" w:rsidRPr="001B3877">
                <w:rPr>
                  <w:color w:val="000000" w:themeColor="text1"/>
                </w:rPr>
                <w:t xml:space="preserve"> </w:t>
              </w:r>
            </w:hyperlink>
          </w:p>
        </w:tc>
        <w:tc>
          <w:tcPr>
            <w:tcW w:w="1103" w:type="pct"/>
          </w:tcPr>
          <w:p w:rsidR="00EE7E81" w:rsidRPr="001B3877" w:rsidRDefault="002600A4" w:rsidP="002600A4">
            <w:pPr>
              <w:shd w:val="clear" w:color="auto" w:fill="FFFFFF"/>
              <w:rPr>
                <w:color w:val="000000" w:themeColor="text1"/>
              </w:rPr>
            </w:pPr>
            <w:proofErr w:type="spellStart"/>
            <w:r>
              <w:t>п.г.т</w:t>
            </w:r>
            <w:proofErr w:type="spellEnd"/>
            <w:r>
              <w:t>.</w:t>
            </w:r>
            <w:r w:rsidR="00B57492">
              <w:t xml:space="preserve"> </w:t>
            </w:r>
            <w:hyperlink r:id="rId18" w:tooltip="Хомутово (Орловская область)" w:history="1">
              <w:r w:rsidR="00EE7E81" w:rsidRPr="001B3877">
                <w:rPr>
                  <w:color w:val="000000" w:themeColor="text1"/>
                </w:rPr>
                <w:t>Хомутово</w:t>
              </w:r>
            </w:hyperlink>
          </w:p>
        </w:tc>
        <w:tc>
          <w:tcPr>
            <w:tcW w:w="735" w:type="pct"/>
          </w:tcPr>
          <w:p w:rsidR="00EE7E81" w:rsidRPr="001B3877" w:rsidRDefault="00EE7E81" w:rsidP="00EE196A">
            <w:pPr>
              <w:shd w:val="clear" w:color="auto" w:fill="FFFFFF"/>
              <w:ind w:firstLine="46"/>
              <w:jc w:val="center"/>
              <w:rPr>
                <w:color w:val="000000" w:themeColor="text1"/>
              </w:rPr>
            </w:pPr>
            <w:r w:rsidRPr="001B3877">
              <w:rPr>
                <w:color w:val="000000" w:themeColor="text1"/>
              </w:rPr>
              <w:t>11</w:t>
            </w:r>
          </w:p>
        </w:tc>
        <w:tc>
          <w:tcPr>
            <w:tcW w:w="736" w:type="pct"/>
          </w:tcPr>
          <w:p w:rsidR="00EE7E81" w:rsidRPr="001B3877" w:rsidRDefault="00EE7E81" w:rsidP="00EE196A">
            <w:pPr>
              <w:shd w:val="clear" w:color="auto" w:fill="FFFFFF"/>
              <w:jc w:val="center"/>
              <w:rPr>
                <w:color w:val="000000" w:themeColor="text1"/>
              </w:rPr>
            </w:pPr>
            <w:r w:rsidRPr="001B3877">
              <w:rPr>
                <w:color w:val="000000" w:themeColor="text1"/>
              </w:rPr>
              <w:t>749</w:t>
            </w:r>
          </w:p>
        </w:tc>
        <w:tc>
          <w:tcPr>
            <w:tcW w:w="661" w:type="pct"/>
          </w:tcPr>
          <w:p w:rsidR="00EE7E81" w:rsidRPr="001B3877" w:rsidRDefault="00EE7E81" w:rsidP="00EE196A">
            <w:pPr>
              <w:shd w:val="clear" w:color="auto" w:fill="FFFFFF"/>
              <w:jc w:val="center"/>
              <w:rPr>
                <w:color w:val="000000" w:themeColor="text1"/>
              </w:rPr>
            </w:pPr>
            <w:r w:rsidRPr="001B3877">
              <w:rPr>
                <w:color w:val="000000" w:themeColor="text1"/>
              </w:rPr>
              <w:t>133,24</w:t>
            </w:r>
          </w:p>
        </w:tc>
      </w:tr>
      <w:tr w:rsidR="00EE7E81" w:rsidRPr="001B3877" w:rsidTr="00EE196A">
        <w:tc>
          <w:tcPr>
            <w:tcW w:w="368" w:type="pct"/>
          </w:tcPr>
          <w:p w:rsidR="00EE7E81" w:rsidRPr="001B3877" w:rsidRDefault="00EE7E81" w:rsidP="00EE196A">
            <w:pPr>
              <w:jc w:val="center"/>
            </w:pPr>
            <w:r w:rsidRPr="001B3877">
              <w:t>5</w:t>
            </w:r>
          </w:p>
        </w:tc>
        <w:tc>
          <w:tcPr>
            <w:tcW w:w="1397" w:type="pct"/>
          </w:tcPr>
          <w:p w:rsidR="00EE7E81" w:rsidRPr="001B3877" w:rsidRDefault="00EF175D" w:rsidP="00EE196A">
            <w:pPr>
              <w:shd w:val="clear" w:color="auto" w:fill="FFFFFF"/>
              <w:rPr>
                <w:color w:val="000000" w:themeColor="text1"/>
              </w:rPr>
            </w:pPr>
            <w:hyperlink r:id="rId19" w:tooltip="Паньковское сельское поселение (Орловская область)" w:history="1">
              <w:proofErr w:type="spellStart"/>
              <w:r w:rsidR="00EE7E81" w:rsidRPr="001B3877">
                <w:rPr>
                  <w:color w:val="000000" w:themeColor="text1"/>
                </w:rPr>
                <w:t>Паньковское</w:t>
              </w:r>
              <w:proofErr w:type="spellEnd"/>
              <w:r w:rsidR="00EE7E81" w:rsidRPr="001B3877">
                <w:rPr>
                  <w:color w:val="000000" w:themeColor="text1"/>
                </w:rPr>
                <w:t xml:space="preserve"> </w:t>
              </w:r>
            </w:hyperlink>
          </w:p>
        </w:tc>
        <w:tc>
          <w:tcPr>
            <w:tcW w:w="1103" w:type="pct"/>
          </w:tcPr>
          <w:p w:rsidR="00EE7E81" w:rsidRPr="001B3877" w:rsidRDefault="00EE7E81" w:rsidP="002600A4">
            <w:pPr>
              <w:shd w:val="clear" w:color="auto" w:fill="FFFFFF"/>
              <w:rPr>
                <w:color w:val="000000" w:themeColor="text1"/>
              </w:rPr>
            </w:pPr>
            <w:r w:rsidRPr="001B3877">
              <w:rPr>
                <w:color w:val="000000" w:themeColor="text1"/>
              </w:rPr>
              <w:t>с. </w:t>
            </w:r>
            <w:proofErr w:type="spellStart"/>
            <w:r w:rsidR="006104E3">
              <w:fldChar w:fldCharType="begin"/>
            </w:r>
            <w:r w:rsidR="006104E3">
              <w:instrText xml:space="preserve"> HYPERLINK "https://ru.wikipedia.org/w/index.php?title=%D0%9F%D0%B0%D0%BD%D1%8C%D0%BA%D0%BE%D0%B2%D0%BE_(%D0%9D%D0%BE%D0%B2%D0%BE%D0%B4%D0%B5%D1%80%D0%B5%D0%B2%D0%B5%D0%BD%D1%8C%D0%BA%D0%BE%D0%B2%D1%81%D0%BA%D0%B8%D0%B9_%D1%80%D0%B0%D0%B9%D0%BE%D0%BD)&amp;action=edit&amp;redlink=1" \o "Паньково (Новодеревеньковский район) (страница отсутствует)" </w:instrText>
            </w:r>
            <w:r w:rsidR="006104E3">
              <w:fldChar w:fldCharType="separate"/>
            </w:r>
            <w:r w:rsidRPr="001B3877">
              <w:rPr>
                <w:color w:val="000000" w:themeColor="text1"/>
              </w:rPr>
              <w:t>Паньково</w:t>
            </w:r>
            <w:proofErr w:type="spellEnd"/>
            <w:r w:rsidR="006104E3">
              <w:rPr>
                <w:color w:val="000000" w:themeColor="text1"/>
              </w:rPr>
              <w:fldChar w:fldCharType="end"/>
            </w:r>
          </w:p>
        </w:tc>
        <w:tc>
          <w:tcPr>
            <w:tcW w:w="735" w:type="pct"/>
          </w:tcPr>
          <w:p w:rsidR="00EE7E81" w:rsidRPr="001B3877" w:rsidRDefault="00EE7E81" w:rsidP="00EE196A">
            <w:pPr>
              <w:shd w:val="clear" w:color="auto" w:fill="FFFFFF"/>
              <w:ind w:firstLine="46"/>
              <w:jc w:val="center"/>
              <w:rPr>
                <w:color w:val="000000" w:themeColor="text1"/>
              </w:rPr>
            </w:pPr>
            <w:r w:rsidRPr="001B3877">
              <w:rPr>
                <w:color w:val="000000" w:themeColor="text1"/>
              </w:rPr>
              <w:t>3</w:t>
            </w:r>
          </w:p>
        </w:tc>
        <w:tc>
          <w:tcPr>
            <w:tcW w:w="736" w:type="pct"/>
          </w:tcPr>
          <w:p w:rsidR="00EE7E81" w:rsidRPr="001B3877" w:rsidRDefault="00EE7E81" w:rsidP="00EE196A">
            <w:pPr>
              <w:shd w:val="clear" w:color="auto" w:fill="FFFFFF"/>
              <w:jc w:val="center"/>
              <w:rPr>
                <w:color w:val="000000" w:themeColor="text1"/>
              </w:rPr>
            </w:pPr>
            <w:r w:rsidRPr="001B3877">
              <w:rPr>
                <w:color w:val="000000" w:themeColor="text1"/>
              </w:rPr>
              <w:t>488</w:t>
            </w:r>
          </w:p>
        </w:tc>
        <w:tc>
          <w:tcPr>
            <w:tcW w:w="661" w:type="pct"/>
          </w:tcPr>
          <w:p w:rsidR="00EE7E81" w:rsidRPr="001B3877" w:rsidRDefault="00EE7E81" w:rsidP="00EE196A">
            <w:pPr>
              <w:shd w:val="clear" w:color="auto" w:fill="FFFFFF"/>
              <w:jc w:val="center"/>
              <w:rPr>
                <w:color w:val="000000" w:themeColor="text1"/>
              </w:rPr>
            </w:pPr>
            <w:r w:rsidRPr="001B3877">
              <w:rPr>
                <w:color w:val="000000" w:themeColor="text1"/>
              </w:rPr>
              <w:t>101,18</w:t>
            </w:r>
          </w:p>
        </w:tc>
      </w:tr>
      <w:tr w:rsidR="00EE7E81" w:rsidRPr="001B3877" w:rsidTr="00EE196A">
        <w:tc>
          <w:tcPr>
            <w:tcW w:w="368" w:type="pct"/>
          </w:tcPr>
          <w:p w:rsidR="00EE7E81" w:rsidRPr="001B3877" w:rsidRDefault="00EE7E81" w:rsidP="00EE196A">
            <w:pPr>
              <w:jc w:val="center"/>
            </w:pPr>
            <w:r w:rsidRPr="001B3877">
              <w:t>6</w:t>
            </w:r>
          </w:p>
        </w:tc>
        <w:tc>
          <w:tcPr>
            <w:tcW w:w="1397" w:type="pct"/>
          </w:tcPr>
          <w:p w:rsidR="00EE7E81" w:rsidRPr="001B3877" w:rsidRDefault="00EF175D" w:rsidP="00EE196A">
            <w:pPr>
              <w:shd w:val="clear" w:color="auto" w:fill="FFFFFF"/>
              <w:rPr>
                <w:color w:val="000000" w:themeColor="text1"/>
              </w:rPr>
            </w:pPr>
            <w:hyperlink r:id="rId20" w:tooltip="Старогольское сельское поселение" w:history="1">
              <w:proofErr w:type="spellStart"/>
              <w:r w:rsidR="00EE7E81" w:rsidRPr="001B3877">
                <w:rPr>
                  <w:color w:val="000000" w:themeColor="text1"/>
                </w:rPr>
                <w:t>Старогольское</w:t>
              </w:r>
              <w:proofErr w:type="spellEnd"/>
              <w:r w:rsidR="00EE7E81" w:rsidRPr="001B3877">
                <w:rPr>
                  <w:color w:val="000000" w:themeColor="text1"/>
                </w:rPr>
                <w:t xml:space="preserve"> </w:t>
              </w:r>
            </w:hyperlink>
          </w:p>
        </w:tc>
        <w:tc>
          <w:tcPr>
            <w:tcW w:w="1103" w:type="pct"/>
          </w:tcPr>
          <w:p w:rsidR="00EE7E81" w:rsidRPr="001B3877" w:rsidRDefault="00EE7E81" w:rsidP="002600A4">
            <w:pPr>
              <w:shd w:val="clear" w:color="auto" w:fill="FFFFFF"/>
              <w:rPr>
                <w:color w:val="000000" w:themeColor="text1"/>
              </w:rPr>
            </w:pPr>
            <w:r w:rsidRPr="001B3877">
              <w:rPr>
                <w:color w:val="000000" w:themeColor="text1"/>
              </w:rPr>
              <w:t>с. </w:t>
            </w:r>
            <w:proofErr w:type="spellStart"/>
            <w:r w:rsidR="006104E3">
              <w:fldChar w:fldCharType="begin"/>
            </w:r>
            <w:r w:rsidR="006104E3">
              <w:instrText xml:space="preserve"> HYPERLINK "https://ru.wikipedia.org/wiki/%D0%A1%D1%82%D0%B0%D1%80%D0%BE%D0%B3%D0%BE%D0%BB%D1%8C%D1%81%D0%BA%D0%BE%D0%B5_(%D0%9E%D1%80%D0%BB%D0%BE%D0%B2%D1%81%D0%BA%D0%B0%D1%8F_%D0%BE%D0%B1%D0%BB%D0%B0%D1%81%D1%82%D1%8C)" \o "Старогольское (Орловская область)" </w:instrText>
            </w:r>
            <w:r w:rsidR="006104E3">
              <w:fldChar w:fldCharType="separate"/>
            </w:r>
            <w:r w:rsidRPr="001B3877">
              <w:rPr>
                <w:color w:val="000000" w:themeColor="text1"/>
              </w:rPr>
              <w:t>Старогольское</w:t>
            </w:r>
            <w:proofErr w:type="spellEnd"/>
            <w:r w:rsidR="006104E3">
              <w:rPr>
                <w:color w:val="000000" w:themeColor="text1"/>
              </w:rPr>
              <w:fldChar w:fldCharType="end"/>
            </w:r>
          </w:p>
        </w:tc>
        <w:tc>
          <w:tcPr>
            <w:tcW w:w="735" w:type="pct"/>
          </w:tcPr>
          <w:p w:rsidR="00EE7E81" w:rsidRPr="001B3877" w:rsidRDefault="00EE7E81" w:rsidP="00EE196A">
            <w:pPr>
              <w:shd w:val="clear" w:color="auto" w:fill="FFFFFF"/>
              <w:ind w:firstLine="46"/>
              <w:jc w:val="center"/>
              <w:rPr>
                <w:color w:val="000000" w:themeColor="text1"/>
              </w:rPr>
            </w:pPr>
            <w:r w:rsidRPr="001B3877">
              <w:rPr>
                <w:color w:val="000000" w:themeColor="text1"/>
              </w:rPr>
              <w:t>13</w:t>
            </w:r>
          </w:p>
        </w:tc>
        <w:tc>
          <w:tcPr>
            <w:tcW w:w="736" w:type="pct"/>
          </w:tcPr>
          <w:p w:rsidR="00EE7E81" w:rsidRPr="001B3877" w:rsidRDefault="00EE7E81" w:rsidP="00EE196A">
            <w:pPr>
              <w:shd w:val="clear" w:color="auto" w:fill="FFFFFF"/>
              <w:jc w:val="center"/>
              <w:rPr>
                <w:color w:val="000000" w:themeColor="text1"/>
              </w:rPr>
            </w:pPr>
            <w:r w:rsidRPr="001B3877">
              <w:rPr>
                <w:color w:val="000000" w:themeColor="text1"/>
              </w:rPr>
              <w:t>790</w:t>
            </w:r>
          </w:p>
        </w:tc>
        <w:tc>
          <w:tcPr>
            <w:tcW w:w="661" w:type="pct"/>
          </w:tcPr>
          <w:p w:rsidR="00EE7E81" w:rsidRPr="001B3877" w:rsidRDefault="00EE7E81" w:rsidP="00EE196A">
            <w:pPr>
              <w:shd w:val="clear" w:color="auto" w:fill="FFFFFF"/>
              <w:jc w:val="center"/>
              <w:rPr>
                <w:color w:val="000000" w:themeColor="text1"/>
              </w:rPr>
            </w:pPr>
            <w:r w:rsidRPr="001B3877">
              <w:rPr>
                <w:color w:val="000000" w:themeColor="text1"/>
              </w:rPr>
              <w:t>157,46</w:t>
            </w:r>
          </w:p>
        </w:tc>
      </w:tr>
      <w:tr w:rsidR="00EE7E81" w:rsidRPr="001B3877" w:rsidTr="00EE196A">
        <w:tc>
          <w:tcPr>
            <w:tcW w:w="368" w:type="pct"/>
          </w:tcPr>
          <w:p w:rsidR="00EE7E81" w:rsidRPr="001B3877" w:rsidRDefault="00EE7E81" w:rsidP="00EE196A">
            <w:pPr>
              <w:jc w:val="center"/>
            </w:pPr>
            <w:r w:rsidRPr="001B3877">
              <w:t>7</w:t>
            </w:r>
          </w:p>
        </w:tc>
        <w:tc>
          <w:tcPr>
            <w:tcW w:w="1397" w:type="pct"/>
          </w:tcPr>
          <w:p w:rsidR="00EE7E81" w:rsidRPr="001B3877" w:rsidRDefault="00EF175D" w:rsidP="00EE196A">
            <w:pPr>
              <w:shd w:val="clear" w:color="auto" w:fill="FFFFFF"/>
              <w:rPr>
                <w:color w:val="000000" w:themeColor="text1"/>
              </w:rPr>
            </w:pPr>
            <w:hyperlink r:id="rId21" w:tooltip="Судбищенское сельское поселение" w:history="1">
              <w:proofErr w:type="spellStart"/>
              <w:r w:rsidR="00EE7E81" w:rsidRPr="001B3877">
                <w:rPr>
                  <w:color w:val="000000" w:themeColor="text1"/>
                </w:rPr>
                <w:t>Судбищенское</w:t>
              </w:r>
              <w:proofErr w:type="spellEnd"/>
              <w:r w:rsidR="00EE7E81" w:rsidRPr="001B3877">
                <w:rPr>
                  <w:color w:val="000000" w:themeColor="text1"/>
                </w:rPr>
                <w:t xml:space="preserve"> </w:t>
              </w:r>
            </w:hyperlink>
          </w:p>
        </w:tc>
        <w:tc>
          <w:tcPr>
            <w:tcW w:w="1103" w:type="pct"/>
          </w:tcPr>
          <w:p w:rsidR="00EE7E81" w:rsidRPr="001B3877" w:rsidRDefault="00EE7E81" w:rsidP="002600A4">
            <w:pPr>
              <w:shd w:val="clear" w:color="auto" w:fill="FFFFFF"/>
              <w:rPr>
                <w:color w:val="000000" w:themeColor="text1"/>
              </w:rPr>
            </w:pPr>
            <w:r w:rsidRPr="001B3877">
              <w:rPr>
                <w:color w:val="000000" w:themeColor="text1"/>
              </w:rPr>
              <w:t>с. </w:t>
            </w:r>
            <w:hyperlink r:id="rId22" w:tooltip="Судбище" w:history="1">
              <w:r w:rsidRPr="001B3877">
                <w:rPr>
                  <w:color w:val="000000" w:themeColor="text1"/>
                </w:rPr>
                <w:t>Судбище</w:t>
              </w:r>
            </w:hyperlink>
          </w:p>
        </w:tc>
        <w:tc>
          <w:tcPr>
            <w:tcW w:w="735" w:type="pct"/>
          </w:tcPr>
          <w:p w:rsidR="00EE7E81" w:rsidRPr="001B3877" w:rsidRDefault="00EE7E81" w:rsidP="00EE196A">
            <w:pPr>
              <w:shd w:val="clear" w:color="auto" w:fill="FFFFFF"/>
              <w:ind w:firstLine="46"/>
              <w:jc w:val="center"/>
              <w:rPr>
                <w:color w:val="000000" w:themeColor="text1"/>
              </w:rPr>
            </w:pPr>
            <w:r w:rsidRPr="001B3877">
              <w:rPr>
                <w:color w:val="000000" w:themeColor="text1"/>
              </w:rPr>
              <w:t>15</w:t>
            </w:r>
          </w:p>
        </w:tc>
        <w:tc>
          <w:tcPr>
            <w:tcW w:w="736" w:type="pct"/>
          </w:tcPr>
          <w:p w:rsidR="00EE7E81" w:rsidRPr="001B3877" w:rsidRDefault="00EE7E81" w:rsidP="00EE196A">
            <w:pPr>
              <w:shd w:val="clear" w:color="auto" w:fill="FFFFFF"/>
              <w:jc w:val="center"/>
              <w:rPr>
                <w:color w:val="000000" w:themeColor="text1"/>
              </w:rPr>
            </w:pPr>
            <w:r w:rsidRPr="001B3877">
              <w:rPr>
                <w:color w:val="000000" w:themeColor="text1"/>
              </w:rPr>
              <w:t>714</w:t>
            </w:r>
          </w:p>
        </w:tc>
        <w:tc>
          <w:tcPr>
            <w:tcW w:w="661" w:type="pct"/>
          </w:tcPr>
          <w:p w:rsidR="00EE7E81" w:rsidRPr="001B3877" w:rsidRDefault="00EE7E81" w:rsidP="00EE196A">
            <w:pPr>
              <w:shd w:val="clear" w:color="auto" w:fill="FFFFFF"/>
              <w:jc w:val="center"/>
              <w:rPr>
                <w:color w:val="000000" w:themeColor="text1"/>
              </w:rPr>
            </w:pPr>
            <w:r w:rsidRPr="001B3877">
              <w:rPr>
                <w:color w:val="000000" w:themeColor="text1"/>
              </w:rPr>
              <w:t>161,58</w:t>
            </w:r>
          </w:p>
        </w:tc>
      </w:tr>
      <w:tr w:rsidR="00EE7E81" w:rsidRPr="001B3877" w:rsidTr="00EE196A">
        <w:tc>
          <w:tcPr>
            <w:tcW w:w="368" w:type="pct"/>
          </w:tcPr>
          <w:p w:rsidR="00EE7E81" w:rsidRPr="001B3877" w:rsidRDefault="00EE7E81" w:rsidP="00EE196A">
            <w:pPr>
              <w:jc w:val="center"/>
            </w:pPr>
            <w:r w:rsidRPr="001B3877">
              <w:t>8</w:t>
            </w:r>
          </w:p>
        </w:tc>
        <w:tc>
          <w:tcPr>
            <w:tcW w:w="1397" w:type="pct"/>
          </w:tcPr>
          <w:p w:rsidR="00EE7E81" w:rsidRPr="001B3877" w:rsidRDefault="00EF175D" w:rsidP="00EE196A">
            <w:pPr>
              <w:shd w:val="clear" w:color="auto" w:fill="FFFFFF"/>
              <w:rPr>
                <w:color w:val="000000" w:themeColor="text1"/>
              </w:rPr>
            </w:pPr>
            <w:hyperlink r:id="rId23" w:tooltip="Суровское сельское поселение" w:history="1">
              <w:proofErr w:type="spellStart"/>
              <w:r w:rsidR="00EE7E81" w:rsidRPr="001B3877">
                <w:rPr>
                  <w:color w:val="000000" w:themeColor="text1"/>
                </w:rPr>
                <w:t>Суровское</w:t>
              </w:r>
              <w:proofErr w:type="spellEnd"/>
            </w:hyperlink>
          </w:p>
        </w:tc>
        <w:tc>
          <w:tcPr>
            <w:tcW w:w="1103" w:type="pct"/>
          </w:tcPr>
          <w:p w:rsidR="00EE7E81" w:rsidRPr="001B3877" w:rsidRDefault="00EE7E81" w:rsidP="002600A4">
            <w:pPr>
              <w:shd w:val="clear" w:color="auto" w:fill="FFFFFF"/>
              <w:rPr>
                <w:color w:val="000000" w:themeColor="text1"/>
              </w:rPr>
            </w:pPr>
            <w:r w:rsidRPr="001B3877">
              <w:rPr>
                <w:color w:val="000000" w:themeColor="text1"/>
              </w:rPr>
              <w:t>д. </w:t>
            </w:r>
            <w:hyperlink r:id="rId24" w:tooltip="Кулеши (Орловская область) (страница отсутствует)" w:history="1">
              <w:r w:rsidRPr="001B3877">
                <w:rPr>
                  <w:color w:val="000000" w:themeColor="text1"/>
                </w:rPr>
                <w:t>Кулеши</w:t>
              </w:r>
            </w:hyperlink>
          </w:p>
        </w:tc>
        <w:tc>
          <w:tcPr>
            <w:tcW w:w="735" w:type="pct"/>
          </w:tcPr>
          <w:p w:rsidR="00EE7E81" w:rsidRPr="001B3877" w:rsidRDefault="00EE7E81" w:rsidP="00EE196A">
            <w:pPr>
              <w:shd w:val="clear" w:color="auto" w:fill="FFFFFF"/>
              <w:ind w:firstLine="46"/>
              <w:jc w:val="center"/>
              <w:rPr>
                <w:color w:val="000000" w:themeColor="text1"/>
              </w:rPr>
            </w:pPr>
            <w:r w:rsidRPr="001B3877">
              <w:rPr>
                <w:color w:val="000000" w:themeColor="text1"/>
              </w:rPr>
              <w:t>13</w:t>
            </w:r>
          </w:p>
        </w:tc>
        <w:tc>
          <w:tcPr>
            <w:tcW w:w="736" w:type="pct"/>
          </w:tcPr>
          <w:p w:rsidR="00EE7E81" w:rsidRPr="001B3877" w:rsidRDefault="00EE7E81" w:rsidP="00EE196A">
            <w:pPr>
              <w:shd w:val="clear" w:color="auto" w:fill="FFFFFF"/>
              <w:jc w:val="center"/>
              <w:rPr>
                <w:color w:val="000000" w:themeColor="text1"/>
              </w:rPr>
            </w:pPr>
            <w:r w:rsidRPr="001B3877">
              <w:rPr>
                <w:color w:val="000000" w:themeColor="text1"/>
              </w:rPr>
              <w:t>1097</w:t>
            </w:r>
          </w:p>
        </w:tc>
        <w:tc>
          <w:tcPr>
            <w:tcW w:w="661" w:type="pct"/>
          </w:tcPr>
          <w:p w:rsidR="00EE7E81" w:rsidRPr="001B3877" w:rsidRDefault="00EE7E81" w:rsidP="00EE196A">
            <w:pPr>
              <w:shd w:val="clear" w:color="auto" w:fill="FFFFFF"/>
              <w:jc w:val="center"/>
              <w:rPr>
                <w:color w:val="000000" w:themeColor="text1"/>
              </w:rPr>
            </w:pPr>
            <w:r w:rsidRPr="001B3877">
              <w:rPr>
                <w:color w:val="000000" w:themeColor="text1"/>
              </w:rPr>
              <w:t>145,09</w:t>
            </w:r>
          </w:p>
        </w:tc>
      </w:tr>
      <w:tr w:rsidR="00EE7E81" w:rsidRPr="001B3877" w:rsidTr="00EE196A">
        <w:tc>
          <w:tcPr>
            <w:tcW w:w="2868" w:type="pct"/>
            <w:gridSpan w:val="3"/>
          </w:tcPr>
          <w:p w:rsidR="00EE7E81" w:rsidRPr="001B3877" w:rsidRDefault="00EE7E81" w:rsidP="00EE196A">
            <w:pPr>
              <w:jc w:val="both"/>
            </w:pPr>
            <w:r w:rsidRPr="001B3877">
              <w:t>Итого</w:t>
            </w:r>
          </w:p>
        </w:tc>
        <w:tc>
          <w:tcPr>
            <w:tcW w:w="735" w:type="pct"/>
          </w:tcPr>
          <w:p w:rsidR="00EE7E81" w:rsidRPr="001B3877" w:rsidRDefault="00EE7E81" w:rsidP="00EE196A">
            <w:pPr>
              <w:jc w:val="center"/>
            </w:pPr>
            <w:r w:rsidRPr="001B3877">
              <w:t>8</w:t>
            </w:r>
            <w:r w:rsidR="00914085" w:rsidRPr="001B3877">
              <w:t>6</w:t>
            </w:r>
          </w:p>
        </w:tc>
        <w:tc>
          <w:tcPr>
            <w:tcW w:w="736" w:type="pct"/>
          </w:tcPr>
          <w:p w:rsidR="00EE7E81" w:rsidRPr="001B3877" w:rsidRDefault="00EE7E81" w:rsidP="00EE196A">
            <w:pPr>
              <w:jc w:val="center"/>
            </w:pPr>
            <w:r w:rsidRPr="001B3877">
              <w:t>9528</w:t>
            </w:r>
          </w:p>
        </w:tc>
        <w:tc>
          <w:tcPr>
            <w:tcW w:w="661" w:type="pct"/>
          </w:tcPr>
          <w:p w:rsidR="00EE7E81" w:rsidRPr="001B3877" w:rsidRDefault="00EE7E81" w:rsidP="00EE196A">
            <w:pPr>
              <w:jc w:val="center"/>
            </w:pPr>
            <w:r w:rsidRPr="001B3877">
              <w:t>1024,9</w:t>
            </w:r>
          </w:p>
        </w:tc>
      </w:tr>
    </w:tbl>
    <w:p w:rsidR="00D32C06" w:rsidRPr="002E1488" w:rsidRDefault="00D32C06" w:rsidP="009D719B">
      <w:pPr>
        <w:shd w:val="clear" w:color="auto" w:fill="FFFFFF"/>
        <w:spacing w:line="360" w:lineRule="auto"/>
        <w:jc w:val="both"/>
        <w:rPr>
          <w:sz w:val="28"/>
          <w:szCs w:val="28"/>
        </w:rPr>
      </w:pPr>
    </w:p>
    <w:p w:rsidR="00F37DB8" w:rsidRDefault="00274D27" w:rsidP="00274D27">
      <w:pPr>
        <w:shd w:val="clear" w:color="auto" w:fill="FFFFFF"/>
        <w:spacing w:line="360" w:lineRule="auto"/>
        <w:rPr>
          <w:sz w:val="28"/>
          <w:szCs w:val="28"/>
        </w:rPr>
      </w:pPr>
      <w:r w:rsidRPr="00274D27">
        <w:rPr>
          <w:noProof/>
          <w:sz w:val="28"/>
          <w:szCs w:val="28"/>
        </w:rPr>
        <w:lastRenderedPageBreak/>
        <w:drawing>
          <wp:inline distT="0" distB="0" distL="0" distR="0">
            <wp:extent cx="6057401" cy="5238750"/>
            <wp:effectExtent l="0" t="0" r="635" b="0"/>
            <wp:docPr id="7" name="Рисунок 7" descr="Z:\ОБЩАЯ\СКАН СКРИН ФОТО\НОВОДЕРЕВЕНЬКОВСКИЙ РАЙОН\НОВОДЕРЕВЕНЬКОВСКИЙ РАЙОН НАСЕЛ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ОБЩАЯ\СКАН СКРИН ФОТО\НОВОДЕРЕВЕНЬКОВСКИЙ РАЙОН\НОВОДЕРЕВЕНЬКОВСКИЙ РАЙОН НАСЕЛЕНИЕ.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66085" cy="5246261"/>
                    </a:xfrm>
                    <a:prstGeom prst="rect">
                      <a:avLst/>
                    </a:prstGeom>
                    <a:noFill/>
                    <a:ln>
                      <a:noFill/>
                    </a:ln>
                  </pic:spPr>
                </pic:pic>
              </a:graphicData>
            </a:graphic>
          </wp:inline>
        </w:drawing>
      </w:r>
    </w:p>
    <w:p w:rsidR="00EE196A" w:rsidRDefault="00513457" w:rsidP="00EE196A">
      <w:pPr>
        <w:shd w:val="clear" w:color="auto" w:fill="FFFFFF"/>
        <w:tabs>
          <w:tab w:val="left" w:pos="4305"/>
        </w:tabs>
        <w:spacing w:line="360" w:lineRule="auto"/>
        <w:jc w:val="center"/>
        <w:rPr>
          <w:sz w:val="28"/>
          <w:szCs w:val="28"/>
        </w:rPr>
      </w:pPr>
      <w:r w:rsidRPr="00F334C4">
        <w:rPr>
          <w:sz w:val="28"/>
          <w:szCs w:val="28"/>
        </w:rPr>
        <w:t>Рисунок 1 –</w:t>
      </w:r>
      <w:r w:rsidR="00274D27">
        <w:rPr>
          <w:sz w:val="28"/>
          <w:szCs w:val="28"/>
        </w:rPr>
        <w:t>Сельские поселения</w:t>
      </w:r>
    </w:p>
    <w:p w:rsidR="00513457" w:rsidRPr="00F334C4" w:rsidRDefault="00513457" w:rsidP="00EE196A">
      <w:pPr>
        <w:shd w:val="clear" w:color="auto" w:fill="FFFFFF"/>
        <w:tabs>
          <w:tab w:val="left" w:pos="4305"/>
        </w:tabs>
        <w:spacing w:line="360" w:lineRule="auto"/>
        <w:jc w:val="center"/>
        <w:rPr>
          <w:sz w:val="28"/>
          <w:szCs w:val="28"/>
        </w:rPr>
      </w:pPr>
      <w:proofErr w:type="spellStart"/>
      <w:r w:rsidRPr="009D719B">
        <w:rPr>
          <w:sz w:val="28"/>
          <w:szCs w:val="28"/>
        </w:rPr>
        <w:t>Новодеревеньковск</w:t>
      </w:r>
      <w:r w:rsidR="0051590D">
        <w:rPr>
          <w:sz w:val="28"/>
          <w:szCs w:val="28"/>
        </w:rPr>
        <w:t>ого</w:t>
      </w:r>
      <w:proofErr w:type="spellEnd"/>
      <w:r>
        <w:rPr>
          <w:sz w:val="28"/>
          <w:szCs w:val="28"/>
        </w:rPr>
        <w:t xml:space="preserve"> муниципальн</w:t>
      </w:r>
      <w:r w:rsidR="0051590D">
        <w:rPr>
          <w:sz w:val="28"/>
          <w:szCs w:val="28"/>
        </w:rPr>
        <w:t>ого</w:t>
      </w:r>
      <w:r>
        <w:rPr>
          <w:sz w:val="28"/>
          <w:szCs w:val="28"/>
        </w:rPr>
        <w:t xml:space="preserve"> район</w:t>
      </w:r>
      <w:r w:rsidR="0051590D">
        <w:rPr>
          <w:sz w:val="28"/>
          <w:szCs w:val="28"/>
        </w:rPr>
        <w:t>а</w:t>
      </w:r>
    </w:p>
    <w:p w:rsidR="00274D27" w:rsidRDefault="00274D27" w:rsidP="00F40DF4">
      <w:pPr>
        <w:spacing w:line="360" w:lineRule="auto"/>
        <w:ind w:firstLine="709"/>
        <w:jc w:val="both"/>
        <w:rPr>
          <w:sz w:val="28"/>
          <w:szCs w:val="28"/>
        </w:rPr>
      </w:pPr>
    </w:p>
    <w:p w:rsidR="00E436D0" w:rsidRDefault="00CB1860" w:rsidP="00F40DF4">
      <w:pPr>
        <w:spacing w:line="360" w:lineRule="auto"/>
        <w:ind w:firstLine="709"/>
        <w:jc w:val="both"/>
        <w:rPr>
          <w:sz w:val="28"/>
          <w:szCs w:val="28"/>
        </w:rPr>
      </w:pPr>
      <w:r w:rsidRPr="00E51282">
        <w:rPr>
          <w:sz w:val="28"/>
          <w:szCs w:val="28"/>
        </w:rPr>
        <w:t>Подавляющая</w:t>
      </w:r>
      <w:r w:rsidR="00DF5B7D" w:rsidRPr="00E51282">
        <w:rPr>
          <w:sz w:val="28"/>
          <w:szCs w:val="28"/>
        </w:rPr>
        <w:t xml:space="preserve"> дол</w:t>
      </w:r>
      <w:r w:rsidRPr="00E51282">
        <w:rPr>
          <w:sz w:val="28"/>
          <w:szCs w:val="28"/>
        </w:rPr>
        <w:t>я</w:t>
      </w:r>
      <w:r w:rsidR="00054334" w:rsidRPr="00E51282">
        <w:rPr>
          <w:sz w:val="28"/>
          <w:szCs w:val="28"/>
        </w:rPr>
        <w:t xml:space="preserve"> рабочих мест</w:t>
      </w:r>
      <w:r w:rsidR="00B57492">
        <w:rPr>
          <w:sz w:val="28"/>
          <w:szCs w:val="28"/>
        </w:rPr>
        <w:t xml:space="preserve"> </w:t>
      </w:r>
      <w:r w:rsidR="00B25168" w:rsidRPr="00E51282">
        <w:rPr>
          <w:sz w:val="28"/>
          <w:szCs w:val="28"/>
        </w:rPr>
        <w:t xml:space="preserve">расположена </w:t>
      </w:r>
      <w:proofErr w:type="spellStart"/>
      <w:r w:rsidR="002600A4">
        <w:rPr>
          <w:sz w:val="28"/>
          <w:szCs w:val="28"/>
        </w:rPr>
        <w:t>п.г.т</w:t>
      </w:r>
      <w:proofErr w:type="spellEnd"/>
      <w:r w:rsidR="002600A4">
        <w:rPr>
          <w:sz w:val="28"/>
          <w:szCs w:val="28"/>
        </w:rPr>
        <w:t>.</w:t>
      </w:r>
      <w:r w:rsidR="00B57492">
        <w:rPr>
          <w:sz w:val="28"/>
          <w:szCs w:val="28"/>
        </w:rPr>
        <w:t xml:space="preserve"> </w:t>
      </w:r>
      <w:r w:rsidR="00E436D0">
        <w:rPr>
          <w:sz w:val="28"/>
          <w:szCs w:val="28"/>
        </w:rPr>
        <w:t xml:space="preserve">Хомутово. </w:t>
      </w:r>
      <w:r w:rsidR="00F334C4" w:rsidRPr="00F334C4">
        <w:rPr>
          <w:sz w:val="28"/>
          <w:szCs w:val="28"/>
        </w:rPr>
        <w:t xml:space="preserve">В настоящий момент в поселке </w:t>
      </w:r>
      <w:r w:rsidR="00E436D0">
        <w:rPr>
          <w:sz w:val="28"/>
          <w:szCs w:val="28"/>
        </w:rPr>
        <w:t>Хомутово</w:t>
      </w:r>
      <w:r w:rsidR="00F334C4" w:rsidRPr="00F334C4">
        <w:rPr>
          <w:sz w:val="28"/>
          <w:szCs w:val="28"/>
        </w:rPr>
        <w:t xml:space="preserve"> работа</w:t>
      </w:r>
      <w:r w:rsidR="00E436D0">
        <w:rPr>
          <w:sz w:val="28"/>
          <w:szCs w:val="28"/>
        </w:rPr>
        <w:t>ю</w:t>
      </w:r>
      <w:r w:rsidR="00F334C4" w:rsidRPr="00F334C4">
        <w:rPr>
          <w:sz w:val="28"/>
          <w:szCs w:val="28"/>
        </w:rPr>
        <w:t>т школы, детски</w:t>
      </w:r>
      <w:r w:rsidR="00E436D0">
        <w:rPr>
          <w:sz w:val="28"/>
          <w:szCs w:val="28"/>
        </w:rPr>
        <w:t>е</w:t>
      </w:r>
      <w:r w:rsidR="00F334C4" w:rsidRPr="00F334C4">
        <w:rPr>
          <w:sz w:val="28"/>
          <w:szCs w:val="28"/>
        </w:rPr>
        <w:t xml:space="preserve"> сад</w:t>
      </w:r>
      <w:r w:rsidR="00E436D0">
        <w:rPr>
          <w:sz w:val="28"/>
          <w:szCs w:val="28"/>
        </w:rPr>
        <w:t>ы</w:t>
      </w:r>
      <w:r w:rsidR="00F334C4" w:rsidRPr="00F334C4">
        <w:rPr>
          <w:sz w:val="28"/>
          <w:szCs w:val="28"/>
        </w:rPr>
        <w:t>, отделения почтовой связи, банки, магазины, муниципальные службы и многое другое.</w:t>
      </w:r>
      <w:r w:rsidR="00B57492">
        <w:rPr>
          <w:sz w:val="28"/>
          <w:szCs w:val="28"/>
        </w:rPr>
        <w:t xml:space="preserve"> </w:t>
      </w:r>
      <w:r w:rsidR="00E436D0" w:rsidRPr="00746755">
        <w:rPr>
          <w:sz w:val="28"/>
          <w:szCs w:val="28"/>
        </w:rPr>
        <w:t>Перечень</w:t>
      </w:r>
      <w:r w:rsidR="00B57492">
        <w:rPr>
          <w:sz w:val="28"/>
          <w:szCs w:val="28"/>
        </w:rPr>
        <w:t xml:space="preserve"> </w:t>
      </w:r>
      <w:r w:rsidR="00E436D0" w:rsidRPr="00746755">
        <w:rPr>
          <w:sz w:val="28"/>
          <w:szCs w:val="28"/>
        </w:rPr>
        <w:t xml:space="preserve">объектов притяжения на территории </w:t>
      </w:r>
      <w:proofErr w:type="spellStart"/>
      <w:r w:rsidR="00E436D0">
        <w:rPr>
          <w:sz w:val="28"/>
          <w:szCs w:val="28"/>
        </w:rPr>
        <w:t>Новодеревеньковского</w:t>
      </w:r>
      <w:proofErr w:type="spellEnd"/>
      <w:r w:rsidR="00E436D0">
        <w:rPr>
          <w:sz w:val="28"/>
          <w:szCs w:val="28"/>
        </w:rPr>
        <w:t xml:space="preserve"> муниципального района</w:t>
      </w:r>
      <w:r w:rsidR="001B253F">
        <w:rPr>
          <w:sz w:val="28"/>
          <w:szCs w:val="28"/>
        </w:rPr>
        <w:t xml:space="preserve"> </w:t>
      </w:r>
      <w:r w:rsidR="00E436D0">
        <w:rPr>
          <w:sz w:val="28"/>
          <w:szCs w:val="28"/>
        </w:rPr>
        <w:t xml:space="preserve">(в </w:t>
      </w:r>
      <w:proofErr w:type="spellStart"/>
      <w:r w:rsidR="00E436D0">
        <w:rPr>
          <w:sz w:val="28"/>
          <w:szCs w:val="28"/>
        </w:rPr>
        <w:t>т.ч</w:t>
      </w:r>
      <w:proofErr w:type="spellEnd"/>
      <w:r w:rsidR="00E436D0">
        <w:rPr>
          <w:sz w:val="28"/>
          <w:szCs w:val="28"/>
        </w:rPr>
        <w:t xml:space="preserve">. </w:t>
      </w:r>
      <w:proofErr w:type="spellStart"/>
      <w:r w:rsidR="002600A4">
        <w:rPr>
          <w:sz w:val="28"/>
          <w:szCs w:val="28"/>
        </w:rPr>
        <w:t>п.г.т</w:t>
      </w:r>
      <w:proofErr w:type="spellEnd"/>
      <w:r w:rsidR="002600A4">
        <w:rPr>
          <w:sz w:val="28"/>
          <w:szCs w:val="28"/>
        </w:rPr>
        <w:t>.</w:t>
      </w:r>
      <w:r w:rsidR="00B57492">
        <w:rPr>
          <w:sz w:val="28"/>
          <w:szCs w:val="28"/>
        </w:rPr>
        <w:t xml:space="preserve"> </w:t>
      </w:r>
      <w:r w:rsidR="00E436D0">
        <w:rPr>
          <w:sz w:val="28"/>
          <w:szCs w:val="28"/>
        </w:rPr>
        <w:t xml:space="preserve">Хомутово) </w:t>
      </w:r>
      <w:r w:rsidR="00E436D0" w:rsidRPr="00746755">
        <w:rPr>
          <w:sz w:val="28"/>
          <w:szCs w:val="28"/>
        </w:rPr>
        <w:t>представлен в таблице 2</w:t>
      </w:r>
      <w:r w:rsidR="00E436D0">
        <w:rPr>
          <w:sz w:val="28"/>
          <w:szCs w:val="28"/>
        </w:rPr>
        <w:t>.</w:t>
      </w:r>
    </w:p>
    <w:p w:rsidR="005E777B" w:rsidRDefault="005E777B" w:rsidP="00F40DF4">
      <w:pPr>
        <w:spacing w:line="360" w:lineRule="auto"/>
        <w:ind w:firstLine="709"/>
        <w:jc w:val="both"/>
        <w:rPr>
          <w:sz w:val="28"/>
          <w:szCs w:val="28"/>
        </w:rPr>
      </w:pPr>
      <w:r w:rsidRPr="005E777B">
        <w:rPr>
          <w:sz w:val="28"/>
          <w:szCs w:val="28"/>
        </w:rPr>
        <w:t xml:space="preserve">Существующая жилая застройка </w:t>
      </w:r>
      <w:proofErr w:type="spellStart"/>
      <w:r w:rsidR="00D90815" w:rsidRPr="009D719B">
        <w:rPr>
          <w:sz w:val="28"/>
          <w:szCs w:val="28"/>
        </w:rPr>
        <w:t>Новодеревеньковско</w:t>
      </w:r>
      <w:r w:rsidR="00D90815">
        <w:rPr>
          <w:sz w:val="28"/>
          <w:szCs w:val="28"/>
        </w:rPr>
        <w:t>го</w:t>
      </w:r>
      <w:proofErr w:type="spellEnd"/>
      <w:r w:rsidR="00D90815">
        <w:rPr>
          <w:sz w:val="28"/>
          <w:szCs w:val="28"/>
        </w:rPr>
        <w:t xml:space="preserve"> муниципального района</w:t>
      </w:r>
      <w:r w:rsidRPr="005E777B">
        <w:rPr>
          <w:sz w:val="28"/>
          <w:szCs w:val="28"/>
        </w:rPr>
        <w:t xml:space="preserve"> представлена одно-</w:t>
      </w:r>
      <w:r w:rsidR="00914085">
        <w:rPr>
          <w:sz w:val="28"/>
          <w:szCs w:val="28"/>
        </w:rPr>
        <w:t>,</w:t>
      </w:r>
      <w:r w:rsidRPr="005E777B">
        <w:rPr>
          <w:sz w:val="28"/>
          <w:szCs w:val="28"/>
        </w:rPr>
        <w:t xml:space="preserve"> двух</w:t>
      </w:r>
      <w:r w:rsidR="00914085">
        <w:rPr>
          <w:sz w:val="28"/>
          <w:szCs w:val="28"/>
        </w:rPr>
        <w:t>- и трех</w:t>
      </w:r>
      <w:r w:rsidRPr="005E777B">
        <w:rPr>
          <w:sz w:val="28"/>
          <w:szCs w:val="28"/>
        </w:rPr>
        <w:t xml:space="preserve">этажными </w:t>
      </w:r>
      <w:r w:rsidR="002D6D61">
        <w:rPr>
          <w:sz w:val="28"/>
          <w:szCs w:val="28"/>
        </w:rPr>
        <w:t>многоквартирными домами</w:t>
      </w:r>
      <w:r w:rsidR="0082278A">
        <w:rPr>
          <w:sz w:val="28"/>
          <w:szCs w:val="28"/>
        </w:rPr>
        <w:t xml:space="preserve"> (8%)</w:t>
      </w:r>
      <w:r w:rsidR="002D6D61">
        <w:rPr>
          <w:sz w:val="28"/>
          <w:szCs w:val="28"/>
        </w:rPr>
        <w:t xml:space="preserve"> и индивидуальными </w:t>
      </w:r>
      <w:r w:rsidRPr="005E777B">
        <w:rPr>
          <w:sz w:val="28"/>
          <w:szCs w:val="28"/>
        </w:rPr>
        <w:t>жилыми домами с приусадебными участками</w:t>
      </w:r>
      <w:r w:rsidR="0082278A">
        <w:rPr>
          <w:sz w:val="28"/>
          <w:szCs w:val="28"/>
        </w:rPr>
        <w:t xml:space="preserve"> (92%)</w:t>
      </w:r>
      <w:r w:rsidRPr="005E777B">
        <w:rPr>
          <w:sz w:val="28"/>
          <w:szCs w:val="28"/>
        </w:rPr>
        <w:t>.</w:t>
      </w:r>
    </w:p>
    <w:p w:rsidR="00821C83" w:rsidRPr="00C60ED2" w:rsidRDefault="000F53D6" w:rsidP="00F40DF4">
      <w:pPr>
        <w:spacing w:line="360" w:lineRule="auto"/>
        <w:ind w:firstLine="709"/>
        <w:jc w:val="both"/>
        <w:rPr>
          <w:sz w:val="28"/>
          <w:szCs w:val="28"/>
        </w:rPr>
      </w:pPr>
      <w:r>
        <w:rPr>
          <w:sz w:val="28"/>
          <w:szCs w:val="28"/>
        </w:rPr>
        <w:t>Относительная у</w:t>
      </w:r>
      <w:r w:rsidR="00821C83" w:rsidRPr="00C60ED2">
        <w:rPr>
          <w:sz w:val="28"/>
          <w:szCs w:val="28"/>
        </w:rPr>
        <w:t xml:space="preserve">даленность района от </w:t>
      </w:r>
      <w:r>
        <w:rPr>
          <w:sz w:val="28"/>
          <w:szCs w:val="28"/>
        </w:rPr>
        <w:t xml:space="preserve">города Орла (105 км) </w:t>
      </w:r>
      <w:r w:rsidR="000A0FC3">
        <w:rPr>
          <w:sz w:val="28"/>
          <w:szCs w:val="28"/>
        </w:rPr>
        <w:t>и</w:t>
      </w:r>
      <w:r w:rsidR="00821C83" w:rsidRPr="00C60ED2">
        <w:rPr>
          <w:sz w:val="28"/>
          <w:szCs w:val="28"/>
        </w:rPr>
        <w:t xml:space="preserve"> основных транспортных магистралей </w:t>
      </w:r>
      <w:r w:rsidR="000A0FC3">
        <w:rPr>
          <w:sz w:val="28"/>
          <w:szCs w:val="28"/>
        </w:rPr>
        <w:t xml:space="preserve">края </w:t>
      </w:r>
      <w:r w:rsidR="00821C83" w:rsidRPr="00C60ED2">
        <w:rPr>
          <w:sz w:val="28"/>
          <w:szCs w:val="28"/>
        </w:rPr>
        <w:t>яв</w:t>
      </w:r>
      <w:r w:rsidR="00C60ED2" w:rsidRPr="00C60ED2">
        <w:rPr>
          <w:sz w:val="28"/>
          <w:szCs w:val="28"/>
        </w:rPr>
        <w:t>ляе</w:t>
      </w:r>
      <w:r w:rsidR="00821C83" w:rsidRPr="00C60ED2">
        <w:rPr>
          <w:sz w:val="28"/>
          <w:szCs w:val="28"/>
        </w:rPr>
        <w:t xml:space="preserve">тся сдерживающим фактором в развитии </w:t>
      </w:r>
      <w:r w:rsidR="00821C83" w:rsidRPr="00C60ED2">
        <w:rPr>
          <w:sz w:val="28"/>
          <w:szCs w:val="28"/>
        </w:rPr>
        <w:lastRenderedPageBreak/>
        <w:t>района.</w:t>
      </w:r>
      <w:r w:rsidR="00B57492">
        <w:rPr>
          <w:sz w:val="28"/>
          <w:szCs w:val="28"/>
        </w:rPr>
        <w:t xml:space="preserve"> </w:t>
      </w:r>
      <w:r w:rsidR="00821C83" w:rsidRPr="00C60ED2">
        <w:rPr>
          <w:sz w:val="28"/>
          <w:szCs w:val="28"/>
        </w:rPr>
        <w:t>Основным вид</w:t>
      </w:r>
      <w:r w:rsidR="00D27B33">
        <w:rPr>
          <w:sz w:val="28"/>
          <w:szCs w:val="28"/>
        </w:rPr>
        <w:t>ом</w:t>
      </w:r>
      <w:r w:rsidR="00821C83" w:rsidRPr="00C60ED2">
        <w:rPr>
          <w:sz w:val="28"/>
          <w:szCs w:val="28"/>
        </w:rPr>
        <w:t xml:space="preserve"> транспортных связей явля</w:t>
      </w:r>
      <w:r w:rsidR="00D27B33">
        <w:rPr>
          <w:sz w:val="28"/>
          <w:szCs w:val="28"/>
        </w:rPr>
        <w:t>е</w:t>
      </w:r>
      <w:r w:rsidR="00821C83" w:rsidRPr="00C60ED2">
        <w:rPr>
          <w:sz w:val="28"/>
          <w:szCs w:val="28"/>
        </w:rPr>
        <w:t>тся автомобильный транспорт</w:t>
      </w:r>
      <w:r w:rsidR="000A0FC3">
        <w:rPr>
          <w:sz w:val="28"/>
          <w:szCs w:val="28"/>
        </w:rPr>
        <w:t>.</w:t>
      </w:r>
    </w:p>
    <w:p w:rsidR="000A0FC3" w:rsidRDefault="00821C83" w:rsidP="00F40DF4">
      <w:pPr>
        <w:tabs>
          <w:tab w:val="left" w:pos="1320"/>
        </w:tabs>
        <w:spacing w:line="360" w:lineRule="auto"/>
        <w:ind w:firstLine="709"/>
        <w:jc w:val="both"/>
        <w:rPr>
          <w:sz w:val="28"/>
          <w:szCs w:val="28"/>
        </w:rPr>
      </w:pPr>
      <w:r w:rsidRPr="00C60ED2">
        <w:rPr>
          <w:sz w:val="28"/>
          <w:szCs w:val="28"/>
        </w:rPr>
        <w:t>Основн</w:t>
      </w:r>
      <w:r w:rsidR="005B2944">
        <w:rPr>
          <w:sz w:val="28"/>
          <w:szCs w:val="28"/>
        </w:rPr>
        <w:t>ой</w:t>
      </w:r>
      <w:r w:rsidR="00D27B33">
        <w:rPr>
          <w:sz w:val="28"/>
          <w:szCs w:val="28"/>
        </w:rPr>
        <w:t xml:space="preserve"> внутрирайонн</w:t>
      </w:r>
      <w:r w:rsidR="005B2944">
        <w:rPr>
          <w:sz w:val="28"/>
          <w:szCs w:val="28"/>
        </w:rPr>
        <w:t>ой</w:t>
      </w:r>
      <w:r w:rsidRPr="00C60ED2">
        <w:rPr>
          <w:sz w:val="28"/>
          <w:szCs w:val="28"/>
        </w:rPr>
        <w:t xml:space="preserve"> магистрал</w:t>
      </w:r>
      <w:r w:rsidR="005B2944">
        <w:rPr>
          <w:sz w:val="28"/>
          <w:szCs w:val="28"/>
        </w:rPr>
        <w:t>ью</w:t>
      </w:r>
      <w:r w:rsidR="004E0A7F">
        <w:rPr>
          <w:sz w:val="28"/>
          <w:szCs w:val="28"/>
        </w:rPr>
        <w:t xml:space="preserve"> </w:t>
      </w:r>
      <w:r w:rsidR="000A0FC3">
        <w:rPr>
          <w:sz w:val="28"/>
          <w:szCs w:val="28"/>
        </w:rPr>
        <w:t xml:space="preserve">регионального значения </w:t>
      </w:r>
      <w:r w:rsidRPr="00C60ED2">
        <w:rPr>
          <w:sz w:val="28"/>
          <w:szCs w:val="28"/>
        </w:rPr>
        <w:t>является автодорог</w:t>
      </w:r>
      <w:r w:rsidR="005B2944">
        <w:rPr>
          <w:sz w:val="28"/>
          <w:szCs w:val="28"/>
        </w:rPr>
        <w:t>а 54 ОП Р3 54К6«</w:t>
      </w:r>
      <w:r w:rsidR="007F70D1">
        <w:rPr>
          <w:sz w:val="28"/>
          <w:szCs w:val="28"/>
        </w:rPr>
        <w:t>Орел–Елец</w:t>
      </w:r>
      <w:r w:rsidR="005B2944">
        <w:rPr>
          <w:sz w:val="28"/>
          <w:szCs w:val="28"/>
        </w:rPr>
        <w:t>»</w:t>
      </w:r>
      <w:r w:rsidR="007F1952">
        <w:rPr>
          <w:sz w:val="28"/>
          <w:szCs w:val="28"/>
        </w:rPr>
        <w:t xml:space="preserve">, Хомутово – Корсаково </w:t>
      </w:r>
      <w:r w:rsidR="00D27B33">
        <w:rPr>
          <w:sz w:val="28"/>
          <w:szCs w:val="28"/>
        </w:rPr>
        <w:t>и Хо</w:t>
      </w:r>
      <w:r w:rsidR="007F70D1">
        <w:rPr>
          <w:sz w:val="28"/>
          <w:szCs w:val="28"/>
        </w:rPr>
        <w:t>м</w:t>
      </w:r>
      <w:r w:rsidR="00D27B33">
        <w:rPr>
          <w:sz w:val="28"/>
          <w:szCs w:val="28"/>
        </w:rPr>
        <w:t xml:space="preserve">утово </w:t>
      </w:r>
      <w:r w:rsidR="007F70D1">
        <w:rPr>
          <w:sz w:val="28"/>
          <w:szCs w:val="28"/>
        </w:rPr>
        <w:t>–Новосиль</w:t>
      </w:r>
      <w:r w:rsidR="000A0FC3">
        <w:rPr>
          <w:sz w:val="28"/>
          <w:szCs w:val="28"/>
        </w:rPr>
        <w:t>.</w:t>
      </w:r>
    </w:p>
    <w:p w:rsidR="00422116" w:rsidRPr="00256B5C" w:rsidRDefault="00EC7700" w:rsidP="00F40DF4">
      <w:pPr>
        <w:tabs>
          <w:tab w:val="left" w:pos="1320"/>
        </w:tabs>
        <w:spacing w:line="360" w:lineRule="auto"/>
        <w:ind w:firstLine="709"/>
        <w:jc w:val="both"/>
        <w:rPr>
          <w:sz w:val="28"/>
          <w:szCs w:val="28"/>
        </w:rPr>
      </w:pPr>
      <w:r w:rsidRPr="007C6E1F">
        <w:rPr>
          <w:sz w:val="28"/>
          <w:szCs w:val="28"/>
        </w:rPr>
        <w:t>Большинство передвижений в районе приходится на личный автотранспорт.</w:t>
      </w:r>
      <w:r w:rsidR="004E0A7F">
        <w:rPr>
          <w:sz w:val="28"/>
          <w:szCs w:val="28"/>
        </w:rPr>
        <w:t xml:space="preserve"> </w:t>
      </w:r>
      <w:r w:rsidR="00422116" w:rsidRPr="00256B5C">
        <w:rPr>
          <w:sz w:val="28"/>
          <w:szCs w:val="28"/>
        </w:rPr>
        <w:t>Распределение внутренних трудовых миграций по видам транспорта следующее:</w:t>
      </w:r>
    </w:p>
    <w:p w:rsidR="00422116" w:rsidRPr="00256B5C" w:rsidRDefault="00422116" w:rsidP="00F40DF4">
      <w:pPr>
        <w:tabs>
          <w:tab w:val="left" w:pos="1320"/>
        </w:tabs>
        <w:spacing w:line="360" w:lineRule="auto"/>
        <w:ind w:firstLine="709"/>
        <w:jc w:val="both"/>
        <w:rPr>
          <w:sz w:val="28"/>
          <w:szCs w:val="28"/>
        </w:rPr>
      </w:pPr>
      <w:r w:rsidRPr="00256B5C">
        <w:rPr>
          <w:sz w:val="28"/>
          <w:szCs w:val="28"/>
        </w:rPr>
        <w:t>- на общественном автомобильном транспорте –</w:t>
      </w:r>
      <w:r w:rsidR="00A25EC7">
        <w:rPr>
          <w:sz w:val="28"/>
          <w:szCs w:val="28"/>
        </w:rPr>
        <w:t>20</w:t>
      </w:r>
      <w:r w:rsidRPr="00256B5C">
        <w:rPr>
          <w:sz w:val="28"/>
          <w:szCs w:val="28"/>
        </w:rPr>
        <w:t>%;</w:t>
      </w:r>
    </w:p>
    <w:p w:rsidR="00422116" w:rsidRPr="00C50298" w:rsidRDefault="00422116" w:rsidP="00F40DF4">
      <w:pPr>
        <w:tabs>
          <w:tab w:val="left" w:pos="1320"/>
        </w:tabs>
        <w:spacing w:line="360" w:lineRule="auto"/>
        <w:ind w:firstLine="709"/>
        <w:jc w:val="both"/>
        <w:rPr>
          <w:sz w:val="28"/>
          <w:szCs w:val="28"/>
        </w:rPr>
      </w:pPr>
      <w:r w:rsidRPr="00256B5C">
        <w:rPr>
          <w:sz w:val="28"/>
          <w:szCs w:val="28"/>
        </w:rPr>
        <w:t>- на личном автомобильном транспорте</w:t>
      </w:r>
      <w:r w:rsidRPr="00C50298">
        <w:rPr>
          <w:sz w:val="28"/>
          <w:szCs w:val="28"/>
        </w:rPr>
        <w:t>–</w:t>
      </w:r>
      <w:r w:rsidR="00A25EC7" w:rsidRPr="00C50298">
        <w:rPr>
          <w:sz w:val="28"/>
          <w:szCs w:val="28"/>
        </w:rPr>
        <w:t>80</w:t>
      </w:r>
      <w:r w:rsidRPr="00C50298">
        <w:rPr>
          <w:sz w:val="28"/>
          <w:szCs w:val="28"/>
        </w:rPr>
        <w:t>%.</w:t>
      </w:r>
    </w:p>
    <w:p w:rsidR="0061244B" w:rsidRPr="00C50298" w:rsidRDefault="00054334" w:rsidP="00F40DF4">
      <w:pPr>
        <w:tabs>
          <w:tab w:val="left" w:pos="993"/>
        </w:tabs>
        <w:spacing w:line="360" w:lineRule="auto"/>
        <w:ind w:firstLine="709"/>
        <w:jc w:val="both"/>
        <w:rPr>
          <w:sz w:val="28"/>
          <w:szCs w:val="28"/>
        </w:rPr>
      </w:pPr>
      <w:r w:rsidRPr="00C50298">
        <w:rPr>
          <w:sz w:val="28"/>
          <w:szCs w:val="28"/>
        </w:rPr>
        <w:t xml:space="preserve">По данным </w:t>
      </w:r>
      <w:r w:rsidR="00AF69D8" w:rsidRPr="00C50298">
        <w:rPr>
          <w:sz w:val="28"/>
          <w:szCs w:val="28"/>
        </w:rPr>
        <w:t>ОГ</w:t>
      </w:r>
      <w:r w:rsidR="001C282E" w:rsidRPr="00C50298">
        <w:rPr>
          <w:sz w:val="28"/>
          <w:szCs w:val="28"/>
        </w:rPr>
        <w:t xml:space="preserve">ИБДД </w:t>
      </w:r>
      <w:r w:rsidR="00F14655" w:rsidRPr="00C50298">
        <w:rPr>
          <w:sz w:val="28"/>
          <w:szCs w:val="28"/>
        </w:rPr>
        <w:t>М</w:t>
      </w:r>
      <w:r w:rsidR="001C282E" w:rsidRPr="00C50298">
        <w:rPr>
          <w:sz w:val="28"/>
          <w:szCs w:val="28"/>
        </w:rPr>
        <w:t>ОМВД России</w:t>
      </w:r>
      <w:r w:rsidR="00F14655" w:rsidRPr="00C50298">
        <w:rPr>
          <w:sz w:val="28"/>
          <w:szCs w:val="28"/>
        </w:rPr>
        <w:t xml:space="preserve"> «</w:t>
      </w:r>
      <w:proofErr w:type="spellStart"/>
      <w:r w:rsidR="00E436D0">
        <w:rPr>
          <w:sz w:val="28"/>
          <w:szCs w:val="28"/>
        </w:rPr>
        <w:t>Новодеревеньковский</w:t>
      </w:r>
      <w:proofErr w:type="spellEnd"/>
      <w:r w:rsidR="00F14655" w:rsidRPr="00C50298">
        <w:rPr>
          <w:sz w:val="28"/>
          <w:szCs w:val="28"/>
        </w:rPr>
        <w:t>»</w:t>
      </w:r>
      <w:r w:rsidR="004E0A7F">
        <w:rPr>
          <w:sz w:val="28"/>
          <w:szCs w:val="28"/>
        </w:rPr>
        <w:t xml:space="preserve"> </w:t>
      </w:r>
      <w:r w:rsidR="00C32D71" w:rsidRPr="00C50298">
        <w:rPr>
          <w:sz w:val="28"/>
          <w:szCs w:val="28"/>
        </w:rPr>
        <w:t>ч</w:t>
      </w:r>
      <w:r w:rsidR="003A4FB9" w:rsidRPr="00C50298">
        <w:rPr>
          <w:sz w:val="28"/>
          <w:szCs w:val="28"/>
        </w:rPr>
        <w:t xml:space="preserve">исло зарегистрированных автомобилей на территории </w:t>
      </w:r>
      <w:proofErr w:type="spellStart"/>
      <w:r w:rsidR="00E436D0">
        <w:rPr>
          <w:sz w:val="28"/>
          <w:szCs w:val="28"/>
        </w:rPr>
        <w:t>Новодеревеньковского</w:t>
      </w:r>
      <w:proofErr w:type="spellEnd"/>
      <w:r w:rsidR="004E0A7F">
        <w:rPr>
          <w:sz w:val="28"/>
          <w:szCs w:val="28"/>
        </w:rPr>
        <w:t xml:space="preserve"> </w:t>
      </w:r>
      <w:r w:rsidR="003A4FB9" w:rsidRPr="00C50298">
        <w:rPr>
          <w:sz w:val="28"/>
          <w:szCs w:val="28"/>
        </w:rPr>
        <w:t xml:space="preserve">муниципального района составляет </w:t>
      </w:r>
      <w:r w:rsidR="00886FCF">
        <w:rPr>
          <w:sz w:val="28"/>
          <w:szCs w:val="28"/>
        </w:rPr>
        <w:t>4128</w:t>
      </w:r>
      <w:r w:rsidR="003B193D" w:rsidRPr="00C50298">
        <w:rPr>
          <w:sz w:val="28"/>
          <w:szCs w:val="28"/>
        </w:rPr>
        <w:t>единиц, из них:</w:t>
      </w:r>
    </w:p>
    <w:p w:rsidR="003B193D" w:rsidRPr="00C50298" w:rsidRDefault="0061244B" w:rsidP="00F40DF4">
      <w:pPr>
        <w:tabs>
          <w:tab w:val="left" w:pos="993"/>
        </w:tabs>
        <w:spacing w:line="360" w:lineRule="auto"/>
        <w:ind w:firstLine="709"/>
        <w:jc w:val="both"/>
        <w:rPr>
          <w:sz w:val="28"/>
          <w:szCs w:val="28"/>
        </w:rPr>
      </w:pPr>
      <w:r w:rsidRPr="00C50298">
        <w:rPr>
          <w:sz w:val="28"/>
          <w:szCs w:val="28"/>
        </w:rPr>
        <w:t>- л</w:t>
      </w:r>
      <w:r w:rsidR="003B193D" w:rsidRPr="00C50298">
        <w:rPr>
          <w:sz w:val="28"/>
          <w:szCs w:val="28"/>
        </w:rPr>
        <w:t xml:space="preserve">егковых автомобилей – </w:t>
      </w:r>
      <w:r w:rsidR="00886FCF">
        <w:rPr>
          <w:sz w:val="28"/>
          <w:szCs w:val="28"/>
        </w:rPr>
        <w:t>3342</w:t>
      </w:r>
      <w:r w:rsidR="003B193D" w:rsidRPr="00C50298">
        <w:rPr>
          <w:sz w:val="28"/>
          <w:szCs w:val="28"/>
        </w:rPr>
        <w:t xml:space="preserve"> единицы;</w:t>
      </w:r>
    </w:p>
    <w:p w:rsidR="003B193D" w:rsidRPr="00C50298" w:rsidRDefault="0061244B" w:rsidP="00F40DF4">
      <w:pPr>
        <w:pStyle w:val="af1"/>
        <w:tabs>
          <w:tab w:val="left" w:pos="993"/>
        </w:tabs>
        <w:spacing w:line="360" w:lineRule="auto"/>
        <w:ind w:left="0" w:firstLine="709"/>
        <w:jc w:val="both"/>
        <w:rPr>
          <w:sz w:val="28"/>
          <w:szCs w:val="28"/>
        </w:rPr>
      </w:pPr>
      <w:r w:rsidRPr="00C50298">
        <w:rPr>
          <w:sz w:val="28"/>
          <w:szCs w:val="28"/>
        </w:rPr>
        <w:t>- г</w:t>
      </w:r>
      <w:r w:rsidR="003B193D" w:rsidRPr="00C50298">
        <w:rPr>
          <w:sz w:val="28"/>
          <w:szCs w:val="28"/>
        </w:rPr>
        <w:t>рузо</w:t>
      </w:r>
      <w:r w:rsidR="0051373B" w:rsidRPr="00C50298">
        <w:rPr>
          <w:sz w:val="28"/>
          <w:szCs w:val="28"/>
        </w:rPr>
        <w:t xml:space="preserve">вых автомобилей и спецтехники – </w:t>
      </w:r>
      <w:r w:rsidR="00886FCF">
        <w:rPr>
          <w:sz w:val="28"/>
          <w:szCs w:val="28"/>
        </w:rPr>
        <w:t>786</w:t>
      </w:r>
      <w:r w:rsidR="0051373B" w:rsidRPr="00C50298">
        <w:rPr>
          <w:sz w:val="28"/>
          <w:szCs w:val="28"/>
        </w:rPr>
        <w:t xml:space="preserve"> еди</w:t>
      </w:r>
      <w:r w:rsidR="003B193D" w:rsidRPr="00C50298">
        <w:rPr>
          <w:sz w:val="28"/>
          <w:szCs w:val="28"/>
        </w:rPr>
        <w:t>ниц.</w:t>
      </w:r>
    </w:p>
    <w:p w:rsidR="00C32D71" w:rsidRPr="009A5A10" w:rsidRDefault="00C32D71" w:rsidP="00F40DF4">
      <w:pPr>
        <w:pStyle w:val="af1"/>
        <w:tabs>
          <w:tab w:val="left" w:pos="993"/>
        </w:tabs>
        <w:spacing w:line="360" w:lineRule="auto"/>
        <w:ind w:left="0" w:firstLine="709"/>
        <w:jc w:val="both"/>
        <w:rPr>
          <w:sz w:val="28"/>
          <w:szCs w:val="28"/>
        </w:rPr>
      </w:pPr>
      <w:r w:rsidRPr="009A5A10">
        <w:rPr>
          <w:sz w:val="28"/>
          <w:szCs w:val="28"/>
        </w:rPr>
        <w:t xml:space="preserve">Уровень автомобилизации </w:t>
      </w:r>
      <w:proofErr w:type="spellStart"/>
      <w:r w:rsidR="00E436D0">
        <w:rPr>
          <w:sz w:val="28"/>
          <w:szCs w:val="28"/>
        </w:rPr>
        <w:t>Новодеревеньковского</w:t>
      </w:r>
      <w:proofErr w:type="spellEnd"/>
      <w:r w:rsidR="004E0A7F">
        <w:rPr>
          <w:sz w:val="28"/>
          <w:szCs w:val="28"/>
        </w:rPr>
        <w:t xml:space="preserve"> </w:t>
      </w:r>
      <w:r w:rsidRPr="009A5A10">
        <w:rPr>
          <w:sz w:val="28"/>
          <w:szCs w:val="28"/>
        </w:rPr>
        <w:t xml:space="preserve">муниципального района составляет </w:t>
      </w:r>
      <w:r w:rsidR="00AE2597">
        <w:rPr>
          <w:sz w:val="28"/>
          <w:szCs w:val="28"/>
        </w:rPr>
        <w:t>35</w:t>
      </w:r>
      <w:r w:rsidR="00991AAD">
        <w:rPr>
          <w:sz w:val="28"/>
          <w:szCs w:val="28"/>
        </w:rPr>
        <w:t>1</w:t>
      </w:r>
      <w:r w:rsidRPr="009A5A10">
        <w:rPr>
          <w:sz w:val="28"/>
          <w:szCs w:val="28"/>
        </w:rPr>
        <w:t xml:space="preserve"> автомобил</w:t>
      </w:r>
      <w:r w:rsidR="00991AAD">
        <w:rPr>
          <w:sz w:val="28"/>
          <w:szCs w:val="28"/>
        </w:rPr>
        <w:t>ь</w:t>
      </w:r>
      <w:r w:rsidRPr="009A5A10">
        <w:rPr>
          <w:sz w:val="28"/>
          <w:szCs w:val="28"/>
        </w:rPr>
        <w:t xml:space="preserve"> на 1000 жителей.</w:t>
      </w:r>
    </w:p>
    <w:p w:rsidR="001D7243" w:rsidRPr="00D738C9" w:rsidRDefault="00F31D69" w:rsidP="00F40DF4">
      <w:pPr>
        <w:tabs>
          <w:tab w:val="left" w:pos="1320"/>
        </w:tabs>
        <w:spacing w:line="360" w:lineRule="auto"/>
        <w:ind w:firstLine="709"/>
        <w:jc w:val="both"/>
        <w:rPr>
          <w:sz w:val="28"/>
          <w:szCs w:val="28"/>
        </w:rPr>
      </w:pPr>
      <w:r w:rsidRPr="00D738C9">
        <w:rPr>
          <w:sz w:val="28"/>
          <w:szCs w:val="28"/>
        </w:rPr>
        <w:t xml:space="preserve">Внешние трудовые миграции </w:t>
      </w:r>
      <w:r w:rsidR="00CA020D" w:rsidRPr="00D738C9">
        <w:rPr>
          <w:sz w:val="28"/>
          <w:szCs w:val="28"/>
        </w:rPr>
        <w:t>района</w:t>
      </w:r>
      <w:r w:rsidRPr="00D738C9">
        <w:rPr>
          <w:sz w:val="28"/>
          <w:szCs w:val="28"/>
        </w:rPr>
        <w:t xml:space="preserve"> представлены </w:t>
      </w:r>
      <w:r w:rsidR="00665C88" w:rsidRPr="00D738C9">
        <w:rPr>
          <w:sz w:val="28"/>
          <w:szCs w:val="28"/>
        </w:rPr>
        <w:t>в соседние районы</w:t>
      </w:r>
      <w:r w:rsidRPr="00D738C9">
        <w:rPr>
          <w:sz w:val="28"/>
          <w:szCs w:val="28"/>
        </w:rPr>
        <w:t>.</w:t>
      </w:r>
    </w:p>
    <w:p w:rsidR="000B5104" w:rsidRDefault="006738A2" w:rsidP="00F40DF4">
      <w:pPr>
        <w:tabs>
          <w:tab w:val="left" w:pos="1320"/>
        </w:tabs>
        <w:spacing w:line="360" w:lineRule="auto"/>
        <w:ind w:firstLine="709"/>
        <w:jc w:val="both"/>
        <w:rPr>
          <w:sz w:val="28"/>
          <w:szCs w:val="28"/>
        </w:rPr>
      </w:pPr>
      <w:r w:rsidRPr="00746755">
        <w:rPr>
          <w:sz w:val="28"/>
          <w:szCs w:val="28"/>
        </w:rPr>
        <w:t>Перечень</w:t>
      </w:r>
      <w:r w:rsidR="004E0A7F">
        <w:rPr>
          <w:sz w:val="28"/>
          <w:szCs w:val="28"/>
        </w:rPr>
        <w:t xml:space="preserve"> </w:t>
      </w:r>
      <w:r w:rsidR="000B5104" w:rsidRPr="00746755">
        <w:rPr>
          <w:sz w:val="28"/>
          <w:szCs w:val="28"/>
        </w:rPr>
        <w:t xml:space="preserve">объектов притяжения на территории </w:t>
      </w:r>
      <w:proofErr w:type="spellStart"/>
      <w:r w:rsidR="00A22F38">
        <w:rPr>
          <w:sz w:val="28"/>
          <w:szCs w:val="28"/>
        </w:rPr>
        <w:t>Новодеревеньковского</w:t>
      </w:r>
      <w:proofErr w:type="spellEnd"/>
      <w:r w:rsidR="00A22F38">
        <w:rPr>
          <w:sz w:val="28"/>
          <w:szCs w:val="28"/>
        </w:rPr>
        <w:t xml:space="preserve"> муниципального района</w:t>
      </w:r>
      <w:r w:rsidR="000B5104" w:rsidRPr="00746755">
        <w:rPr>
          <w:sz w:val="28"/>
          <w:szCs w:val="28"/>
        </w:rPr>
        <w:t xml:space="preserve"> представлен в таблице </w:t>
      </w:r>
      <w:r w:rsidR="000315F5" w:rsidRPr="00746755">
        <w:rPr>
          <w:sz w:val="28"/>
          <w:szCs w:val="28"/>
        </w:rPr>
        <w:t>2</w:t>
      </w:r>
      <w:r w:rsidR="000B5104" w:rsidRPr="00746755">
        <w:rPr>
          <w:sz w:val="28"/>
          <w:szCs w:val="28"/>
        </w:rPr>
        <w:t>.</w:t>
      </w:r>
    </w:p>
    <w:p w:rsidR="00EE45D1" w:rsidRDefault="000B5104" w:rsidP="00EE45D1">
      <w:pPr>
        <w:pStyle w:val="76"/>
        <w:ind w:firstLine="0"/>
      </w:pPr>
      <w:bookmarkStart w:id="9" w:name="_Toc426028599"/>
      <w:r w:rsidRPr="00694003">
        <w:t xml:space="preserve">Таблица </w:t>
      </w:r>
      <w:r w:rsidR="000315F5" w:rsidRPr="00694003">
        <w:t>2</w:t>
      </w:r>
      <w:r w:rsidRPr="00694003">
        <w:rPr>
          <w:bCs/>
        </w:rPr>
        <w:t xml:space="preserve">– </w:t>
      </w:r>
      <w:r w:rsidRPr="00694003">
        <w:t xml:space="preserve">Список </w:t>
      </w:r>
      <w:bookmarkStart w:id="10" w:name="_Toc426028600"/>
      <w:bookmarkEnd w:id="9"/>
      <w:r w:rsidRPr="00694003">
        <w:t xml:space="preserve">объектов притяжения </w:t>
      </w:r>
      <w:r w:rsidR="001F063B" w:rsidRPr="00694003">
        <w:t xml:space="preserve">на </w:t>
      </w:r>
      <w:r w:rsidRPr="00694003">
        <w:t xml:space="preserve">территории </w:t>
      </w:r>
      <w:bookmarkEnd w:id="10"/>
      <w:proofErr w:type="spellStart"/>
      <w:r w:rsidR="00A22F38">
        <w:t>Новодеревеньковского</w:t>
      </w:r>
      <w:proofErr w:type="spellEnd"/>
      <w:r w:rsidR="00A22F38">
        <w:t xml:space="preserve"> муниципального района</w:t>
      </w:r>
    </w:p>
    <w:tbl>
      <w:tblPr>
        <w:tblStyle w:val="315"/>
        <w:tblW w:w="5000" w:type="pct"/>
        <w:tblLook w:val="01E0" w:firstRow="1" w:lastRow="1" w:firstColumn="1" w:lastColumn="1" w:noHBand="0" w:noVBand="0"/>
      </w:tblPr>
      <w:tblGrid>
        <w:gridCol w:w="540"/>
        <w:gridCol w:w="4740"/>
        <w:gridCol w:w="4351"/>
      </w:tblGrid>
      <w:tr w:rsidR="00323F2D" w:rsidRPr="00543940" w:rsidTr="00EE196A">
        <w:trPr>
          <w:trHeight w:val="565"/>
        </w:trPr>
        <w:tc>
          <w:tcPr>
            <w:tcW w:w="274" w:type="pct"/>
          </w:tcPr>
          <w:p w:rsidR="00323F2D" w:rsidRPr="00543940" w:rsidRDefault="00323F2D" w:rsidP="00151877">
            <w:pPr>
              <w:jc w:val="center"/>
              <w:rPr>
                <w:rFonts w:ascii="Times New Roman" w:hAnsi="Times New Roman"/>
                <w:color w:val="000000" w:themeColor="text1"/>
              </w:rPr>
            </w:pPr>
            <w:r w:rsidRPr="00543940">
              <w:rPr>
                <w:rFonts w:ascii="Times New Roman" w:hAnsi="Times New Roman"/>
                <w:color w:val="000000" w:themeColor="text1"/>
              </w:rPr>
              <w:t>№ п/п</w:t>
            </w:r>
          </w:p>
        </w:tc>
        <w:tc>
          <w:tcPr>
            <w:tcW w:w="2464" w:type="pct"/>
          </w:tcPr>
          <w:p w:rsidR="00323F2D" w:rsidRPr="00543940" w:rsidRDefault="00323F2D" w:rsidP="00151877">
            <w:pPr>
              <w:jc w:val="center"/>
              <w:rPr>
                <w:rFonts w:ascii="Times New Roman" w:hAnsi="Times New Roman"/>
                <w:color w:val="000000" w:themeColor="text1"/>
              </w:rPr>
            </w:pPr>
            <w:r w:rsidRPr="00543940">
              <w:rPr>
                <w:rFonts w:ascii="Times New Roman" w:hAnsi="Times New Roman"/>
                <w:color w:val="000000" w:themeColor="text1"/>
              </w:rPr>
              <w:t>Наименование</w:t>
            </w:r>
          </w:p>
        </w:tc>
        <w:tc>
          <w:tcPr>
            <w:tcW w:w="2262" w:type="pct"/>
          </w:tcPr>
          <w:p w:rsidR="00323F2D" w:rsidRPr="00543940" w:rsidRDefault="00323F2D" w:rsidP="00151877">
            <w:pPr>
              <w:jc w:val="center"/>
              <w:rPr>
                <w:rFonts w:ascii="Times New Roman" w:hAnsi="Times New Roman"/>
                <w:color w:val="000000" w:themeColor="text1"/>
              </w:rPr>
            </w:pPr>
            <w:r w:rsidRPr="00543940">
              <w:rPr>
                <w:rFonts w:ascii="Times New Roman" w:hAnsi="Times New Roman"/>
                <w:color w:val="000000" w:themeColor="text1"/>
              </w:rPr>
              <w:t>Адрес расположения.</w:t>
            </w:r>
          </w:p>
        </w:tc>
      </w:tr>
      <w:tr w:rsidR="00323F2D" w:rsidRPr="00543940" w:rsidTr="00EE196A">
        <w:tc>
          <w:tcPr>
            <w:tcW w:w="5000" w:type="pct"/>
            <w:gridSpan w:val="3"/>
          </w:tcPr>
          <w:p w:rsidR="00323F2D" w:rsidRPr="00543940" w:rsidRDefault="00323F2D" w:rsidP="000F7F1F">
            <w:pPr>
              <w:jc w:val="center"/>
              <w:rPr>
                <w:rFonts w:ascii="Times New Roman" w:hAnsi="Times New Roman"/>
                <w:color w:val="000000" w:themeColor="text1"/>
              </w:rPr>
            </w:pPr>
            <w:r w:rsidRPr="00543940">
              <w:rPr>
                <w:rFonts w:ascii="Times New Roman" w:hAnsi="Times New Roman"/>
                <w:color w:val="000000" w:themeColor="text1"/>
              </w:rPr>
              <w:t>Объекты</w:t>
            </w:r>
            <w:r w:rsidR="00A22F38" w:rsidRPr="00543940">
              <w:rPr>
                <w:rFonts w:ascii="Times New Roman" w:hAnsi="Times New Roman"/>
                <w:color w:val="000000" w:themeColor="text1"/>
              </w:rPr>
              <w:t xml:space="preserve"> сельского хозяйства,</w:t>
            </w:r>
            <w:r w:rsidRPr="00543940">
              <w:rPr>
                <w:rFonts w:ascii="Times New Roman" w:hAnsi="Times New Roman"/>
                <w:color w:val="000000" w:themeColor="text1"/>
              </w:rPr>
              <w:t xml:space="preserve"> промышленности и производства</w:t>
            </w:r>
            <w:r w:rsidR="00E37E66" w:rsidRPr="00543940">
              <w:rPr>
                <w:rFonts w:ascii="Times New Roman" w:hAnsi="Times New Roman"/>
                <w:color w:val="000000" w:themeColor="text1"/>
              </w:rPr>
              <w:t>, строительства</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rPr>
            </w:pPr>
            <w:r w:rsidRPr="00543940">
              <w:rPr>
                <w:rFonts w:ascii="Times New Roman" w:hAnsi="Times New Roman"/>
                <w:color w:val="000000" w:themeColor="text1"/>
              </w:rPr>
              <w:t>1</w:t>
            </w:r>
          </w:p>
        </w:tc>
        <w:tc>
          <w:tcPr>
            <w:tcW w:w="2464" w:type="pct"/>
          </w:tcPr>
          <w:p w:rsidR="0020740C" w:rsidRPr="00543940" w:rsidRDefault="00EE196A" w:rsidP="00EE196A">
            <w:pPr>
              <w:ind w:right="-64"/>
              <w:rPr>
                <w:rFonts w:ascii="Times New Roman" w:hAnsi="Times New Roman"/>
                <w:color w:val="000000" w:themeColor="text1"/>
              </w:rPr>
            </w:pPr>
            <w:r w:rsidRPr="00543940">
              <w:rPr>
                <w:rFonts w:ascii="Times New Roman" w:hAnsi="Times New Roman"/>
                <w:bCs/>
                <w:color w:val="000000"/>
              </w:rPr>
              <w:t>ООО</w:t>
            </w:r>
            <w:r w:rsidR="00B57492">
              <w:rPr>
                <w:rFonts w:ascii="Times New Roman" w:hAnsi="Times New Roman"/>
                <w:bCs/>
                <w:color w:val="000000"/>
              </w:rPr>
              <w:t xml:space="preserve"> </w:t>
            </w:r>
            <w:r w:rsidR="00FA101C" w:rsidRPr="00543940">
              <w:rPr>
                <w:rFonts w:ascii="Times New Roman" w:hAnsi="Times New Roman"/>
                <w:bCs/>
                <w:color w:val="000000"/>
              </w:rPr>
              <w:t>"</w:t>
            </w:r>
            <w:proofErr w:type="spellStart"/>
            <w:r w:rsidR="00FA101C" w:rsidRPr="00543940">
              <w:rPr>
                <w:rFonts w:ascii="Times New Roman" w:hAnsi="Times New Roman"/>
                <w:bCs/>
                <w:color w:val="000000"/>
              </w:rPr>
              <w:t>Новодеревеньковский</w:t>
            </w:r>
            <w:proofErr w:type="spellEnd"/>
            <w:r w:rsidR="00FA101C" w:rsidRPr="00543940">
              <w:rPr>
                <w:rFonts w:ascii="Times New Roman" w:hAnsi="Times New Roman"/>
                <w:bCs/>
                <w:color w:val="000000"/>
              </w:rPr>
              <w:t xml:space="preserve"> пищекомбинат"</w:t>
            </w:r>
          </w:p>
        </w:tc>
        <w:tc>
          <w:tcPr>
            <w:tcW w:w="2262" w:type="pct"/>
          </w:tcPr>
          <w:p w:rsidR="0020740C" w:rsidRPr="00543940" w:rsidRDefault="002600A4" w:rsidP="00CF653A">
            <w:pPr>
              <w:rPr>
                <w:rFonts w:ascii="Times New Roman" w:hAnsi="Times New Roman"/>
                <w:color w:val="000000" w:themeColor="text1"/>
              </w:rPr>
            </w:pPr>
            <w:proofErr w:type="spellStart"/>
            <w:r w:rsidRPr="00543940">
              <w:rPr>
                <w:rFonts w:ascii="Times New Roman" w:hAnsi="Times New Roman"/>
                <w:bCs/>
                <w:color w:val="000000"/>
              </w:rPr>
              <w:t>п.г.т</w:t>
            </w:r>
            <w:proofErr w:type="spellEnd"/>
            <w:r w:rsidRPr="00543940">
              <w:rPr>
                <w:rFonts w:ascii="Times New Roman" w:hAnsi="Times New Roman"/>
                <w:bCs/>
                <w:color w:val="000000"/>
              </w:rPr>
              <w:t>.</w:t>
            </w:r>
            <w:r w:rsidR="00FA101C" w:rsidRPr="00543940">
              <w:rPr>
                <w:rFonts w:ascii="Times New Roman" w:hAnsi="Times New Roman"/>
                <w:bCs/>
                <w:color w:val="000000"/>
              </w:rPr>
              <w:t xml:space="preserve"> Хомутово, ул. Кооперативная, 28</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rPr>
            </w:pPr>
            <w:r w:rsidRPr="00543940">
              <w:rPr>
                <w:rFonts w:ascii="Times New Roman" w:hAnsi="Times New Roman"/>
                <w:color w:val="000000" w:themeColor="text1"/>
              </w:rPr>
              <w:t>2</w:t>
            </w:r>
          </w:p>
        </w:tc>
        <w:tc>
          <w:tcPr>
            <w:tcW w:w="2464" w:type="pct"/>
          </w:tcPr>
          <w:p w:rsidR="0020740C" w:rsidRPr="00543940" w:rsidRDefault="00FA101C" w:rsidP="00A22F38">
            <w:pPr>
              <w:rPr>
                <w:rFonts w:ascii="Times New Roman" w:hAnsi="Times New Roman"/>
                <w:color w:val="000000" w:themeColor="text1"/>
              </w:rPr>
            </w:pPr>
            <w:r w:rsidRPr="00543940">
              <w:rPr>
                <w:rFonts w:ascii="Times New Roman" w:hAnsi="Times New Roman"/>
                <w:bCs/>
                <w:color w:val="000000"/>
              </w:rPr>
              <w:t>ООО "</w:t>
            </w:r>
            <w:proofErr w:type="spellStart"/>
            <w:r w:rsidRPr="00543940">
              <w:rPr>
                <w:rFonts w:ascii="Times New Roman" w:hAnsi="Times New Roman"/>
                <w:bCs/>
                <w:color w:val="000000"/>
              </w:rPr>
              <w:t>Курдяевка</w:t>
            </w:r>
            <w:proofErr w:type="spellEnd"/>
            <w:r w:rsidRPr="00543940">
              <w:rPr>
                <w:rFonts w:ascii="Times New Roman" w:hAnsi="Times New Roman"/>
                <w:bCs/>
                <w:color w:val="000000"/>
              </w:rPr>
              <w:t>"</w:t>
            </w:r>
          </w:p>
        </w:tc>
        <w:tc>
          <w:tcPr>
            <w:tcW w:w="2262" w:type="pct"/>
          </w:tcPr>
          <w:p w:rsidR="0020740C" w:rsidRPr="00543940" w:rsidRDefault="00FA101C" w:rsidP="00BA1F20">
            <w:pPr>
              <w:rPr>
                <w:rFonts w:ascii="Times New Roman" w:hAnsi="Times New Roman"/>
                <w:color w:val="000000" w:themeColor="text1"/>
              </w:rPr>
            </w:pPr>
            <w:r w:rsidRPr="00543940">
              <w:rPr>
                <w:rFonts w:ascii="Times New Roman" w:hAnsi="Times New Roman"/>
                <w:bCs/>
                <w:color w:val="000000"/>
              </w:rPr>
              <w:t xml:space="preserve">д. </w:t>
            </w:r>
            <w:proofErr w:type="spellStart"/>
            <w:r w:rsidRPr="00543940">
              <w:rPr>
                <w:rFonts w:ascii="Times New Roman" w:hAnsi="Times New Roman"/>
                <w:bCs/>
                <w:color w:val="000000"/>
              </w:rPr>
              <w:t>Курдяевка</w:t>
            </w:r>
            <w:proofErr w:type="spellEnd"/>
            <w:r w:rsidRPr="00543940">
              <w:rPr>
                <w:rFonts w:ascii="Times New Roman" w:hAnsi="Times New Roman"/>
                <w:bCs/>
                <w:color w:val="000000"/>
              </w:rPr>
              <w:t>, ул. Светлая, 1</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rPr>
            </w:pPr>
            <w:r w:rsidRPr="00543940">
              <w:rPr>
                <w:rFonts w:ascii="Times New Roman" w:hAnsi="Times New Roman"/>
                <w:color w:val="000000" w:themeColor="text1"/>
              </w:rPr>
              <w:t>3</w:t>
            </w:r>
          </w:p>
        </w:tc>
        <w:tc>
          <w:tcPr>
            <w:tcW w:w="2464" w:type="pct"/>
          </w:tcPr>
          <w:p w:rsidR="0020740C" w:rsidRPr="00543940" w:rsidRDefault="00FA101C" w:rsidP="0073282B">
            <w:pPr>
              <w:rPr>
                <w:rFonts w:ascii="Times New Roman" w:hAnsi="Times New Roman"/>
                <w:color w:val="000000" w:themeColor="text1"/>
              </w:rPr>
            </w:pPr>
            <w:r w:rsidRPr="00543940">
              <w:rPr>
                <w:rFonts w:ascii="Times New Roman" w:hAnsi="Times New Roman"/>
                <w:bCs/>
                <w:color w:val="000000"/>
              </w:rPr>
              <w:t>МУП "Бытовик</w:t>
            </w:r>
            <w:r w:rsidR="005B1DA4" w:rsidRPr="00543940">
              <w:rPr>
                <w:rFonts w:ascii="Times New Roman" w:hAnsi="Times New Roman"/>
                <w:bCs/>
                <w:color w:val="000000"/>
              </w:rPr>
              <w:t>"</w:t>
            </w:r>
          </w:p>
        </w:tc>
        <w:tc>
          <w:tcPr>
            <w:tcW w:w="2262" w:type="pct"/>
          </w:tcPr>
          <w:p w:rsidR="0020740C" w:rsidRPr="00543940" w:rsidRDefault="002600A4" w:rsidP="00CF653A">
            <w:pPr>
              <w:rPr>
                <w:rFonts w:ascii="Times New Roman" w:hAnsi="Times New Roman"/>
                <w:color w:val="000000" w:themeColor="text1"/>
              </w:rPr>
            </w:pPr>
            <w:proofErr w:type="spellStart"/>
            <w:r w:rsidRPr="00543940">
              <w:rPr>
                <w:rFonts w:ascii="Times New Roman" w:hAnsi="Times New Roman"/>
                <w:bCs/>
                <w:color w:val="000000"/>
              </w:rPr>
              <w:t>п.г.т</w:t>
            </w:r>
            <w:proofErr w:type="spellEnd"/>
            <w:r w:rsidRPr="00543940">
              <w:rPr>
                <w:rFonts w:ascii="Times New Roman" w:hAnsi="Times New Roman"/>
                <w:bCs/>
                <w:color w:val="000000"/>
              </w:rPr>
              <w:t>.</w:t>
            </w:r>
            <w:r w:rsidR="00FA101C" w:rsidRPr="00543940">
              <w:rPr>
                <w:rFonts w:ascii="Times New Roman" w:hAnsi="Times New Roman"/>
                <w:bCs/>
                <w:color w:val="000000"/>
              </w:rPr>
              <w:t xml:space="preserve"> Хомутово, ул. Кооперативная, 17</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rPr>
            </w:pPr>
            <w:r w:rsidRPr="00543940">
              <w:rPr>
                <w:rFonts w:ascii="Times New Roman" w:hAnsi="Times New Roman"/>
                <w:color w:val="000000" w:themeColor="text1"/>
              </w:rPr>
              <w:t>4</w:t>
            </w:r>
          </w:p>
        </w:tc>
        <w:tc>
          <w:tcPr>
            <w:tcW w:w="2464" w:type="pct"/>
          </w:tcPr>
          <w:p w:rsidR="0020740C" w:rsidRPr="00543940" w:rsidRDefault="00E671E2" w:rsidP="0073282B">
            <w:pPr>
              <w:rPr>
                <w:rFonts w:ascii="Times New Roman" w:hAnsi="Times New Roman"/>
                <w:color w:val="000000" w:themeColor="text1"/>
              </w:rPr>
            </w:pPr>
            <w:r w:rsidRPr="00543940">
              <w:rPr>
                <w:rFonts w:ascii="Times New Roman" w:hAnsi="Times New Roman"/>
                <w:bCs/>
                <w:color w:val="000000"/>
              </w:rPr>
              <w:t>ПАО</w:t>
            </w:r>
            <w:r w:rsidR="00FA101C" w:rsidRPr="00543940">
              <w:rPr>
                <w:rFonts w:ascii="Times New Roman" w:hAnsi="Times New Roman"/>
                <w:bCs/>
                <w:color w:val="000000"/>
              </w:rPr>
              <w:t xml:space="preserve"> МРСК</w:t>
            </w:r>
          </w:p>
        </w:tc>
        <w:tc>
          <w:tcPr>
            <w:tcW w:w="2262" w:type="pct"/>
          </w:tcPr>
          <w:p w:rsidR="0020740C" w:rsidRPr="00543940" w:rsidRDefault="002600A4" w:rsidP="00CF653A">
            <w:pPr>
              <w:rPr>
                <w:rFonts w:ascii="Times New Roman" w:hAnsi="Times New Roman"/>
                <w:color w:val="000000" w:themeColor="text1"/>
              </w:rPr>
            </w:pPr>
            <w:proofErr w:type="spellStart"/>
            <w:r w:rsidRPr="00543940">
              <w:rPr>
                <w:rFonts w:ascii="Times New Roman" w:hAnsi="Times New Roman"/>
                <w:bCs/>
                <w:color w:val="000000"/>
              </w:rPr>
              <w:t>п.г.т</w:t>
            </w:r>
            <w:proofErr w:type="spellEnd"/>
            <w:r w:rsidRPr="00543940">
              <w:rPr>
                <w:rFonts w:ascii="Times New Roman" w:hAnsi="Times New Roman"/>
                <w:bCs/>
                <w:color w:val="000000"/>
              </w:rPr>
              <w:t>.</w:t>
            </w:r>
            <w:r w:rsidR="00FA101C" w:rsidRPr="00543940">
              <w:rPr>
                <w:rFonts w:ascii="Times New Roman" w:hAnsi="Times New Roman"/>
                <w:bCs/>
                <w:color w:val="000000"/>
              </w:rPr>
              <w:t xml:space="preserve"> Хомутово, ул. Энергетиков, 1</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rPr>
            </w:pPr>
            <w:r w:rsidRPr="00543940">
              <w:rPr>
                <w:rFonts w:ascii="Times New Roman" w:hAnsi="Times New Roman"/>
                <w:color w:val="000000" w:themeColor="text1"/>
              </w:rPr>
              <w:t>5</w:t>
            </w:r>
          </w:p>
        </w:tc>
        <w:tc>
          <w:tcPr>
            <w:tcW w:w="2464" w:type="pct"/>
          </w:tcPr>
          <w:p w:rsidR="0020740C" w:rsidRPr="00543940" w:rsidRDefault="00FA101C" w:rsidP="0073282B">
            <w:pPr>
              <w:rPr>
                <w:rFonts w:ascii="Times New Roman" w:hAnsi="Times New Roman"/>
                <w:color w:val="000000" w:themeColor="text1"/>
              </w:rPr>
            </w:pPr>
            <w:r w:rsidRPr="00543940">
              <w:rPr>
                <w:rFonts w:ascii="Times New Roman" w:hAnsi="Times New Roman"/>
                <w:bCs/>
                <w:color w:val="000000"/>
              </w:rPr>
              <w:t>АО "</w:t>
            </w:r>
            <w:proofErr w:type="spellStart"/>
            <w:r w:rsidRPr="00543940">
              <w:rPr>
                <w:rFonts w:ascii="Times New Roman" w:hAnsi="Times New Roman"/>
                <w:bCs/>
                <w:color w:val="000000"/>
              </w:rPr>
              <w:t>Орелоблэнерго</w:t>
            </w:r>
            <w:proofErr w:type="spellEnd"/>
            <w:r w:rsidRPr="00543940">
              <w:rPr>
                <w:rFonts w:ascii="Times New Roman" w:hAnsi="Times New Roman"/>
                <w:bCs/>
                <w:color w:val="000000"/>
              </w:rPr>
              <w:t>"</w:t>
            </w:r>
          </w:p>
        </w:tc>
        <w:tc>
          <w:tcPr>
            <w:tcW w:w="2262" w:type="pct"/>
          </w:tcPr>
          <w:p w:rsidR="0020740C" w:rsidRPr="00543940" w:rsidRDefault="002600A4" w:rsidP="00CF653A">
            <w:pPr>
              <w:rPr>
                <w:rFonts w:ascii="Times New Roman" w:hAnsi="Times New Roman"/>
                <w:color w:val="000000" w:themeColor="text1"/>
              </w:rPr>
            </w:pPr>
            <w:proofErr w:type="spellStart"/>
            <w:r w:rsidRPr="00543940">
              <w:rPr>
                <w:rFonts w:ascii="Times New Roman" w:hAnsi="Times New Roman"/>
                <w:bCs/>
                <w:color w:val="000000"/>
              </w:rPr>
              <w:t>п.г.т</w:t>
            </w:r>
            <w:proofErr w:type="spellEnd"/>
            <w:r w:rsidRPr="00543940">
              <w:rPr>
                <w:rFonts w:ascii="Times New Roman" w:hAnsi="Times New Roman"/>
                <w:bCs/>
                <w:color w:val="000000"/>
              </w:rPr>
              <w:t>.</w:t>
            </w:r>
            <w:r w:rsidR="00FA101C" w:rsidRPr="00543940">
              <w:rPr>
                <w:rFonts w:ascii="Times New Roman" w:hAnsi="Times New Roman"/>
                <w:bCs/>
                <w:color w:val="000000"/>
              </w:rPr>
              <w:t xml:space="preserve"> Хомутово, ул. Кооперативная, 26</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rPr>
            </w:pPr>
            <w:r w:rsidRPr="00543940">
              <w:rPr>
                <w:rFonts w:ascii="Times New Roman" w:hAnsi="Times New Roman"/>
                <w:color w:val="000000" w:themeColor="text1"/>
              </w:rPr>
              <w:t>6</w:t>
            </w:r>
          </w:p>
        </w:tc>
        <w:tc>
          <w:tcPr>
            <w:tcW w:w="2464" w:type="pct"/>
          </w:tcPr>
          <w:p w:rsidR="0020740C" w:rsidRPr="00543940" w:rsidRDefault="00FA101C" w:rsidP="0073282B">
            <w:pPr>
              <w:rPr>
                <w:rFonts w:ascii="Times New Roman" w:hAnsi="Times New Roman"/>
                <w:color w:val="000000" w:themeColor="text1"/>
              </w:rPr>
            </w:pPr>
            <w:r w:rsidRPr="00543940">
              <w:rPr>
                <w:rFonts w:ascii="Times New Roman" w:hAnsi="Times New Roman"/>
                <w:bCs/>
                <w:color w:val="000000"/>
              </w:rPr>
              <w:t xml:space="preserve">ООО ИНТЕРРАО  </w:t>
            </w:r>
          </w:p>
        </w:tc>
        <w:tc>
          <w:tcPr>
            <w:tcW w:w="2262" w:type="pct"/>
          </w:tcPr>
          <w:p w:rsidR="0020740C" w:rsidRPr="00543940" w:rsidRDefault="002600A4" w:rsidP="00CF653A">
            <w:pPr>
              <w:rPr>
                <w:rFonts w:ascii="Times New Roman" w:hAnsi="Times New Roman"/>
                <w:color w:val="000000" w:themeColor="text1"/>
              </w:rPr>
            </w:pPr>
            <w:proofErr w:type="spellStart"/>
            <w:r w:rsidRPr="00543940">
              <w:rPr>
                <w:rFonts w:ascii="Times New Roman" w:hAnsi="Times New Roman"/>
                <w:bCs/>
                <w:color w:val="000000"/>
              </w:rPr>
              <w:t>п.г.т</w:t>
            </w:r>
            <w:proofErr w:type="spellEnd"/>
            <w:r w:rsidRPr="00543940">
              <w:rPr>
                <w:rFonts w:ascii="Times New Roman" w:hAnsi="Times New Roman"/>
                <w:bCs/>
                <w:color w:val="000000"/>
              </w:rPr>
              <w:t>.</w:t>
            </w:r>
            <w:r w:rsidR="00FA101C" w:rsidRPr="00543940">
              <w:rPr>
                <w:rFonts w:ascii="Times New Roman" w:hAnsi="Times New Roman"/>
                <w:bCs/>
                <w:color w:val="000000"/>
              </w:rPr>
              <w:t xml:space="preserve"> Хомутово, ул. Комсомольская, 13</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rPr>
            </w:pPr>
            <w:r w:rsidRPr="00543940">
              <w:rPr>
                <w:rFonts w:ascii="Times New Roman" w:hAnsi="Times New Roman"/>
                <w:color w:val="000000" w:themeColor="text1"/>
              </w:rPr>
              <w:t>7</w:t>
            </w:r>
          </w:p>
        </w:tc>
        <w:tc>
          <w:tcPr>
            <w:tcW w:w="2464" w:type="pct"/>
          </w:tcPr>
          <w:p w:rsidR="0020740C" w:rsidRPr="00543940" w:rsidRDefault="00FA101C" w:rsidP="0073282B">
            <w:pPr>
              <w:rPr>
                <w:rFonts w:ascii="Times New Roman" w:hAnsi="Times New Roman"/>
                <w:color w:val="000000" w:themeColor="text1"/>
              </w:rPr>
            </w:pPr>
            <w:r w:rsidRPr="00543940">
              <w:rPr>
                <w:rFonts w:ascii="Times New Roman" w:hAnsi="Times New Roman"/>
                <w:bCs/>
                <w:color w:val="000000"/>
              </w:rPr>
              <w:t>МУП "Дружба"</w:t>
            </w:r>
          </w:p>
        </w:tc>
        <w:tc>
          <w:tcPr>
            <w:tcW w:w="2262" w:type="pct"/>
          </w:tcPr>
          <w:p w:rsidR="0020740C" w:rsidRPr="00543940" w:rsidRDefault="002600A4" w:rsidP="00CF653A">
            <w:pPr>
              <w:rPr>
                <w:rFonts w:ascii="Times New Roman" w:hAnsi="Times New Roman"/>
                <w:color w:val="000000" w:themeColor="text1"/>
              </w:rPr>
            </w:pPr>
            <w:proofErr w:type="spellStart"/>
            <w:r w:rsidRPr="00543940">
              <w:rPr>
                <w:rFonts w:ascii="Times New Roman" w:hAnsi="Times New Roman"/>
                <w:bCs/>
                <w:color w:val="000000"/>
              </w:rPr>
              <w:t>п.г.т</w:t>
            </w:r>
            <w:proofErr w:type="spellEnd"/>
            <w:r w:rsidRPr="00543940">
              <w:rPr>
                <w:rFonts w:ascii="Times New Roman" w:hAnsi="Times New Roman"/>
                <w:bCs/>
                <w:color w:val="000000"/>
              </w:rPr>
              <w:t>.</w:t>
            </w:r>
            <w:r w:rsidR="00FA101C" w:rsidRPr="00543940">
              <w:rPr>
                <w:rFonts w:ascii="Times New Roman" w:hAnsi="Times New Roman"/>
                <w:bCs/>
                <w:color w:val="000000"/>
              </w:rPr>
              <w:t xml:space="preserve"> Хомутово, ул. Первомайская, 7</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rPr>
            </w:pPr>
            <w:r w:rsidRPr="00543940">
              <w:rPr>
                <w:rFonts w:ascii="Times New Roman" w:hAnsi="Times New Roman"/>
                <w:color w:val="000000" w:themeColor="text1"/>
              </w:rPr>
              <w:t>8</w:t>
            </w:r>
          </w:p>
        </w:tc>
        <w:tc>
          <w:tcPr>
            <w:tcW w:w="2464" w:type="pct"/>
          </w:tcPr>
          <w:p w:rsidR="0020740C" w:rsidRPr="00543940" w:rsidRDefault="00FA101C" w:rsidP="00FA101C">
            <w:pPr>
              <w:tabs>
                <w:tab w:val="left" w:pos="1065"/>
              </w:tabs>
              <w:rPr>
                <w:rFonts w:ascii="Times New Roman" w:hAnsi="Times New Roman"/>
                <w:color w:val="000000" w:themeColor="text1"/>
              </w:rPr>
            </w:pPr>
            <w:r w:rsidRPr="00543940">
              <w:rPr>
                <w:rFonts w:ascii="Times New Roman" w:hAnsi="Times New Roman"/>
                <w:bCs/>
                <w:color w:val="000000"/>
              </w:rPr>
              <w:t>ООО "РПЗ Полюс"</w:t>
            </w:r>
          </w:p>
        </w:tc>
        <w:tc>
          <w:tcPr>
            <w:tcW w:w="2262" w:type="pct"/>
          </w:tcPr>
          <w:p w:rsidR="0020740C" w:rsidRPr="00543940" w:rsidRDefault="002600A4" w:rsidP="00CF653A">
            <w:pPr>
              <w:rPr>
                <w:rFonts w:ascii="Times New Roman" w:hAnsi="Times New Roman"/>
                <w:color w:val="000000" w:themeColor="text1"/>
              </w:rPr>
            </w:pPr>
            <w:proofErr w:type="spellStart"/>
            <w:r w:rsidRPr="00543940">
              <w:rPr>
                <w:rFonts w:ascii="Times New Roman" w:hAnsi="Times New Roman"/>
                <w:bCs/>
                <w:color w:val="000000"/>
              </w:rPr>
              <w:t>п.г.т</w:t>
            </w:r>
            <w:proofErr w:type="spellEnd"/>
            <w:r w:rsidRPr="00543940">
              <w:rPr>
                <w:rFonts w:ascii="Times New Roman" w:hAnsi="Times New Roman"/>
                <w:bCs/>
                <w:color w:val="000000"/>
              </w:rPr>
              <w:t>.</w:t>
            </w:r>
            <w:r w:rsidR="00FA101C" w:rsidRPr="00543940">
              <w:rPr>
                <w:rFonts w:ascii="Times New Roman" w:hAnsi="Times New Roman"/>
                <w:bCs/>
                <w:color w:val="000000"/>
              </w:rPr>
              <w:t xml:space="preserve"> Хомутово, ул. Строительная, 13</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rPr>
            </w:pPr>
            <w:r w:rsidRPr="00543940">
              <w:rPr>
                <w:rFonts w:ascii="Times New Roman" w:hAnsi="Times New Roman"/>
                <w:color w:val="000000" w:themeColor="text1"/>
              </w:rPr>
              <w:t>9</w:t>
            </w:r>
          </w:p>
        </w:tc>
        <w:tc>
          <w:tcPr>
            <w:tcW w:w="2464" w:type="pct"/>
          </w:tcPr>
          <w:p w:rsidR="0020740C" w:rsidRPr="00543940" w:rsidRDefault="00CF653A" w:rsidP="0073282B">
            <w:pPr>
              <w:rPr>
                <w:rFonts w:ascii="Times New Roman" w:hAnsi="Times New Roman"/>
                <w:color w:val="000000" w:themeColor="text1"/>
              </w:rPr>
            </w:pPr>
            <w:r w:rsidRPr="00543940">
              <w:rPr>
                <w:rFonts w:ascii="Times New Roman" w:hAnsi="Times New Roman"/>
                <w:bCs/>
                <w:color w:val="000000"/>
              </w:rPr>
              <w:t>"</w:t>
            </w:r>
            <w:proofErr w:type="spellStart"/>
            <w:r w:rsidRPr="00543940">
              <w:rPr>
                <w:rFonts w:ascii="Times New Roman" w:hAnsi="Times New Roman"/>
                <w:bCs/>
                <w:color w:val="000000"/>
              </w:rPr>
              <w:t>Рассвет"ООО</w:t>
            </w:r>
            <w:proofErr w:type="spellEnd"/>
            <w:r w:rsidRPr="00543940">
              <w:rPr>
                <w:rFonts w:ascii="Times New Roman" w:hAnsi="Times New Roman"/>
                <w:bCs/>
                <w:color w:val="000000"/>
              </w:rPr>
              <w:t xml:space="preserve"> "Орел-Агро-Продукт"</w:t>
            </w:r>
          </w:p>
        </w:tc>
        <w:tc>
          <w:tcPr>
            <w:tcW w:w="2262" w:type="pct"/>
          </w:tcPr>
          <w:p w:rsidR="0020740C" w:rsidRPr="00543940" w:rsidRDefault="00CF653A" w:rsidP="00BA1F20">
            <w:pPr>
              <w:rPr>
                <w:rFonts w:ascii="Times New Roman" w:hAnsi="Times New Roman"/>
                <w:color w:val="000000" w:themeColor="text1"/>
              </w:rPr>
            </w:pPr>
            <w:r w:rsidRPr="00543940">
              <w:rPr>
                <w:rFonts w:ascii="Times New Roman" w:hAnsi="Times New Roman"/>
                <w:bCs/>
                <w:color w:val="000000"/>
              </w:rPr>
              <w:t xml:space="preserve">п. Дубы, ул. Мира, 3   </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rPr>
            </w:pPr>
            <w:r w:rsidRPr="00543940">
              <w:rPr>
                <w:rFonts w:ascii="Times New Roman" w:hAnsi="Times New Roman"/>
                <w:color w:val="000000" w:themeColor="text1"/>
              </w:rPr>
              <w:lastRenderedPageBreak/>
              <w:t>10</w:t>
            </w:r>
          </w:p>
        </w:tc>
        <w:tc>
          <w:tcPr>
            <w:tcW w:w="2464" w:type="pct"/>
          </w:tcPr>
          <w:p w:rsidR="0020740C" w:rsidRPr="00543940" w:rsidRDefault="00CF653A" w:rsidP="0073282B">
            <w:pPr>
              <w:rPr>
                <w:rFonts w:ascii="Times New Roman" w:hAnsi="Times New Roman"/>
                <w:color w:val="000000" w:themeColor="text1"/>
              </w:rPr>
            </w:pPr>
            <w:r w:rsidRPr="00543940">
              <w:rPr>
                <w:rFonts w:ascii="Times New Roman" w:hAnsi="Times New Roman"/>
                <w:bCs/>
                <w:color w:val="000000"/>
              </w:rPr>
              <w:t>"</w:t>
            </w:r>
            <w:proofErr w:type="spellStart"/>
            <w:r w:rsidRPr="00543940">
              <w:rPr>
                <w:rFonts w:ascii="Times New Roman" w:hAnsi="Times New Roman"/>
                <w:bCs/>
                <w:color w:val="000000"/>
              </w:rPr>
              <w:t>Хомутовское</w:t>
            </w:r>
            <w:proofErr w:type="spellEnd"/>
            <w:r w:rsidRPr="00543940">
              <w:rPr>
                <w:rFonts w:ascii="Times New Roman" w:hAnsi="Times New Roman"/>
                <w:bCs/>
                <w:color w:val="000000"/>
              </w:rPr>
              <w:t>" ЗАО "</w:t>
            </w:r>
            <w:proofErr w:type="spellStart"/>
            <w:r w:rsidRPr="00543940">
              <w:rPr>
                <w:rFonts w:ascii="Times New Roman" w:hAnsi="Times New Roman"/>
                <w:bCs/>
                <w:color w:val="000000"/>
              </w:rPr>
              <w:t>Орелагроюг</w:t>
            </w:r>
            <w:proofErr w:type="spellEnd"/>
            <w:r w:rsidRPr="00543940">
              <w:rPr>
                <w:rFonts w:ascii="Times New Roman" w:hAnsi="Times New Roman"/>
                <w:bCs/>
                <w:color w:val="000000"/>
              </w:rPr>
              <w:t>"</w:t>
            </w:r>
          </w:p>
        </w:tc>
        <w:tc>
          <w:tcPr>
            <w:tcW w:w="2262" w:type="pct"/>
          </w:tcPr>
          <w:p w:rsidR="0020740C" w:rsidRPr="00543940" w:rsidRDefault="00CF653A" w:rsidP="0020740C">
            <w:pPr>
              <w:rPr>
                <w:rFonts w:ascii="Times New Roman" w:hAnsi="Times New Roman"/>
                <w:color w:val="000000" w:themeColor="text1"/>
              </w:rPr>
            </w:pPr>
            <w:r w:rsidRPr="00543940">
              <w:rPr>
                <w:rFonts w:ascii="Times New Roman" w:hAnsi="Times New Roman"/>
                <w:bCs/>
                <w:color w:val="000000"/>
              </w:rPr>
              <w:t>п. Михайловка, ул. Молодежная, 27</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rPr>
            </w:pPr>
            <w:r w:rsidRPr="00543940">
              <w:rPr>
                <w:rFonts w:ascii="Times New Roman" w:hAnsi="Times New Roman"/>
                <w:color w:val="000000" w:themeColor="text1"/>
              </w:rPr>
              <w:t>11</w:t>
            </w:r>
          </w:p>
        </w:tc>
        <w:tc>
          <w:tcPr>
            <w:tcW w:w="2464" w:type="pct"/>
          </w:tcPr>
          <w:p w:rsidR="0020740C" w:rsidRPr="00543940" w:rsidRDefault="00CF653A" w:rsidP="0073282B">
            <w:pPr>
              <w:rPr>
                <w:rFonts w:ascii="Times New Roman" w:hAnsi="Times New Roman"/>
                <w:color w:val="000000" w:themeColor="text1"/>
              </w:rPr>
            </w:pPr>
            <w:r w:rsidRPr="00543940">
              <w:rPr>
                <w:rFonts w:ascii="Times New Roman" w:hAnsi="Times New Roman"/>
                <w:bCs/>
                <w:color w:val="000000"/>
              </w:rPr>
              <w:t>ООО "Истоки"</w:t>
            </w:r>
          </w:p>
        </w:tc>
        <w:tc>
          <w:tcPr>
            <w:tcW w:w="2262" w:type="pct"/>
          </w:tcPr>
          <w:p w:rsidR="0020740C" w:rsidRPr="00543940" w:rsidRDefault="00CF653A" w:rsidP="0020740C">
            <w:pPr>
              <w:rPr>
                <w:rFonts w:ascii="Times New Roman" w:hAnsi="Times New Roman"/>
                <w:color w:val="000000" w:themeColor="text1"/>
              </w:rPr>
            </w:pPr>
            <w:r w:rsidRPr="00543940">
              <w:rPr>
                <w:rFonts w:ascii="Times New Roman" w:hAnsi="Times New Roman"/>
                <w:bCs/>
                <w:color w:val="000000"/>
              </w:rPr>
              <w:t xml:space="preserve">с. </w:t>
            </w:r>
            <w:proofErr w:type="spellStart"/>
            <w:r w:rsidRPr="00543940">
              <w:rPr>
                <w:rFonts w:ascii="Times New Roman" w:hAnsi="Times New Roman"/>
                <w:bCs/>
                <w:color w:val="000000"/>
              </w:rPr>
              <w:t>Кологривово</w:t>
            </w:r>
            <w:proofErr w:type="spellEnd"/>
            <w:r w:rsidRPr="00543940">
              <w:rPr>
                <w:rFonts w:ascii="Times New Roman" w:hAnsi="Times New Roman"/>
                <w:bCs/>
                <w:color w:val="000000"/>
              </w:rPr>
              <w:t>, 58а</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lang w:val="en-US"/>
              </w:rPr>
            </w:pPr>
            <w:r w:rsidRPr="00543940">
              <w:rPr>
                <w:rFonts w:ascii="Times New Roman" w:hAnsi="Times New Roman"/>
                <w:color w:val="000000" w:themeColor="text1"/>
              </w:rPr>
              <w:t>1</w:t>
            </w:r>
            <w:r w:rsidR="00724144" w:rsidRPr="00543940">
              <w:rPr>
                <w:rFonts w:ascii="Times New Roman" w:hAnsi="Times New Roman"/>
                <w:color w:val="000000" w:themeColor="text1"/>
                <w:lang w:val="en-US"/>
              </w:rPr>
              <w:t>2</w:t>
            </w:r>
          </w:p>
        </w:tc>
        <w:tc>
          <w:tcPr>
            <w:tcW w:w="2464" w:type="pct"/>
          </w:tcPr>
          <w:p w:rsidR="0020740C" w:rsidRPr="00543940" w:rsidRDefault="00CF653A" w:rsidP="000F7F1F">
            <w:pPr>
              <w:rPr>
                <w:rFonts w:ascii="Times New Roman" w:hAnsi="Times New Roman"/>
                <w:color w:val="000000" w:themeColor="text1"/>
              </w:rPr>
            </w:pPr>
            <w:r w:rsidRPr="00543940">
              <w:rPr>
                <w:rFonts w:ascii="Times New Roman" w:hAnsi="Times New Roman"/>
                <w:bCs/>
                <w:color w:val="000000"/>
              </w:rPr>
              <w:t>ООО "</w:t>
            </w:r>
            <w:proofErr w:type="spellStart"/>
            <w:r w:rsidRPr="00543940">
              <w:rPr>
                <w:rFonts w:ascii="Times New Roman" w:hAnsi="Times New Roman"/>
                <w:bCs/>
                <w:color w:val="000000"/>
              </w:rPr>
              <w:t>Богоявленское</w:t>
            </w:r>
            <w:proofErr w:type="spellEnd"/>
            <w:r w:rsidRPr="00543940">
              <w:rPr>
                <w:rFonts w:ascii="Times New Roman" w:hAnsi="Times New Roman"/>
                <w:bCs/>
                <w:color w:val="000000"/>
              </w:rPr>
              <w:t>"</w:t>
            </w:r>
          </w:p>
        </w:tc>
        <w:tc>
          <w:tcPr>
            <w:tcW w:w="2262" w:type="pct"/>
          </w:tcPr>
          <w:p w:rsidR="0020740C" w:rsidRPr="00543940" w:rsidRDefault="00CF653A" w:rsidP="00BA1F20">
            <w:pPr>
              <w:rPr>
                <w:rFonts w:ascii="Times New Roman" w:hAnsi="Times New Roman"/>
                <w:color w:val="000000" w:themeColor="text1"/>
              </w:rPr>
            </w:pPr>
            <w:r w:rsidRPr="00543940">
              <w:rPr>
                <w:rFonts w:ascii="Times New Roman" w:hAnsi="Times New Roman"/>
                <w:bCs/>
                <w:color w:val="000000"/>
              </w:rPr>
              <w:t xml:space="preserve">с. </w:t>
            </w:r>
            <w:proofErr w:type="spellStart"/>
            <w:r w:rsidRPr="00543940">
              <w:rPr>
                <w:rFonts w:ascii="Times New Roman" w:hAnsi="Times New Roman"/>
                <w:bCs/>
                <w:color w:val="000000"/>
              </w:rPr>
              <w:t>Старогольское</w:t>
            </w:r>
            <w:proofErr w:type="spellEnd"/>
            <w:r w:rsidRPr="00543940">
              <w:rPr>
                <w:rFonts w:ascii="Times New Roman" w:hAnsi="Times New Roman"/>
                <w:bCs/>
                <w:color w:val="000000"/>
              </w:rPr>
              <w:t>, 132</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lang w:val="en-US"/>
              </w:rPr>
            </w:pPr>
            <w:r w:rsidRPr="00543940">
              <w:rPr>
                <w:rFonts w:ascii="Times New Roman" w:hAnsi="Times New Roman"/>
                <w:color w:val="000000" w:themeColor="text1"/>
              </w:rPr>
              <w:t>1</w:t>
            </w:r>
            <w:r w:rsidR="00724144" w:rsidRPr="00543940">
              <w:rPr>
                <w:rFonts w:ascii="Times New Roman" w:hAnsi="Times New Roman"/>
                <w:color w:val="000000" w:themeColor="text1"/>
                <w:lang w:val="en-US"/>
              </w:rPr>
              <w:t>3</w:t>
            </w:r>
          </w:p>
        </w:tc>
        <w:tc>
          <w:tcPr>
            <w:tcW w:w="2464" w:type="pct"/>
          </w:tcPr>
          <w:p w:rsidR="0020740C" w:rsidRPr="00543940" w:rsidRDefault="00CF653A" w:rsidP="00CF653A">
            <w:pPr>
              <w:tabs>
                <w:tab w:val="left" w:pos="1440"/>
              </w:tabs>
              <w:rPr>
                <w:rFonts w:ascii="Times New Roman" w:hAnsi="Times New Roman"/>
                <w:color w:val="000000" w:themeColor="text1"/>
              </w:rPr>
            </w:pPr>
            <w:proofErr w:type="spellStart"/>
            <w:r w:rsidRPr="00543940">
              <w:rPr>
                <w:rFonts w:ascii="Times New Roman" w:hAnsi="Times New Roman"/>
                <w:bCs/>
                <w:color w:val="000000"/>
              </w:rPr>
              <w:t>ООО"Шацк</w:t>
            </w:r>
            <w:proofErr w:type="spellEnd"/>
            <w:r w:rsidRPr="00543940">
              <w:rPr>
                <w:rFonts w:ascii="Times New Roman" w:hAnsi="Times New Roman"/>
                <w:bCs/>
                <w:color w:val="000000"/>
              </w:rPr>
              <w:t xml:space="preserve"> Золотая Нива" </w:t>
            </w:r>
            <w:proofErr w:type="spellStart"/>
            <w:r w:rsidRPr="00543940">
              <w:rPr>
                <w:rFonts w:ascii="Times New Roman" w:hAnsi="Times New Roman"/>
                <w:bCs/>
                <w:color w:val="000000"/>
              </w:rPr>
              <w:t>ОП"Судбищи</w:t>
            </w:r>
            <w:proofErr w:type="spellEnd"/>
            <w:r w:rsidRPr="00543940">
              <w:rPr>
                <w:rFonts w:ascii="Times New Roman" w:hAnsi="Times New Roman"/>
                <w:bCs/>
                <w:color w:val="000000"/>
              </w:rPr>
              <w:t>"</w:t>
            </w:r>
          </w:p>
        </w:tc>
        <w:tc>
          <w:tcPr>
            <w:tcW w:w="2262" w:type="pct"/>
          </w:tcPr>
          <w:p w:rsidR="0020740C" w:rsidRPr="00543940" w:rsidRDefault="00CF653A" w:rsidP="0020740C">
            <w:pPr>
              <w:rPr>
                <w:rFonts w:ascii="Times New Roman" w:hAnsi="Times New Roman"/>
                <w:color w:val="000000" w:themeColor="text1"/>
              </w:rPr>
            </w:pPr>
            <w:r w:rsidRPr="00543940">
              <w:rPr>
                <w:rFonts w:ascii="Times New Roman" w:hAnsi="Times New Roman"/>
                <w:bCs/>
                <w:color w:val="000000"/>
              </w:rPr>
              <w:t>с. Судбище</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lang w:val="en-US"/>
              </w:rPr>
            </w:pPr>
            <w:r w:rsidRPr="00543940">
              <w:rPr>
                <w:rFonts w:ascii="Times New Roman" w:hAnsi="Times New Roman"/>
                <w:color w:val="000000" w:themeColor="text1"/>
              </w:rPr>
              <w:t>1</w:t>
            </w:r>
            <w:r w:rsidR="00724144" w:rsidRPr="00543940">
              <w:rPr>
                <w:rFonts w:ascii="Times New Roman" w:hAnsi="Times New Roman"/>
                <w:color w:val="000000" w:themeColor="text1"/>
                <w:lang w:val="en-US"/>
              </w:rPr>
              <w:t>4</w:t>
            </w:r>
          </w:p>
        </w:tc>
        <w:tc>
          <w:tcPr>
            <w:tcW w:w="2464" w:type="pct"/>
          </w:tcPr>
          <w:p w:rsidR="0020740C" w:rsidRPr="00543940" w:rsidRDefault="00CF653A" w:rsidP="008A580C">
            <w:pPr>
              <w:rPr>
                <w:rFonts w:ascii="Times New Roman" w:hAnsi="Times New Roman"/>
                <w:color w:val="000000" w:themeColor="text1"/>
              </w:rPr>
            </w:pPr>
            <w:r w:rsidRPr="00543940">
              <w:rPr>
                <w:rFonts w:ascii="Times New Roman" w:hAnsi="Times New Roman"/>
                <w:bCs/>
                <w:color w:val="000000"/>
              </w:rPr>
              <w:t>ООО "Авангард-Агро Орел"</w:t>
            </w:r>
          </w:p>
        </w:tc>
        <w:tc>
          <w:tcPr>
            <w:tcW w:w="2262" w:type="pct"/>
          </w:tcPr>
          <w:p w:rsidR="0020740C" w:rsidRPr="00543940" w:rsidRDefault="00CF653A" w:rsidP="00BA1F20">
            <w:pPr>
              <w:rPr>
                <w:rFonts w:ascii="Times New Roman" w:hAnsi="Times New Roman"/>
                <w:color w:val="000000" w:themeColor="text1"/>
              </w:rPr>
            </w:pPr>
            <w:r w:rsidRPr="00543940">
              <w:rPr>
                <w:rFonts w:ascii="Times New Roman" w:hAnsi="Times New Roman"/>
                <w:bCs/>
                <w:color w:val="000000"/>
              </w:rPr>
              <w:t>д. Домны</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lang w:val="en-US"/>
              </w:rPr>
            </w:pPr>
            <w:r w:rsidRPr="00543940">
              <w:rPr>
                <w:rFonts w:ascii="Times New Roman" w:hAnsi="Times New Roman"/>
                <w:color w:val="000000" w:themeColor="text1"/>
              </w:rPr>
              <w:t>1</w:t>
            </w:r>
            <w:r w:rsidR="00724144" w:rsidRPr="00543940">
              <w:rPr>
                <w:rFonts w:ascii="Times New Roman" w:hAnsi="Times New Roman"/>
                <w:color w:val="000000" w:themeColor="text1"/>
                <w:lang w:val="en-US"/>
              </w:rPr>
              <w:t>5</w:t>
            </w:r>
          </w:p>
        </w:tc>
        <w:tc>
          <w:tcPr>
            <w:tcW w:w="2464" w:type="pct"/>
          </w:tcPr>
          <w:p w:rsidR="0020740C" w:rsidRPr="00543940" w:rsidRDefault="00CF653A" w:rsidP="00983106">
            <w:pPr>
              <w:rPr>
                <w:rFonts w:ascii="Times New Roman" w:hAnsi="Times New Roman"/>
                <w:color w:val="000000" w:themeColor="text1"/>
              </w:rPr>
            </w:pPr>
            <w:r w:rsidRPr="00543940">
              <w:rPr>
                <w:rFonts w:ascii="Times New Roman" w:hAnsi="Times New Roman"/>
                <w:bCs/>
                <w:color w:val="000000"/>
              </w:rPr>
              <w:t>ООО "Золотая Лагуна"</w:t>
            </w:r>
          </w:p>
        </w:tc>
        <w:tc>
          <w:tcPr>
            <w:tcW w:w="2262" w:type="pct"/>
          </w:tcPr>
          <w:p w:rsidR="0020740C" w:rsidRPr="00543940" w:rsidRDefault="00CF653A" w:rsidP="0020740C">
            <w:pPr>
              <w:rPr>
                <w:rFonts w:ascii="Times New Roman" w:hAnsi="Times New Roman"/>
                <w:color w:val="000000" w:themeColor="text1"/>
              </w:rPr>
            </w:pPr>
            <w:r w:rsidRPr="00543940">
              <w:rPr>
                <w:rFonts w:ascii="Times New Roman" w:hAnsi="Times New Roman"/>
                <w:bCs/>
                <w:color w:val="000000"/>
              </w:rPr>
              <w:t>д. Кулеши</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lang w:val="en-US"/>
              </w:rPr>
            </w:pPr>
            <w:r w:rsidRPr="00543940">
              <w:rPr>
                <w:rFonts w:ascii="Times New Roman" w:hAnsi="Times New Roman"/>
                <w:color w:val="000000" w:themeColor="text1"/>
              </w:rPr>
              <w:t>1</w:t>
            </w:r>
            <w:r w:rsidR="00724144" w:rsidRPr="00543940">
              <w:rPr>
                <w:rFonts w:ascii="Times New Roman" w:hAnsi="Times New Roman"/>
                <w:color w:val="000000" w:themeColor="text1"/>
                <w:lang w:val="en-US"/>
              </w:rPr>
              <w:t>6</w:t>
            </w:r>
          </w:p>
        </w:tc>
        <w:tc>
          <w:tcPr>
            <w:tcW w:w="2464" w:type="pct"/>
          </w:tcPr>
          <w:p w:rsidR="0020740C" w:rsidRPr="00543940" w:rsidRDefault="00CF653A" w:rsidP="00CF653A">
            <w:pPr>
              <w:rPr>
                <w:rFonts w:ascii="Times New Roman" w:hAnsi="Times New Roman"/>
                <w:color w:val="000000" w:themeColor="text1"/>
              </w:rPr>
            </w:pPr>
            <w:r w:rsidRPr="00543940">
              <w:rPr>
                <w:rFonts w:ascii="Times New Roman" w:hAnsi="Times New Roman"/>
                <w:bCs/>
                <w:color w:val="000000"/>
              </w:rPr>
              <w:t>ФГБУ "</w:t>
            </w:r>
            <w:proofErr w:type="spellStart"/>
            <w:r w:rsidRPr="00543940">
              <w:rPr>
                <w:rFonts w:ascii="Times New Roman" w:hAnsi="Times New Roman"/>
                <w:bCs/>
                <w:color w:val="000000"/>
              </w:rPr>
              <w:t>Россельхозцентр</w:t>
            </w:r>
            <w:proofErr w:type="spellEnd"/>
            <w:r w:rsidRPr="00543940">
              <w:rPr>
                <w:rFonts w:ascii="Times New Roman" w:hAnsi="Times New Roman"/>
                <w:bCs/>
                <w:color w:val="000000"/>
              </w:rPr>
              <w:t>"</w:t>
            </w:r>
          </w:p>
        </w:tc>
        <w:tc>
          <w:tcPr>
            <w:tcW w:w="2262" w:type="pct"/>
          </w:tcPr>
          <w:p w:rsidR="0020740C" w:rsidRPr="00543940" w:rsidRDefault="002600A4" w:rsidP="00CF653A">
            <w:pPr>
              <w:rPr>
                <w:rFonts w:ascii="Times New Roman" w:hAnsi="Times New Roman"/>
                <w:color w:val="000000" w:themeColor="text1"/>
              </w:rPr>
            </w:pPr>
            <w:proofErr w:type="spellStart"/>
            <w:r w:rsidRPr="00543940">
              <w:rPr>
                <w:rFonts w:ascii="Times New Roman" w:hAnsi="Times New Roman"/>
                <w:bCs/>
                <w:color w:val="000000"/>
              </w:rPr>
              <w:t>п.г.т</w:t>
            </w:r>
            <w:proofErr w:type="spellEnd"/>
            <w:r w:rsidRPr="00543940">
              <w:rPr>
                <w:rFonts w:ascii="Times New Roman" w:hAnsi="Times New Roman"/>
                <w:bCs/>
                <w:color w:val="000000"/>
              </w:rPr>
              <w:t>.</w:t>
            </w:r>
            <w:r w:rsidR="00CF653A" w:rsidRPr="00543940">
              <w:rPr>
                <w:rFonts w:ascii="Times New Roman" w:hAnsi="Times New Roman"/>
                <w:bCs/>
                <w:color w:val="000000"/>
              </w:rPr>
              <w:t xml:space="preserve"> Хомутово, ул. Октябрьская, 8</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lang w:val="en-US"/>
              </w:rPr>
            </w:pPr>
            <w:r w:rsidRPr="00543940">
              <w:rPr>
                <w:rFonts w:ascii="Times New Roman" w:hAnsi="Times New Roman"/>
                <w:color w:val="000000" w:themeColor="text1"/>
              </w:rPr>
              <w:t>1</w:t>
            </w:r>
            <w:r w:rsidR="00724144" w:rsidRPr="00543940">
              <w:rPr>
                <w:rFonts w:ascii="Times New Roman" w:hAnsi="Times New Roman"/>
                <w:color w:val="000000" w:themeColor="text1"/>
                <w:lang w:val="en-US"/>
              </w:rPr>
              <w:t>7</w:t>
            </w:r>
          </w:p>
        </w:tc>
        <w:tc>
          <w:tcPr>
            <w:tcW w:w="2464" w:type="pct"/>
          </w:tcPr>
          <w:p w:rsidR="0020740C" w:rsidRPr="00543940" w:rsidRDefault="00CF653A" w:rsidP="00B156BF">
            <w:pPr>
              <w:rPr>
                <w:rFonts w:ascii="Times New Roman" w:hAnsi="Times New Roman"/>
                <w:color w:val="000000" w:themeColor="text1"/>
              </w:rPr>
            </w:pPr>
            <w:r w:rsidRPr="00543940">
              <w:rPr>
                <w:rFonts w:ascii="Times New Roman" w:hAnsi="Times New Roman"/>
                <w:bCs/>
                <w:color w:val="000000"/>
              </w:rPr>
              <w:t>АО "</w:t>
            </w:r>
            <w:proofErr w:type="spellStart"/>
            <w:r w:rsidRPr="00543940">
              <w:rPr>
                <w:rFonts w:ascii="Times New Roman" w:hAnsi="Times New Roman"/>
                <w:bCs/>
                <w:color w:val="000000"/>
              </w:rPr>
              <w:t>Агронова</w:t>
            </w:r>
            <w:proofErr w:type="spellEnd"/>
            <w:r w:rsidRPr="00543940">
              <w:rPr>
                <w:rFonts w:ascii="Times New Roman" w:hAnsi="Times New Roman"/>
                <w:bCs/>
                <w:color w:val="000000"/>
              </w:rPr>
              <w:t>-Орел"</w:t>
            </w:r>
          </w:p>
        </w:tc>
        <w:tc>
          <w:tcPr>
            <w:tcW w:w="2262" w:type="pct"/>
          </w:tcPr>
          <w:p w:rsidR="0020740C" w:rsidRPr="00543940" w:rsidRDefault="002600A4" w:rsidP="00CF653A">
            <w:pPr>
              <w:rPr>
                <w:rFonts w:ascii="Times New Roman" w:hAnsi="Times New Roman"/>
                <w:color w:val="000000" w:themeColor="text1"/>
              </w:rPr>
            </w:pPr>
            <w:proofErr w:type="spellStart"/>
            <w:r w:rsidRPr="00543940">
              <w:rPr>
                <w:rFonts w:ascii="Times New Roman" w:hAnsi="Times New Roman"/>
                <w:bCs/>
                <w:color w:val="000000"/>
              </w:rPr>
              <w:t>п.г.т</w:t>
            </w:r>
            <w:proofErr w:type="spellEnd"/>
            <w:r w:rsidRPr="00543940">
              <w:rPr>
                <w:rFonts w:ascii="Times New Roman" w:hAnsi="Times New Roman"/>
                <w:bCs/>
                <w:color w:val="000000"/>
              </w:rPr>
              <w:t>.</w:t>
            </w:r>
            <w:r w:rsidR="00CF653A" w:rsidRPr="00543940">
              <w:rPr>
                <w:rFonts w:ascii="Times New Roman" w:hAnsi="Times New Roman"/>
                <w:bCs/>
                <w:color w:val="000000"/>
              </w:rPr>
              <w:t xml:space="preserve"> Хомутово, ул. Октябрьская, 61</w:t>
            </w:r>
          </w:p>
        </w:tc>
      </w:tr>
      <w:tr w:rsidR="0020740C" w:rsidRPr="00543940" w:rsidTr="00EE196A">
        <w:tc>
          <w:tcPr>
            <w:tcW w:w="274" w:type="pct"/>
          </w:tcPr>
          <w:p w:rsidR="0020740C" w:rsidRPr="00543940" w:rsidRDefault="0020740C" w:rsidP="0073282B">
            <w:pPr>
              <w:jc w:val="center"/>
              <w:rPr>
                <w:rFonts w:ascii="Times New Roman" w:hAnsi="Times New Roman"/>
                <w:color w:val="000000" w:themeColor="text1"/>
                <w:lang w:val="en-US"/>
              </w:rPr>
            </w:pPr>
            <w:r w:rsidRPr="00543940">
              <w:rPr>
                <w:rFonts w:ascii="Times New Roman" w:hAnsi="Times New Roman"/>
                <w:color w:val="000000" w:themeColor="text1"/>
              </w:rPr>
              <w:t>1</w:t>
            </w:r>
            <w:r w:rsidR="00724144" w:rsidRPr="00543940">
              <w:rPr>
                <w:rFonts w:ascii="Times New Roman" w:hAnsi="Times New Roman"/>
                <w:color w:val="000000" w:themeColor="text1"/>
                <w:lang w:val="en-US"/>
              </w:rPr>
              <w:t>8</w:t>
            </w:r>
          </w:p>
        </w:tc>
        <w:tc>
          <w:tcPr>
            <w:tcW w:w="2464" w:type="pct"/>
          </w:tcPr>
          <w:p w:rsidR="0020740C" w:rsidRPr="00543940" w:rsidRDefault="00CF653A" w:rsidP="005E54D6">
            <w:pPr>
              <w:rPr>
                <w:rFonts w:ascii="Times New Roman" w:hAnsi="Times New Roman"/>
                <w:color w:val="000000" w:themeColor="text1"/>
              </w:rPr>
            </w:pPr>
            <w:r w:rsidRPr="00543940">
              <w:rPr>
                <w:rFonts w:ascii="Times New Roman" w:hAnsi="Times New Roman"/>
                <w:bCs/>
                <w:color w:val="000000"/>
              </w:rPr>
              <w:t>ООО "</w:t>
            </w:r>
            <w:proofErr w:type="spellStart"/>
            <w:r w:rsidRPr="00543940">
              <w:rPr>
                <w:rFonts w:ascii="Times New Roman" w:hAnsi="Times New Roman"/>
                <w:bCs/>
                <w:color w:val="000000"/>
              </w:rPr>
              <w:t>Паньковское</w:t>
            </w:r>
            <w:proofErr w:type="spellEnd"/>
            <w:r w:rsidRPr="00543940">
              <w:rPr>
                <w:rFonts w:ascii="Times New Roman" w:hAnsi="Times New Roman"/>
                <w:bCs/>
                <w:color w:val="000000"/>
              </w:rPr>
              <w:t>"</w:t>
            </w:r>
          </w:p>
        </w:tc>
        <w:tc>
          <w:tcPr>
            <w:tcW w:w="2262" w:type="pct"/>
          </w:tcPr>
          <w:p w:rsidR="0020740C" w:rsidRPr="00543940" w:rsidRDefault="002600A4" w:rsidP="00CF653A">
            <w:pPr>
              <w:rPr>
                <w:rFonts w:ascii="Times New Roman" w:hAnsi="Times New Roman"/>
                <w:color w:val="000000" w:themeColor="text1"/>
              </w:rPr>
            </w:pPr>
            <w:proofErr w:type="spellStart"/>
            <w:r w:rsidRPr="00543940">
              <w:rPr>
                <w:rFonts w:ascii="Times New Roman" w:hAnsi="Times New Roman"/>
                <w:bCs/>
                <w:color w:val="000000"/>
              </w:rPr>
              <w:t>п.г.т</w:t>
            </w:r>
            <w:proofErr w:type="spellEnd"/>
            <w:r w:rsidRPr="00543940">
              <w:rPr>
                <w:rFonts w:ascii="Times New Roman" w:hAnsi="Times New Roman"/>
                <w:bCs/>
                <w:color w:val="000000"/>
              </w:rPr>
              <w:t>.</w:t>
            </w:r>
            <w:r w:rsidR="00CF653A" w:rsidRPr="00543940">
              <w:rPr>
                <w:rFonts w:ascii="Times New Roman" w:hAnsi="Times New Roman"/>
                <w:bCs/>
                <w:color w:val="000000"/>
              </w:rPr>
              <w:t xml:space="preserve"> Хомутово, с. </w:t>
            </w:r>
            <w:proofErr w:type="spellStart"/>
            <w:r w:rsidR="00CF653A" w:rsidRPr="00543940">
              <w:rPr>
                <w:rFonts w:ascii="Times New Roman" w:hAnsi="Times New Roman"/>
                <w:bCs/>
                <w:color w:val="000000"/>
              </w:rPr>
              <w:t>Паньково</w:t>
            </w:r>
            <w:proofErr w:type="spellEnd"/>
            <w:r w:rsidR="00CF653A" w:rsidRPr="00543940">
              <w:rPr>
                <w:rFonts w:ascii="Times New Roman" w:hAnsi="Times New Roman"/>
                <w:bCs/>
                <w:color w:val="000000"/>
              </w:rPr>
              <w:t>, 80</w:t>
            </w:r>
          </w:p>
        </w:tc>
      </w:tr>
      <w:tr w:rsidR="0020740C" w:rsidRPr="00543940" w:rsidTr="00EE196A">
        <w:tc>
          <w:tcPr>
            <w:tcW w:w="274" w:type="pct"/>
          </w:tcPr>
          <w:p w:rsidR="0020740C" w:rsidRPr="00543940" w:rsidRDefault="00724144" w:rsidP="0073282B">
            <w:pPr>
              <w:jc w:val="center"/>
              <w:rPr>
                <w:rFonts w:ascii="Times New Roman" w:hAnsi="Times New Roman"/>
                <w:color w:val="000000" w:themeColor="text1"/>
                <w:lang w:val="en-US"/>
              </w:rPr>
            </w:pPr>
            <w:r w:rsidRPr="00543940">
              <w:rPr>
                <w:rFonts w:ascii="Times New Roman" w:hAnsi="Times New Roman"/>
                <w:color w:val="000000" w:themeColor="text1"/>
                <w:lang w:val="en-US"/>
              </w:rPr>
              <w:t>19</w:t>
            </w:r>
          </w:p>
        </w:tc>
        <w:tc>
          <w:tcPr>
            <w:tcW w:w="2464" w:type="pct"/>
          </w:tcPr>
          <w:p w:rsidR="0020740C" w:rsidRPr="00543940" w:rsidRDefault="00CF653A" w:rsidP="005E54D6">
            <w:pPr>
              <w:rPr>
                <w:rFonts w:ascii="Times New Roman" w:hAnsi="Times New Roman"/>
                <w:color w:val="000000" w:themeColor="text1"/>
              </w:rPr>
            </w:pPr>
            <w:r w:rsidRPr="00543940">
              <w:rPr>
                <w:rFonts w:ascii="Times New Roman" w:hAnsi="Times New Roman"/>
                <w:bCs/>
                <w:color w:val="000000"/>
              </w:rPr>
              <w:t>ОАО "</w:t>
            </w:r>
            <w:proofErr w:type="spellStart"/>
            <w:r w:rsidRPr="00543940">
              <w:rPr>
                <w:rFonts w:ascii="Times New Roman" w:hAnsi="Times New Roman"/>
                <w:bCs/>
                <w:color w:val="000000"/>
              </w:rPr>
              <w:t>Новодеревеньковсксельхозтехника</w:t>
            </w:r>
            <w:proofErr w:type="spellEnd"/>
            <w:r w:rsidRPr="00543940">
              <w:rPr>
                <w:rFonts w:ascii="Times New Roman" w:hAnsi="Times New Roman"/>
                <w:bCs/>
                <w:color w:val="000000"/>
              </w:rPr>
              <w:t>"</w:t>
            </w:r>
          </w:p>
        </w:tc>
        <w:tc>
          <w:tcPr>
            <w:tcW w:w="2262" w:type="pct"/>
          </w:tcPr>
          <w:p w:rsidR="0020740C" w:rsidRPr="00543940" w:rsidRDefault="002600A4" w:rsidP="00CF653A">
            <w:pPr>
              <w:rPr>
                <w:rFonts w:ascii="Times New Roman" w:hAnsi="Times New Roman"/>
                <w:color w:val="000000" w:themeColor="text1"/>
              </w:rPr>
            </w:pPr>
            <w:proofErr w:type="spellStart"/>
            <w:r w:rsidRPr="00543940">
              <w:rPr>
                <w:rFonts w:ascii="Times New Roman" w:hAnsi="Times New Roman"/>
                <w:bCs/>
                <w:color w:val="000000"/>
              </w:rPr>
              <w:t>п.г.т</w:t>
            </w:r>
            <w:proofErr w:type="spellEnd"/>
            <w:r w:rsidRPr="00543940">
              <w:rPr>
                <w:rFonts w:ascii="Times New Roman" w:hAnsi="Times New Roman"/>
                <w:bCs/>
                <w:color w:val="000000"/>
              </w:rPr>
              <w:t>.</w:t>
            </w:r>
            <w:r w:rsidR="00CF653A" w:rsidRPr="00543940">
              <w:rPr>
                <w:rFonts w:ascii="Times New Roman" w:hAnsi="Times New Roman"/>
                <w:bCs/>
                <w:color w:val="000000"/>
              </w:rPr>
              <w:t xml:space="preserve"> Хомутово, ул. Комсомольская, 13</w:t>
            </w:r>
          </w:p>
        </w:tc>
      </w:tr>
      <w:tr w:rsidR="00323F2D" w:rsidRPr="00543940" w:rsidTr="00EE196A">
        <w:tc>
          <w:tcPr>
            <w:tcW w:w="5000" w:type="pct"/>
            <w:gridSpan w:val="3"/>
          </w:tcPr>
          <w:p w:rsidR="00323F2D" w:rsidRPr="00543940" w:rsidRDefault="00323F2D" w:rsidP="00E37E66">
            <w:pPr>
              <w:jc w:val="center"/>
              <w:rPr>
                <w:rFonts w:ascii="Times New Roman" w:hAnsi="Times New Roman"/>
                <w:color w:val="000000" w:themeColor="text1"/>
              </w:rPr>
            </w:pPr>
            <w:r w:rsidRPr="00543940">
              <w:rPr>
                <w:rFonts w:ascii="Times New Roman" w:hAnsi="Times New Roman"/>
                <w:color w:val="000000" w:themeColor="text1"/>
              </w:rPr>
              <w:t>Объекты транспорта и связи</w:t>
            </w:r>
          </w:p>
        </w:tc>
      </w:tr>
      <w:tr w:rsidR="00C22183" w:rsidRPr="00543940" w:rsidTr="00EE196A">
        <w:tc>
          <w:tcPr>
            <w:tcW w:w="274" w:type="pct"/>
          </w:tcPr>
          <w:p w:rsidR="00C22183" w:rsidRPr="00543940" w:rsidRDefault="007B1764" w:rsidP="007B1764">
            <w:pPr>
              <w:jc w:val="center"/>
              <w:rPr>
                <w:rFonts w:ascii="Times New Roman" w:hAnsi="Times New Roman"/>
                <w:color w:val="000000" w:themeColor="text1"/>
              </w:rPr>
            </w:pPr>
            <w:r w:rsidRPr="00543940">
              <w:rPr>
                <w:rFonts w:ascii="Times New Roman" w:hAnsi="Times New Roman"/>
                <w:color w:val="000000" w:themeColor="text1"/>
              </w:rPr>
              <w:t>1</w:t>
            </w:r>
          </w:p>
        </w:tc>
        <w:tc>
          <w:tcPr>
            <w:tcW w:w="2464" w:type="pct"/>
          </w:tcPr>
          <w:p w:rsidR="00C22183" w:rsidRPr="00543940" w:rsidRDefault="00C22183" w:rsidP="00151877">
            <w:pPr>
              <w:rPr>
                <w:rFonts w:ascii="Times New Roman" w:hAnsi="Times New Roman"/>
                <w:color w:val="000000" w:themeColor="text1"/>
              </w:rPr>
            </w:pPr>
            <w:r w:rsidRPr="00543940">
              <w:rPr>
                <w:rFonts w:ascii="Times New Roman" w:hAnsi="Times New Roman"/>
                <w:color w:val="000000" w:themeColor="text1"/>
              </w:rPr>
              <w:t>ж/д станция "Хомутово" ОАО "РЖД"</w:t>
            </w:r>
          </w:p>
        </w:tc>
        <w:tc>
          <w:tcPr>
            <w:tcW w:w="2262" w:type="pct"/>
          </w:tcPr>
          <w:p w:rsidR="00C22183" w:rsidRPr="00543940" w:rsidRDefault="002600A4" w:rsidP="00A763E5">
            <w:pPr>
              <w:rPr>
                <w:rFonts w:ascii="Times New Roman" w:hAnsi="Times New Roman"/>
                <w:color w:val="000000" w:themeColor="text1"/>
              </w:rPr>
            </w:pPr>
            <w:proofErr w:type="spellStart"/>
            <w:r w:rsidRPr="00543940">
              <w:rPr>
                <w:rFonts w:ascii="Times New Roman" w:hAnsi="Times New Roman"/>
              </w:rPr>
              <w:t>п.г.т</w:t>
            </w:r>
            <w:proofErr w:type="spellEnd"/>
            <w:r w:rsidRPr="00543940">
              <w:rPr>
                <w:rFonts w:ascii="Times New Roman" w:hAnsi="Times New Roman"/>
              </w:rPr>
              <w:t>.</w:t>
            </w:r>
            <w:r w:rsidR="00C22183" w:rsidRPr="00543940">
              <w:rPr>
                <w:rFonts w:ascii="Times New Roman" w:hAnsi="Times New Roman"/>
                <w:color w:val="000000" w:themeColor="text1"/>
              </w:rPr>
              <w:t xml:space="preserve"> Хомутово</w:t>
            </w:r>
            <w:r w:rsidR="005973CF" w:rsidRPr="00543940">
              <w:rPr>
                <w:rFonts w:ascii="Times New Roman" w:hAnsi="Times New Roman"/>
                <w:color w:val="000000" w:themeColor="text1"/>
              </w:rPr>
              <w:t xml:space="preserve">, </w:t>
            </w:r>
            <w:r w:rsidR="005973CF" w:rsidRPr="00543940">
              <w:rPr>
                <w:rFonts w:ascii="Times New Roman" w:hAnsi="Times New Roman"/>
                <w:bCs/>
                <w:color w:val="000000"/>
              </w:rPr>
              <w:t>пл. Кооперативная, д.8</w:t>
            </w:r>
          </w:p>
        </w:tc>
      </w:tr>
      <w:tr w:rsidR="00C22183" w:rsidRPr="00543940" w:rsidTr="00EE196A">
        <w:tc>
          <w:tcPr>
            <w:tcW w:w="274" w:type="pct"/>
          </w:tcPr>
          <w:p w:rsidR="00C22183" w:rsidRPr="00543940" w:rsidRDefault="007B1764" w:rsidP="00E37E66">
            <w:pPr>
              <w:jc w:val="center"/>
              <w:rPr>
                <w:rFonts w:ascii="Times New Roman" w:hAnsi="Times New Roman"/>
                <w:color w:val="000000" w:themeColor="text1"/>
              </w:rPr>
            </w:pPr>
            <w:r w:rsidRPr="00543940">
              <w:rPr>
                <w:rFonts w:ascii="Times New Roman" w:hAnsi="Times New Roman"/>
                <w:color w:val="000000" w:themeColor="text1"/>
              </w:rPr>
              <w:t>2</w:t>
            </w:r>
          </w:p>
        </w:tc>
        <w:tc>
          <w:tcPr>
            <w:tcW w:w="2464" w:type="pct"/>
          </w:tcPr>
          <w:p w:rsidR="00C22183" w:rsidRPr="00543940" w:rsidRDefault="00C22183" w:rsidP="00151877">
            <w:pPr>
              <w:rPr>
                <w:rFonts w:ascii="Times New Roman" w:hAnsi="Times New Roman"/>
                <w:color w:val="000000" w:themeColor="text1"/>
              </w:rPr>
            </w:pPr>
            <w:r w:rsidRPr="00543940">
              <w:rPr>
                <w:rFonts w:ascii="Times New Roman" w:hAnsi="Times New Roman"/>
                <w:color w:val="000000" w:themeColor="text1"/>
              </w:rPr>
              <w:t>ОАО "</w:t>
            </w:r>
            <w:proofErr w:type="spellStart"/>
            <w:r w:rsidRPr="00543940">
              <w:rPr>
                <w:rFonts w:ascii="Times New Roman" w:hAnsi="Times New Roman"/>
                <w:color w:val="000000" w:themeColor="text1"/>
              </w:rPr>
              <w:t>Орелавтотранс</w:t>
            </w:r>
            <w:proofErr w:type="spellEnd"/>
            <w:r w:rsidRPr="00543940">
              <w:rPr>
                <w:rFonts w:ascii="Times New Roman" w:hAnsi="Times New Roman"/>
                <w:color w:val="000000" w:themeColor="text1"/>
              </w:rPr>
              <w:t xml:space="preserve">" а/с </w:t>
            </w:r>
            <w:proofErr w:type="spellStart"/>
            <w:r w:rsidRPr="00543940">
              <w:rPr>
                <w:rFonts w:ascii="Times New Roman" w:hAnsi="Times New Roman"/>
                <w:color w:val="000000" w:themeColor="text1"/>
              </w:rPr>
              <w:t>п.Хомутово</w:t>
            </w:r>
            <w:proofErr w:type="spellEnd"/>
          </w:p>
        </w:tc>
        <w:tc>
          <w:tcPr>
            <w:tcW w:w="2262" w:type="pct"/>
          </w:tcPr>
          <w:p w:rsidR="00C22183" w:rsidRPr="00543940" w:rsidRDefault="002600A4" w:rsidP="00C22183">
            <w:pPr>
              <w:rPr>
                <w:rFonts w:ascii="Times New Roman" w:hAnsi="Times New Roman"/>
                <w:color w:val="000000" w:themeColor="text1"/>
              </w:rPr>
            </w:pPr>
            <w:proofErr w:type="spellStart"/>
            <w:r w:rsidRPr="00543940">
              <w:rPr>
                <w:rFonts w:ascii="Times New Roman" w:hAnsi="Times New Roman"/>
              </w:rPr>
              <w:t>п.г.т.</w:t>
            </w:r>
            <w:r w:rsidR="00C22183" w:rsidRPr="00543940">
              <w:rPr>
                <w:rFonts w:ascii="Times New Roman" w:hAnsi="Times New Roman"/>
                <w:color w:val="000000" w:themeColor="text1"/>
              </w:rPr>
              <w:t>Хомутово</w:t>
            </w:r>
            <w:proofErr w:type="spellEnd"/>
            <w:r w:rsidR="00C22183" w:rsidRPr="00543940">
              <w:rPr>
                <w:rFonts w:ascii="Times New Roman" w:hAnsi="Times New Roman"/>
                <w:color w:val="000000" w:themeColor="text1"/>
              </w:rPr>
              <w:t xml:space="preserve">, Кооперативная улица, </w:t>
            </w:r>
            <w:r w:rsidR="00A0770D" w:rsidRPr="00543940">
              <w:rPr>
                <w:rFonts w:ascii="Times New Roman" w:hAnsi="Times New Roman"/>
                <w:color w:val="000000" w:themeColor="text1"/>
              </w:rPr>
              <w:t>д.</w:t>
            </w:r>
            <w:r w:rsidR="005973CF" w:rsidRPr="00543940">
              <w:rPr>
                <w:rFonts w:ascii="Times New Roman" w:hAnsi="Times New Roman"/>
                <w:color w:val="000000" w:themeColor="text1"/>
              </w:rPr>
              <w:t>12</w:t>
            </w:r>
          </w:p>
        </w:tc>
      </w:tr>
      <w:tr w:rsidR="00C22183" w:rsidRPr="00543940" w:rsidTr="00EE196A">
        <w:tc>
          <w:tcPr>
            <w:tcW w:w="274" w:type="pct"/>
          </w:tcPr>
          <w:p w:rsidR="00C22183" w:rsidRPr="00543940" w:rsidRDefault="007B1764" w:rsidP="00E37E66">
            <w:pPr>
              <w:jc w:val="center"/>
              <w:rPr>
                <w:rFonts w:ascii="Times New Roman" w:hAnsi="Times New Roman"/>
                <w:color w:val="000000" w:themeColor="text1"/>
              </w:rPr>
            </w:pPr>
            <w:r w:rsidRPr="00543940">
              <w:rPr>
                <w:rFonts w:ascii="Times New Roman" w:hAnsi="Times New Roman"/>
                <w:color w:val="000000" w:themeColor="text1"/>
              </w:rPr>
              <w:t>3</w:t>
            </w:r>
          </w:p>
        </w:tc>
        <w:tc>
          <w:tcPr>
            <w:tcW w:w="2464" w:type="pct"/>
          </w:tcPr>
          <w:p w:rsidR="00C22183" w:rsidRPr="00543940" w:rsidRDefault="00C22183" w:rsidP="00151877">
            <w:pPr>
              <w:rPr>
                <w:rFonts w:ascii="Times New Roman" w:hAnsi="Times New Roman"/>
                <w:color w:val="000000" w:themeColor="text1"/>
              </w:rPr>
            </w:pPr>
            <w:r w:rsidRPr="00543940">
              <w:rPr>
                <w:rFonts w:ascii="Times New Roman" w:hAnsi="Times New Roman"/>
                <w:color w:val="000000" w:themeColor="text1"/>
              </w:rPr>
              <w:t>ФГУП "Почта России" филиал</w:t>
            </w:r>
          </w:p>
        </w:tc>
        <w:tc>
          <w:tcPr>
            <w:tcW w:w="2262" w:type="pct"/>
          </w:tcPr>
          <w:p w:rsidR="00C22183" w:rsidRPr="00543940" w:rsidRDefault="002600A4" w:rsidP="00A763E5">
            <w:pPr>
              <w:rPr>
                <w:rFonts w:ascii="Times New Roman" w:hAnsi="Times New Roman"/>
                <w:color w:val="000000" w:themeColor="text1"/>
              </w:rPr>
            </w:pPr>
            <w:proofErr w:type="spellStart"/>
            <w:r w:rsidRPr="00543940">
              <w:rPr>
                <w:rFonts w:ascii="Times New Roman" w:hAnsi="Times New Roman"/>
              </w:rPr>
              <w:t>п.г.т.</w:t>
            </w:r>
            <w:r w:rsidR="00C22183" w:rsidRPr="00543940">
              <w:rPr>
                <w:rFonts w:ascii="Times New Roman" w:hAnsi="Times New Roman"/>
                <w:color w:val="000000" w:themeColor="text1"/>
              </w:rPr>
              <w:t>Хомутово</w:t>
            </w:r>
            <w:proofErr w:type="spellEnd"/>
            <w:r w:rsidR="00C22183" w:rsidRPr="00543940">
              <w:rPr>
                <w:rFonts w:ascii="Times New Roman" w:hAnsi="Times New Roman"/>
                <w:color w:val="000000" w:themeColor="text1"/>
              </w:rPr>
              <w:t xml:space="preserve">, Кооперативная улица, </w:t>
            </w:r>
            <w:r w:rsidR="00A0770D" w:rsidRPr="00543940">
              <w:rPr>
                <w:rFonts w:ascii="Times New Roman" w:hAnsi="Times New Roman"/>
                <w:color w:val="000000" w:themeColor="text1"/>
              </w:rPr>
              <w:t>д.</w:t>
            </w:r>
            <w:r w:rsidR="00C22183" w:rsidRPr="00543940">
              <w:rPr>
                <w:rFonts w:ascii="Times New Roman" w:hAnsi="Times New Roman"/>
                <w:color w:val="000000" w:themeColor="text1"/>
              </w:rPr>
              <w:t>7</w:t>
            </w:r>
          </w:p>
        </w:tc>
      </w:tr>
      <w:tr w:rsidR="00C22183" w:rsidRPr="00543940" w:rsidTr="00EE196A">
        <w:tc>
          <w:tcPr>
            <w:tcW w:w="274" w:type="pct"/>
          </w:tcPr>
          <w:p w:rsidR="00C22183" w:rsidRPr="00543940" w:rsidRDefault="007B1764" w:rsidP="00E37E66">
            <w:pPr>
              <w:jc w:val="center"/>
              <w:rPr>
                <w:rFonts w:ascii="Times New Roman" w:hAnsi="Times New Roman"/>
                <w:color w:val="000000" w:themeColor="text1"/>
              </w:rPr>
            </w:pPr>
            <w:r w:rsidRPr="00543940">
              <w:rPr>
                <w:rFonts w:ascii="Times New Roman" w:hAnsi="Times New Roman"/>
                <w:color w:val="000000" w:themeColor="text1"/>
              </w:rPr>
              <w:t>4</w:t>
            </w:r>
          </w:p>
        </w:tc>
        <w:tc>
          <w:tcPr>
            <w:tcW w:w="2464" w:type="pct"/>
          </w:tcPr>
          <w:p w:rsidR="00C22183" w:rsidRPr="00543940" w:rsidRDefault="00C22183" w:rsidP="00151877">
            <w:pPr>
              <w:rPr>
                <w:rFonts w:ascii="Times New Roman" w:hAnsi="Times New Roman"/>
                <w:color w:val="000000" w:themeColor="text1"/>
              </w:rPr>
            </w:pPr>
            <w:r w:rsidRPr="00543940">
              <w:rPr>
                <w:rFonts w:ascii="Times New Roman" w:hAnsi="Times New Roman"/>
                <w:color w:val="000000" w:themeColor="text1"/>
              </w:rPr>
              <w:t>ПАО "Ростелеком" филиал</w:t>
            </w:r>
          </w:p>
        </w:tc>
        <w:tc>
          <w:tcPr>
            <w:tcW w:w="2262" w:type="pct"/>
          </w:tcPr>
          <w:p w:rsidR="00C22183" w:rsidRPr="00543940" w:rsidRDefault="002600A4" w:rsidP="00A763E5">
            <w:pPr>
              <w:rPr>
                <w:rFonts w:ascii="Times New Roman" w:hAnsi="Times New Roman"/>
                <w:color w:val="000000" w:themeColor="text1"/>
              </w:rPr>
            </w:pPr>
            <w:proofErr w:type="spellStart"/>
            <w:r w:rsidRPr="00543940">
              <w:rPr>
                <w:rFonts w:ascii="Times New Roman" w:hAnsi="Times New Roman"/>
              </w:rPr>
              <w:t>п.г.т.</w:t>
            </w:r>
            <w:r w:rsidR="00C22183" w:rsidRPr="00543940">
              <w:rPr>
                <w:rFonts w:ascii="Times New Roman" w:hAnsi="Times New Roman"/>
                <w:color w:val="000000" w:themeColor="text1"/>
              </w:rPr>
              <w:t>Хомутово</w:t>
            </w:r>
            <w:proofErr w:type="spellEnd"/>
          </w:p>
        </w:tc>
      </w:tr>
      <w:tr w:rsidR="005973CF" w:rsidRPr="00543940" w:rsidTr="00EE196A">
        <w:tc>
          <w:tcPr>
            <w:tcW w:w="274" w:type="pct"/>
          </w:tcPr>
          <w:p w:rsidR="005973CF" w:rsidRPr="00543940" w:rsidRDefault="005973CF" w:rsidP="00E37E66">
            <w:pPr>
              <w:jc w:val="center"/>
              <w:rPr>
                <w:rFonts w:ascii="Times New Roman" w:hAnsi="Times New Roman"/>
                <w:color w:val="000000" w:themeColor="text1"/>
              </w:rPr>
            </w:pPr>
            <w:r w:rsidRPr="00543940">
              <w:rPr>
                <w:rFonts w:ascii="Times New Roman" w:hAnsi="Times New Roman"/>
                <w:color w:val="000000" w:themeColor="text1"/>
              </w:rPr>
              <w:t>5</w:t>
            </w:r>
          </w:p>
        </w:tc>
        <w:tc>
          <w:tcPr>
            <w:tcW w:w="2464" w:type="pct"/>
          </w:tcPr>
          <w:p w:rsidR="005973CF" w:rsidRPr="00543940" w:rsidRDefault="005973CF" w:rsidP="00151877">
            <w:pPr>
              <w:rPr>
                <w:rFonts w:ascii="Times New Roman" w:hAnsi="Times New Roman"/>
                <w:color w:val="000000" w:themeColor="text1"/>
              </w:rPr>
            </w:pPr>
            <w:proofErr w:type="spellStart"/>
            <w:r w:rsidRPr="00543940">
              <w:rPr>
                <w:rFonts w:ascii="Times New Roman" w:hAnsi="Times New Roman"/>
                <w:bCs/>
                <w:color w:val="000000"/>
              </w:rPr>
              <w:t>Верховская</w:t>
            </w:r>
            <w:proofErr w:type="spellEnd"/>
            <w:r w:rsidRPr="00543940">
              <w:rPr>
                <w:rFonts w:ascii="Times New Roman" w:hAnsi="Times New Roman"/>
                <w:bCs/>
                <w:color w:val="000000"/>
              </w:rPr>
              <w:t xml:space="preserve"> дистанция пути филиала ОАО "РЖД"</w:t>
            </w:r>
          </w:p>
        </w:tc>
        <w:tc>
          <w:tcPr>
            <w:tcW w:w="2262" w:type="pct"/>
          </w:tcPr>
          <w:p w:rsidR="005973CF" w:rsidRPr="00543940" w:rsidRDefault="002600A4" w:rsidP="005973CF">
            <w:pPr>
              <w:rPr>
                <w:rFonts w:ascii="Times New Roman" w:hAnsi="Times New Roman"/>
                <w:color w:val="000000" w:themeColor="text1"/>
              </w:rPr>
            </w:pPr>
            <w:proofErr w:type="spellStart"/>
            <w:r w:rsidRPr="00543940">
              <w:rPr>
                <w:rFonts w:ascii="Times New Roman" w:hAnsi="Times New Roman"/>
              </w:rPr>
              <w:t>п.г.т</w:t>
            </w:r>
            <w:proofErr w:type="spellEnd"/>
            <w:r w:rsidRPr="00543940">
              <w:rPr>
                <w:rFonts w:ascii="Times New Roman" w:hAnsi="Times New Roman"/>
              </w:rPr>
              <w:t>.</w:t>
            </w:r>
            <w:r w:rsidR="005973CF" w:rsidRPr="00543940">
              <w:rPr>
                <w:rFonts w:ascii="Times New Roman" w:hAnsi="Times New Roman"/>
                <w:color w:val="000000" w:themeColor="text1"/>
              </w:rPr>
              <w:t xml:space="preserve"> Хомутово, </w:t>
            </w:r>
            <w:r w:rsidR="005973CF" w:rsidRPr="00543940">
              <w:rPr>
                <w:rFonts w:ascii="Times New Roman" w:hAnsi="Times New Roman"/>
                <w:bCs/>
                <w:color w:val="000000"/>
              </w:rPr>
              <w:t>пл. Кооперативная, д.8</w:t>
            </w:r>
          </w:p>
        </w:tc>
      </w:tr>
      <w:tr w:rsidR="005973CF" w:rsidRPr="00543940" w:rsidTr="00EE196A">
        <w:tc>
          <w:tcPr>
            <w:tcW w:w="274" w:type="pct"/>
          </w:tcPr>
          <w:p w:rsidR="005973CF" w:rsidRPr="00543940" w:rsidRDefault="005973CF" w:rsidP="00E37E66">
            <w:pPr>
              <w:jc w:val="center"/>
              <w:rPr>
                <w:rFonts w:ascii="Times New Roman" w:hAnsi="Times New Roman"/>
                <w:color w:val="000000" w:themeColor="text1"/>
              </w:rPr>
            </w:pPr>
            <w:r w:rsidRPr="00543940">
              <w:rPr>
                <w:rFonts w:ascii="Times New Roman" w:hAnsi="Times New Roman"/>
                <w:color w:val="000000" w:themeColor="text1"/>
              </w:rPr>
              <w:t>6</w:t>
            </w:r>
          </w:p>
        </w:tc>
        <w:tc>
          <w:tcPr>
            <w:tcW w:w="2464" w:type="pct"/>
          </w:tcPr>
          <w:p w:rsidR="005973CF" w:rsidRPr="00543940" w:rsidRDefault="005973CF" w:rsidP="00151877">
            <w:pPr>
              <w:rPr>
                <w:rFonts w:ascii="Times New Roman" w:hAnsi="Times New Roman"/>
                <w:bCs/>
                <w:color w:val="000000"/>
              </w:rPr>
            </w:pPr>
            <w:r w:rsidRPr="00543940">
              <w:rPr>
                <w:rFonts w:ascii="Times New Roman" w:hAnsi="Times New Roman"/>
                <w:color w:val="000000"/>
              </w:rPr>
              <w:t>ООО "</w:t>
            </w:r>
            <w:proofErr w:type="spellStart"/>
            <w:r w:rsidRPr="00543940">
              <w:rPr>
                <w:rFonts w:ascii="Times New Roman" w:hAnsi="Times New Roman"/>
                <w:color w:val="000000"/>
              </w:rPr>
              <w:t>РУСавто</w:t>
            </w:r>
            <w:proofErr w:type="spellEnd"/>
            <w:r w:rsidRPr="00543940">
              <w:rPr>
                <w:rFonts w:ascii="Times New Roman" w:hAnsi="Times New Roman"/>
                <w:color w:val="000000"/>
              </w:rPr>
              <w:t>"</w:t>
            </w:r>
          </w:p>
        </w:tc>
        <w:tc>
          <w:tcPr>
            <w:tcW w:w="2262" w:type="pct"/>
          </w:tcPr>
          <w:p w:rsidR="005973CF" w:rsidRPr="00543940" w:rsidRDefault="002600A4" w:rsidP="005973CF">
            <w:pPr>
              <w:rPr>
                <w:rFonts w:ascii="Times New Roman" w:hAnsi="Times New Roman"/>
                <w:color w:val="000000" w:themeColor="text1"/>
              </w:rPr>
            </w:pPr>
            <w:proofErr w:type="spellStart"/>
            <w:r w:rsidRPr="00543940">
              <w:rPr>
                <w:rFonts w:ascii="Times New Roman" w:hAnsi="Times New Roman"/>
              </w:rPr>
              <w:t>п.г.т</w:t>
            </w:r>
            <w:proofErr w:type="spellEnd"/>
            <w:r w:rsidRPr="00543940">
              <w:rPr>
                <w:rFonts w:ascii="Times New Roman" w:hAnsi="Times New Roman"/>
              </w:rPr>
              <w:t>.</w:t>
            </w:r>
            <w:r w:rsidR="005973CF" w:rsidRPr="00543940">
              <w:rPr>
                <w:rFonts w:ascii="Times New Roman" w:hAnsi="Times New Roman"/>
                <w:color w:val="000000" w:themeColor="text1"/>
              </w:rPr>
              <w:t xml:space="preserve"> Хомутово, </w:t>
            </w:r>
            <w:r w:rsidR="005973CF" w:rsidRPr="00543940">
              <w:rPr>
                <w:rFonts w:ascii="Times New Roman" w:hAnsi="Times New Roman"/>
                <w:bCs/>
                <w:color w:val="000000"/>
              </w:rPr>
              <w:t>пл. Кооперативная, д.21</w:t>
            </w:r>
          </w:p>
        </w:tc>
      </w:tr>
      <w:tr w:rsidR="005973CF" w:rsidRPr="00543940" w:rsidTr="00EE196A">
        <w:tc>
          <w:tcPr>
            <w:tcW w:w="274" w:type="pct"/>
          </w:tcPr>
          <w:p w:rsidR="005973CF" w:rsidRPr="00543940" w:rsidRDefault="005973CF" w:rsidP="00E37E66">
            <w:pPr>
              <w:jc w:val="center"/>
              <w:rPr>
                <w:rFonts w:ascii="Times New Roman" w:hAnsi="Times New Roman"/>
                <w:color w:val="000000" w:themeColor="text1"/>
              </w:rPr>
            </w:pPr>
            <w:r w:rsidRPr="00543940">
              <w:rPr>
                <w:rFonts w:ascii="Times New Roman" w:hAnsi="Times New Roman"/>
                <w:color w:val="000000" w:themeColor="text1"/>
              </w:rPr>
              <w:t>7</w:t>
            </w:r>
          </w:p>
        </w:tc>
        <w:tc>
          <w:tcPr>
            <w:tcW w:w="2464" w:type="pct"/>
          </w:tcPr>
          <w:p w:rsidR="005973CF" w:rsidRPr="00543940" w:rsidRDefault="005973CF" w:rsidP="00151877">
            <w:pPr>
              <w:rPr>
                <w:rFonts w:ascii="Times New Roman" w:hAnsi="Times New Roman"/>
                <w:bCs/>
                <w:color w:val="000000"/>
              </w:rPr>
            </w:pPr>
            <w:r w:rsidRPr="00543940">
              <w:rPr>
                <w:rFonts w:ascii="Times New Roman" w:hAnsi="Times New Roman"/>
                <w:bCs/>
                <w:color w:val="000000"/>
              </w:rPr>
              <w:t>ПАО "Ростелеком" Орловский филиал МЦТЭТ</w:t>
            </w:r>
          </w:p>
        </w:tc>
        <w:tc>
          <w:tcPr>
            <w:tcW w:w="2262" w:type="pct"/>
          </w:tcPr>
          <w:p w:rsidR="005973CF" w:rsidRPr="00543940" w:rsidRDefault="002600A4" w:rsidP="005973CF">
            <w:pPr>
              <w:rPr>
                <w:rFonts w:ascii="Times New Roman" w:hAnsi="Times New Roman"/>
                <w:color w:val="000000" w:themeColor="text1"/>
              </w:rPr>
            </w:pPr>
            <w:proofErr w:type="spellStart"/>
            <w:r w:rsidRPr="00543940">
              <w:rPr>
                <w:rFonts w:ascii="Times New Roman" w:hAnsi="Times New Roman"/>
              </w:rPr>
              <w:t>п.г.т.</w:t>
            </w:r>
            <w:r w:rsidR="005973CF" w:rsidRPr="00543940">
              <w:rPr>
                <w:rFonts w:ascii="Times New Roman" w:hAnsi="Times New Roman"/>
                <w:color w:val="000000" w:themeColor="text1"/>
              </w:rPr>
              <w:t>Хомутово</w:t>
            </w:r>
            <w:proofErr w:type="spellEnd"/>
            <w:r w:rsidR="005973CF" w:rsidRPr="00543940">
              <w:rPr>
                <w:rFonts w:ascii="Times New Roman" w:hAnsi="Times New Roman"/>
                <w:color w:val="000000" w:themeColor="text1"/>
              </w:rPr>
              <w:t xml:space="preserve">, </w:t>
            </w:r>
            <w:r w:rsidR="005973CF" w:rsidRPr="00543940">
              <w:rPr>
                <w:rFonts w:ascii="Times New Roman" w:hAnsi="Times New Roman"/>
                <w:bCs/>
                <w:color w:val="000000"/>
              </w:rPr>
              <w:t>пл. Кооперативная, д.21</w:t>
            </w:r>
          </w:p>
        </w:tc>
      </w:tr>
      <w:tr w:rsidR="00323F2D" w:rsidRPr="00543940" w:rsidTr="00EE196A">
        <w:tc>
          <w:tcPr>
            <w:tcW w:w="5000" w:type="pct"/>
            <w:gridSpan w:val="3"/>
          </w:tcPr>
          <w:p w:rsidR="00323F2D" w:rsidRPr="00543940" w:rsidRDefault="00323F2D" w:rsidP="001D72FE">
            <w:pPr>
              <w:jc w:val="center"/>
              <w:rPr>
                <w:rFonts w:ascii="Times New Roman" w:hAnsi="Times New Roman"/>
                <w:color w:val="000000" w:themeColor="text1"/>
              </w:rPr>
            </w:pPr>
            <w:r w:rsidRPr="00543940">
              <w:rPr>
                <w:rFonts w:ascii="Times New Roman" w:hAnsi="Times New Roman"/>
                <w:color w:val="000000" w:themeColor="text1"/>
              </w:rPr>
              <w:t>Бюджетные учреждения</w:t>
            </w:r>
          </w:p>
        </w:tc>
      </w:tr>
      <w:tr w:rsidR="00C22183" w:rsidRPr="00543940" w:rsidTr="00EE196A">
        <w:tc>
          <w:tcPr>
            <w:tcW w:w="274" w:type="pct"/>
          </w:tcPr>
          <w:p w:rsidR="00C22183" w:rsidRPr="00543940" w:rsidRDefault="00C22183" w:rsidP="00513A3E">
            <w:pPr>
              <w:jc w:val="center"/>
              <w:rPr>
                <w:rFonts w:ascii="Times New Roman" w:hAnsi="Times New Roman"/>
                <w:color w:val="000000" w:themeColor="text1"/>
              </w:rPr>
            </w:pPr>
            <w:r w:rsidRPr="00543940">
              <w:rPr>
                <w:rFonts w:ascii="Times New Roman" w:hAnsi="Times New Roman"/>
                <w:color w:val="000000" w:themeColor="text1"/>
              </w:rPr>
              <w:t>1</w:t>
            </w:r>
          </w:p>
        </w:tc>
        <w:tc>
          <w:tcPr>
            <w:tcW w:w="2464" w:type="pct"/>
          </w:tcPr>
          <w:p w:rsidR="00C22183" w:rsidRPr="00543940" w:rsidRDefault="00C22183" w:rsidP="00151877">
            <w:pPr>
              <w:pStyle w:val="af5"/>
              <w:rPr>
                <w:rFonts w:ascii="Times New Roman" w:hAnsi="Times New Roman"/>
                <w:color w:val="000000" w:themeColor="text1"/>
              </w:rPr>
            </w:pPr>
            <w:r w:rsidRPr="00543940">
              <w:rPr>
                <w:rFonts w:ascii="Times New Roman" w:hAnsi="Times New Roman"/>
                <w:color w:val="000000" w:themeColor="text1"/>
              </w:rPr>
              <w:t>БСУСО ОО "</w:t>
            </w:r>
            <w:proofErr w:type="spellStart"/>
            <w:r w:rsidRPr="00543940">
              <w:rPr>
                <w:rFonts w:ascii="Times New Roman" w:hAnsi="Times New Roman"/>
                <w:color w:val="000000" w:themeColor="text1"/>
              </w:rPr>
              <w:t>Шатиловский</w:t>
            </w:r>
            <w:proofErr w:type="spellEnd"/>
            <w:r w:rsidRPr="00543940">
              <w:rPr>
                <w:rFonts w:ascii="Times New Roman" w:hAnsi="Times New Roman"/>
                <w:color w:val="000000" w:themeColor="text1"/>
              </w:rPr>
              <w:t xml:space="preserve"> Дом-интернат для граждан пожилого возраста и инвалидов"</w:t>
            </w:r>
          </w:p>
        </w:tc>
        <w:tc>
          <w:tcPr>
            <w:tcW w:w="2262" w:type="pct"/>
          </w:tcPr>
          <w:p w:rsidR="00C22183" w:rsidRPr="00543940" w:rsidRDefault="00C22183" w:rsidP="00C22183">
            <w:pPr>
              <w:rPr>
                <w:rFonts w:ascii="Times New Roman" w:hAnsi="Times New Roman"/>
                <w:color w:val="000000" w:themeColor="text1"/>
              </w:rPr>
            </w:pPr>
            <w:r w:rsidRPr="00543940">
              <w:rPr>
                <w:rFonts w:ascii="Times New Roman" w:hAnsi="Times New Roman"/>
                <w:color w:val="000000" w:themeColor="text1"/>
              </w:rPr>
              <w:t xml:space="preserve">п. </w:t>
            </w:r>
            <w:proofErr w:type="spellStart"/>
            <w:r w:rsidRPr="00543940">
              <w:rPr>
                <w:rFonts w:ascii="Times New Roman" w:hAnsi="Times New Roman"/>
                <w:color w:val="000000" w:themeColor="text1"/>
              </w:rPr>
              <w:t>Шатилово</w:t>
            </w:r>
            <w:proofErr w:type="spellEnd"/>
            <w:r w:rsidRPr="00543940">
              <w:rPr>
                <w:rFonts w:ascii="Times New Roman" w:hAnsi="Times New Roman"/>
                <w:color w:val="000000" w:themeColor="text1"/>
              </w:rPr>
              <w:t xml:space="preserve">, </w:t>
            </w:r>
            <w:r w:rsidR="00A0770D" w:rsidRPr="00543940">
              <w:rPr>
                <w:rFonts w:ascii="Times New Roman" w:hAnsi="Times New Roman"/>
                <w:color w:val="000000" w:themeColor="text1"/>
              </w:rPr>
              <w:t>д.</w:t>
            </w:r>
            <w:r w:rsidRPr="00543940">
              <w:rPr>
                <w:rFonts w:ascii="Times New Roman" w:hAnsi="Times New Roman"/>
                <w:color w:val="000000" w:themeColor="text1"/>
              </w:rPr>
              <w:t>82</w:t>
            </w:r>
          </w:p>
        </w:tc>
      </w:tr>
      <w:tr w:rsidR="00C22183" w:rsidRPr="00543940" w:rsidTr="00EE196A">
        <w:tc>
          <w:tcPr>
            <w:tcW w:w="274" w:type="pct"/>
          </w:tcPr>
          <w:p w:rsidR="00C22183" w:rsidRPr="00543940" w:rsidRDefault="00C22183" w:rsidP="00513A3E">
            <w:pPr>
              <w:jc w:val="center"/>
              <w:rPr>
                <w:rFonts w:ascii="Times New Roman" w:hAnsi="Times New Roman"/>
                <w:color w:val="000000" w:themeColor="text1"/>
              </w:rPr>
            </w:pPr>
            <w:r w:rsidRPr="00543940">
              <w:rPr>
                <w:rFonts w:ascii="Times New Roman" w:hAnsi="Times New Roman"/>
                <w:color w:val="000000" w:themeColor="text1"/>
              </w:rPr>
              <w:t>2</w:t>
            </w:r>
          </w:p>
        </w:tc>
        <w:tc>
          <w:tcPr>
            <w:tcW w:w="2464" w:type="pct"/>
          </w:tcPr>
          <w:p w:rsidR="00C22183" w:rsidRPr="00543940" w:rsidRDefault="00C22183" w:rsidP="00151877">
            <w:pPr>
              <w:pStyle w:val="af5"/>
              <w:rPr>
                <w:rFonts w:ascii="Times New Roman" w:hAnsi="Times New Roman"/>
                <w:color w:val="000000" w:themeColor="text1"/>
              </w:rPr>
            </w:pPr>
            <w:r w:rsidRPr="00543940">
              <w:rPr>
                <w:rFonts w:ascii="Times New Roman" w:hAnsi="Times New Roman"/>
                <w:color w:val="000000" w:themeColor="text1"/>
              </w:rPr>
              <w:t xml:space="preserve">БУ ОО "ЦСОН (центр социального обслуживания населения) </w:t>
            </w:r>
            <w:proofErr w:type="spellStart"/>
            <w:r w:rsidRPr="00543940">
              <w:rPr>
                <w:rFonts w:ascii="Times New Roman" w:hAnsi="Times New Roman"/>
                <w:color w:val="000000" w:themeColor="text1"/>
              </w:rPr>
              <w:t>Новодеревеньковского</w:t>
            </w:r>
            <w:proofErr w:type="spellEnd"/>
            <w:r w:rsidRPr="00543940">
              <w:rPr>
                <w:rFonts w:ascii="Times New Roman" w:hAnsi="Times New Roman"/>
                <w:color w:val="000000" w:themeColor="text1"/>
              </w:rPr>
              <w:t xml:space="preserve"> района" </w:t>
            </w:r>
          </w:p>
        </w:tc>
        <w:tc>
          <w:tcPr>
            <w:tcW w:w="2262" w:type="pct"/>
          </w:tcPr>
          <w:p w:rsidR="00C22183" w:rsidRPr="00543940" w:rsidRDefault="002600A4" w:rsidP="00C22183">
            <w:pPr>
              <w:rPr>
                <w:rFonts w:ascii="Times New Roman" w:hAnsi="Times New Roman"/>
                <w:color w:val="000000" w:themeColor="text1"/>
              </w:rPr>
            </w:pPr>
            <w:proofErr w:type="spellStart"/>
            <w:r w:rsidRPr="00543940">
              <w:rPr>
                <w:rFonts w:ascii="Times New Roman" w:hAnsi="Times New Roman"/>
              </w:rPr>
              <w:t>п.г.т.</w:t>
            </w:r>
            <w:r w:rsidR="00C22183" w:rsidRPr="00543940">
              <w:rPr>
                <w:rFonts w:ascii="Times New Roman" w:hAnsi="Times New Roman"/>
                <w:color w:val="000000" w:themeColor="text1"/>
              </w:rPr>
              <w:t>Хомутово</w:t>
            </w:r>
            <w:proofErr w:type="spellEnd"/>
            <w:r w:rsidR="00C22183" w:rsidRPr="00543940">
              <w:rPr>
                <w:rFonts w:ascii="Times New Roman" w:hAnsi="Times New Roman"/>
                <w:color w:val="000000" w:themeColor="text1"/>
              </w:rPr>
              <w:t xml:space="preserve">, Комсомольская улица, </w:t>
            </w:r>
            <w:r w:rsidR="00A0770D" w:rsidRPr="00543940">
              <w:rPr>
                <w:rFonts w:ascii="Times New Roman" w:hAnsi="Times New Roman"/>
                <w:color w:val="000000" w:themeColor="text1"/>
              </w:rPr>
              <w:t>д.</w:t>
            </w:r>
            <w:r w:rsidR="00C22183" w:rsidRPr="00543940">
              <w:rPr>
                <w:rFonts w:ascii="Times New Roman" w:hAnsi="Times New Roman"/>
                <w:color w:val="000000" w:themeColor="text1"/>
              </w:rPr>
              <w:t>3</w:t>
            </w:r>
          </w:p>
        </w:tc>
      </w:tr>
      <w:tr w:rsidR="00C22183" w:rsidRPr="00543940" w:rsidTr="00EE196A">
        <w:tc>
          <w:tcPr>
            <w:tcW w:w="274" w:type="pct"/>
          </w:tcPr>
          <w:p w:rsidR="00C22183" w:rsidRPr="00543940" w:rsidRDefault="00C22183" w:rsidP="00513A3E">
            <w:pPr>
              <w:jc w:val="center"/>
              <w:rPr>
                <w:rFonts w:ascii="Times New Roman" w:hAnsi="Times New Roman"/>
                <w:color w:val="000000" w:themeColor="text1"/>
              </w:rPr>
            </w:pPr>
            <w:r w:rsidRPr="00543940">
              <w:rPr>
                <w:rFonts w:ascii="Times New Roman" w:hAnsi="Times New Roman"/>
                <w:color w:val="000000" w:themeColor="text1"/>
              </w:rPr>
              <w:t>3</w:t>
            </w:r>
          </w:p>
        </w:tc>
        <w:tc>
          <w:tcPr>
            <w:tcW w:w="2464" w:type="pct"/>
          </w:tcPr>
          <w:p w:rsidR="00C22183" w:rsidRPr="00543940" w:rsidRDefault="00C22183" w:rsidP="0082423A">
            <w:pPr>
              <w:rPr>
                <w:rFonts w:ascii="Times New Roman" w:hAnsi="Times New Roman"/>
                <w:color w:val="000000" w:themeColor="text1"/>
              </w:rPr>
            </w:pPr>
            <w:r w:rsidRPr="00543940">
              <w:rPr>
                <w:rFonts w:ascii="Times New Roman" w:hAnsi="Times New Roman"/>
                <w:color w:val="000000" w:themeColor="text1"/>
              </w:rPr>
              <w:t xml:space="preserve">БУОО </w:t>
            </w:r>
            <w:proofErr w:type="spellStart"/>
            <w:r w:rsidRPr="00543940">
              <w:rPr>
                <w:rFonts w:ascii="Times New Roman" w:hAnsi="Times New Roman"/>
                <w:color w:val="000000" w:themeColor="text1"/>
              </w:rPr>
              <w:t>Новодеревеньковский</w:t>
            </w:r>
            <w:proofErr w:type="spellEnd"/>
            <w:r w:rsidRPr="00543940">
              <w:rPr>
                <w:rFonts w:ascii="Times New Roman" w:hAnsi="Times New Roman"/>
                <w:color w:val="000000" w:themeColor="text1"/>
              </w:rPr>
              <w:t xml:space="preserve"> межрайонный социально-реабилитационный центр для несовершеннолетних "Азимут"</w:t>
            </w:r>
          </w:p>
        </w:tc>
        <w:tc>
          <w:tcPr>
            <w:tcW w:w="2262" w:type="pct"/>
          </w:tcPr>
          <w:p w:rsidR="00C22183" w:rsidRPr="00543940" w:rsidRDefault="00C22183" w:rsidP="00A763E5">
            <w:pPr>
              <w:rPr>
                <w:rFonts w:ascii="Times New Roman" w:hAnsi="Times New Roman"/>
                <w:color w:val="000000" w:themeColor="text1"/>
              </w:rPr>
            </w:pPr>
            <w:r w:rsidRPr="00543940">
              <w:rPr>
                <w:rFonts w:ascii="Times New Roman" w:hAnsi="Times New Roman"/>
                <w:color w:val="000000" w:themeColor="text1"/>
              </w:rPr>
              <w:t xml:space="preserve">п. Михайловка, ул. Молодёжная, </w:t>
            </w:r>
            <w:r w:rsidR="00A0770D" w:rsidRPr="00543940">
              <w:rPr>
                <w:rFonts w:ascii="Times New Roman" w:hAnsi="Times New Roman"/>
                <w:color w:val="000000" w:themeColor="text1"/>
              </w:rPr>
              <w:t>д.</w:t>
            </w:r>
            <w:r w:rsidRPr="00543940">
              <w:rPr>
                <w:rFonts w:ascii="Times New Roman" w:hAnsi="Times New Roman"/>
                <w:color w:val="000000" w:themeColor="text1"/>
              </w:rPr>
              <w:t>23</w:t>
            </w:r>
          </w:p>
        </w:tc>
      </w:tr>
      <w:tr w:rsidR="00C22183" w:rsidRPr="00543940" w:rsidTr="00EE196A">
        <w:tc>
          <w:tcPr>
            <w:tcW w:w="274" w:type="pct"/>
          </w:tcPr>
          <w:p w:rsidR="00C22183" w:rsidRPr="00543940" w:rsidRDefault="00C22183" w:rsidP="00513A3E">
            <w:pPr>
              <w:jc w:val="center"/>
              <w:rPr>
                <w:rFonts w:ascii="Times New Roman" w:hAnsi="Times New Roman"/>
                <w:color w:val="000000" w:themeColor="text1"/>
              </w:rPr>
            </w:pPr>
            <w:r w:rsidRPr="00543940">
              <w:rPr>
                <w:rFonts w:ascii="Times New Roman" w:hAnsi="Times New Roman"/>
                <w:color w:val="000000" w:themeColor="text1"/>
              </w:rPr>
              <w:t>4</w:t>
            </w:r>
          </w:p>
        </w:tc>
        <w:tc>
          <w:tcPr>
            <w:tcW w:w="2464" w:type="pct"/>
          </w:tcPr>
          <w:p w:rsidR="00C22183" w:rsidRPr="00543940" w:rsidRDefault="00C22183" w:rsidP="00C63801">
            <w:pPr>
              <w:rPr>
                <w:rFonts w:ascii="Times New Roman" w:hAnsi="Times New Roman"/>
                <w:color w:val="000000" w:themeColor="text1"/>
              </w:rPr>
            </w:pPr>
            <w:r w:rsidRPr="00543940">
              <w:rPr>
                <w:rFonts w:ascii="Times New Roman" w:hAnsi="Times New Roman"/>
                <w:color w:val="000000" w:themeColor="text1"/>
              </w:rPr>
              <w:t xml:space="preserve">ФГБНУ (федеральное государственное бюджетное научное учреждение) </w:t>
            </w:r>
            <w:proofErr w:type="spellStart"/>
            <w:r w:rsidRPr="00543940">
              <w:rPr>
                <w:rFonts w:ascii="Times New Roman" w:hAnsi="Times New Roman"/>
                <w:color w:val="000000" w:themeColor="text1"/>
              </w:rPr>
              <w:t>Шатиловская</w:t>
            </w:r>
            <w:proofErr w:type="spellEnd"/>
            <w:r w:rsidRPr="00543940">
              <w:rPr>
                <w:rFonts w:ascii="Times New Roman" w:hAnsi="Times New Roman"/>
                <w:color w:val="000000" w:themeColor="text1"/>
              </w:rPr>
              <w:t xml:space="preserve"> с/х опытная станция (СХОС) ВНИИ (Всероссийского научно-исследовательского института) ЗБК (зернобобовых культур)</w:t>
            </w:r>
          </w:p>
        </w:tc>
        <w:tc>
          <w:tcPr>
            <w:tcW w:w="2262" w:type="pct"/>
          </w:tcPr>
          <w:p w:rsidR="00C22183" w:rsidRPr="00543940" w:rsidRDefault="00C22183" w:rsidP="00A763E5">
            <w:pPr>
              <w:rPr>
                <w:rFonts w:ascii="Times New Roman" w:hAnsi="Times New Roman"/>
                <w:color w:val="000000" w:themeColor="text1"/>
              </w:rPr>
            </w:pPr>
            <w:r w:rsidRPr="00543940">
              <w:rPr>
                <w:rFonts w:ascii="Times New Roman" w:hAnsi="Times New Roman"/>
                <w:color w:val="000000" w:themeColor="text1"/>
              </w:rPr>
              <w:t xml:space="preserve">п. </w:t>
            </w:r>
            <w:proofErr w:type="spellStart"/>
            <w:r w:rsidRPr="00543940">
              <w:rPr>
                <w:rFonts w:ascii="Times New Roman" w:hAnsi="Times New Roman"/>
                <w:color w:val="000000" w:themeColor="text1"/>
              </w:rPr>
              <w:t>Шатилово</w:t>
            </w:r>
            <w:proofErr w:type="spellEnd"/>
          </w:p>
        </w:tc>
      </w:tr>
      <w:tr w:rsidR="00C22183" w:rsidRPr="00543940" w:rsidTr="00EE196A">
        <w:tc>
          <w:tcPr>
            <w:tcW w:w="274" w:type="pct"/>
          </w:tcPr>
          <w:p w:rsidR="00C22183" w:rsidRPr="00543940" w:rsidRDefault="00C22183" w:rsidP="00513A3E">
            <w:pPr>
              <w:jc w:val="center"/>
              <w:rPr>
                <w:rFonts w:ascii="Times New Roman" w:hAnsi="Times New Roman"/>
                <w:color w:val="000000" w:themeColor="text1"/>
              </w:rPr>
            </w:pPr>
            <w:r w:rsidRPr="00543940">
              <w:rPr>
                <w:rFonts w:ascii="Times New Roman" w:hAnsi="Times New Roman"/>
                <w:color w:val="000000" w:themeColor="text1"/>
              </w:rPr>
              <w:t>5</w:t>
            </w:r>
          </w:p>
        </w:tc>
        <w:tc>
          <w:tcPr>
            <w:tcW w:w="2464" w:type="pct"/>
          </w:tcPr>
          <w:p w:rsidR="00C22183" w:rsidRPr="00543940" w:rsidRDefault="00C22183" w:rsidP="00151877">
            <w:pPr>
              <w:rPr>
                <w:rFonts w:ascii="Times New Roman" w:hAnsi="Times New Roman"/>
                <w:color w:val="000000" w:themeColor="text1"/>
              </w:rPr>
            </w:pPr>
            <w:r w:rsidRPr="00543940">
              <w:rPr>
                <w:rFonts w:ascii="Times New Roman" w:hAnsi="Times New Roman"/>
                <w:color w:val="000000" w:themeColor="text1"/>
              </w:rPr>
              <w:t xml:space="preserve">Территориальный сектор ЗАГС </w:t>
            </w:r>
            <w:proofErr w:type="spellStart"/>
            <w:r w:rsidRPr="00543940">
              <w:rPr>
                <w:rFonts w:ascii="Times New Roman" w:hAnsi="Times New Roman"/>
                <w:color w:val="000000" w:themeColor="text1"/>
              </w:rPr>
              <w:t>Новодеревеньковского</w:t>
            </w:r>
            <w:proofErr w:type="spellEnd"/>
            <w:r w:rsidRPr="00543940">
              <w:rPr>
                <w:rFonts w:ascii="Times New Roman" w:hAnsi="Times New Roman"/>
                <w:color w:val="000000" w:themeColor="text1"/>
              </w:rPr>
              <w:t xml:space="preserve"> и </w:t>
            </w:r>
            <w:proofErr w:type="spellStart"/>
            <w:r w:rsidRPr="00543940">
              <w:rPr>
                <w:rFonts w:ascii="Times New Roman" w:hAnsi="Times New Roman"/>
                <w:color w:val="000000" w:themeColor="text1"/>
              </w:rPr>
              <w:t>Краснозоренского</w:t>
            </w:r>
            <w:proofErr w:type="spellEnd"/>
            <w:r w:rsidRPr="00543940">
              <w:rPr>
                <w:rFonts w:ascii="Times New Roman" w:hAnsi="Times New Roman"/>
                <w:color w:val="000000" w:themeColor="text1"/>
              </w:rPr>
              <w:t xml:space="preserve"> районов управления ЗАГС Орловской области</w:t>
            </w:r>
          </w:p>
        </w:tc>
        <w:tc>
          <w:tcPr>
            <w:tcW w:w="2262" w:type="pct"/>
          </w:tcPr>
          <w:p w:rsidR="00C22183" w:rsidRPr="00543940" w:rsidRDefault="002600A4" w:rsidP="00C22183">
            <w:pPr>
              <w:rPr>
                <w:rFonts w:ascii="Times New Roman" w:hAnsi="Times New Roman"/>
                <w:color w:val="000000" w:themeColor="text1"/>
              </w:rPr>
            </w:pPr>
            <w:proofErr w:type="spellStart"/>
            <w:r w:rsidRPr="00543940">
              <w:rPr>
                <w:rFonts w:ascii="Times New Roman" w:hAnsi="Times New Roman"/>
              </w:rPr>
              <w:t>п.г.т.</w:t>
            </w:r>
            <w:r w:rsidR="00C22183" w:rsidRPr="00543940">
              <w:rPr>
                <w:rFonts w:ascii="Times New Roman" w:hAnsi="Times New Roman"/>
                <w:color w:val="000000" w:themeColor="text1"/>
              </w:rPr>
              <w:t>Хомутово</w:t>
            </w:r>
            <w:proofErr w:type="spellEnd"/>
            <w:r w:rsidR="00C22183" w:rsidRPr="00543940">
              <w:rPr>
                <w:rFonts w:ascii="Times New Roman" w:hAnsi="Times New Roman"/>
                <w:color w:val="000000" w:themeColor="text1"/>
              </w:rPr>
              <w:t xml:space="preserve">, Набережная улица, </w:t>
            </w:r>
            <w:r w:rsidR="00A0770D" w:rsidRPr="00543940">
              <w:rPr>
                <w:rFonts w:ascii="Times New Roman" w:hAnsi="Times New Roman"/>
                <w:color w:val="000000" w:themeColor="text1"/>
              </w:rPr>
              <w:t>д.</w:t>
            </w:r>
            <w:r w:rsidR="00C22183" w:rsidRPr="00543940">
              <w:rPr>
                <w:rFonts w:ascii="Times New Roman" w:hAnsi="Times New Roman"/>
                <w:color w:val="000000" w:themeColor="text1"/>
              </w:rPr>
              <w:t>3</w:t>
            </w:r>
          </w:p>
        </w:tc>
      </w:tr>
      <w:tr w:rsidR="00323F2D" w:rsidRPr="00543940" w:rsidTr="00EE196A">
        <w:tc>
          <w:tcPr>
            <w:tcW w:w="5000" w:type="pct"/>
            <w:gridSpan w:val="3"/>
          </w:tcPr>
          <w:p w:rsidR="00323F2D" w:rsidRPr="00543940" w:rsidRDefault="00323F2D" w:rsidP="00730438">
            <w:pPr>
              <w:jc w:val="center"/>
              <w:rPr>
                <w:rFonts w:ascii="Times New Roman" w:hAnsi="Times New Roman"/>
                <w:color w:val="000000" w:themeColor="text1"/>
              </w:rPr>
            </w:pPr>
            <w:r w:rsidRPr="00543940">
              <w:rPr>
                <w:rFonts w:ascii="Times New Roman" w:hAnsi="Times New Roman"/>
                <w:color w:val="000000" w:themeColor="text1"/>
              </w:rPr>
              <w:t>Объекты здравоохранения</w:t>
            </w:r>
          </w:p>
        </w:tc>
      </w:tr>
      <w:tr w:rsidR="00323F2D" w:rsidRPr="00543940" w:rsidTr="00EE196A">
        <w:tc>
          <w:tcPr>
            <w:tcW w:w="274" w:type="pct"/>
          </w:tcPr>
          <w:p w:rsidR="00323F2D" w:rsidRPr="00543940" w:rsidRDefault="0082423A" w:rsidP="0082423A">
            <w:pPr>
              <w:jc w:val="center"/>
              <w:rPr>
                <w:rFonts w:ascii="Times New Roman" w:hAnsi="Times New Roman"/>
                <w:color w:val="000000" w:themeColor="text1"/>
              </w:rPr>
            </w:pPr>
            <w:r w:rsidRPr="00543940">
              <w:rPr>
                <w:rFonts w:ascii="Times New Roman" w:hAnsi="Times New Roman"/>
                <w:color w:val="000000" w:themeColor="text1"/>
              </w:rPr>
              <w:t>1</w:t>
            </w:r>
          </w:p>
        </w:tc>
        <w:tc>
          <w:tcPr>
            <w:tcW w:w="2464" w:type="pct"/>
          </w:tcPr>
          <w:p w:rsidR="00323F2D" w:rsidRPr="00543940" w:rsidRDefault="00E671E2" w:rsidP="00151877">
            <w:pPr>
              <w:rPr>
                <w:rFonts w:ascii="Times New Roman" w:hAnsi="Times New Roman"/>
                <w:color w:val="000000" w:themeColor="text1"/>
              </w:rPr>
            </w:pPr>
            <w:r w:rsidRPr="00543940">
              <w:rPr>
                <w:rFonts w:ascii="Times New Roman" w:hAnsi="Times New Roman"/>
                <w:color w:val="000000" w:themeColor="text1"/>
              </w:rPr>
              <w:t>БУЗ ОО (бюджетное</w:t>
            </w:r>
            <w:r w:rsidR="0078380F" w:rsidRPr="00543940">
              <w:rPr>
                <w:rFonts w:ascii="Times New Roman" w:hAnsi="Times New Roman"/>
                <w:color w:val="000000" w:themeColor="text1"/>
              </w:rPr>
              <w:t xml:space="preserve"> учреждение здравоохранения Орловско</w:t>
            </w:r>
            <w:r w:rsidRPr="00543940">
              <w:rPr>
                <w:rFonts w:ascii="Times New Roman" w:hAnsi="Times New Roman"/>
                <w:color w:val="000000" w:themeColor="text1"/>
              </w:rPr>
              <w:t>й области) "</w:t>
            </w:r>
            <w:proofErr w:type="spellStart"/>
            <w:r w:rsidRPr="00543940">
              <w:rPr>
                <w:rFonts w:ascii="Times New Roman" w:hAnsi="Times New Roman"/>
                <w:color w:val="000000" w:themeColor="text1"/>
              </w:rPr>
              <w:t>Новодеревеньковская</w:t>
            </w:r>
            <w:proofErr w:type="spellEnd"/>
            <w:r w:rsidR="0078380F" w:rsidRPr="00543940">
              <w:rPr>
                <w:rFonts w:ascii="Times New Roman" w:hAnsi="Times New Roman"/>
                <w:color w:val="000000" w:themeColor="text1"/>
              </w:rPr>
              <w:t xml:space="preserve"> ЦРБ"</w:t>
            </w:r>
          </w:p>
        </w:tc>
        <w:tc>
          <w:tcPr>
            <w:tcW w:w="2262" w:type="pct"/>
          </w:tcPr>
          <w:p w:rsidR="00323F2D" w:rsidRPr="00543940" w:rsidRDefault="002600A4" w:rsidP="007006AE">
            <w:pPr>
              <w:rPr>
                <w:rFonts w:ascii="Times New Roman" w:hAnsi="Times New Roman"/>
                <w:color w:val="000000" w:themeColor="text1"/>
              </w:rPr>
            </w:pPr>
            <w:proofErr w:type="spellStart"/>
            <w:r w:rsidRPr="00543940">
              <w:rPr>
                <w:rFonts w:ascii="Times New Roman" w:hAnsi="Times New Roman"/>
              </w:rPr>
              <w:t>п.г.т.</w:t>
            </w:r>
            <w:r w:rsidR="007006AE" w:rsidRPr="00543940">
              <w:rPr>
                <w:rFonts w:ascii="Times New Roman" w:hAnsi="Times New Roman"/>
                <w:color w:val="000000" w:themeColor="text1"/>
              </w:rPr>
              <w:t>Хомутово</w:t>
            </w:r>
            <w:proofErr w:type="spellEnd"/>
            <w:r w:rsidR="007006AE" w:rsidRPr="00543940">
              <w:rPr>
                <w:rFonts w:ascii="Times New Roman" w:hAnsi="Times New Roman"/>
                <w:color w:val="000000" w:themeColor="text1"/>
              </w:rPr>
              <w:t xml:space="preserve">, Заводская улица, </w:t>
            </w:r>
            <w:r w:rsidR="00A0770D" w:rsidRPr="00543940">
              <w:rPr>
                <w:rFonts w:ascii="Times New Roman" w:hAnsi="Times New Roman"/>
                <w:color w:val="000000" w:themeColor="text1"/>
              </w:rPr>
              <w:t>д.</w:t>
            </w:r>
            <w:r w:rsidR="007006AE" w:rsidRPr="00543940">
              <w:rPr>
                <w:rFonts w:ascii="Times New Roman" w:hAnsi="Times New Roman"/>
                <w:color w:val="000000" w:themeColor="text1"/>
              </w:rPr>
              <w:t>57</w:t>
            </w:r>
          </w:p>
        </w:tc>
      </w:tr>
      <w:tr w:rsidR="0078380F" w:rsidRPr="00543940" w:rsidTr="00EE196A">
        <w:tc>
          <w:tcPr>
            <w:tcW w:w="274" w:type="pct"/>
          </w:tcPr>
          <w:p w:rsidR="0078380F" w:rsidRPr="00543940" w:rsidRDefault="0082423A" w:rsidP="00513A3E">
            <w:pPr>
              <w:jc w:val="center"/>
              <w:rPr>
                <w:rFonts w:ascii="Times New Roman" w:hAnsi="Times New Roman"/>
                <w:color w:val="000000" w:themeColor="text1"/>
              </w:rPr>
            </w:pPr>
            <w:r w:rsidRPr="00543940">
              <w:rPr>
                <w:rFonts w:ascii="Times New Roman" w:hAnsi="Times New Roman"/>
                <w:color w:val="000000" w:themeColor="text1"/>
              </w:rPr>
              <w:t>2</w:t>
            </w:r>
          </w:p>
        </w:tc>
        <w:tc>
          <w:tcPr>
            <w:tcW w:w="2464" w:type="pct"/>
          </w:tcPr>
          <w:p w:rsidR="0078380F" w:rsidRPr="00543940" w:rsidRDefault="0078380F" w:rsidP="00151877">
            <w:pPr>
              <w:rPr>
                <w:rFonts w:ascii="Times New Roman" w:hAnsi="Times New Roman"/>
                <w:color w:val="000000" w:themeColor="text1"/>
              </w:rPr>
            </w:pPr>
            <w:proofErr w:type="spellStart"/>
            <w:r w:rsidRPr="00543940">
              <w:rPr>
                <w:rFonts w:ascii="Times New Roman" w:hAnsi="Times New Roman"/>
                <w:color w:val="000000" w:themeColor="text1"/>
              </w:rPr>
              <w:t>Новодеревеньковский</w:t>
            </w:r>
            <w:proofErr w:type="spellEnd"/>
            <w:r w:rsidRPr="00543940">
              <w:rPr>
                <w:rFonts w:ascii="Times New Roman" w:hAnsi="Times New Roman"/>
                <w:color w:val="000000" w:themeColor="text1"/>
              </w:rPr>
              <w:t xml:space="preserve"> филиал БУ ОО "Орловский областной ветеринарный центр"</w:t>
            </w:r>
          </w:p>
        </w:tc>
        <w:tc>
          <w:tcPr>
            <w:tcW w:w="2262" w:type="pct"/>
          </w:tcPr>
          <w:p w:rsidR="0078380F" w:rsidRPr="00543940" w:rsidRDefault="002600A4" w:rsidP="007006AE">
            <w:pPr>
              <w:rPr>
                <w:rFonts w:ascii="Times New Roman" w:hAnsi="Times New Roman"/>
                <w:color w:val="000000" w:themeColor="text1"/>
              </w:rPr>
            </w:pPr>
            <w:proofErr w:type="spellStart"/>
            <w:r w:rsidRPr="00543940">
              <w:rPr>
                <w:rFonts w:ascii="Times New Roman" w:hAnsi="Times New Roman"/>
              </w:rPr>
              <w:t>п.г.т.</w:t>
            </w:r>
            <w:r w:rsidR="007006AE" w:rsidRPr="00543940">
              <w:rPr>
                <w:rFonts w:ascii="Times New Roman" w:hAnsi="Times New Roman"/>
                <w:color w:val="000000" w:themeColor="text1"/>
              </w:rPr>
              <w:t>Хомутово</w:t>
            </w:r>
            <w:proofErr w:type="spellEnd"/>
            <w:r w:rsidR="007006AE" w:rsidRPr="00543940">
              <w:rPr>
                <w:rFonts w:ascii="Times New Roman" w:hAnsi="Times New Roman"/>
                <w:color w:val="000000" w:themeColor="text1"/>
              </w:rPr>
              <w:t xml:space="preserve">, Кооперативная улица, </w:t>
            </w:r>
            <w:r w:rsidR="00A0770D" w:rsidRPr="00543940">
              <w:rPr>
                <w:rFonts w:ascii="Times New Roman" w:hAnsi="Times New Roman"/>
                <w:color w:val="000000" w:themeColor="text1"/>
              </w:rPr>
              <w:t>д.</w:t>
            </w:r>
            <w:r w:rsidR="007006AE" w:rsidRPr="00543940">
              <w:rPr>
                <w:rFonts w:ascii="Times New Roman" w:hAnsi="Times New Roman"/>
                <w:color w:val="000000" w:themeColor="text1"/>
              </w:rPr>
              <w:t>3</w:t>
            </w:r>
          </w:p>
        </w:tc>
      </w:tr>
      <w:tr w:rsidR="00323F2D" w:rsidRPr="00543940" w:rsidTr="00EE196A">
        <w:tc>
          <w:tcPr>
            <w:tcW w:w="5000" w:type="pct"/>
            <w:gridSpan w:val="3"/>
          </w:tcPr>
          <w:p w:rsidR="00323F2D" w:rsidRPr="00543940" w:rsidRDefault="00323F2D" w:rsidP="002E7555">
            <w:pPr>
              <w:jc w:val="center"/>
              <w:rPr>
                <w:rFonts w:ascii="Times New Roman" w:hAnsi="Times New Roman"/>
                <w:color w:val="000000" w:themeColor="text1"/>
              </w:rPr>
            </w:pPr>
            <w:r w:rsidRPr="00543940">
              <w:rPr>
                <w:rFonts w:ascii="Times New Roman" w:hAnsi="Times New Roman"/>
                <w:color w:val="000000" w:themeColor="text1"/>
              </w:rPr>
              <w:t>Объекты образования</w:t>
            </w:r>
          </w:p>
        </w:tc>
      </w:tr>
      <w:tr w:rsidR="00323F2D" w:rsidRPr="00543940" w:rsidTr="00EE196A">
        <w:tc>
          <w:tcPr>
            <w:tcW w:w="274" w:type="pct"/>
          </w:tcPr>
          <w:p w:rsidR="00323F2D" w:rsidRPr="00543940" w:rsidRDefault="00323F2D" w:rsidP="00513A3E">
            <w:pPr>
              <w:jc w:val="center"/>
              <w:rPr>
                <w:rFonts w:ascii="Times New Roman" w:hAnsi="Times New Roman"/>
                <w:color w:val="000000" w:themeColor="text1"/>
              </w:rPr>
            </w:pPr>
            <w:r w:rsidRPr="00543940">
              <w:rPr>
                <w:rFonts w:ascii="Times New Roman" w:hAnsi="Times New Roman"/>
                <w:color w:val="000000" w:themeColor="text1"/>
              </w:rPr>
              <w:lastRenderedPageBreak/>
              <w:t>1</w:t>
            </w:r>
          </w:p>
        </w:tc>
        <w:tc>
          <w:tcPr>
            <w:tcW w:w="2464" w:type="pct"/>
          </w:tcPr>
          <w:p w:rsidR="00323F2D" w:rsidRPr="00543940" w:rsidRDefault="00E671E2" w:rsidP="00F1066F">
            <w:pPr>
              <w:jc w:val="both"/>
              <w:rPr>
                <w:rFonts w:ascii="Times New Roman" w:hAnsi="Times New Roman"/>
                <w:color w:val="000000" w:themeColor="text1"/>
              </w:rPr>
            </w:pPr>
            <w:r w:rsidRPr="00543940">
              <w:rPr>
                <w:rFonts w:ascii="Times New Roman" w:hAnsi="Times New Roman"/>
                <w:color w:val="000000" w:themeColor="text1"/>
              </w:rPr>
              <w:t>Муниципальное</w:t>
            </w:r>
            <w:r w:rsidR="00F1066F" w:rsidRPr="00543940">
              <w:rPr>
                <w:rFonts w:ascii="Times New Roman" w:hAnsi="Times New Roman"/>
                <w:color w:val="000000" w:themeColor="text1"/>
              </w:rPr>
              <w:t xml:space="preserve"> бюджетное общеобразовательное учреждение (МБОУ) "</w:t>
            </w:r>
            <w:proofErr w:type="spellStart"/>
            <w:r w:rsidR="00F1066F" w:rsidRPr="00543940">
              <w:rPr>
                <w:rFonts w:ascii="Times New Roman" w:hAnsi="Times New Roman"/>
                <w:color w:val="000000" w:themeColor="text1"/>
              </w:rPr>
              <w:t>Судбищенская</w:t>
            </w:r>
            <w:proofErr w:type="spellEnd"/>
            <w:r w:rsidR="00F1066F" w:rsidRPr="00543940">
              <w:rPr>
                <w:rFonts w:ascii="Times New Roman" w:hAnsi="Times New Roman"/>
                <w:color w:val="000000" w:themeColor="text1"/>
              </w:rPr>
              <w:t xml:space="preserve"> средняя общеобразовательная школа"</w:t>
            </w:r>
          </w:p>
        </w:tc>
        <w:tc>
          <w:tcPr>
            <w:tcW w:w="2262" w:type="pct"/>
          </w:tcPr>
          <w:p w:rsidR="00323F2D" w:rsidRPr="00543940" w:rsidRDefault="00082416" w:rsidP="00151877">
            <w:pPr>
              <w:rPr>
                <w:rFonts w:ascii="Times New Roman" w:hAnsi="Times New Roman"/>
                <w:color w:val="000000" w:themeColor="text1"/>
              </w:rPr>
            </w:pPr>
            <w:r w:rsidRPr="00543940">
              <w:rPr>
                <w:rFonts w:ascii="Times New Roman" w:hAnsi="Times New Roman"/>
                <w:color w:val="000000" w:themeColor="text1"/>
              </w:rPr>
              <w:t>с. Судбищи д.123</w:t>
            </w:r>
          </w:p>
        </w:tc>
      </w:tr>
      <w:tr w:rsidR="00D32C06" w:rsidRPr="00543940" w:rsidTr="00EE196A">
        <w:tc>
          <w:tcPr>
            <w:tcW w:w="274" w:type="pct"/>
          </w:tcPr>
          <w:p w:rsidR="00D32C06" w:rsidRPr="00543940" w:rsidRDefault="00D32C06" w:rsidP="00513A3E">
            <w:pPr>
              <w:jc w:val="center"/>
              <w:rPr>
                <w:rFonts w:ascii="Times New Roman" w:hAnsi="Times New Roman"/>
                <w:color w:val="000000" w:themeColor="text1"/>
              </w:rPr>
            </w:pPr>
            <w:r w:rsidRPr="00543940">
              <w:rPr>
                <w:rFonts w:ascii="Times New Roman" w:hAnsi="Times New Roman"/>
                <w:color w:val="000000" w:themeColor="text1"/>
              </w:rPr>
              <w:t>2</w:t>
            </w:r>
          </w:p>
        </w:tc>
        <w:tc>
          <w:tcPr>
            <w:tcW w:w="2464" w:type="pct"/>
          </w:tcPr>
          <w:p w:rsidR="00D32C06" w:rsidRPr="00543940" w:rsidRDefault="00E671E2" w:rsidP="00F1066F">
            <w:pPr>
              <w:jc w:val="both"/>
              <w:rPr>
                <w:rFonts w:ascii="Times New Roman" w:hAnsi="Times New Roman"/>
                <w:color w:val="000000" w:themeColor="text1"/>
              </w:rPr>
            </w:pPr>
            <w:r w:rsidRPr="00543940">
              <w:rPr>
                <w:rFonts w:ascii="Times New Roman" w:hAnsi="Times New Roman"/>
                <w:color w:val="000000" w:themeColor="text1"/>
              </w:rPr>
              <w:t>Муниципальное</w:t>
            </w:r>
            <w:r w:rsidR="00D32C06" w:rsidRPr="00543940">
              <w:rPr>
                <w:rFonts w:ascii="Times New Roman" w:hAnsi="Times New Roman"/>
                <w:color w:val="000000" w:themeColor="text1"/>
              </w:rPr>
              <w:t xml:space="preserve"> бюджетное общеобразовательное учреждение (МБОУ) "</w:t>
            </w:r>
            <w:proofErr w:type="spellStart"/>
            <w:r w:rsidR="00D32C06" w:rsidRPr="00543940">
              <w:rPr>
                <w:rFonts w:ascii="Times New Roman" w:hAnsi="Times New Roman"/>
                <w:color w:val="000000" w:themeColor="text1"/>
              </w:rPr>
              <w:t>Судбищенская</w:t>
            </w:r>
            <w:proofErr w:type="spellEnd"/>
            <w:r w:rsidR="00D32C06" w:rsidRPr="00543940">
              <w:rPr>
                <w:rFonts w:ascii="Times New Roman" w:hAnsi="Times New Roman"/>
                <w:color w:val="000000" w:themeColor="text1"/>
              </w:rPr>
              <w:t xml:space="preserve"> средняя общеобразовательная школа" Краснооктябрьский филиал</w:t>
            </w:r>
          </w:p>
        </w:tc>
        <w:tc>
          <w:tcPr>
            <w:tcW w:w="2262" w:type="pct"/>
          </w:tcPr>
          <w:p w:rsidR="00D32C06" w:rsidRPr="00543940" w:rsidRDefault="00D32C06" w:rsidP="00D32C06">
            <w:pPr>
              <w:rPr>
                <w:rFonts w:ascii="Times New Roman" w:hAnsi="Times New Roman"/>
                <w:color w:val="000000" w:themeColor="text1"/>
              </w:rPr>
            </w:pPr>
            <w:r w:rsidRPr="00543940">
              <w:rPr>
                <w:rFonts w:ascii="Times New Roman" w:hAnsi="Times New Roman"/>
                <w:bCs/>
                <w:color w:val="000000"/>
              </w:rPr>
              <w:t>с. Красный Октябрь, д.79а</w:t>
            </w:r>
          </w:p>
        </w:tc>
      </w:tr>
      <w:tr w:rsidR="00323F2D" w:rsidRPr="00543940" w:rsidTr="00EE196A">
        <w:tc>
          <w:tcPr>
            <w:tcW w:w="274" w:type="pct"/>
          </w:tcPr>
          <w:p w:rsidR="00323F2D" w:rsidRPr="00543940" w:rsidRDefault="00D32C06" w:rsidP="00513A3E">
            <w:pPr>
              <w:jc w:val="center"/>
              <w:rPr>
                <w:rFonts w:ascii="Times New Roman" w:hAnsi="Times New Roman"/>
                <w:color w:val="000000" w:themeColor="text1"/>
              </w:rPr>
            </w:pPr>
            <w:r w:rsidRPr="00543940">
              <w:rPr>
                <w:rFonts w:ascii="Times New Roman" w:hAnsi="Times New Roman"/>
                <w:color w:val="000000" w:themeColor="text1"/>
              </w:rPr>
              <w:t>3</w:t>
            </w:r>
          </w:p>
        </w:tc>
        <w:tc>
          <w:tcPr>
            <w:tcW w:w="2464" w:type="pct"/>
          </w:tcPr>
          <w:p w:rsidR="00323F2D" w:rsidRPr="00543940" w:rsidRDefault="00730438" w:rsidP="00F1066F">
            <w:pPr>
              <w:jc w:val="both"/>
              <w:rPr>
                <w:rFonts w:ascii="Times New Roman" w:hAnsi="Times New Roman"/>
                <w:color w:val="000000" w:themeColor="text1"/>
              </w:rPr>
            </w:pPr>
            <w:r w:rsidRPr="00543940">
              <w:rPr>
                <w:rFonts w:ascii="Times New Roman" w:hAnsi="Times New Roman"/>
                <w:iCs/>
                <w:color w:val="000000" w:themeColor="text1"/>
              </w:rPr>
              <w:t>МБДОУ (муниципальное бюджетное дошкольное образовательное учреждение)</w:t>
            </w:r>
            <w:r w:rsidR="00EF1281" w:rsidRPr="00543940">
              <w:rPr>
                <w:rFonts w:ascii="Times New Roman" w:hAnsi="Times New Roman"/>
                <w:iCs/>
                <w:color w:val="000000" w:themeColor="text1"/>
              </w:rPr>
              <w:t xml:space="preserve"> "</w:t>
            </w:r>
            <w:proofErr w:type="spellStart"/>
            <w:r w:rsidR="00F1066F" w:rsidRPr="00543940">
              <w:rPr>
                <w:rFonts w:ascii="Times New Roman" w:hAnsi="Times New Roman"/>
                <w:color w:val="000000" w:themeColor="text1"/>
              </w:rPr>
              <w:t>Судбищенский</w:t>
            </w:r>
            <w:proofErr w:type="spellEnd"/>
            <w:r w:rsidR="00F1066F" w:rsidRPr="00543940">
              <w:rPr>
                <w:rFonts w:ascii="Times New Roman" w:hAnsi="Times New Roman"/>
                <w:color w:val="000000" w:themeColor="text1"/>
              </w:rPr>
              <w:t xml:space="preserve"> детский сад</w:t>
            </w:r>
            <w:r w:rsidR="00EF1281" w:rsidRPr="00543940">
              <w:rPr>
                <w:rFonts w:ascii="Times New Roman" w:hAnsi="Times New Roman"/>
                <w:iCs/>
                <w:color w:val="000000" w:themeColor="text1"/>
              </w:rPr>
              <w:t>"</w:t>
            </w:r>
            <w:r w:rsidR="00F1066F" w:rsidRPr="00543940">
              <w:rPr>
                <w:rFonts w:ascii="Times New Roman" w:hAnsi="Times New Roman"/>
                <w:color w:val="000000" w:themeColor="text1"/>
              </w:rPr>
              <w:t xml:space="preserve"> </w:t>
            </w:r>
            <w:proofErr w:type="spellStart"/>
            <w:r w:rsidR="00F1066F" w:rsidRPr="00543940">
              <w:rPr>
                <w:rFonts w:ascii="Times New Roman" w:hAnsi="Times New Roman"/>
                <w:color w:val="000000" w:themeColor="text1"/>
              </w:rPr>
              <w:t>Кологривовский</w:t>
            </w:r>
            <w:proofErr w:type="spellEnd"/>
            <w:r w:rsidR="00F1066F" w:rsidRPr="00543940">
              <w:rPr>
                <w:rFonts w:ascii="Times New Roman" w:hAnsi="Times New Roman"/>
                <w:color w:val="000000" w:themeColor="text1"/>
              </w:rPr>
              <w:t xml:space="preserve"> филиал</w:t>
            </w:r>
          </w:p>
        </w:tc>
        <w:tc>
          <w:tcPr>
            <w:tcW w:w="2262" w:type="pct"/>
          </w:tcPr>
          <w:p w:rsidR="00323F2D" w:rsidRPr="00543940" w:rsidRDefault="007006AE" w:rsidP="00151877">
            <w:pPr>
              <w:rPr>
                <w:rFonts w:ascii="Times New Roman" w:hAnsi="Times New Roman"/>
                <w:color w:val="000000" w:themeColor="text1"/>
              </w:rPr>
            </w:pPr>
            <w:r w:rsidRPr="00543940">
              <w:rPr>
                <w:rFonts w:ascii="Times New Roman" w:hAnsi="Times New Roman"/>
                <w:color w:val="000000" w:themeColor="text1"/>
              </w:rPr>
              <w:t>с. Судбищи д.125</w:t>
            </w:r>
          </w:p>
        </w:tc>
      </w:tr>
      <w:tr w:rsidR="00323F2D" w:rsidRPr="00543940" w:rsidTr="00EE196A">
        <w:tc>
          <w:tcPr>
            <w:tcW w:w="274" w:type="pct"/>
          </w:tcPr>
          <w:p w:rsidR="00323F2D" w:rsidRPr="00543940" w:rsidRDefault="00D32C06" w:rsidP="00513A3E">
            <w:pPr>
              <w:jc w:val="center"/>
              <w:rPr>
                <w:rFonts w:ascii="Times New Roman" w:hAnsi="Times New Roman"/>
                <w:color w:val="000000" w:themeColor="text1"/>
              </w:rPr>
            </w:pPr>
            <w:r w:rsidRPr="00543940">
              <w:rPr>
                <w:rFonts w:ascii="Times New Roman" w:hAnsi="Times New Roman"/>
                <w:color w:val="000000" w:themeColor="text1"/>
              </w:rPr>
              <w:t>4</w:t>
            </w:r>
          </w:p>
        </w:tc>
        <w:tc>
          <w:tcPr>
            <w:tcW w:w="2464" w:type="pct"/>
          </w:tcPr>
          <w:p w:rsidR="00323F2D" w:rsidRPr="00543940" w:rsidRDefault="00EF1281" w:rsidP="00F1066F">
            <w:pPr>
              <w:jc w:val="both"/>
              <w:rPr>
                <w:rFonts w:ascii="Times New Roman" w:hAnsi="Times New Roman"/>
                <w:color w:val="000000" w:themeColor="text1"/>
              </w:rPr>
            </w:pPr>
            <w:r w:rsidRPr="00543940">
              <w:rPr>
                <w:rFonts w:ascii="Times New Roman" w:hAnsi="Times New Roman"/>
                <w:color w:val="000000" w:themeColor="text1"/>
              </w:rPr>
              <w:t xml:space="preserve">МБДОУ </w:t>
            </w:r>
            <w:r w:rsidRPr="00543940">
              <w:rPr>
                <w:rFonts w:ascii="Times New Roman" w:hAnsi="Times New Roman"/>
                <w:iCs/>
                <w:color w:val="000000" w:themeColor="text1"/>
              </w:rPr>
              <w:t>"</w:t>
            </w:r>
            <w:r w:rsidR="00F1066F" w:rsidRPr="00543940">
              <w:rPr>
                <w:rFonts w:ascii="Times New Roman" w:hAnsi="Times New Roman"/>
                <w:color w:val="000000" w:themeColor="text1"/>
              </w:rPr>
              <w:t>Краснооктябрьский детский сад</w:t>
            </w:r>
            <w:r w:rsidRPr="00543940">
              <w:rPr>
                <w:rFonts w:ascii="Times New Roman" w:hAnsi="Times New Roman"/>
                <w:iCs/>
                <w:color w:val="000000" w:themeColor="text1"/>
              </w:rPr>
              <w:t>"</w:t>
            </w:r>
          </w:p>
        </w:tc>
        <w:tc>
          <w:tcPr>
            <w:tcW w:w="2262" w:type="pct"/>
          </w:tcPr>
          <w:p w:rsidR="00323F2D" w:rsidRPr="00543940" w:rsidRDefault="007006AE" w:rsidP="00151877">
            <w:pPr>
              <w:rPr>
                <w:rFonts w:ascii="Times New Roman" w:hAnsi="Times New Roman"/>
                <w:color w:val="000000" w:themeColor="text1"/>
              </w:rPr>
            </w:pPr>
            <w:r w:rsidRPr="00543940">
              <w:rPr>
                <w:rFonts w:ascii="Times New Roman" w:hAnsi="Times New Roman"/>
                <w:color w:val="000000" w:themeColor="text1"/>
                <w:shd w:val="clear" w:color="auto" w:fill="FFFFFF"/>
              </w:rPr>
              <w:t xml:space="preserve">с. </w:t>
            </w:r>
            <w:r w:rsidR="00082416" w:rsidRPr="00543940">
              <w:rPr>
                <w:rFonts w:ascii="Times New Roman" w:hAnsi="Times New Roman"/>
                <w:color w:val="000000" w:themeColor="text1"/>
                <w:shd w:val="clear" w:color="auto" w:fill="FFFFFF"/>
              </w:rPr>
              <w:t>Красный Октябрь</w:t>
            </w:r>
          </w:p>
        </w:tc>
      </w:tr>
      <w:tr w:rsidR="00323F2D" w:rsidRPr="00543940" w:rsidTr="00EE196A">
        <w:tc>
          <w:tcPr>
            <w:tcW w:w="274" w:type="pct"/>
          </w:tcPr>
          <w:p w:rsidR="00323F2D" w:rsidRPr="00543940" w:rsidRDefault="00D32C06" w:rsidP="00513A3E">
            <w:pPr>
              <w:jc w:val="center"/>
              <w:rPr>
                <w:rFonts w:ascii="Times New Roman" w:hAnsi="Times New Roman"/>
                <w:color w:val="000000" w:themeColor="text1"/>
              </w:rPr>
            </w:pPr>
            <w:r w:rsidRPr="00543940">
              <w:rPr>
                <w:rFonts w:ascii="Times New Roman" w:hAnsi="Times New Roman"/>
                <w:color w:val="000000" w:themeColor="text1"/>
              </w:rPr>
              <w:t>5</w:t>
            </w:r>
          </w:p>
        </w:tc>
        <w:tc>
          <w:tcPr>
            <w:tcW w:w="2464" w:type="pct"/>
          </w:tcPr>
          <w:p w:rsidR="00323F2D" w:rsidRPr="00543940" w:rsidRDefault="00F1066F" w:rsidP="00082416">
            <w:pPr>
              <w:jc w:val="both"/>
              <w:rPr>
                <w:rFonts w:ascii="Times New Roman" w:hAnsi="Times New Roman"/>
                <w:color w:val="000000" w:themeColor="text1"/>
              </w:rPr>
            </w:pPr>
            <w:r w:rsidRPr="00543940">
              <w:rPr>
                <w:rFonts w:ascii="Times New Roman" w:hAnsi="Times New Roman"/>
                <w:color w:val="000000" w:themeColor="text1"/>
              </w:rPr>
              <w:t xml:space="preserve">МБОУ </w:t>
            </w:r>
            <w:r w:rsidR="00EF1281" w:rsidRPr="00543940">
              <w:rPr>
                <w:rFonts w:ascii="Times New Roman" w:hAnsi="Times New Roman"/>
                <w:iCs/>
                <w:color w:val="000000" w:themeColor="text1"/>
              </w:rPr>
              <w:t>"</w:t>
            </w:r>
            <w:proofErr w:type="spellStart"/>
            <w:r w:rsidRPr="00543940">
              <w:rPr>
                <w:rFonts w:ascii="Times New Roman" w:hAnsi="Times New Roman"/>
                <w:color w:val="000000" w:themeColor="text1"/>
              </w:rPr>
              <w:t>Старогольская</w:t>
            </w:r>
            <w:proofErr w:type="spellEnd"/>
            <w:r w:rsidRPr="00543940">
              <w:rPr>
                <w:rFonts w:ascii="Times New Roman" w:hAnsi="Times New Roman"/>
                <w:color w:val="000000" w:themeColor="text1"/>
              </w:rPr>
              <w:t> средняя общеобразовательная школа</w:t>
            </w:r>
            <w:r w:rsidR="00EF1281" w:rsidRPr="00543940">
              <w:rPr>
                <w:rFonts w:ascii="Times New Roman" w:hAnsi="Times New Roman"/>
                <w:iCs/>
                <w:color w:val="000000" w:themeColor="text1"/>
              </w:rPr>
              <w:t>"</w:t>
            </w:r>
          </w:p>
        </w:tc>
        <w:tc>
          <w:tcPr>
            <w:tcW w:w="2262" w:type="pct"/>
          </w:tcPr>
          <w:p w:rsidR="00323F2D" w:rsidRPr="00543940" w:rsidRDefault="007006AE" w:rsidP="00151877">
            <w:pPr>
              <w:rPr>
                <w:rFonts w:ascii="Times New Roman" w:hAnsi="Times New Roman"/>
                <w:color w:val="000000" w:themeColor="text1"/>
              </w:rPr>
            </w:pPr>
            <w:r w:rsidRPr="00543940">
              <w:rPr>
                <w:rFonts w:ascii="Times New Roman" w:hAnsi="Times New Roman"/>
                <w:color w:val="000000" w:themeColor="text1"/>
              </w:rPr>
              <w:t>с.</w:t>
            </w:r>
            <w:r w:rsidR="00082416" w:rsidRPr="00543940">
              <w:rPr>
                <w:rFonts w:ascii="Times New Roman" w:hAnsi="Times New Roman"/>
                <w:color w:val="000000" w:themeColor="text1"/>
              </w:rPr>
              <w:t xml:space="preserve"> </w:t>
            </w:r>
            <w:proofErr w:type="spellStart"/>
            <w:r w:rsidR="00082416" w:rsidRPr="00543940">
              <w:rPr>
                <w:rFonts w:ascii="Times New Roman" w:hAnsi="Times New Roman"/>
                <w:color w:val="000000" w:themeColor="text1"/>
              </w:rPr>
              <w:t>Старогольское</w:t>
            </w:r>
            <w:proofErr w:type="spellEnd"/>
            <w:r w:rsidR="00082416" w:rsidRPr="00543940">
              <w:rPr>
                <w:rFonts w:ascii="Times New Roman" w:hAnsi="Times New Roman"/>
                <w:color w:val="000000" w:themeColor="text1"/>
              </w:rPr>
              <w:t>, д. 120</w:t>
            </w:r>
          </w:p>
        </w:tc>
      </w:tr>
      <w:tr w:rsidR="00323F2D" w:rsidRPr="00543940" w:rsidTr="00EE196A">
        <w:tc>
          <w:tcPr>
            <w:tcW w:w="274" w:type="pct"/>
          </w:tcPr>
          <w:p w:rsidR="00323F2D" w:rsidRPr="00543940" w:rsidRDefault="00D32C06" w:rsidP="00513A3E">
            <w:pPr>
              <w:jc w:val="center"/>
              <w:rPr>
                <w:rFonts w:ascii="Times New Roman" w:hAnsi="Times New Roman"/>
                <w:color w:val="000000" w:themeColor="text1"/>
              </w:rPr>
            </w:pPr>
            <w:r w:rsidRPr="00543940">
              <w:rPr>
                <w:rFonts w:ascii="Times New Roman" w:hAnsi="Times New Roman"/>
                <w:color w:val="000000" w:themeColor="text1"/>
              </w:rPr>
              <w:t>6</w:t>
            </w:r>
          </w:p>
        </w:tc>
        <w:tc>
          <w:tcPr>
            <w:tcW w:w="2464" w:type="pct"/>
          </w:tcPr>
          <w:p w:rsidR="00323F2D" w:rsidRPr="00543940" w:rsidRDefault="00730438" w:rsidP="00EF1281">
            <w:pPr>
              <w:tabs>
                <w:tab w:val="left" w:pos="1665"/>
              </w:tabs>
              <w:rPr>
                <w:rFonts w:ascii="Times New Roman" w:hAnsi="Times New Roman"/>
                <w:color w:val="000000" w:themeColor="text1"/>
              </w:rPr>
            </w:pPr>
            <w:r w:rsidRPr="00543940">
              <w:rPr>
                <w:rFonts w:ascii="Times New Roman" w:hAnsi="Times New Roman"/>
                <w:color w:val="000000" w:themeColor="text1"/>
              </w:rPr>
              <w:t xml:space="preserve">МБОУ </w:t>
            </w:r>
            <w:r w:rsidR="00EF1281" w:rsidRPr="00543940">
              <w:rPr>
                <w:rFonts w:ascii="Times New Roman" w:hAnsi="Times New Roman"/>
                <w:iCs/>
                <w:color w:val="000000" w:themeColor="text1"/>
              </w:rPr>
              <w:t>"</w:t>
            </w:r>
            <w:proofErr w:type="spellStart"/>
            <w:r w:rsidRPr="00543940">
              <w:rPr>
                <w:rFonts w:ascii="Times New Roman" w:hAnsi="Times New Roman"/>
                <w:color w:val="000000" w:themeColor="text1"/>
              </w:rPr>
              <w:t>Паньковская</w:t>
            </w:r>
            <w:proofErr w:type="spellEnd"/>
            <w:r w:rsidRPr="00543940">
              <w:rPr>
                <w:rFonts w:ascii="Times New Roman" w:hAnsi="Times New Roman"/>
                <w:color w:val="000000" w:themeColor="text1"/>
              </w:rPr>
              <w:t> средняя общеобразовательная школа</w:t>
            </w:r>
            <w:r w:rsidR="00EF1281" w:rsidRPr="00543940">
              <w:rPr>
                <w:rFonts w:ascii="Times New Roman" w:hAnsi="Times New Roman"/>
                <w:iCs/>
                <w:color w:val="000000" w:themeColor="text1"/>
              </w:rPr>
              <w:t>"</w:t>
            </w:r>
            <w:r w:rsidRPr="00543940">
              <w:rPr>
                <w:rFonts w:ascii="Times New Roman" w:hAnsi="Times New Roman"/>
                <w:iCs/>
                <w:color w:val="000000" w:themeColor="text1"/>
              </w:rPr>
              <w:t> </w:t>
            </w:r>
            <w:r w:rsidRPr="00543940">
              <w:rPr>
                <w:rFonts w:ascii="Times New Roman" w:hAnsi="Times New Roman"/>
                <w:color w:val="000000" w:themeColor="text1"/>
              </w:rPr>
              <w:t>Дубровский филиал</w:t>
            </w:r>
            <w:r w:rsidRPr="00543940">
              <w:rPr>
                <w:rFonts w:ascii="Times New Roman" w:hAnsi="Times New Roman"/>
                <w:color w:val="000000" w:themeColor="text1"/>
              </w:rPr>
              <w:tab/>
            </w:r>
          </w:p>
        </w:tc>
        <w:tc>
          <w:tcPr>
            <w:tcW w:w="2262" w:type="pct"/>
          </w:tcPr>
          <w:p w:rsidR="00323F2D" w:rsidRPr="00543940" w:rsidRDefault="00082416" w:rsidP="00151877">
            <w:pPr>
              <w:rPr>
                <w:rFonts w:ascii="Times New Roman" w:hAnsi="Times New Roman"/>
                <w:color w:val="000000" w:themeColor="text1"/>
              </w:rPr>
            </w:pPr>
            <w:proofErr w:type="spellStart"/>
            <w:r w:rsidRPr="00543940">
              <w:rPr>
                <w:rFonts w:ascii="Times New Roman" w:hAnsi="Times New Roman"/>
                <w:color w:val="000000" w:themeColor="text1"/>
                <w:shd w:val="clear" w:color="auto" w:fill="F8F8F8"/>
              </w:rPr>
              <w:t>д.Дубровка</w:t>
            </w:r>
            <w:proofErr w:type="spellEnd"/>
          </w:p>
        </w:tc>
      </w:tr>
      <w:tr w:rsidR="00323F2D" w:rsidRPr="00543940" w:rsidTr="00EE196A">
        <w:tc>
          <w:tcPr>
            <w:tcW w:w="274" w:type="pct"/>
          </w:tcPr>
          <w:p w:rsidR="00323F2D" w:rsidRPr="00543940" w:rsidRDefault="00D32C06" w:rsidP="00513A3E">
            <w:pPr>
              <w:jc w:val="center"/>
              <w:rPr>
                <w:rFonts w:ascii="Times New Roman" w:hAnsi="Times New Roman"/>
                <w:color w:val="000000" w:themeColor="text1"/>
              </w:rPr>
            </w:pPr>
            <w:r w:rsidRPr="00543940">
              <w:rPr>
                <w:rFonts w:ascii="Times New Roman" w:hAnsi="Times New Roman"/>
                <w:color w:val="000000" w:themeColor="text1"/>
              </w:rPr>
              <w:t>7</w:t>
            </w:r>
          </w:p>
        </w:tc>
        <w:tc>
          <w:tcPr>
            <w:tcW w:w="2464" w:type="pct"/>
          </w:tcPr>
          <w:p w:rsidR="00323F2D" w:rsidRPr="00543940" w:rsidRDefault="00730438" w:rsidP="00EF1281">
            <w:pPr>
              <w:rPr>
                <w:rFonts w:ascii="Times New Roman" w:hAnsi="Times New Roman"/>
                <w:color w:val="000000" w:themeColor="text1"/>
              </w:rPr>
            </w:pPr>
            <w:r w:rsidRPr="00543940">
              <w:rPr>
                <w:rFonts w:ascii="Times New Roman" w:hAnsi="Times New Roman"/>
                <w:color w:val="000000" w:themeColor="text1"/>
              </w:rPr>
              <w:t xml:space="preserve">МБОУ </w:t>
            </w:r>
            <w:r w:rsidR="00EF1281" w:rsidRPr="00543940">
              <w:rPr>
                <w:rFonts w:ascii="Times New Roman" w:hAnsi="Times New Roman"/>
                <w:iCs/>
                <w:color w:val="000000" w:themeColor="text1"/>
              </w:rPr>
              <w:t>"</w:t>
            </w:r>
            <w:proofErr w:type="spellStart"/>
            <w:r w:rsidRPr="00543940">
              <w:rPr>
                <w:rFonts w:ascii="Times New Roman" w:hAnsi="Times New Roman"/>
                <w:color w:val="000000" w:themeColor="text1"/>
              </w:rPr>
              <w:t>Паньковская</w:t>
            </w:r>
            <w:proofErr w:type="spellEnd"/>
            <w:r w:rsidRPr="00543940">
              <w:rPr>
                <w:rFonts w:ascii="Times New Roman" w:hAnsi="Times New Roman"/>
                <w:color w:val="000000" w:themeColor="text1"/>
              </w:rPr>
              <w:t> средняя общеобразовательная школа</w:t>
            </w:r>
            <w:r w:rsidR="00EF1281" w:rsidRPr="00543940">
              <w:rPr>
                <w:rFonts w:ascii="Times New Roman" w:hAnsi="Times New Roman"/>
                <w:iCs/>
                <w:color w:val="000000" w:themeColor="text1"/>
              </w:rPr>
              <w:t>"</w:t>
            </w:r>
            <w:r w:rsidRPr="00543940">
              <w:rPr>
                <w:rFonts w:ascii="Times New Roman" w:hAnsi="Times New Roman"/>
                <w:iCs/>
                <w:color w:val="000000" w:themeColor="text1"/>
              </w:rPr>
              <w:t> </w:t>
            </w:r>
            <w:proofErr w:type="spellStart"/>
            <w:r w:rsidR="001B3877" w:rsidRPr="00543940">
              <w:rPr>
                <w:rFonts w:ascii="Times New Roman" w:hAnsi="Times New Roman"/>
                <w:color w:val="000000" w:themeColor="text1"/>
              </w:rPr>
              <w:t>Журавлиновский</w:t>
            </w:r>
            <w:proofErr w:type="spellEnd"/>
            <w:r w:rsidR="001B3877" w:rsidRPr="00543940">
              <w:rPr>
                <w:rFonts w:ascii="Times New Roman" w:hAnsi="Times New Roman"/>
                <w:color w:val="000000" w:themeColor="text1"/>
              </w:rPr>
              <w:t> </w:t>
            </w:r>
            <w:r w:rsidRPr="00543940">
              <w:rPr>
                <w:rFonts w:ascii="Times New Roman" w:hAnsi="Times New Roman"/>
                <w:color w:val="000000" w:themeColor="text1"/>
              </w:rPr>
              <w:t>филиал</w:t>
            </w:r>
          </w:p>
        </w:tc>
        <w:tc>
          <w:tcPr>
            <w:tcW w:w="2262" w:type="pct"/>
          </w:tcPr>
          <w:p w:rsidR="00323F2D" w:rsidRPr="00543940" w:rsidRDefault="00082416" w:rsidP="00151877">
            <w:pPr>
              <w:rPr>
                <w:rFonts w:ascii="Times New Roman" w:hAnsi="Times New Roman"/>
                <w:color w:val="000000" w:themeColor="text1"/>
              </w:rPr>
            </w:pPr>
            <w:r w:rsidRPr="00543940">
              <w:rPr>
                <w:rFonts w:ascii="Times New Roman" w:hAnsi="Times New Roman"/>
                <w:color w:val="000000" w:themeColor="text1"/>
                <w:shd w:val="clear" w:color="auto" w:fill="FFFFFF"/>
              </w:rPr>
              <w:t xml:space="preserve"> д. </w:t>
            </w:r>
            <w:proofErr w:type="spellStart"/>
            <w:r w:rsidRPr="00543940">
              <w:rPr>
                <w:rFonts w:ascii="Times New Roman" w:hAnsi="Times New Roman"/>
                <w:color w:val="000000" w:themeColor="text1"/>
                <w:shd w:val="clear" w:color="auto" w:fill="FFFFFF"/>
              </w:rPr>
              <w:t>Дементьевка</w:t>
            </w:r>
            <w:proofErr w:type="spellEnd"/>
          </w:p>
        </w:tc>
      </w:tr>
      <w:tr w:rsidR="00323F2D" w:rsidRPr="00543940" w:rsidTr="00EE196A">
        <w:tc>
          <w:tcPr>
            <w:tcW w:w="274" w:type="pct"/>
          </w:tcPr>
          <w:p w:rsidR="00323F2D" w:rsidRPr="00543940" w:rsidRDefault="00D32C06" w:rsidP="00513A3E">
            <w:pPr>
              <w:jc w:val="center"/>
              <w:rPr>
                <w:rFonts w:ascii="Times New Roman" w:hAnsi="Times New Roman"/>
                <w:color w:val="000000" w:themeColor="text1"/>
              </w:rPr>
            </w:pPr>
            <w:r w:rsidRPr="00543940">
              <w:rPr>
                <w:rFonts w:ascii="Times New Roman" w:hAnsi="Times New Roman"/>
                <w:color w:val="000000" w:themeColor="text1"/>
              </w:rPr>
              <w:t>8</w:t>
            </w:r>
          </w:p>
        </w:tc>
        <w:tc>
          <w:tcPr>
            <w:tcW w:w="2464" w:type="pct"/>
          </w:tcPr>
          <w:p w:rsidR="00323F2D" w:rsidRPr="00543940" w:rsidRDefault="00730438" w:rsidP="00730438">
            <w:pPr>
              <w:tabs>
                <w:tab w:val="left" w:pos="1020"/>
              </w:tabs>
              <w:rPr>
                <w:rFonts w:ascii="Times New Roman" w:hAnsi="Times New Roman"/>
                <w:color w:val="000000" w:themeColor="text1"/>
              </w:rPr>
            </w:pPr>
            <w:proofErr w:type="spellStart"/>
            <w:r w:rsidRPr="00543940">
              <w:rPr>
                <w:rFonts w:ascii="Times New Roman" w:hAnsi="Times New Roman"/>
                <w:iCs/>
                <w:color w:val="000000" w:themeColor="text1"/>
              </w:rPr>
              <w:t>МБДОУ</w:t>
            </w:r>
            <w:r w:rsidR="00EF1281" w:rsidRPr="00543940">
              <w:rPr>
                <w:rFonts w:ascii="Times New Roman" w:hAnsi="Times New Roman"/>
                <w:iCs/>
                <w:color w:val="000000" w:themeColor="text1"/>
              </w:rPr>
              <w:t>"</w:t>
            </w:r>
            <w:r w:rsidRPr="00543940">
              <w:rPr>
                <w:rFonts w:ascii="Times New Roman" w:hAnsi="Times New Roman"/>
                <w:color w:val="000000" w:themeColor="text1"/>
              </w:rPr>
              <w:t>Паньковский</w:t>
            </w:r>
            <w:proofErr w:type="spellEnd"/>
            <w:r w:rsidRPr="00543940">
              <w:rPr>
                <w:rFonts w:ascii="Times New Roman" w:hAnsi="Times New Roman"/>
                <w:color w:val="000000" w:themeColor="text1"/>
              </w:rPr>
              <w:t xml:space="preserve"> детский сад</w:t>
            </w:r>
            <w:r w:rsidR="00EF1281" w:rsidRPr="00543940">
              <w:rPr>
                <w:rFonts w:ascii="Times New Roman" w:hAnsi="Times New Roman"/>
                <w:iCs/>
                <w:color w:val="000000" w:themeColor="text1"/>
              </w:rPr>
              <w:t>"</w:t>
            </w:r>
            <w:r w:rsidRPr="00543940">
              <w:rPr>
                <w:rFonts w:ascii="Times New Roman" w:hAnsi="Times New Roman"/>
                <w:color w:val="000000" w:themeColor="text1"/>
              </w:rPr>
              <w:t xml:space="preserve"> Дубровский филиал</w:t>
            </w:r>
          </w:p>
        </w:tc>
        <w:tc>
          <w:tcPr>
            <w:tcW w:w="2262" w:type="pct"/>
          </w:tcPr>
          <w:p w:rsidR="00323F2D" w:rsidRPr="00543940" w:rsidRDefault="007006AE" w:rsidP="00151877">
            <w:pPr>
              <w:rPr>
                <w:rFonts w:ascii="Times New Roman" w:hAnsi="Times New Roman"/>
                <w:color w:val="000000" w:themeColor="text1"/>
              </w:rPr>
            </w:pPr>
            <w:r w:rsidRPr="00543940">
              <w:rPr>
                <w:rFonts w:ascii="Times New Roman" w:hAnsi="Times New Roman"/>
                <w:color w:val="000000" w:themeColor="text1"/>
                <w:shd w:val="clear" w:color="auto" w:fill="F8F8F8"/>
              </w:rPr>
              <w:t>д. Дубровка</w:t>
            </w:r>
          </w:p>
        </w:tc>
      </w:tr>
      <w:tr w:rsidR="00323F2D" w:rsidRPr="00543940" w:rsidTr="00EE196A">
        <w:tc>
          <w:tcPr>
            <w:tcW w:w="274" w:type="pct"/>
          </w:tcPr>
          <w:p w:rsidR="00323F2D" w:rsidRPr="00543940" w:rsidRDefault="00D32C06" w:rsidP="00513A3E">
            <w:pPr>
              <w:jc w:val="center"/>
              <w:rPr>
                <w:rFonts w:ascii="Times New Roman" w:hAnsi="Times New Roman"/>
                <w:color w:val="000000" w:themeColor="text1"/>
              </w:rPr>
            </w:pPr>
            <w:r w:rsidRPr="00543940">
              <w:rPr>
                <w:rFonts w:ascii="Times New Roman" w:hAnsi="Times New Roman"/>
                <w:color w:val="000000" w:themeColor="text1"/>
              </w:rPr>
              <w:t>9</w:t>
            </w:r>
          </w:p>
        </w:tc>
        <w:tc>
          <w:tcPr>
            <w:tcW w:w="2464" w:type="pct"/>
          </w:tcPr>
          <w:p w:rsidR="00323F2D" w:rsidRPr="00543940" w:rsidRDefault="00730438" w:rsidP="00730438">
            <w:pPr>
              <w:rPr>
                <w:rFonts w:ascii="Times New Roman" w:hAnsi="Times New Roman"/>
                <w:color w:val="000000" w:themeColor="text1"/>
              </w:rPr>
            </w:pPr>
            <w:proofErr w:type="spellStart"/>
            <w:r w:rsidRPr="00543940">
              <w:rPr>
                <w:rFonts w:ascii="Times New Roman" w:hAnsi="Times New Roman"/>
                <w:iCs/>
                <w:color w:val="000000" w:themeColor="text1"/>
              </w:rPr>
              <w:t>МБДОУ</w:t>
            </w:r>
            <w:r w:rsidR="00EF1281" w:rsidRPr="00543940">
              <w:rPr>
                <w:rFonts w:ascii="Times New Roman" w:hAnsi="Times New Roman"/>
                <w:iCs/>
                <w:color w:val="000000" w:themeColor="text1"/>
              </w:rPr>
              <w:t>"</w:t>
            </w:r>
            <w:r w:rsidRPr="00543940">
              <w:rPr>
                <w:rFonts w:ascii="Times New Roman" w:hAnsi="Times New Roman"/>
                <w:color w:val="000000" w:themeColor="text1"/>
              </w:rPr>
              <w:t>Паньковский</w:t>
            </w:r>
            <w:proofErr w:type="spellEnd"/>
            <w:r w:rsidRPr="00543940">
              <w:rPr>
                <w:rFonts w:ascii="Times New Roman" w:hAnsi="Times New Roman"/>
                <w:color w:val="000000" w:themeColor="text1"/>
              </w:rPr>
              <w:t xml:space="preserve"> детский сад</w:t>
            </w:r>
            <w:r w:rsidR="00EF1281" w:rsidRPr="00543940">
              <w:rPr>
                <w:rFonts w:ascii="Times New Roman" w:hAnsi="Times New Roman"/>
                <w:iCs/>
                <w:color w:val="000000" w:themeColor="text1"/>
              </w:rPr>
              <w:t>"</w:t>
            </w:r>
          </w:p>
        </w:tc>
        <w:tc>
          <w:tcPr>
            <w:tcW w:w="2262" w:type="pct"/>
          </w:tcPr>
          <w:p w:rsidR="00323F2D" w:rsidRPr="00543940" w:rsidRDefault="00A0770D" w:rsidP="007006AE">
            <w:pPr>
              <w:rPr>
                <w:rFonts w:ascii="Times New Roman" w:hAnsi="Times New Roman"/>
                <w:color w:val="000000" w:themeColor="text1"/>
              </w:rPr>
            </w:pPr>
            <w:r w:rsidRPr="00543940">
              <w:rPr>
                <w:rStyle w:val="afffc"/>
                <w:rFonts w:ascii="Times New Roman" w:hAnsi="Times New Roman"/>
                <w:b w:val="0"/>
                <w:color w:val="000000" w:themeColor="text1"/>
                <w:shd w:val="clear" w:color="auto" w:fill="FFFFFF"/>
              </w:rPr>
              <w:t xml:space="preserve">с. </w:t>
            </w:r>
            <w:proofErr w:type="spellStart"/>
            <w:r w:rsidRPr="00543940">
              <w:rPr>
                <w:rStyle w:val="afffc"/>
                <w:rFonts w:ascii="Times New Roman" w:hAnsi="Times New Roman"/>
                <w:b w:val="0"/>
                <w:color w:val="000000" w:themeColor="text1"/>
                <w:shd w:val="clear" w:color="auto" w:fill="FFFFFF"/>
              </w:rPr>
              <w:t>Паньково</w:t>
            </w:r>
            <w:proofErr w:type="spellEnd"/>
            <w:r w:rsidRPr="00543940">
              <w:rPr>
                <w:rStyle w:val="afffc"/>
                <w:rFonts w:ascii="Times New Roman" w:hAnsi="Times New Roman"/>
                <w:b w:val="0"/>
                <w:color w:val="000000" w:themeColor="text1"/>
                <w:shd w:val="clear" w:color="auto" w:fill="FFFFFF"/>
              </w:rPr>
              <w:t>, д.</w:t>
            </w:r>
            <w:r w:rsidR="007006AE" w:rsidRPr="00543940">
              <w:rPr>
                <w:rStyle w:val="afffc"/>
                <w:rFonts w:ascii="Times New Roman" w:hAnsi="Times New Roman"/>
                <w:b w:val="0"/>
                <w:color w:val="000000" w:themeColor="text1"/>
                <w:shd w:val="clear" w:color="auto" w:fill="FFFFFF"/>
              </w:rPr>
              <w:t>75</w:t>
            </w:r>
          </w:p>
        </w:tc>
      </w:tr>
      <w:tr w:rsidR="00323F2D" w:rsidRPr="00543940" w:rsidTr="00EE196A">
        <w:tc>
          <w:tcPr>
            <w:tcW w:w="274" w:type="pct"/>
          </w:tcPr>
          <w:p w:rsidR="00323F2D" w:rsidRPr="00543940" w:rsidRDefault="00D32C06" w:rsidP="00513A3E">
            <w:pPr>
              <w:jc w:val="center"/>
              <w:rPr>
                <w:rFonts w:ascii="Times New Roman" w:hAnsi="Times New Roman"/>
                <w:color w:val="000000" w:themeColor="text1"/>
              </w:rPr>
            </w:pPr>
            <w:r w:rsidRPr="00543940">
              <w:rPr>
                <w:rFonts w:ascii="Times New Roman" w:hAnsi="Times New Roman"/>
                <w:color w:val="000000" w:themeColor="text1"/>
              </w:rPr>
              <w:t>10</w:t>
            </w:r>
          </w:p>
        </w:tc>
        <w:tc>
          <w:tcPr>
            <w:tcW w:w="2464" w:type="pct"/>
          </w:tcPr>
          <w:p w:rsidR="00323F2D" w:rsidRPr="00543940" w:rsidRDefault="00730438" w:rsidP="00730438">
            <w:pPr>
              <w:rPr>
                <w:rFonts w:ascii="Times New Roman" w:hAnsi="Times New Roman"/>
                <w:color w:val="000000" w:themeColor="text1"/>
              </w:rPr>
            </w:pPr>
            <w:proofErr w:type="spellStart"/>
            <w:r w:rsidRPr="00543940">
              <w:rPr>
                <w:rFonts w:ascii="Times New Roman" w:hAnsi="Times New Roman"/>
                <w:iCs/>
                <w:color w:val="000000" w:themeColor="text1"/>
              </w:rPr>
              <w:t>МБДОУ</w:t>
            </w:r>
            <w:r w:rsidR="00EF1281" w:rsidRPr="00543940">
              <w:rPr>
                <w:rFonts w:ascii="Times New Roman" w:hAnsi="Times New Roman"/>
                <w:iCs/>
                <w:color w:val="000000" w:themeColor="text1"/>
              </w:rPr>
              <w:t>"</w:t>
            </w:r>
            <w:r w:rsidRPr="00543940">
              <w:rPr>
                <w:rFonts w:ascii="Times New Roman" w:hAnsi="Times New Roman"/>
                <w:color w:val="000000" w:themeColor="text1"/>
              </w:rPr>
              <w:t>Паньковский</w:t>
            </w:r>
            <w:proofErr w:type="spellEnd"/>
            <w:r w:rsidRPr="00543940">
              <w:rPr>
                <w:rFonts w:ascii="Times New Roman" w:hAnsi="Times New Roman"/>
                <w:color w:val="000000" w:themeColor="text1"/>
              </w:rPr>
              <w:t xml:space="preserve"> детский сад</w:t>
            </w:r>
            <w:r w:rsidR="00EF1281" w:rsidRPr="00543940">
              <w:rPr>
                <w:rFonts w:ascii="Times New Roman" w:hAnsi="Times New Roman"/>
                <w:iCs/>
                <w:color w:val="000000" w:themeColor="text1"/>
              </w:rPr>
              <w:t>"</w:t>
            </w:r>
            <w:r w:rsidRPr="00543940">
              <w:rPr>
                <w:rFonts w:ascii="Times New Roman" w:hAnsi="Times New Roman"/>
                <w:color w:val="000000" w:themeColor="text1"/>
              </w:rPr>
              <w:t xml:space="preserve"> </w:t>
            </w:r>
            <w:proofErr w:type="spellStart"/>
            <w:r w:rsidRPr="00543940">
              <w:rPr>
                <w:rFonts w:ascii="Times New Roman" w:hAnsi="Times New Roman"/>
                <w:color w:val="000000" w:themeColor="text1"/>
              </w:rPr>
              <w:t>Журавлиновский</w:t>
            </w:r>
            <w:proofErr w:type="spellEnd"/>
            <w:r w:rsidRPr="00543940">
              <w:rPr>
                <w:rFonts w:ascii="Times New Roman" w:hAnsi="Times New Roman"/>
                <w:color w:val="000000" w:themeColor="text1"/>
              </w:rPr>
              <w:t xml:space="preserve"> филиал</w:t>
            </w:r>
          </w:p>
        </w:tc>
        <w:tc>
          <w:tcPr>
            <w:tcW w:w="2262" w:type="pct"/>
          </w:tcPr>
          <w:p w:rsidR="00323F2D" w:rsidRPr="00543940" w:rsidRDefault="007006AE" w:rsidP="00151877">
            <w:pPr>
              <w:rPr>
                <w:rFonts w:ascii="Times New Roman" w:hAnsi="Times New Roman"/>
                <w:color w:val="000000" w:themeColor="text1"/>
              </w:rPr>
            </w:pPr>
            <w:r w:rsidRPr="00543940">
              <w:rPr>
                <w:rFonts w:ascii="Times New Roman" w:hAnsi="Times New Roman"/>
                <w:color w:val="000000" w:themeColor="text1"/>
                <w:shd w:val="clear" w:color="auto" w:fill="FFFFFF"/>
              </w:rPr>
              <w:t xml:space="preserve">д. </w:t>
            </w:r>
            <w:proofErr w:type="spellStart"/>
            <w:r w:rsidRPr="00543940">
              <w:rPr>
                <w:rFonts w:ascii="Times New Roman" w:hAnsi="Times New Roman"/>
                <w:color w:val="000000" w:themeColor="text1"/>
                <w:shd w:val="clear" w:color="auto" w:fill="FFFFFF"/>
              </w:rPr>
              <w:t>Дементьевка</w:t>
            </w:r>
            <w:proofErr w:type="spellEnd"/>
          </w:p>
        </w:tc>
      </w:tr>
      <w:tr w:rsidR="00323F2D" w:rsidRPr="00543940" w:rsidTr="00EE196A">
        <w:tc>
          <w:tcPr>
            <w:tcW w:w="274" w:type="pct"/>
          </w:tcPr>
          <w:p w:rsidR="00323F2D" w:rsidRPr="00543940" w:rsidRDefault="00323F2D" w:rsidP="00513A3E">
            <w:pPr>
              <w:jc w:val="center"/>
              <w:rPr>
                <w:rFonts w:ascii="Times New Roman" w:hAnsi="Times New Roman"/>
                <w:color w:val="000000" w:themeColor="text1"/>
              </w:rPr>
            </w:pPr>
            <w:r w:rsidRPr="00543940">
              <w:rPr>
                <w:rFonts w:ascii="Times New Roman" w:hAnsi="Times New Roman"/>
                <w:color w:val="000000" w:themeColor="text1"/>
              </w:rPr>
              <w:t>1</w:t>
            </w:r>
            <w:r w:rsidR="00D32C06" w:rsidRPr="00543940">
              <w:rPr>
                <w:rFonts w:ascii="Times New Roman" w:hAnsi="Times New Roman"/>
                <w:color w:val="000000" w:themeColor="text1"/>
              </w:rPr>
              <w:t>1</w:t>
            </w:r>
          </w:p>
        </w:tc>
        <w:tc>
          <w:tcPr>
            <w:tcW w:w="2464" w:type="pct"/>
          </w:tcPr>
          <w:p w:rsidR="00323F2D" w:rsidRPr="00543940" w:rsidRDefault="00730438" w:rsidP="00EF1281">
            <w:pPr>
              <w:rPr>
                <w:rFonts w:ascii="Times New Roman" w:hAnsi="Times New Roman"/>
                <w:color w:val="000000" w:themeColor="text1"/>
              </w:rPr>
            </w:pPr>
            <w:r w:rsidRPr="00543940">
              <w:rPr>
                <w:rFonts w:ascii="Times New Roman" w:hAnsi="Times New Roman"/>
                <w:color w:val="000000" w:themeColor="text1"/>
              </w:rPr>
              <w:t xml:space="preserve">МБОУ </w:t>
            </w:r>
            <w:r w:rsidR="00EF1281" w:rsidRPr="00543940">
              <w:rPr>
                <w:rFonts w:ascii="Times New Roman" w:hAnsi="Times New Roman"/>
                <w:iCs/>
                <w:color w:val="000000" w:themeColor="text1"/>
              </w:rPr>
              <w:t>"</w:t>
            </w:r>
            <w:proofErr w:type="spellStart"/>
            <w:r w:rsidRPr="00543940">
              <w:rPr>
                <w:rFonts w:ascii="Times New Roman" w:hAnsi="Times New Roman"/>
                <w:iCs/>
                <w:color w:val="000000" w:themeColor="text1"/>
              </w:rPr>
              <w:t>Мансуровская</w:t>
            </w:r>
            <w:proofErr w:type="spellEnd"/>
            <w:r w:rsidRPr="00543940">
              <w:rPr>
                <w:rFonts w:ascii="Times New Roman" w:hAnsi="Times New Roman"/>
                <w:iCs/>
                <w:color w:val="000000" w:themeColor="text1"/>
              </w:rPr>
              <w:t xml:space="preserve"> основная общеобразовательная школа</w:t>
            </w:r>
            <w:r w:rsidR="00EF1281" w:rsidRPr="00543940">
              <w:rPr>
                <w:rFonts w:ascii="Times New Roman" w:hAnsi="Times New Roman"/>
                <w:iCs/>
                <w:color w:val="000000" w:themeColor="text1"/>
              </w:rPr>
              <w:t>"</w:t>
            </w:r>
          </w:p>
        </w:tc>
        <w:tc>
          <w:tcPr>
            <w:tcW w:w="2262" w:type="pct"/>
          </w:tcPr>
          <w:p w:rsidR="00323F2D" w:rsidRPr="00543940" w:rsidRDefault="00807D6D" w:rsidP="00151877">
            <w:pPr>
              <w:rPr>
                <w:rFonts w:ascii="Times New Roman" w:hAnsi="Times New Roman"/>
                <w:color w:val="000000" w:themeColor="text1"/>
              </w:rPr>
            </w:pPr>
            <w:r w:rsidRPr="00543940">
              <w:rPr>
                <w:rFonts w:ascii="Times New Roman" w:hAnsi="Times New Roman"/>
                <w:color w:val="000000" w:themeColor="text1"/>
                <w:shd w:val="clear" w:color="auto" w:fill="FFFFFF"/>
              </w:rPr>
              <w:t xml:space="preserve">п. Михайловка, ул. Молодежная, </w:t>
            </w:r>
            <w:r w:rsidR="00A0770D" w:rsidRPr="00543940">
              <w:rPr>
                <w:rFonts w:ascii="Times New Roman" w:hAnsi="Times New Roman"/>
                <w:color w:val="000000" w:themeColor="text1"/>
                <w:shd w:val="clear" w:color="auto" w:fill="FFFFFF"/>
              </w:rPr>
              <w:t>д.</w:t>
            </w:r>
            <w:r w:rsidRPr="00543940">
              <w:rPr>
                <w:rFonts w:ascii="Times New Roman" w:hAnsi="Times New Roman"/>
                <w:color w:val="000000" w:themeColor="text1"/>
                <w:shd w:val="clear" w:color="auto" w:fill="FFFFFF"/>
              </w:rPr>
              <w:t>22</w:t>
            </w:r>
          </w:p>
        </w:tc>
      </w:tr>
      <w:tr w:rsidR="005E54D6" w:rsidRPr="00543940" w:rsidTr="00EE196A">
        <w:tc>
          <w:tcPr>
            <w:tcW w:w="274" w:type="pct"/>
          </w:tcPr>
          <w:p w:rsidR="005E54D6" w:rsidRPr="00543940" w:rsidRDefault="005E54D6" w:rsidP="00513A3E">
            <w:pPr>
              <w:jc w:val="center"/>
              <w:rPr>
                <w:rFonts w:ascii="Times New Roman" w:hAnsi="Times New Roman"/>
                <w:color w:val="000000" w:themeColor="text1"/>
              </w:rPr>
            </w:pPr>
            <w:r w:rsidRPr="00543940">
              <w:rPr>
                <w:rFonts w:ascii="Times New Roman" w:hAnsi="Times New Roman"/>
                <w:color w:val="000000" w:themeColor="text1"/>
              </w:rPr>
              <w:t>1</w:t>
            </w:r>
            <w:r w:rsidR="00D32C06" w:rsidRPr="00543940">
              <w:rPr>
                <w:rFonts w:ascii="Times New Roman" w:hAnsi="Times New Roman"/>
                <w:color w:val="000000" w:themeColor="text1"/>
              </w:rPr>
              <w:t>2</w:t>
            </w:r>
          </w:p>
        </w:tc>
        <w:tc>
          <w:tcPr>
            <w:tcW w:w="2464" w:type="pct"/>
          </w:tcPr>
          <w:p w:rsidR="005E54D6" w:rsidRPr="00543940" w:rsidRDefault="00730438" w:rsidP="00EF1281">
            <w:pPr>
              <w:rPr>
                <w:rFonts w:ascii="Times New Roman" w:hAnsi="Times New Roman"/>
                <w:color w:val="000000" w:themeColor="text1"/>
              </w:rPr>
            </w:pPr>
            <w:proofErr w:type="spellStart"/>
            <w:r w:rsidRPr="00543940">
              <w:rPr>
                <w:rFonts w:ascii="Times New Roman" w:hAnsi="Times New Roman"/>
                <w:iCs/>
                <w:color w:val="000000" w:themeColor="text1"/>
              </w:rPr>
              <w:t>МБДОУ</w:t>
            </w:r>
            <w:r w:rsidR="00EF1281" w:rsidRPr="00543940">
              <w:rPr>
                <w:rFonts w:ascii="Times New Roman" w:hAnsi="Times New Roman"/>
                <w:iCs/>
                <w:color w:val="000000" w:themeColor="text1"/>
              </w:rPr>
              <w:t>"</w:t>
            </w:r>
            <w:r w:rsidRPr="00543940">
              <w:rPr>
                <w:rFonts w:ascii="Times New Roman" w:hAnsi="Times New Roman"/>
                <w:color w:val="000000" w:themeColor="text1"/>
              </w:rPr>
              <w:t>Мансуровский</w:t>
            </w:r>
            <w:proofErr w:type="spellEnd"/>
            <w:r w:rsidRPr="00543940">
              <w:rPr>
                <w:rFonts w:ascii="Times New Roman" w:hAnsi="Times New Roman"/>
                <w:color w:val="000000" w:themeColor="text1"/>
              </w:rPr>
              <w:t xml:space="preserve"> </w:t>
            </w:r>
            <w:proofErr w:type="spellStart"/>
            <w:r w:rsidRPr="00543940">
              <w:rPr>
                <w:rFonts w:ascii="Times New Roman" w:hAnsi="Times New Roman"/>
                <w:color w:val="000000" w:themeColor="text1"/>
              </w:rPr>
              <w:t>детскийсад</w:t>
            </w:r>
            <w:proofErr w:type="spellEnd"/>
            <w:r w:rsidRPr="00543940">
              <w:rPr>
                <w:rFonts w:ascii="Times New Roman" w:hAnsi="Times New Roman"/>
                <w:iCs/>
                <w:color w:val="000000" w:themeColor="text1"/>
              </w:rPr>
              <w:t> </w:t>
            </w:r>
            <w:proofErr w:type="spellStart"/>
            <w:r w:rsidRPr="00543940">
              <w:rPr>
                <w:rFonts w:ascii="Times New Roman" w:hAnsi="Times New Roman"/>
                <w:color w:val="000000" w:themeColor="text1"/>
              </w:rPr>
              <w:t>Лазавский</w:t>
            </w:r>
            <w:proofErr w:type="spellEnd"/>
            <w:r w:rsidRPr="00543940">
              <w:rPr>
                <w:rFonts w:ascii="Times New Roman" w:hAnsi="Times New Roman"/>
                <w:color w:val="000000" w:themeColor="text1"/>
              </w:rPr>
              <w:t xml:space="preserve"> филиал</w:t>
            </w:r>
            <w:r w:rsidR="00EF1281" w:rsidRPr="00543940">
              <w:rPr>
                <w:rFonts w:ascii="Times New Roman" w:hAnsi="Times New Roman"/>
                <w:iCs/>
                <w:color w:val="000000" w:themeColor="text1"/>
              </w:rPr>
              <w:t>"</w:t>
            </w:r>
          </w:p>
        </w:tc>
        <w:tc>
          <w:tcPr>
            <w:tcW w:w="2262" w:type="pct"/>
          </w:tcPr>
          <w:p w:rsidR="005E54D6" w:rsidRPr="00543940" w:rsidRDefault="00A763E5" w:rsidP="00A763E5">
            <w:pPr>
              <w:rPr>
                <w:rFonts w:ascii="Times New Roman" w:hAnsi="Times New Roman"/>
                <w:color w:val="000000" w:themeColor="text1"/>
              </w:rPr>
            </w:pPr>
            <w:r w:rsidRPr="00543940">
              <w:rPr>
                <w:rFonts w:ascii="Times New Roman" w:hAnsi="Times New Roman"/>
                <w:color w:val="000000" w:themeColor="text1"/>
                <w:shd w:val="clear" w:color="auto" w:fill="FFFFFF"/>
              </w:rPr>
              <w:t xml:space="preserve">д. </w:t>
            </w:r>
            <w:proofErr w:type="spellStart"/>
            <w:r w:rsidRPr="00543940">
              <w:rPr>
                <w:rFonts w:ascii="Times New Roman" w:hAnsi="Times New Roman"/>
                <w:color w:val="000000" w:themeColor="text1"/>
                <w:shd w:val="clear" w:color="auto" w:fill="FFFFFF"/>
              </w:rPr>
              <w:t>Лазавка</w:t>
            </w:r>
            <w:proofErr w:type="spellEnd"/>
          </w:p>
        </w:tc>
      </w:tr>
      <w:tr w:rsidR="00730438" w:rsidRPr="00543940" w:rsidTr="00EE196A">
        <w:tc>
          <w:tcPr>
            <w:tcW w:w="274" w:type="pct"/>
          </w:tcPr>
          <w:p w:rsidR="00730438" w:rsidRPr="00543940" w:rsidRDefault="00EF1281" w:rsidP="00513A3E">
            <w:pPr>
              <w:jc w:val="center"/>
              <w:rPr>
                <w:rFonts w:ascii="Times New Roman" w:hAnsi="Times New Roman"/>
                <w:color w:val="000000" w:themeColor="text1"/>
              </w:rPr>
            </w:pPr>
            <w:r w:rsidRPr="00543940">
              <w:rPr>
                <w:rFonts w:ascii="Times New Roman" w:hAnsi="Times New Roman"/>
                <w:color w:val="000000" w:themeColor="text1"/>
              </w:rPr>
              <w:t>1</w:t>
            </w:r>
            <w:r w:rsidR="00D32C06" w:rsidRPr="00543940">
              <w:rPr>
                <w:rFonts w:ascii="Times New Roman" w:hAnsi="Times New Roman"/>
                <w:color w:val="000000" w:themeColor="text1"/>
              </w:rPr>
              <w:t>3</w:t>
            </w:r>
          </w:p>
        </w:tc>
        <w:tc>
          <w:tcPr>
            <w:tcW w:w="2464" w:type="pct"/>
          </w:tcPr>
          <w:p w:rsidR="00730438" w:rsidRPr="00543940" w:rsidRDefault="00730438" w:rsidP="00730438">
            <w:pPr>
              <w:tabs>
                <w:tab w:val="left" w:pos="1575"/>
              </w:tabs>
              <w:rPr>
                <w:rFonts w:ascii="Times New Roman" w:hAnsi="Times New Roman"/>
                <w:color w:val="000000" w:themeColor="text1"/>
              </w:rPr>
            </w:pPr>
            <w:r w:rsidRPr="00543940">
              <w:rPr>
                <w:rFonts w:ascii="Times New Roman" w:hAnsi="Times New Roman"/>
                <w:color w:val="000000" w:themeColor="text1"/>
              </w:rPr>
              <w:t xml:space="preserve">МБОУ </w:t>
            </w:r>
            <w:r w:rsidR="00EF1281" w:rsidRPr="00543940">
              <w:rPr>
                <w:rFonts w:ascii="Times New Roman" w:hAnsi="Times New Roman"/>
                <w:iCs/>
                <w:color w:val="000000" w:themeColor="text1"/>
              </w:rPr>
              <w:t>"</w:t>
            </w:r>
            <w:proofErr w:type="spellStart"/>
            <w:r w:rsidRPr="00543940">
              <w:rPr>
                <w:rFonts w:ascii="Times New Roman" w:hAnsi="Times New Roman"/>
                <w:color w:val="000000" w:themeColor="text1"/>
              </w:rPr>
              <w:t>Шатиловский</w:t>
            </w:r>
            <w:proofErr w:type="spellEnd"/>
            <w:r w:rsidRPr="00543940">
              <w:rPr>
                <w:rFonts w:ascii="Times New Roman" w:hAnsi="Times New Roman"/>
                <w:color w:val="000000" w:themeColor="text1"/>
              </w:rPr>
              <w:t xml:space="preserve"> лицей</w:t>
            </w:r>
            <w:r w:rsidR="00EF1281" w:rsidRPr="00543940">
              <w:rPr>
                <w:rFonts w:ascii="Times New Roman" w:hAnsi="Times New Roman"/>
                <w:iCs/>
                <w:color w:val="000000" w:themeColor="text1"/>
              </w:rPr>
              <w:t>"</w:t>
            </w:r>
          </w:p>
        </w:tc>
        <w:tc>
          <w:tcPr>
            <w:tcW w:w="2262" w:type="pct"/>
          </w:tcPr>
          <w:p w:rsidR="00730438" w:rsidRPr="00543940" w:rsidRDefault="00A763E5" w:rsidP="007B1764">
            <w:pPr>
              <w:rPr>
                <w:rFonts w:ascii="Times New Roman" w:hAnsi="Times New Roman"/>
                <w:color w:val="000000" w:themeColor="text1"/>
              </w:rPr>
            </w:pPr>
            <w:r w:rsidRPr="00543940">
              <w:rPr>
                <w:rFonts w:ascii="Times New Roman" w:hAnsi="Times New Roman"/>
                <w:bCs/>
                <w:color w:val="000000" w:themeColor="text1"/>
              </w:rPr>
              <w:t xml:space="preserve">п. </w:t>
            </w:r>
            <w:proofErr w:type="spellStart"/>
            <w:r w:rsidRPr="00543940">
              <w:rPr>
                <w:rFonts w:ascii="Times New Roman" w:hAnsi="Times New Roman"/>
                <w:bCs/>
                <w:color w:val="000000" w:themeColor="text1"/>
              </w:rPr>
              <w:t>Шатилово</w:t>
            </w:r>
            <w:proofErr w:type="spellEnd"/>
            <w:r w:rsidRPr="00543940">
              <w:rPr>
                <w:rFonts w:ascii="Times New Roman" w:hAnsi="Times New Roman"/>
                <w:bCs/>
                <w:color w:val="000000" w:themeColor="text1"/>
              </w:rPr>
              <w:t>, д</w:t>
            </w:r>
            <w:r w:rsidR="00BF4933" w:rsidRPr="00543940">
              <w:rPr>
                <w:rFonts w:ascii="Times New Roman" w:hAnsi="Times New Roman"/>
                <w:bCs/>
                <w:color w:val="000000" w:themeColor="text1"/>
              </w:rPr>
              <w:t>.</w:t>
            </w:r>
            <w:r w:rsidRPr="00543940">
              <w:rPr>
                <w:rFonts w:ascii="Times New Roman" w:hAnsi="Times New Roman"/>
                <w:bCs/>
                <w:color w:val="000000" w:themeColor="text1"/>
              </w:rPr>
              <w:t xml:space="preserve"> 85</w:t>
            </w:r>
          </w:p>
        </w:tc>
      </w:tr>
      <w:tr w:rsidR="00730438" w:rsidRPr="00543940" w:rsidTr="00EE196A">
        <w:tc>
          <w:tcPr>
            <w:tcW w:w="274" w:type="pct"/>
          </w:tcPr>
          <w:p w:rsidR="00730438" w:rsidRPr="00543940" w:rsidRDefault="00EF1281" w:rsidP="00513A3E">
            <w:pPr>
              <w:jc w:val="center"/>
              <w:rPr>
                <w:rFonts w:ascii="Times New Roman" w:hAnsi="Times New Roman"/>
                <w:color w:val="000000" w:themeColor="text1"/>
              </w:rPr>
            </w:pPr>
            <w:r w:rsidRPr="00543940">
              <w:rPr>
                <w:rFonts w:ascii="Times New Roman" w:hAnsi="Times New Roman"/>
                <w:color w:val="000000" w:themeColor="text1"/>
              </w:rPr>
              <w:t>1</w:t>
            </w:r>
            <w:r w:rsidR="00D32C06" w:rsidRPr="00543940">
              <w:rPr>
                <w:rFonts w:ascii="Times New Roman" w:hAnsi="Times New Roman"/>
                <w:color w:val="000000" w:themeColor="text1"/>
              </w:rPr>
              <w:t>4</w:t>
            </w:r>
          </w:p>
        </w:tc>
        <w:tc>
          <w:tcPr>
            <w:tcW w:w="2464" w:type="pct"/>
          </w:tcPr>
          <w:p w:rsidR="00730438" w:rsidRPr="00543940" w:rsidRDefault="00730438" w:rsidP="00730438">
            <w:pPr>
              <w:rPr>
                <w:rFonts w:ascii="Times New Roman" w:hAnsi="Times New Roman"/>
                <w:color w:val="000000" w:themeColor="text1"/>
              </w:rPr>
            </w:pPr>
            <w:r w:rsidRPr="00543940">
              <w:rPr>
                <w:rFonts w:ascii="Times New Roman" w:hAnsi="Times New Roman"/>
                <w:color w:val="000000" w:themeColor="text1"/>
              </w:rPr>
              <w:t xml:space="preserve">МБОУ </w:t>
            </w:r>
            <w:r w:rsidR="00EF1281" w:rsidRPr="00543940">
              <w:rPr>
                <w:rFonts w:ascii="Times New Roman" w:hAnsi="Times New Roman"/>
                <w:iCs/>
                <w:color w:val="000000" w:themeColor="text1"/>
              </w:rPr>
              <w:t>"</w:t>
            </w:r>
            <w:proofErr w:type="spellStart"/>
            <w:r w:rsidRPr="00543940">
              <w:rPr>
                <w:rFonts w:ascii="Times New Roman" w:hAnsi="Times New Roman"/>
                <w:color w:val="000000" w:themeColor="text1"/>
              </w:rPr>
              <w:t>Шатиловский</w:t>
            </w:r>
            <w:proofErr w:type="spellEnd"/>
            <w:r w:rsidRPr="00543940">
              <w:rPr>
                <w:rFonts w:ascii="Times New Roman" w:hAnsi="Times New Roman"/>
                <w:color w:val="000000" w:themeColor="text1"/>
              </w:rPr>
              <w:t xml:space="preserve"> лицей</w:t>
            </w:r>
            <w:r w:rsidR="00EF1281" w:rsidRPr="00543940">
              <w:rPr>
                <w:rFonts w:ascii="Times New Roman" w:hAnsi="Times New Roman"/>
                <w:iCs/>
                <w:color w:val="000000" w:themeColor="text1"/>
              </w:rPr>
              <w:t>"</w:t>
            </w:r>
            <w:r w:rsidRPr="00543940">
              <w:rPr>
                <w:rFonts w:ascii="Times New Roman" w:hAnsi="Times New Roman"/>
                <w:color w:val="000000" w:themeColor="text1"/>
              </w:rPr>
              <w:t xml:space="preserve"> </w:t>
            </w:r>
            <w:proofErr w:type="spellStart"/>
            <w:r w:rsidRPr="00543940">
              <w:rPr>
                <w:rFonts w:ascii="Times New Roman" w:hAnsi="Times New Roman"/>
                <w:color w:val="000000" w:themeColor="text1"/>
              </w:rPr>
              <w:t>Косаревский</w:t>
            </w:r>
            <w:proofErr w:type="spellEnd"/>
            <w:r w:rsidRPr="00543940">
              <w:rPr>
                <w:rFonts w:ascii="Times New Roman" w:hAnsi="Times New Roman"/>
                <w:color w:val="000000" w:themeColor="text1"/>
              </w:rPr>
              <w:t xml:space="preserve"> филиал</w:t>
            </w:r>
          </w:p>
        </w:tc>
        <w:tc>
          <w:tcPr>
            <w:tcW w:w="2262" w:type="pct"/>
          </w:tcPr>
          <w:p w:rsidR="00730438" w:rsidRPr="00543940" w:rsidRDefault="00A763E5" w:rsidP="00151877">
            <w:pPr>
              <w:rPr>
                <w:rFonts w:ascii="Times New Roman" w:hAnsi="Times New Roman"/>
                <w:color w:val="000000" w:themeColor="text1"/>
              </w:rPr>
            </w:pPr>
            <w:r w:rsidRPr="00543940">
              <w:rPr>
                <w:rFonts w:ascii="Times New Roman" w:hAnsi="Times New Roman"/>
                <w:color w:val="000000" w:themeColor="text1"/>
              </w:rPr>
              <w:t xml:space="preserve">с. </w:t>
            </w:r>
            <w:proofErr w:type="spellStart"/>
            <w:r w:rsidRPr="00543940">
              <w:rPr>
                <w:rFonts w:ascii="Times New Roman" w:hAnsi="Times New Roman"/>
                <w:color w:val="000000" w:themeColor="text1"/>
              </w:rPr>
              <w:t>Косарево</w:t>
            </w:r>
            <w:proofErr w:type="spellEnd"/>
          </w:p>
        </w:tc>
      </w:tr>
      <w:tr w:rsidR="00A763E5" w:rsidRPr="00543940" w:rsidTr="00EE196A">
        <w:tc>
          <w:tcPr>
            <w:tcW w:w="274" w:type="pct"/>
          </w:tcPr>
          <w:p w:rsidR="00A763E5" w:rsidRPr="00543940" w:rsidRDefault="00A763E5" w:rsidP="00A763E5">
            <w:pPr>
              <w:jc w:val="center"/>
              <w:rPr>
                <w:rFonts w:ascii="Times New Roman" w:hAnsi="Times New Roman"/>
                <w:color w:val="000000" w:themeColor="text1"/>
              </w:rPr>
            </w:pPr>
            <w:r w:rsidRPr="00543940">
              <w:rPr>
                <w:rFonts w:ascii="Times New Roman" w:hAnsi="Times New Roman"/>
                <w:color w:val="000000" w:themeColor="text1"/>
              </w:rPr>
              <w:t>1</w:t>
            </w:r>
            <w:r w:rsidR="00D32C06" w:rsidRPr="00543940">
              <w:rPr>
                <w:rFonts w:ascii="Times New Roman" w:hAnsi="Times New Roman"/>
                <w:color w:val="000000" w:themeColor="text1"/>
              </w:rPr>
              <w:t>5</w:t>
            </w:r>
          </w:p>
        </w:tc>
        <w:tc>
          <w:tcPr>
            <w:tcW w:w="2464" w:type="pct"/>
          </w:tcPr>
          <w:p w:rsidR="00A763E5" w:rsidRPr="00543940" w:rsidRDefault="00A763E5" w:rsidP="008844DB">
            <w:pPr>
              <w:rPr>
                <w:rFonts w:ascii="Times New Roman" w:hAnsi="Times New Roman"/>
                <w:color w:val="000000" w:themeColor="text1"/>
              </w:rPr>
            </w:pPr>
            <w:r w:rsidRPr="00543940">
              <w:rPr>
                <w:rFonts w:ascii="Times New Roman" w:hAnsi="Times New Roman"/>
                <w:color w:val="000000" w:themeColor="text1"/>
              </w:rPr>
              <w:t xml:space="preserve">МБОУ </w:t>
            </w:r>
            <w:r w:rsidRPr="00543940">
              <w:rPr>
                <w:rFonts w:ascii="Times New Roman" w:hAnsi="Times New Roman"/>
                <w:iCs/>
                <w:color w:val="000000" w:themeColor="text1"/>
              </w:rPr>
              <w:t>"</w:t>
            </w:r>
            <w:proofErr w:type="spellStart"/>
            <w:r w:rsidRPr="00543940">
              <w:rPr>
                <w:rFonts w:ascii="Times New Roman" w:hAnsi="Times New Roman"/>
                <w:color w:val="000000" w:themeColor="text1"/>
              </w:rPr>
              <w:t>Шатиловский</w:t>
            </w:r>
            <w:proofErr w:type="spellEnd"/>
            <w:r w:rsidRPr="00543940">
              <w:rPr>
                <w:rFonts w:ascii="Times New Roman" w:hAnsi="Times New Roman"/>
                <w:color w:val="000000" w:themeColor="text1"/>
              </w:rPr>
              <w:t xml:space="preserve"> лицей</w:t>
            </w:r>
            <w:r w:rsidRPr="00543940">
              <w:rPr>
                <w:rFonts w:ascii="Times New Roman" w:hAnsi="Times New Roman"/>
                <w:iCs/>
                <w:color w:val="000000" w:themeColor="text1"/>
              </w:rPr>
              <w:t>"</w:t>
            </w:r>
            <w:r w:rsidRPr="00543940">
              <w:rPr>
                <w:rFonts w:ascii="Times New Roman" w:hAnsi="Times New Roman"/>
                <w:color w:val="000000" w:themeColor="text1"/>
              </w:rPr>
              <w:t xml:space="preserve"> </w:t>
            </w:r>
            <w:proofErr w:type="spellStart"/>
            <w:r w:rsidRPr="00543940">
              <w:rPr>
                <w:rFonts w:ascii="Times New Roman" w:hAnsi="Times New Roman"/>
                <w:color w:val="000000" w:themeColor="text1"/>
              </w:rPr>
              <w:t>Моховск</w:t>
            </w:r>
            <w:r w:rsidR="008844DB" w:rsidRPr="00543940">
              <w:rPr>
                <w:rFonts w:ascii="Times New Roman" w:hAnsi="Times New Roman"/>
                <w:color w:val="000000" w:themeColor="text1"/>
              </w:rPr>
              <w:t>о</w:t>
            </w:r>
            <w:r w:rsidRPr="00543940">
              <w:rPr>
                <w:rFonts w:ascii="Times New Roman" w:hAnsi="Times New Roman"/>
                <w:color w:val="000000" w:themeColor="text1"/>
              </w:rPr>
              <w:t>й</w:t>
            </w:r>
            <w:proofErr w:type="spellEnd"/>
            <w:r w:rsidRPr="00543940">
              <w:rPr>
                <w:rFonts w:ascii="Times New Roman" w:hAnsi="Times New Roman"/>
                <w:color w:val="000000" w:themeColor="text1"/>
              </w:rPr>
              <w:t xml:space="preserve"> филиал</w:t>
            </w:r>
          </w:p>
        </w:tc>
        <w:tc>
          <w:tcPr>
            <w:tcW w:w="2262" w:type="pct"/>
          </w:tcPr>
          <w:p w:rsidR="00A763E5" w:rsidRPr="00543940" w:rsidRDefault="00A763E5" w:rsidP="00A763E5">
            <w:pPr>
              <w:rPr>
                <w:rFonts w:ascii="Times New Roman" w:hAnsi="Times New Roman"/>
                <w:color w:val="000000" w:themeColor="text1"/>
              </w:rPr>
            </w:pPr>
            <w:r w:rsidRPr="00543940">
              <w:rPr>
                <w:rFonts w:ascii="Times New Roman" w:hAnsi="Times New Roman"/>
                <w:color w:val="000000" w:themeColor="text1"/>
              </w:rPr>
              <w:t>с. Моховое</w:t>
            </w:r>
          </w:p>
        </w:tc>
      </w:tr>
      <w:tr w:rsidR="00730438" w:rsidRPr="00543940" w:rsidTr="00EE196A">
        <w:tc>
          <w:tcPr>
            <w:tcW w:w="274" w:type="pct"/>
          </w:tcPr>
          <w:p w:rsidR="00730438" w:rsidRPr="00543940" w:rsidRDefault="00EF1281" w:rsidP="00513A3E">
            <w:pPr>
              <w:jc w:val="center"/>
              <w:rPr>
                <w:rFonts w:ascii="Times New Roman" w:hAnsi="Times New Roman"/>
                <w:color w:val="000000" w:themeColor="text1"/>
              </w:rPr>
            </w:pPr>
            <w:r w:rsidRPr="00543940">
              <w:rPr>
                <w:rFonts w:ascii="Times New Roman" w:hAnsi="Times New Roman"/>
                <w:color w:val="000000" w:themeColor="text1"/>
              </w:rPr>
              <w:t>1</w:t>
            </w:r>
            <w:r w:rsidR="00D32C06" w:rsidRPr="00543940">
              <w:rPr>
                <w:rFonts w:ascii="Times New Roman" w:hAnsi="Times New Roman"/>
                <w:color w:val="000000" w:themeColor="text1"/>
              </w:rPr>
              <w:t>6</w:t>
            </w:r>
          </w:p>
        </w:tc>
        <w:tc>
          <w:tcPr>
            <w:tcW w:w="2464" w:type="pct"/>
          </w:tcPr>
          <w:p w:rsidR="00730438" w:rsidRPr="00543940" w:rsidRDefault="00730438" w:rsidP="00730438">
            <w:pPr>
              <w:rPr>
                <w:rFonts w:ascii="Times New Roman" w:hAnsi="Times New Roman"/>
                <w:color w:val="000000" w:themeColor="text1"/>
              </w:rPr>
            </w:pPr>
            <w:r w:rsidRPr="00543940">
              <w:rPr>
                <w:rFonts w:ascii="Times New Roman" w:hAnsi="Times New Roman"/>
                <w:iCs/>
                <w:color w:val="000000" w:themeColor="text1"/>
              </w:rPr>
              <w:t xml:space="preserve">МБОУ </w:t>
            </w:r>
            <w:r w:rsidR="00EF1281" w:rsidRPr="00543940">
              <w:rPr>
                <w:rFonts w:ascii="Times New Roman" w:hAnsi="Times New Roman"/>
                <w:iCs/>
                <w:color w:val="000000" w:themeColor="text1"/>
              </w:rPr>
              <w:t>"</w:t>
            </w:r>
            <w:proofErr w:type="spellStart"/>
            <w:r w:rsidRPr="00543940">
              <w:rPr>
                <w:rFonts w:ascii="Times New Roman" w:hAnsi="Times New Roman"/>
                <w:iCs/>
                <w:color w:val="000000" w:themeColor="text1"/>
              </w:rPr>
              <w:t>Дубовская</w:t>
            </w:r>
            <w:proofErr w:type="spellEnd"/>
            <w:r w:rsidRPr="00543940">
              <w:rPr>
                <w:rFonts w:ascii="Times New Roman" w:hAnsi="Times New Roman"/>
                <w:iCs/>
                <w:color w:val="000000" w:themeColor="text1"/>
              </w:rPr>
              <w:t xml:space="preserve"> основная общеобра</w:t>
            </w:r>
            <w:r w:rsidR="00EF1281" w:rsidRPr="00543940">
              <w:rPr>
                <w:rFonts w:ascii="Times New Roman" w:hAnsi="Times New Roman"/>
                <w:iCs/>
                <w:color w:val="000000" w:themeColor="text1"/>
              </w:rPr>
              <w:t>зовательная </w:t>
            </w:r>
            <w:r w:rsidRPr="00543940">
              <w:rPr>
                <w:rFonts w:ascii="Times New Roman" w:hAnsi="Times New Roman"/>
                <w:iCs/>
                <w:color w:val="000000" w:themeColor="text1"/>
              </w:rPr>
              <w:t>школа</w:t>
            </w:r>
            <w:r w:rsidR="00EF1281" w:rsidRPr="00543940">
              <w:rPr>
                <w:rFonts w:ascii="Times New Roman" w:hAnsi="Times New Roman"/>
                <w:iCs/>
                <w:color w:val="000000" w:themeColor="text1"/>
              </w:rPr>
              <w:t>"</w:t>
            </w:r>
          </w:p>
        </w:tc>
        <w:tc>
          <w:tcPr>
            <w:tcW w:w="2262" w:type="pct"/>
          </w:tcPr>
          <w:p w:rsidR="00730438" w:rsidRPr="00543940" w:rsidRDefault="00C22183" w:rsidP="008844DB">
            <w:pPr>
              <w:rPr>
                <w:rFonts w:ascii="Times New Roman" w:hAnsi="Times New Roman"/>
                <w:color w:val="000000" w:themeColor="text1"/>
              </w:rPr>
            </w:pPr>
            <w:r w:rsidRPr="00543940">
              <w:rPr>
                <w:rFonts w:ascii="Times New Roman" w:hAnsi="Times New Roman"/>
                <w:color w:val="000000" w:themeColor="text1"/>
              </w:rPr>
              <w:t xml:space="preserve">п. Дубы, </w:t>
            </w:r>
            <w:proofErr w:type="spellStart"/>
            <w:r w:rsidR="008844DB" w:rsidRPr="00543940">
              <w:rPr>
                <w:rFonts w:ascii="Times New Roman" w:hAnsi="Times New Roman"/>
                <w:color w:val="000000" w:themeColor="text1"/>
              </w:rPr>
              <w:t>ул.</w:t>
            </w:r>
            <w:r w:rsidRPr="00543940">
              <w:rPr>
                <w:rFonts w:ascii="Times New Roman" w:hAnsi="Times New Roman"/>
                <w:color w:val="000000" w:themeColor="text1"/>
              </w:rPr>
              <w:t>Школьная</w:t>
            </w:r>
            <w:proofErr w:type="spellEnd"/>
            <w:r w:rsidRPr="00543940">
              <w:rPr>
                <w:rFonts w:ascii="Times New Roman" w:hAnsi="Times New Roman"/>
                <w:color w:val="000000" w:themeColor="text1"/>
              </w:rPr>
              <w:t xml:space="preserve">, </w:t>
            </w:r>
            <w:r w:rsidR="008844DB" w:rsidRPr="00543940">
              <w:rPr>
                <w:rFonts w:ascii="Times New Roman" w:hAnsi="Times New Roman"/>
                <w:color w:val="000000" w:themeColor="text1"/>
              </w:rPr>
              <w:t>д.</w:t>
            </w:r>
            <w:r w:rsidRPr="00543940">
              <w:rPr>
                <w:rFonts w:ascii="Times New Roman" w:hAnsi="Times New Roman"/>
                <w:color w:val="000000" w:themeColor="text1"/>
              </w:rPr>
              <w:t>3</w:t>
            </w:r>
          </w:p>
        </w:tc>
      </w:tr>
      <w:tr w:rsidR="00730438" w:rsidRPr="00543940" w:rsidTr="00EE196A">
        <w:tc>
          <w:tcPr>
            <w:tcW w:w="274" w:type="pct"/>
          </w:tcPr>
          <w:p w:rsidR="00730438" w:rsidRPr="00543940" w:rsidRDefault="00EF1281" w:rsidP="00513A3E">
            <w:pPr>
              <w:jc w:val="center"/>
              <w:rPr>
                <w:rFonts w:ascii="Times New Roman" w:hAnsi="Times New Roman"/>
                <w:color w:val="000000" w:themeColor="text1"/>
              </w:rPr>
            </w:pPr>
            <w:r w:rsidRPr="00543940">
              <w:rPr>
                <w:rFonts w:ascii="Times New Roman" w:hAnsi="Times New Roman"/>
                <w:color w:val="000000" w:themeColor="text1"/>
              </w:rPr>
              <w:t>1</w:t>
            </w:r>
            <w:r w:rsidR="00D32C06" w:rsidRPr="00543940">
              <w:rPr>
                <w:rFonts w:ascii="Times New Roman" w:hAnsi="Times New Roman"/>
                <w:color w:val="000000" w:themeColor="text1"/>
              </w:rPr>
              <w:t>7</w:t>
            </w:r>
          </w:p>
        </w:tc>
        <w:tc>
          <w:tcPr>
            <w:tcW w:w="2464" w:type="pct"/>
          </w:tcPr>
          <w:p w:rsidR="00730438" w:rsidRPr="00543940" w:rsidRDefault="00730438" w:rsidP="00730438">
            <w:pPr>
              <w:rPr>
                <w:rFonts w:ascii="Times New Roman" w:hAnsi="Times New Roman"/>
                <w:color w:val="000000" w:themeColor="text1"/>
              </w:rPr>
            </w:pPr>
            <w:r w:rsidRPr="00543940">
              <w:rPr>
                <w:rFonts w:ascii="Times New Roman" w:hAnsi="Times New Roman"/>
                <w:iCs/>
                <w:color w:val="000000" w:themeColor="text1"/>
              </w:rPr>
              <w:t>МБДОУ "</w:t>
            </w:r>
            <w:proofErr w:type="spellStart"/>
            <w:r w:rsidRPr="00543940">
              <w:rPr>
                <w:rFonts w:ascii="Times New Roman" w:hAnsi="Times New Roman"/>
                <w:iCs/>
                <w:color w:val="000000" w:themeColor="text1"/>
              </w:rPr>
              <w:t>Дубовской</w:t>
            </w:r>
            <w:proofErr w:type="spellEnd"/>
            <w:r w:rsidRPr="00543940">
              <w:rPr>
                <w:rFonts w:ascii="Times New Roman" w:hAnsi="Times New Roman"/>
                <w:iCs/>
                <w:color w:val="000000" w:themeColor="text1"/>
              </w:rPr>
              <w:t xml:space="preserve"> детский сад"</w:t>
            </w:r>
          </w:p>
        </w:tc>
        <w:tc>
          <w:tcPr>
            <w:tcW w:w="2262" w:type="pct"/>
          </w:tcPr>
          <w:p w:rsidR="00730438" w:rsidRPr="00543940" w:rsidRDefault="008844DB" w:rsidP="00151877">
            <w:pPr>
              <w:rPr>
                <w:rFonts w:ascii="Times New Roman" w:hAnsi="Times New Roman"/>
                <w:color w:val="000000" w:themeColor="text1"/>
              </w:rPr>
            </w:pPr>
            <w:r w:rsidRPr="00543940">
              <w:rPr>
                <w:rFonts w:ascii="Times New Roman" w:hAnsi="Times New Roman"/>
                <w:color w:val="000000" w:themeColor="text1"/>
              </w:rPr>
              <w:t xml:space="preserve">п. Дубы, </w:t>
            </w:r>
            <w:proofErr w:type="spellStart"/>
            <w:r w:rsidRPr="00543940">
              <w:rPr>
                <w:rFonts w:ascii="Times New Roman" w:hAnsi="Times New Roman"/>
                <w:color w:val="000000" w:themeColor="text1"/>
              </w:rPr>
              <w:t>ул.Школьная</w:t>
            </w:r>
            <w:proofErr w:type="spellEnd"/>
            <w:r w:rsidRPr="00543940">
              <w:rPr>
                <w:rFonts w:ascii="Times New Roman" w:hAnsi="Times New Roman"/>
                <w:color w:val="000000" w:themeColor="text1"/>
              </w:rPr>
              <w:t>, д.7</w:t>
            </w:r>
          </w:p>
        </w:tc>
      </w:tr>
      <w:tr w:rsidR="00730438" w:rsidRPr="00543940" w:rsidTr="00EE196A">
        <w:tc>
          <w:tcPr>
            <w:tcW w:w="274" w:type="pct"/>
          </w:tcPr>
          <w:p w:rsidR="00730438" w:rsidRPr="00543940" w:rsidRDefault="00EF1281" w:rsidP="00513A3E">
            <w:pPr>
              <w:jc w:val="center"/>
              <w:rPr>
                <w:rFonts w:ascii="Times New Roman" w:hAnsi="Times New Roman"/>
                <w:color w:val="000000" w:themeColor="text1"/>
              </w:rPr>
            </w:pPr>
            <w:r w:rsidRPr="00543940">
              <w:rPr>
                <w:rFonts w:ascii="Times New Roman" w:hAnsi="Times New Roman"/>
                <w:color w:val="000000" w:themeColor="text1"/>
              </w:rPr>
              <w:t>1</w:t>
            </w:r>
            <w:r w:rsidR="00D32C06" w:rsidRPr="00543940">
              <w:rPr>
                <w:rFonts w:ascii="Times New Roman" w:hAnsi="Times New Roman"/>
                <w:color w:val="000000" w:themeColor="text1"/>
              </w:rPr>
              <w:t>8</w:t>
            </w:r>
          </w:p>
        </w:tc>
        <w:tc>
          <w:tcPr>
            <w:tcW w:w="2464" w:type="pct"/>
          </w:tcPr>
          <w:p w:rsidR="00730438" w:rsidRPr="00543940" w:rsidRDefault="00730438" w:rsidP="00730438">
            <w:pPr>
              <w:rPr>
                <w:rFonts w:ascii="Times New Roman" w:hAnsi="Times New Roman"/>
                <w:color w:val="000000" w:themeColor="text1"/>
              </w:rPr>
            </w:pPr>
            <w:proofErr w:type="spellStart"/>
            <w:r w:rsidRPr="00543940">
              <w:rPr>
                <w:rFonts w:ascii="Times New Roman" w:hAnsi="Times New Roman"/>
                <w:color w:val="000000" w:themeColor="text1"/>
              </w:rPr>
              <w:t>МБДОУ</w:t>
            </w:r>
            <w:r w:rsidR="00EF1281" w:rsidRPr="00543940">
              <w:rPr>
                <w:rFonts w:ascii="Times New Roman" w:hAnsi="Times New Roman"/>
                <w:iCs/>
                <w:color w:val="000000" w:themeColor="text1"/>
              </w:rPr>
              <w:t>"Кулешовский</w:t>
            </w:r>
            <w:proofErr w:type="spellEnd"/>
            <w:r w:rsidR="00EF1281" w:rsidRPr="00543940">
              <w:rPr>
                <w:rFonts w:ascii="Times New Roman" w:hAnsi="Times New Roman"/>
                <w:iCs/>
                <w:color w:val="000000" w:themeColor="text1"/>
              </w:rPr>
              <w:t xml:space="preserve"> детский сад"</w:t>
            </w:r>
          </w:p>
        </w:tc>
        <w:tc>
          <w:tcPr>
            <w:tcW w:w="2262" w:type="pct"/>
          </w:tcPr>
          <w:p w:rsidR="00730438" w:rsidRPr="00543940" w:rsidRDefault="008844DB" w:rsidP="008844DB">
            <w:pPr>
              <w:rPr>
                <w:rFonts w:ascii="Times New Roman" w:hAnsi="Times New Roman"/>
                <w:color w:val="000000" w:themeColor="text1"/>
              </w:rPr>
            </w:pPr>
            <w:r w:rsidRPr="00543940">
              <w:rPr>
                <w:rFonts w:ascii="Times New Roman" w:hAnsi="Times New Roman"/>
                <w:color w:val="000000" w:themeColor="text1"/>
              </w:rPr>
              <w:t xml:space="preserve">д. Кулеши, </w:t>
            </w:r>
            <w:r w:rsidR="00BF4933" w:rsidRPr="00543940">
              <w:rPr>
                <w:rFonts w:ascii="Times New Roman" w:hAnsi="Times New Roman"/>
                <w:color w:val="000000" w:themeColor="text1"/>
              </w:rPr>
              <w:t>д.</w:t>
            </w:r>
            <w:r w:rsidRPr="00543940">
              <w:rPr>
                <w:rFonts w:ascii="Times New Roman" w:hAnsi="Times New Roman"/>
                <w:color w:val="000000" w:themeColor="text1"/>
              </w:rPr>
              <w:t>12</w:t>
            </w:r>
          </w:p>
        </w:tc>
      </w:tr>
      <w:tr w:rsidR="00730438" w:rsidRPr="00543940" w:rsidTr="00EE196A">
        <w:tc>
          <w:tcPr>
            <w:tcW w:w="274" w:type="pct"/>
          </w:tcPr>
          <w:p w:rsidR="00730438" w:rsidRPr="00543940" w:rsidRDefault="00EF1281" w:rsidP="00513A3E">
            <w:pPr>
              <w:jc w:val="center"/>
              <w:rPr>
                <w:rFonts w:ascii="Times New Roman" w:hAnsi="Times New Roman"/>
                <w:color w:val="000000" w:themeColor="text1"/>
              </w:rPr>
            </w:pPr>
            <w:r w:rsidRPr="00543940">
              <w:rPr>
                <w:rFonts w:ascii="Times New Roman" w:hAnsi="Times New Roman"/>
                <w:color w:val="000000" w:themeColor="text1"/>
              </w:rPr>
              <w:t>1</w:t>
            </w:r>
            <w:r w:rsidR="00D32C06" w:rsidRPr="00543940">
              <w:rPr>
                <w:rFonts w:ascii="Times New Roman" w:hAnsi="Times New Roman"/>
                <w:color w:val="000000" w:themeColor="text1"/>
              </w:rPr>
              <w:t>9</w:t>
            </w:r>
          </w:p>
        </w:tc>
        <w:tc>
          <w:tcPr>
            <w:tcW w:w="2464" w:type="pct"/>
          </w:tcPr>
          <w:p w:rsidR="00730438" w:rsidRPr="00543940" w:rsidRDefault="00EF1281" w:rsidP="00730438">
            <w:pPr>
              <w:rPr>
                <w:rFonts w:ascii="Times New Roman" w:hAnsi="Times New Roman"/>
                <w:color w:val="000000" w:themeColor="text1"/>
              </w:rPr>
            </w:pPr>
            <w:r w:rsidRPr="00543940">
              <w:rPr>
                <w:rFonts w:ascii="Times New Roman" w:hAnsi="Times New Roman"/>
                <w:color w:val="000000" w:themeColor="text1"/>
              </w:rPr>
              <w:t xml:space="preserve">МБОУ </w:t>
            </w:r>
            <w:r w:rsidRPr="00543940">
              <w:rPr>
                <w:rFonts w:ascii="Times New Roman" w:hAnsi="Times New Roman"/>
                <w:iCs/>
                <w:color w:val="000000" w:themeColor="text1"/>
              </w:rPr>
              <w:t>"Никольская начальная общеобразовательная школа"</w:t>
            </w:r>
          </w:p>
        </w:tc>
        <w:tc>
          <w:tcPr>
            <w:tcW w:w="2262" w:type="pct"/>
          </w:tcPr>
          <w:p w:rsidR="00730438" w:rsidRPr="00543940" w:rsidRDefault="008844DB" w:rsidP="00151877">
            <w:pPr>
              <w:rPr>
                <w:rFonts w:ascii="Times New Roman" w:hAnsi="Times New Roman"/>
                <w:color w:val="000000" w:themeColor="text1"/>
              </w:rPr>
            </w:pPr>
            <w:r w:rsidRPr="00543940">
              <w:rPr>
                <w:rFonts w:ascii="Times New Roman" w:hAnsi="Times New Roman"/>
                <w:color w:val="000000" w:themeColor="text1"/>
              </w:rPr>
              <w:t>д. Никольское</w:t>
            </w:r>
          </w:p>
        </w:tc>
      </w:tr>
      <w:tr w:rsidR="00730438" w:rsidRPr="00543940" w:rsidTr="00EE196A">
        <w:tc>
          <w:tcPr>
            <w:tcW w:w="274" w:type="pct"/>
          </w:tcPr>
          <w:p w:rsidR="00730438" w:rsidRPr="00543940" w:rsidRDefault="00D32C06" w:rsidP="00513A3E">
            <w:pPr>
              <w:jc w:val="center"/>
              <w:rPr>
                <w:rFonts w:ascii="Times New Roman" w:hAnsi="Times New Roman"/>
                <w:color w:val="000000" w:themeColor="text1"/>
              </w:rPr>
            </w:pPr>
            <w:r w:rsidRPr="00543940">
              <w:rPr>
                <w:rFonts w:ascii="Times New Roman" w:hAnsi="Times New Roman"/>
                <w:color w:val="000000" w:themeColor="text1"/>
              </w:rPr>
              <w:t>20</w:t>
            </w:r>
          </w:p>
        </w:tc>
        <w:tc>
          <w:tcPr>
            <w:tcW w:w="2464" w:type="pct"/>
          </w:tcPr>
          <w:p w:rsidR="00730438" w:rsidRPr="00543940" w:rsidRDefault="00EF1281" w:rsidP="00EF1281">
            <w:pPr>
              <w:rPr>
                <w:rFonts w:ascii="Times New Roman" w:hAnsi="Times New Roman"/>
                <w:color w:val="000000" w:themeColor="text1"/>
              </w:rPr>
            </w:pPr>
            <w:r w:rsidRPr="00543940">
              <w:rPr>
                <w:rFonts w:ascii="Times New Roman" w:hAnsi="Times New Roman"/>
                <w:color w:val="000000" w:themeColor="text1"/>
              </w:rPr>
              <w:t xml:space="preserve">МБОУ </w:t>
            </w:r>
            <w:r w:rsidRPr="00543940">
              <w:rPr>
                <w:rFonts w:ascii="Times New Roman" w:hAnsi="Times New Roman"/>
                <w:iCs/>
                <w:color w:val="000000" w:themeColor="text1"/>
              </w:rPr>
              <w:t>"</w:t>
            </w:r>
            <w:proofErr w:type="spellStart"/>
            <w:r w:rsidRPr="00543940">
              <w:rPr>
                <w:rFonts w:ascii="Times New Roman" w:hAnsi="Times New Roman"/>
                <w:iCs/>
                <w:color w:val="000000" w:themeColor="text1"/>
              </w:rPr>
              <w:t>Хомутовская</w:t>
            </w:r>
            <w:proofErr w:type="spellEnd"/>
            <w:r w:rsidRPr="00543940">
              <w:rPr>
                <w:rFonts w:ascii="Times New Roman" w:hAnsi="Times New Roman"/>
                <w:iCs/>
                <w:color w:val="000000" w:themeColor="text1"/>
              </w:rPr>
              <w:t xml:space="preserve"> средняя общеобразовательная школа имени героя Советского Союза </w:t>
            </w:r>
            <w:proofErr w:type="spellStart"/>
            <w:r w:rsidRPr="00543940">
              <w:rPr>
                <w:rFonts w:ascii="Times New Roman" w:hAnsi="Times New Roman"/>
                <w:iCs/>
                <w:color w:val="000000" w:themeColor="text1"/>
              </w:rPr>
              <w:t>Домникова</w:t>
            </w:r>
            <w:proofErr w:type="spellEnd"/>
            <w:r w:rsidRPr="00543940">
              <w:rPr>
                <w:rFonts w:ascii="Times New Roman" w:hAnsi="Times New Roman"/>
                <w:iCs/>
                <w:color w:val="000000" w:themeColor="text1"/>
              </w:rPr>
              <w:t xml:space="preserve"> В.М."</w:t>
            </w:r>
          </w:p>
        </w:tc>
        <w:tc>
          <w:tcPr>
            <w:tcW w:w="2262" w:type="pct"/>
          </w:tcPr>
          <w:p w:rsidR="00730438" w:rsidRPr="00543940" w:rsidRDefault="002600A4" w:rsidP="00BF4933">
            <w:pPr>
              <w:rPr>
                <w:rFonts w:ascii="Times New Roman" w:hAnsi="Times New Roman"/>
                <w:color w:val="000000" w:themeColor="text1"/>
              </w:rPr>
            </w:pPr>
            <w:proofErr w:type="spellStart"/>
            <w:r w:rsidRPr="00543940">
              <w:rPr>
                <w:rFonts w:ascii="Times New Roman" w:hAnsi="Times New Roman"/>
              </w:rPr>
              <w:t>п.г.т.</w:t>
            </w:r>
            <w:r w:rsidR="008844DB" w:rsidRPr="00543940">
              <w:rPr>
                <w:rFonts w:ascii="Times New Roman" w:hAnsi="Times New Roman"/>
                <w:bCs/>
                <w:color w:val="000000" w:themeColor="text1"/>
              </w:rPr>
              <w:t>Хомутово</w:t>
            </w:r>
            <w:proofErr w:type="spellEnd"/>
            <w:r w:rsidR="008844DB" w:rsidRPr="00543940">
              <w:rPr>
                <w:rFonts w:ascii="Times New Roman" w:hAnsi="Times New Roman"/>
                <w:bCs/>
                <w:color w:val="000000" w:themeColor="text1"/>
              </w:rPr>
              <w:t>, ул. Победы д.1а</w:t>
            </w:r>
          </w:p>
        </w:tc>
      </w:tr>
      <w:tr w:rsidR="00730438" w:rsidRPr="00543940" w:rsidTr="00EE196A">
        <w:tc>
          <w:tcPr>
            <w:tcW w:w="274" w:type="pct"/>
          </w:tcPr>
          <w:p w:rsidR="00730438" w:rsidRPr="00543940" w:rsidRDefault="00A763E5" w:rsidP="00513A3E">
            <w:pPr>
              <w:jc w:val="center"/>
              <w:rPr>
                <w:rFonts w:ascii="Times New Roman" w:hAnsi="Times New Roman"/>
                <w:color w:val="000000" w:themeColor="text1"/>
              </w:rPr>
            </w:pPr>
            <w:r w:rsidRPr="00543940">
              <w:rPr>
                <w:rFonts w:ascii="Times New Roman" w:hAnsi="Times New Roman"/>
                <w:color w:val="000000" w:themeColor="text1"/>
              </w:rPr>
              <w:t>2</w:t>
            </w:r>
            <w:r w:rsidR="00D32C06" w:rsidRPr="00543940">
              <w:rPr>
                <w:rFonts w:ascii="Times New Roman" w:hAnsi="Times New Roman"/>
                <w:color w:val="000000" w:themeColor="text1"/>
              </w:rPr>
              <w:t>1</w:t>
            </w:r>
          </w:p>
        </w:tc>
        <w:tc>
          <w:tcPr>
            <w:tcW w:w="2464" w:type="pct"/>
          </w:tcPr>
          <w:p w:rsidR="00730438" w:rsidRPr="00543940" w:rsidRDefault="00EF1281" w:rsidP="00730438">
            <w:pPr>
              <w:rPr>
                <w:rFonts w:ascii="Times New Roman" w:hAnsi="Times New Roman"/>
                <w:color w:val="000000" w:themeColor="text1"/>
              </w:rPr>
            </w:pPr>
            <w:r w:rsidRPr="00543940">
              <w:rPr>
                <w:rFonts w:ascii="Times New Roman" w:hAnsi="Times New Roman"/>
                <w:color w:val="000000" w:themeColor="text1"/>
              </w:rPr>
              <w:t xml:space="preserve">МБДОУ </w:t>
            </w:r>
            <w:r w:rsidRPr="00543940">
              <w:rPr>
                <w:rFonts w:ascii="Times New Roman" w:hAnsi="Times New Roman"/>
                <w:iCs/>
                <w:color w:val="000000" w:themeColor="text1"/>
              </w:rPr>
              <w:t>"Детский сад комбинированного вида №1"</w:t>
            </w:r>
          </w:p>
        </w:tc>
        <w:tc>
          <w:tcPr>
            <w:tcW w:w="2262" w:type="pct"/>
          </w:tcPr>
          <w:p w:rsidR="00730438" w:rsidRPr="00543940" w:rsidRDefault="002600A4" w:rsidP="00870BE4">
            <w:pPr>
              <w:rPr>
                <w:rFonts w:ascii="Times New Roman" w:hAnsi="Times New Roman"/>
                <w:color w:val="000000" w:themeColor="text1"/>
              </w:rPr>
            </w:pPr>
            <w:proofErr w:type="spellStart"/>
            <w:r w:rsidRPr="00543940">
              <w:rPr>
                <w:rFonts w:ascii="Times New Roman" w:hAnsi="Times New Roman"/>
                <w:color w:val="000000" w:themeColor="text1"/>
              </w:rPr>
              <w:t>п.г.т</w:t>
            </w:r>
            <w:proofErr w:type="spellEnd"/>
            <w:r w:rsidRPr="00543940">
              <w:rPr>
                <w:rFonts w:ascii="Times New Roman" w:hAnsi="Times New Roman"/>
                <w:color w:val="000000" w:themeColor="text1"/>
              </w:rPr>
              <w:t>.</w:t>
            </w:r>
            <w:r w:rsidR="00EF1281" w:rsidRPr="00543940">
              <w:rPr>
                <w:rFonts w:ascii="Times New Roman" w:hAnsi="Times New Roman"/>
                <w:color w:val="000000" w:themeColor="text1"/>
              </w:rPr>
              <w:t xml:space="preserve"> Хомутово</w:t>
            </w:r>
            <w:r w:rsidR="008844DB" w:rsidRPr="00543940">
              <w:rPr>
                <w:rFonts w:ascii="Times New Roman" w:hAnsi="Times New Roman"/>
                <w:color w:val="000000" w:themeColor="text1"/>
              </w:rPr>
              <w:t>, ул. Первомайская, д.3</w:t>
            </w:r>
          </w:p>
        </w:tc>
      </w:tr>
      <w:tr w:rsidR="00EF1281" w:rsidRPr="00543940" w:rsidTr="00EE196A">
        <w:tc>
          <w:tcPr>
            <w:tcW w:w="274" w:type="pct"/>
          </w:tcPr>
          <w:p w:rsidR="00EF1281" w:rsidRPr="00543940" w:rsidRDefault="00EF1281" w:rsidP="00513A3E">
            <w:pPr>
              <w:jc w:val="center"/>
              <w:rPr>
                <w:rFonts w:ascii="Times New Roman" w:hAnsi="Times New Roman"/>
                <w:color w:val="000000" w:themeColor="text1"/>
              </w:rPr>
            </w:pPr>
            <w:r w:rsidRPr="00543940">
              <w:rPr>
                <w:rFonts w:ascii="Times New Roman" w:hAnsi="Times New Roman"/>
                <w:color w:val="000000" w:themeColor="text1"/>
              </w:rPr>
              <w:t>2</w:t>
            </w:r>
            <w:r w:rsidR="00D32C06" w:rsidRPr="00543940">
              <w:rPr>
                <w:rFonts w:ascii="Times New Roman" w:hAnsi="Times New Roman"/>
                <w:color w:val="000000" w:themeColor="text1"/>
              </w:rPr>
              <w:t>2</w:t>
            </w:r>
          </w:p>
        </w:tc>
        <w:tc>
          <w:tcPr>
            <w:tcW w:w="2464" w:type="pct"/>
          </w:tcPr>
          <w:p w:rsidR="00EF1281" w:rsidRPr="00543940" w:rsidRDefault="00EF1281" w:rsidP="00EF1281">
            <w:pPr>
              <w:rPr>
                <w:rFonts w:ascii="Times New Roman" w:hAnsi="Times New Roman"/>
                <w:color w:val="000000" w:themeColor="text1"/>
              </w:rPr>
            </w:pPr>
            <w:r w:rsidRPr="00543940">
              <w:rPr>
                <w:rFonts w:ascii="Times New Roman" w:hAnsi="Times New Roman"/>
                <w:iCs/>
                <w:color w:val="000000" w:themeColor="text1"/>
              </w:rPr>
              <w:t>Муниципальное бюджетное образовательное учреждение дополнительного образования (МБОУДО) "</w:t>
            </w:r>
            <w:proofErr w:type="spellStart"/>
            <w:r w:rsidRPr="00543940">
              <w:rPr>
                <w:rFonts w:ascii="Times New Roman" w:hAnsi="Times New Roman"/>
                <w:iCs/>
                <w:color w:val="000000" w:themeColor="text1"/>
              </w:rPr>
              <w:t>Новодеревеньковский</w:t>
            </w:r>
            <w:proofErr w:type="spellEnd"/>
            <w:r w:rsidRPr="00543940">
              <w:rPr>
                <w:rFonts w:ascii="Times New Roman" w:hAnsi="Times New Roman"/>
                <w:iCs/>
                <w:color w:val="000000" w:themeColor="text1"/>
              </w:rPr>
              <w:t xml:space="preserve"> центр развития и поддержки детей"</w:t>
            </w:r>
          </w:p>
        </w:tc>
        <w:tc>
          <w:tcPr>
            <w:tcW w:w="2262" w:type="pct"/>
          </w:tcPr>
          <w:p w:rsidR="00EF1281" w:rsidRPr="00543940" w:rsidRDefault="002600A4" w:rsidP="00151877">
            <w:pPr>
              <w:rPr>
                <w:rFonts w:ascii="Times New Roman" w:hAnsi="Times New Roman"/>
                <w:color w:val="000000" w:themeColor="text1"/>
              </w:rPr>
            </w:pPr>
            <w:proofErr w:type="spellStart"/>
            <w:r w:rsidRPr="00543940">
              <w:rPr>
                <w:rFonts w:ascii="Times New Roman" w:hAnsi="Times New Roman"/>
              </w:rPr>
              <w:t>п.г.т.</w:t>
            </w:r>
            <w:r w:rsidR="008844DB" w:rsidRPr="00543940">
              <w:rPr>
                <w:rFonts w:ascii="Times New Roman" w:hAnsi="Times New Roman"/>
                <w:bCs/>
                <w:color w:val="000000" w:themeColor="text1"/>
              </w:rPr>
              <w:t>Хомутово</w:t>
            </w:r>
            <w:proofErr w:type="spellEnd"/>
            <w:r w:rsidR="008844DB" w:rsidRPr="00543940">
              <w:rPr>
                <w:rFonts w:ascii="Times New Roman" w:hAnsi="Times New Roman"/>
                <w:bCs/>
                <w:color w:val="000000" w:themeColor="text1"/>
              </w:rPr>
              <w:t xml:space="preserve">, </w:t>
            </w:r>
            <w:proofErr w:type="spellStart"/>
            <w:r w:rsidR="008844DB" w:rsidRPr="00543940">
              <w:rPr>
                <w:rFonts w:ascii="Times New Roman" w:hAnsi="Times New Roman"/>
                <w:bCs/>
                <w:color w:val="000000" w:themeColor="text1"/>
              </w:rPr>
              <w:t>ул.Советская</w:t>
            </w:r>
            <w:proofErr w:type="spellEnd"/>
            <w:r w:rsidR="008844DB" w:rsidRPr="00543940">
              <w:rPr>
                <w:rFonts w:ascii="Times New Roman" w:hAnsi="Times New Roman"/>
                <w:bCs/>
                <w:color w:val="000000" w:themeColor="text1"/>
              </w:rPr>
              <w:t>, д.8</w:t>
            </w:r>
          </w:p>
        </w:tc>
      </w:tr>
      <w:tr w:rsidR="00EF1281" w:rsidRPr="00543940" w:rsidTr="00EE196A">
        <w:tc>
          <w:tcPr>
            <w:tcW w:w="274" w:type="pct"/>
          </w:tcPr>
          <w:p w:rsidR="00EF1281" w:rsidRPr="00543940" w:rsidRDefault="00EF1281" w:rsidP="00513A3E">
            <w:pPr>
              <w:jc w:val="center"/>
              <w:rPr>
                <w:rFonts w:ascii="Times New Roman" w:hAnsi="Times New Roman"/>
                <w:color w:val="000000" w:themeColor="text1"/>
              </w:rPr>
            </w:pPr>
            <w:r w:rsidRPr="00543940">
              <w:rPr>
                <w:rFonts w:ascii="Times New Roman" w:hAnsi="Times New Roman"/>
                <w:color w:val="000000" w:themeColor="text1"/>
              </w:rPr>
              <w:t>2</w:t>
            </w:r>
            <w:r w:rsidR="00D32C06" w:rsidRPr="00543940">
              <w:rPr>
                <w:rFonts w:ascii="Times New Roman" w:hAnsi="Times New Roman"/>
                <w:color w:val="000000" w:themeColor="text1"/>
              </w:rPr>
              <w:t>3</w:t>
            </w:r>
          </w:p>
        </w:tc>
        <w:tc>
          <w:tcPr>
            <w:tcW w:w="2464" w:type="pct"/>
          </w:tcPr>
          <w:p w:rsidR="00EF1281" w:rsidRPr="00543940" w:rsidRDefault="00EF1281" w:rsidP="00730438">
            <w:pPr>
              <w:rPr>
                <w:rFonts w:ascii="Times New Roman" w:hAnsi="Times New Roman"/>
                <w:color w:val="000000" w:themeColor="text1"/>
              </w:rPr>
            </w:pPr>
            <w:r w:rsidRPr="00543940">
              <w:rPr>
                <w:rFonts w:ascii="Times New Roman" w:hAnsi="Times New Roman"/>
                <w:color w:val="000000" w:themeColor="text1"/>
              </w:rPr>
              <w:t xml:space="preserve">МБОУДО </w:t>
            </w:r>
            <w:r w:rsidR="00E671E2" w:rsidRPr="00543940">
              <w:rPr>
                <w:rFonts w:ascii="Times New Roman" w:hAnsi="Times New Roman"/>
                <w:iCs/>
                <w:color w:val="000000" w:themeColor="text1"/>
              </w:rPr>
              <w:t>"Детско-юношеская спортивная</w:t>
            </w:r>
            <w:r w:rsidRPr="00543940">
              <w:rPr>
                <w:rFonts w:ascii="Times New Roman" w:hAnsi="Times New Roman"/>
                <w:iCs/>
                <w:color w:val="000000" w:themeColor="text1"/>
              </w:rPr>
              <w:t xml:space="preserve"> школа" </w:t>
            </w:r>
            <w:proofErr w:type="spellStart"/>
            <w:r w:rsidRPr="00543940">
              <w:rPr>
                <w:rFonts w:ascii="Times New Roman" w:hAnsi="Times New Roman"/>
                <w:iCs/>
                <w:color w:val="000000" w:themeColor="text1"/>
              </w:rPr>
              <w:t>Новодеревеньковского</w:t>
            </w:r>
            <w:proofErr w:type="spellEnd"/>
            <w:r w:rsidRPr="00543940">
              <w:rPr>
                <w:rFonts w:ascii="Times New Roman" w:hAnsi="Times New Roman"/>
                <w:iCs/>
                <w:color w:val="000000" w:themeColor="text1"/>
              </w:rPr>
              <w:t xml:space="preserve"> района</w:t>
            </w:r>
          </w:p>
        </w:tc>
        <w:tc>
          <w:tcPr>
            <w:tcW w:w="2262" w:type="pct"/>
          </w:tcPr>
          <w:p w:rsidR="00EF1281" w:rsidRPr="00543940" w:rsidRDefault="002600A4" w:rsidP="008844DB">
            <w:pPr>
              <w:rPr>
                <w:rFonts w:ascii="Times New Roman" w:hAnsi="Times New Roman"/>
                <w:color w:val="000000" w:themeColor="text1"/>
              </w:rPr>
            </w:pPr>
            <w:proofErr w:type="spellStart"/>
            <w:r w:rsidRPr="00543940">
              <w:rPr>
                <w:rFonts w:ascii="Times New Roman" w:hAnsi="Times New Roman"/>
              </w:rPr>
              <w:t>п.г.т.</w:t>
            </w:r>
            <w:r w:rsidR="008844DB" w:rsidRPr="00543940">
              <w:rPr>
                <w:rFonts w:ascii="Times New Roman" w:hAnsi="Times New Roman"/>
                <w:color w:val="000000" w:themeColor="text1"/>
              </w:rPr>
              <w:t>Хомутово</w:t>
            </w:r>
            <w:proofErr w:type="spellEnd"/>
            <w:r w:rsidR="008844DB" w:rsidRPr="00543940">
              <w:rPr>
                <w:rFonts w:ascii="Times New Roman" w:hAnsi="Times New Roman"/>
                <w:color w:val="000000" w:themeColor="text1"/>
              </w:rPr>
              <w:t>, ул. Комсомольская, д.46</w:t>
            </w:r>
          </w:p>
        </w:tc>
      </w:tr>
      <w:tr w:rsidR="00EF1281" w:rsidRPr="00543940" w:rsidTr="00EE196A">
        <w:tc>
          <w:tcPr>
            <w:tcW w:w="274" w:type="pct"/>
          </w:tcPr>
          <w:p w:rsidR="00EF1281" w:rsidRPr="00543940" w:rsidRDefault="00EF1281" w:rsidP="00513A3E">
            <w:pPr>
              <w:jc w:val="center"/>
              <w:rPr>
                <w:rFonts w:ascii="Times New Roman" w:hAnsi="Times New Roman"/>
                <w:color w:val="000000" w:themeColor="text1"/>
              </w:rPr>
            </w:pPr>
            <w:r w:rsidRPr="00543940">
              <w:rPr>
                <w:rFonts w:ascii="Times New Roman" w:hAnsi="Times New Roman"/>
                <w:color w:val="000000" w:themeColor="text1"/>
              </w:rPr>
              <w:t>2</w:t>
            </w:r>
            <w:r w:rsidR="00D32C06" w:rsidRPr="00543940">
              <w:rPr>
                <w:rFonts w:ascii="Times New Roman" w:hAnsi="Times New Roman"/>
                <w:color w:val="000000" w:themeColor="text1"/>
              </w:rPr>
              <w:t>4</w:t>
            </w:r>
          </w:p>
        </w:tc>
        <w:tc>
          <w:tcPr>
            <w:tcW w:w="2464" w:type="pct"/>
          </w:tcPr>
          <w:p w:rsidR="00EF1281" w:rsidRPr="00543940" w:rsidRDefault="00EF1281" w:rsidP="00730438">
            <w:pPr>
              <w:rPr>
                <w:rFonts w:ascii="Times New Roman" w:hAnsi="Times New Roman"/>
                <w:color w:val="000000" w:themeColor="text1"/>
              </w:rPr>
            </w:pPr>
            <w:r w:rsidRPr="00543940">
              <w:rPr>
                <w:rFonts w:ascii="Times New Roman" w:hAnsi="Times New Roman"/>
                <w:color w:val="000000" w:themeColor="text1"/>
              </w:rPr>
              <w:t xml:space="preserve">МБОУДО </w:t>
            </w:r>
            <w:r w:rsidRPr="00543940">
              <w:rPr>
                <w:rFonts w:ascii="Times New Roman" w:hAnsi="Times New Roman"/>
                <w:iCs/>
                <w:color w:val="000000" w:themeColor="text1"/>
              </w:rPr>
              <w:t>"</w:t>
            </w:r>
            <w:proofErr w:type="spellStart"/>
            <w:r w:rsidRPr="00543940">
              <w:rPr>
                <w:rFonts w:ascii="Times New Roman" w:hAnsi="Times New Roman"/>
                <w:iCs/>
                <w:color w:val="000000" w:themeColor="text1"/>
              </w:rPr>
              <w:t>Новодеревеньковская</w:t>
            </w:r>
            <w:proofErr w:type="spellEnd"/>
            <w:r w:rsidRPr="00543940">
              <w:rPr>
                <w:rFonts w:ascii="Times New Roman" w:hAnsi="Times New Roman"/>
                <w:iCs/>
                <w:color w:val="000000" w:themeColor="text1"/>
              </w:rPr>
              <w:t xml:space="preserve"> детская школа искусств"</w:t>
            </w:r>
          </w:p>
        </w:tc>
        <w:tc>
          <w:tcPr>
            <w:tcW w:w="2262" w:type="pct"/>
          </w:tcPr>
          <w:p w:rsidR="00EF1281" w:rsidRPr="00543940" w:rsidRDefault="002600A4" w:rsidP="00151877">
            <w:pPr>
              <w:rPr>
                <w:rFonts w:ascii="Times New Roman" w:hAnsi="Times New Roman"/>
                <w:color w:val="000000" w:themeColor="text1"/>
              </w:rPr>
            </w:pPr>
            <w:proofErr w:type="spellStart"/>
            <w:r w:rsidRPr="00543940">
              <w:rPr>
                <w:rFonts w:ascii="Times New Roman" w:hAnsi="Times New Roman"/>
              </w:rPr>
              <w:t>п.г.т.</w:t>
            </w:r>
            <w:r w:rsidR="008844DB" w:rsidRPr="00543940">
              <w:rPr>
                <w:rFonts w:ascii="Times New Roman" w:hAnsi="Times New Roman"/>
                <w:color w:val="000000" w:themeColor="text1"/>
              </w:rPr>
              <w:t>Хомутово</w:t>
            </w:r>
            <w:proofErr w:type="spellEnd"/>
            <w:r w:rsidR="008844DB" w:rsidRPr="00543940">
              <w:rPr>
                <w:rFonts w:ascii="Times New Roman" w:hAnsi="Times New Roman"/>
                <w:color w:val="000000" w:themeColor="text1"/>
              </w:rPr>
              <w:t>, пер.Школьный,д.2.</w:t>
            </w:r>
          </w:p>
        </w:tc>
      </w:tr>
      <w:tr w:rsidR="00323F2D" w:rsidRPr="00543940" w:rsidTr="00EE196A">
        <w:tc>
          <w:tcPr>
            <w:tcW w:w="5000" w:type="pct"/>
            <w:gridSpan w:val="3"/>
          </w:tcPr>
          <w:p w:rsidR="00323F2D" w:rsidRPr="00543940" w:rsidRDefault="00323F2D" w:rsidP="002E7555">
            <w:pPr>
              <w:jc w:val="center"/>
              <w:rPr>
                <w:rFonts w:ascii="Times New Roman" w:hAnsi="Times New Roman"/>
                <w:color w:val="000000" w:themeColor="text1"/>
              </w:rPr>
            </w:pPr>
            <w:r w:rsidRPr="00543940">
              <w:rPr>
                <w:rFonts w:ascii="Times New Roman" w:hAnsi="Times New Roman"/>
                <w:color w:val="000000" w:themeColor="text1"/>
              </w:rPr>
              <w:lastRenderedPageBreak/>
              <w:t>Объекты культуры</w:t>
            </w:r>
          </w:p>
        </w:tc>
      </w:tr>
      <w:tr w:rsidR="00323F2D" w:rsidRPr="00543940" w:rsidTr="00EE196A">
        <w:tc>
          <w:tcPr>
            <w:tcW w:w="274" w:type="pct"/>
          </w:tcPr>
          <w:p w:rsidR="00323F2D" w:rsidRPr="00543940" w:rsidRDefault="00323F2D" w:rsidP="00513A3E">
            <w:pPr>
              <w:jc w:val="center"/>
              <w:rPr>
                <w:rFonts w:ascii="Times New Roman" w:hAnsi="Times New Roman"/>
                <w:color w:val="000000" w:themeColor="text1"/>
              </w:rPr>
            </w:pPr>
            <w:r w:rsidRPr="00543940">
              <w:rPr>
                <w:rFonts w:ascii="Times New Roman" w:hAnsi="Times New Roman"/>
                <w:color w:val="000000" w:themeColor="text1"/>
              </w:rPr>
              <w:t>1</w:t>
            </w:r>
          </w:p>
        </w:tc>
        <w:tc>
          <w:tcPr>
            <w:tcW w:w="2464" w:type="pct"/>
          </w:tcPr>
          <w:p w:rsidR="00323F2D" w:rsidRPr="00543940" w:rsidRDefault="001D72FE" w:rsidP="00151877">
            <w:pPr>
              <w:rPr>
                <w:rFonts w:ascii="Times New Roman" w:hAnsi="Times New Roman"/>
                <w:color w:val="000000" w:themeColor="text1"/>
              </w:rPr>
            </w:pPr>
            <w:r w:rsidRPr="00543940">
              <w:rPr>
                <w:rFonts w:ascii="Times New Roman" w:hAnsi="Times New Roman"/>
                <w:color w:val="000000" w:themeColor="text1"/>
              </w:rPr>
              <w:t xml:space="preserve">МБУ РЦК (муниципальное бюджетное учреждение районный центр культуры) </w:t>
            </w:r>
            <w:proofErr w:type="spellStart"/>
            <w:r w:rsidRPr="00543940">
              <w:rPr>
                <w:rFonts w:ascii="Times New Roman" w:hAnsi="Times New Roman"/>
                <w:color w:val="000000" w:themeColor="text1"/>
              </w:rPr>
              <w:t>Новодеревеньковского</w:t>
            </w:r>
            <w:proofErr w:type="spellEnd"/>
            <w:r w:rsidRPr="00543940">
              <w:rPr>
                <w:rFonts w:ascii="Times New Roman" w:hAnsi="Times New Roman"/>
                <w:color w:val="000000" w:themeColor="text1"/>
              </w:rPr>
              <w:t xml:space="preserve"> района</w:t>
            </w:r>
          </w:p>
        </w:tc>
        <w:tc>
          <w:tcPr>
            <w:tcW w:w="2262" w:type="pct"/>
          </w:tcPr>
          <w:p w:rsidR="00323F2D" w:rsidRPr="00543940" w:rsidRDefault="002600A4" w:rsidP="00982CB7">
            <w:pPr>
              <w:rPr>
                <w:rFonts w:ascii="Times New Roman" w:hAnsi="Times New Roman"/>
                <w:color w:val="000000" w:themeColor="text1"/>
              </w:rPr>
            </w:pPr>
            <w:proofErr w:type="spellStart"/>
            <w:r w:rsidRPr="00543940">
              <w:rPr>
                <w:rFonts w:ascii="Times New Roman" w:hAnsi="Times New Roman"/>
              </w:rPr>
              <w:t>п.г.т.</w:t>
            </w:r>
            <w:r w:rsidR="009A67B8" w:rsidRPr="00543940">
              <w:rPr>
                <w:rFonts w:ascii="Times New Roman" w:hAnsi="Times New Roman"/>
                <w:color w:val="000000" w:themeColor="text1"/>
              </w:rPr>
              <w:t>Хомутово</w:t>
            </w:r>
            <w:proofErr w:type="spellEnd"/>
            <w:r w:rsidR="009A67B8" w:rsidRPr="00543940">
              <w:rPr>
                <w:rFonts w:ascii="Times New Roman" w:hAnsi="Times New Roman"/>
                <w:color w:val="000000" w:themeColor="text1"/>
              </w:rPr>
              <w:t>, пл</w:t>
            </w:r>
            <w:r w:rsidR="00982CB7" w:rsidRPr="00543940">
              <w:rPr>
                <w:rFonts w:ascii="Times New Roman" w:hAnsi="Times New Roman"/>
                <w:color w:val="000000" w:themeColor="text1"/>
              </w:rPr>
              <w:t>.</w:t>
            </w:r>
            <w:r w:rsidR="009A67B8" w:rsidRPr="00543940">
              <w:rPr>
                <w:rFonts w:ascii="Times New Roman" w:hAnsi="Times New Roman"/>
                <w:color w:val="000000" w:themeColor="text1"/>
              </w:rPr>
              <w:t xml:space="preserve"> Ленина, </w:t>
            </w:r>
            <w:r w:rsidR="00A0770D" w:rsidRPr="00543940">
              <w:rPr>
                <w:rFonts w:ascii="Times New Roman" w:hAnsi="Times New Roman"/>
                <w:color w:val="000000" w:themeColor="text1"/>
              </w:rPr>
              <w:t>д.</w:t>
            </w:r>
            <w:r w:rsidR="009A67B8" w:rsidRPr="00543940">
              <w:rPr>
                <w:rFonts w:ascii="Times New Roman" w:hAnsi="Times New Roman"/>
                <w:color w:val="000000" w:themeColor="text1"/>
              </w:rPr>
              <w:t>4</w:t>
            </w:r>
          </w:p>
        </w:tc>
      </w:tr>
      <w:tr w:rsidR="00323F2D" w:rsidRPr="00543940" w:rsidTr="00EE196A">
        <w:tc>
          <w:tcPr>
            <w:tcW w:w="274" w:type="pct"/>
          </w:tcPr>
          <w:p w:rsidR="00323F2D" w:rsidRPr="00543940" w:rsidRDefault="00323F2D" w:rsidP="00513A3E">
            <w:pPr>
              <w:jc w:val="center"/>
              <w:rPr>
                <w:rFonts w:ascii="Times New Roman" w:hAnsi="Times New Roman"/>
                <w:color w:val="000000" w:themeColor="text1"/>
              </w:rPr>
            </w:pPr>
            <w:r w:rsidRPr="00543940">
              <w:rPr>
                <w:rFonts w:ascii="Times New Roman" w:hAnsi="Times New Roman"/>
                <w:color w:val="000000" w:themeColor="text1"/>
              </w:rPr>
              <w:t>2</w:t>
            </w:r>
          </w:p>
        </w:tc>
        <w:tc>
          <w:tcPr>
            <w:tcW w:w="2464" w:type="pct"/>
          </w:tcPr>
          <w:p w:rsidR="00323F2D" w:rsidRPr="00543940" w:rsidRDefault="001D72FE" w:rsidP="00151877">
            <w:pPr>
              <w:rPr>
                <w:rFonts w:ascii="Times New Roman" w:hAnsi="Times New Roman"/>
                <w:color w:val="000000" w:themeColor="text1"/>
              </w:rPr>
            </w:pPr>
            <w:r w:rsidRPr="00543940">
              <w:rPr>
                <w:rFonts w:ascii="Times New Roman" w:hAnsi="Times New Roman"/>
                <w:color w:val="000000" w:themeColor="text1"/>
              </w:rPr>
              <w:t xml:space="preserve">МБУ Центр культуры п. Хомутово Орловской области </w:t>
            </w:r>
            <w:proofErr w:type="spellStart"/>
            <w:r w:rsidRPr="00543940">
              <w:rPr>
                <w:rFonts w:ascii="Times New Roman" w:hAnsi="Times New Roman"/>
                <w:color w:val="000000" w:themeColor="text1"/>
              </w:rPr>
              <w:t>Новодеревеньковского</w:t>
            </w:r>
            <w:proofErr w:type="spellEnd"/>
            <w:r w:rsidRPr="00543940">
              <w:rPr>
                <w:rFonts w:ascii="Times New Roman" w:hAnsi="Times New Roman"/>
                <w:color w:val="000000" w:themeColor="text1"/>
              </w:rPr>
              <w:t xml:space="preserve"> района</w:t>
            </w:r>
          </w:p>
        </w:tc>
        <w:tc>
          <w:tcPr>
            <w:tcW w:w="2262" w:type="pct"/>
          </w:tcPr>
          <w:p w:rsidR="00323F2D" w:rsidRPr="00543940" w:rsidRDefault="002600A4" w:rsidP="00982CB7">
            <w:pPr>
              <w:rPr>
                <w:rFonts w:ascii="Times New Roman" w:hAnsi="Times New Roman"/>
                <w:color w:val="000000" w:themeColor="text1"/>
              </w:rPr>
            </w:pPr>
            <w:proofErr w:type="spellStart"/>
            <w:r w:rsidRPr="00543940">
              <w:rPr>
                <w:rFonts w:ascii="Times New Roman" w:hAnsi="Times New Roman"/>
              </w:rPr>
              <w:t>п.г.т</w:t>
            </w:r>
            <w:proofErr w:type="spellEnd"/>
            <w:r w:rsidRPr="00543940">
              <w:rPr>
                <w:rFonts w:ascii="Times New Roman" w:hAnsi="Times New Roman"/>
              </w:rPr>
              <w:t>.</w:t>
            </w:r>
            <w:r w:rsidR="004D2108">
              <w:rPr>
                <w:rFonts w:ascii="Times New Roman" w:hAnsi="Times New Roman"/>
              </w:rPr>
              <w:t xml:space="preserve"> </w:t>
            </w:r>
            <w:r w:rsidR="009A67B8" w:rsidRPr="00543940">
              <w:rPr>
                <w:rFonts w:ascii="Times New Roman" w:hAnsi="Times New Roman"/>
                <w:color w:val="000000" w:themeColor="text1"/>
              </w:rPr>
              <w:t xml:space="preserve">Хомутово, </w:t>
            </w:r>
            <w:r w:rsidR="00982CB7" w:rsidRPr="00543940">
              <w:rPr>
                <w:rFonts w:ascii="Times New Roman" w:hAnsi="Times New Roman"/>
                <w:color w:val="000000" w:themeColor="text1"/>
              </w:rPr>
              <w:t xml:space="preserve">ул. </w:t>
            </w:r>
            <w:r w:rsidR="009A67B8" w:rsidRPr="00543940">
              <w:rPr>
                <w:rFonts w:ascii="Times New Roman" w:hAnsi="Times New Roman"/>
                <w:color w:val="000000" w:themeColor="text1"/>
              </w:rPr>
              <w:t>Набережная, д</w:t>
            </w:r>
            <w:r w:rsidR="00982CB7" w:rsidRPr="00543940">
              <w:rPr>
                <w:rFonts w:ascii="Times New Roman" w:hAnsi="Times New Roman"/>
                <w:color w:val="000000" w:themeColor="text1"/>
              </w:rPr>
              <w:t>.</w:t>
            </w:r>
            <w:r w:rsidR="009A67B8" w:rsidRPr="00543940">
              <w:rPr>
                <w:rFonts w:ascii="Times New Roman" w:hAnsi="Times New Roman"/>
                <w:color w:val="000000" w:themeColor="text1"/>
              </w:rPr>
              <w:t xml:space="preserve"> 3</w:t>
            </w:r>
          </w:p>
        </w:tc>
      </w:tr>
      <w:tr w:rsidR="001D72FE" w:rsidRPr="00543940" w:rsidTr="00EE196A">
        <w:tc>
          <w:tcPr>
            <w:tcW w:w="274" w:type="pct"/>
          </w:tcPr>
          <w:p w:rsidR="001D72FE" w:rsidRPr="00543940" w:rsidRDefault="002E7555" w:rsidP="00513A3E">
            <w:pPr>
              <w:jc w:val="center"/>
              <w:rPr>
                <w:rFonts w:ascii="Times New Roman" w:hAnsi="Times New Roman"/>
                <w:color w:val="000000" w:themeColor="text1"/>
              </w:rPr>
            </w:pPr>
            <w:r w:rsidRPr="00543940">
              <w:rPr>
                <w:rFonts w:ascii="Times New Roman" w:hAnsi="Times New Roman"/>
                <w:color w:val="000000" w:themeColor="text1"/>
              </w:rPr>
              <w:t>3</w:t>
            </w:r>
          </w:p>
        </w:tc>
        <w:tc>
          <w:tcPr>
            <w:tcW w:w="2464" w:type="pct"/>
          </w:tcPr>
          <w:p w:rsidR="001D72FE" w:rsidRPr="00543940" w:rsidRDefault="001D72FE" w:rsidP="00151877">
            <w:pPr>
              <w:rPr>
                <w:rFonts w:ascii="Times New Roman" w:hAnsi="Times New Roman"/>
                <w:color w:val="000000" w:themeColor="text1"/>
              </w:rPr>
            </w:pPr>
            <w:r w:rsidRPr="00543940">
              <w:rPr>
                <w:rFonts w:ascii="Times New Roman" w:hAnsi="Times New Roman"/>
                <w:color w:val="000000" w:themeColor="text1"/>
              </w:rPr>
              <w:t xml:space="preserve">МБУ "Никитинский" ЦК (Муниципальное бюджетное учреждение "Центр культуры Никитинского сельского поселения" </w:t>
            </w:r>
            <w:proofErr w:type="spellStart"/>
            <w:r w:rsidRPr="00543940">
              <w:rPr>
                <w:rFonts w:ascii="Times New Roman" w:hAnsi="Times New Roman"/>
                <w:color w:val="000000" w:themeColor="text1"/>
              </w:rPr>
              <w:t>Новодеревеньковского</w:t>
            </w:r>
            <w:proofErr w:type="spellEnd"/>
            <w:r w:rsidRPr="00543940">
              <w:rPr>
                <w:rFonts w:ascii="Times New Roman" w:hAnsi="Times New Roman"/>
                <w:color w:val="000000" w:themeColor="text1"/>
              </w:rPr>
              <w:t xml:space="preserve"> района Орловской области</w:t>
            </w:r>
          </w:p>
        </w:tc>
        <w:tc>
          <w:tcPr>
            <w:tcW w:w="2262" w:type="pct"/>
          </w:tcPr>
          <w:p w:rsidR="001D72FE" w:rsidRPr="00543940" w:rsidRDefault="00250A92" w:rsidP="00250A92">
            <w:pPr>
              <w:rPr>
                <w:rFonts w:ascii="Times New Roman" w:hAnsi="Times New Roman"/>
                <w:color w:val="000000" w:themeColor="text1"/>
              </w:rPr>
            </w:pPr>
            <w:r w:rsidRPr="00543940">
              <w:rPr>
                <w:rFonts w:ascii="Times New Roman" w:hAnsi="Times New Roman"/>
                <w:color w:val="000000" w:themeColor="text1"/>
              </w:rPr>
              <w:t>п.</w:t>
            </w:r>
            <w:r w:rsidR="009A67B8" w:rsidRPr="00543940">
              <w:rPr>
                <w:rFonts w:ascii="Times New Roman" w:hAnsi="Times New Roman"/>
                <w:color w:val="000000" w:themeColor="text1"/>
              </w:rPr>
              <w:t xml:space="preserve"> Михайловка, Молодежная улица, д</w:t>
            </w:r>
            <w:r w:rsidRPr="00543940">
              <w:rPr>
                <w:rFonts w:ascii="Times New Roman" w:hAnsi="Times New Roman"/>
                <w:color w:val="000000" w:themeColor="text1"/>
              </w:rPr>
              <w:t>.</w:t>
            </w:r>
            <w:r w:rsidR="009A67B8" w:rsidRPr="00543940">
              <w:rPr>
                <w:rFonts w:ascii="Times New Roman" w:hAnsi="Times New Roman"/>
                <w:color w:val="000000" w:themeColor="text1"/>
              </w:rPr>
              <w:t xml:space="preserve"> 26</w:t>
            </w:r>
          </w:p>
        </w:tc>
      </w:tr>
      <w:tr w:rsidR="001D72FE" w:rsidRPr="00543940" w:rsidTr="00EE196A">
        <w:tc>
          <w:tcPr>
            <w:tcW w:w="274" w:type="pct"/>
          </w:tcPr>
          <w:p w:rsidR="001D72FE" w:rsidRPr="00543940" w:rsidRDefault="002E7555" w:rsidP="00513A3E">
            <w:pPr>
              <w:jc w:val="center"/>
              <w:rPr>
                <w:rFonts w:ascii="Times New Roman" w:hAnsi="Times New Roman"/>
                <w:color w:val="000000" w:themeColor="text1"/>
              </w:rPr>
            </w:pPr>
            <w:r w:rsidRPr="00543940">
              <w:rPr>
                <w:rFonts w:ascii="Times New Roman" w:hAnsi="Times New Roman"/>
                <w:color w:val="000000" w:themeColor="text1"/>
              </w:rPr>
              <w:t>4</w:t>
            </w:r>
          </w:p>
        </w:tc>
        <w:tc>
          <w:tcPr>
            <w:tcW w:w="2464" w:type="pct"/>
          </w:tcPr>
          <w:p w:rsidR="001D72FE" w:rsidRPr="00543940" w:rsidRDefault="001D72FE" w:rsidP="00151877">
            <w:pPr>
              <w:rPr>
                <w:rFonts w:ascii="Times New Roman" w:hAnsi="Times New Roman"/>
                <w:color w:val="000000" w:themeColor="text1"/>
              </w:rPr>
            </w:pPr>
            <w:r w:rsidRPr="00543940">
              <w:rPr>
                <w:rFonts w:ascii="Times New Roman" w:hAnsi="Times New Roman"/>
                <w:color w:val="000000" w:themeColor="text1"/>
              </w:rPr>
              <w:t>МБУ "</w:t>
            </w:r>
            <w:proofErr w:type="spellStart"/>
            <w:r w:rsidRPr="00543940">
              <w:rPr>
                <w:rFonts w:ascii="Times New Roman" w:hAnsi="Times New Roman"/>
                <w:color w:val="000000" w:themeColor="text1"/>
              </w:rPr>
              <w:t>Новодеревеньковский</w:t>
            </w:r>
            <w:proofErr w:type="spellEnd"/>
            <w:r w:rsidRPr="00543940">
              <w:rPr>
                <w:rFonts w:ascii="Times New Roman" w:hAnsi="Times New Roman"/>
                <w:color w:val="000000" w:themeColor="text1"/>
              </w:rPr>
              <w:t>" ЦК</w:t>
            </w:r>
          </w:p>
        </w:tc>
        <w:tc>
          <w:tcPr>
            <w:tcW w:w="2262" w:type="pct"/>
          </w:tcPr>
          <w:p w:rsidR="001D72FE" w:rsidRPr="00543940" w:rsidRDefault="002600A4" w:rsidP="00250A92">
            <w:pPr>
              <w:rPr>
                <w:rFonts w:ascii="Times New Roman" w:hAnsi="Times New Roman"/>
                <w:color w:val="000000" w:themeColor="text1"/>
              </w:rPr>
            </w:pPr>
            <w:proofErr w:type="spellStart"/>
            <w:r w:rsidRPr="00543940">
              <w:rPr>
                <w:rFonts w:ascii="Times New Roman" w:hAnsi="Times New Roman"/>
              </w:rPr>
              <w:t>п.г.т.</w:t>
            </w:r>
            <w:r w:rsidR="009A67B8" w:rsidRPr="00543940">
              <w:rPr>
                <w:rFonts w:ascii="Times New Roman" w:hAnsi="Times New Roman"/>
                <w:color w:val="000000" w:themeColor="text1"/>
              </w:rPr>
              <w:t>Хомутово</w:t>
            </w:r>
            <w:proofErr w:type="spellEnd"/>
            <w:r w:rsidR="009A67B8" w:rsidRPr="00543940">
              <w:rPr>
                <w:rFonts w:ascii="Times New Roman" w:hAnsi="Times New Roman"/>
                <w:color w:val="000000" w:themeColor="text1"/>
              </w:rPr>
              <w:t>, Почтовый пер</w:t>
            </w:r>
            <w:r w:rsidR="00250A92" w:rsidRPr="00543940">
              <w:rPr>
                <w:rFonts w:ascii="Times New Roman" w:hAnsi="Times New Roman"/>
                <w:color w:val="000000" w:themeColor="text1"/>
              </w:rPr>
              <w:t>.</w:t>
            </w:r>
            <w:r w:rsidR="009A67B8" w:rsidRPr="00543940">
              <w:rPr>
                <w:rFonts w:ascii="Times New Roman" w:hAnsi="Times New Roman"/>
                <w:color w:val="000000" w:themeColor="text1"/>
              </w:rPr>
              <w:t>, д</w:t>
            </w:r>
            <w:r w:rsidR="00250A92" w:rsidRPr="00543940">
              <w:rPr>
                <w:rFonts w:ascii="Times New Roman" w:hAnsi="Times New Roman"/>
                <w:color w:val="000000" w:themeColor="text1"/>
              </w:rPr>
              <w:t>.</w:t>
            </w:r>
            <w:r w:rsidR="009A67B8" w:rsidRPr="00543940">
              <w:rPr>
                <w:rFonts w:ascii="Times New Roman" w:hAnsi="Times New Roman"/>
                <w:color w:val="000000" w:themeColor="text1"/>
              </w:rPr>
              <w:t xml:space="preserve"> 3 </w:t>
            </w:r>
          </w:p>
        </w:tc>
      </w:tr>
      <w:tr w:rsidR="001D72FE" w:rsidRPr="00543940" w:rsidTr="00EE196A">
        <w:tc>
          <w:tcPr>
            <w:tcW w:w="274" w:type="pct"/>
          </w:tcPr>
          <w:p w:rsidR="001D72FE" w:rsidRPr="00543940" w:rsidRDefault="002E7555" w:rsidP="00513A3E">
            <w:pPr>
              <w:jc w:val="center"/>
              <w:rPr>
                <w:rFonts w:ascii="Times New Roman" w:hAnsi="Times New Roman"/>
                <w:color w:val="000000" w:themeColor="text1"/>
              </w:rPr>
            </w:pPr>
            <w:r w:rsidRPr="00543940">
              <w:rPr>
                <w:rFonts w:ascii="Times New Roman" w:hAnsi="Times New Roman"/>
                <w:color w:val="000000" w:themeColor="text1"/>
              </w:rPr>
              <w:t>5</w:t>
            </w:r>
          </w:p>
        </w:tc>
        <w:tc>
          <w:tcPr>
            <w:tcW w:w="2464" w:type="pct"/>
          </w:tcPr>
          <w:p w:rsidR="001D72FE" w:rsidRPr="00543940" w:rsidRDefault="002E7555" w:rsidP="00151877">
            <w:pPr>
              <w:rPr>
                <w:rFonts w:ascii="Times New Roman" w:hAnsi="Times New Roman"/>
                <w:color w:val="000000" w:themeColor="text1"/>
              </w:rPr>
            </w:pPr>
            <w:r w:rsidRPr="00543940">
              <w:rPr>
                <w:rFonts w:ascii="Times New Roman" w:hAnsi="Times New Roman"/>
                <w:color w:val="000000" w:themeColor="text1"/>
              </w:rPr>
              <w:t>МБУ "</w:t>
            </w:r>
            <w:proofErr w:type="spellStart"/>
            <w:r w:rsidRPr="00543940">
              <w:rPr>
                <w:rFonts w:ascii="Times New Roman" w:hAnsi="Times New Roman"/>
                <w:color w:val="000000" w:themeColor="text1"/>
              </w:rPr>
              <w:t>Суровской</w:t>
            </w:r>
            <w:proofErr w:type="spellEnd"/>
            <w:r w:rsidRPr="00543940">
              <w:rPr>
                <w:rFonts w:ascii="Times New Roman" w:hAnsi="Times New Roman"/>
                <w:color w:val="000000" w:themeColor="text1"/>
              </w:rPr>
              <w:t>" ЦК</w:t>
            </w:r>
          </w:p>
        </w:tc>
        <w:tc>
          <w:tcPr>
            <w:tcW w:w="2262" w:type="pct"/>
          </w:tcPr>
          <w:p w:rsidR="001D72FE" w:rsidRPr="00543940" w:rsidRDefault="00250A92" w:rsidP="00250A92">
            <w:pPr>
              <w:rPr>
                <w:rFonts w:ascii="Times New Roman" w:hAnsi="Times New Roman"/>
                <w:color w:val="000000" w:themeColor="text1"/>
              </w:rPr>
            </w:pPr>
            <w:r w:rsidRPr="00543940">
              <w:rPr>
                <w:rFonts w:ascii="Times New Roman" w:hAnsi="Times New Roman"/>
                <w:color w:val="000000" w:themeColor="text1"/>
              </w:rPr>
              <w:t>д.</w:t>
            </w:r>
            <w:r w:rsidR="009A67B8" w:rsidRPr="00543940">
              <w:rPr>
                <w:rFonts w:ascii="Times New Roman" w:hAnsi="Times New Roman"/>
                <w:color w:val="000000" w:themeColor="text1"/>
              </w:rPr>
              <w:t xml:space="preserve"> Кулеши, д</w:t>
            </w:r>
            <w:r w:rsidRPr="00543940">
              <w:rPr>
                <w:rFonts w:ascii="Times New Roman" w:hAnsi="Times New Roman"/>
                <w:color w:val="000000" w:themeColor="text1"/>
              </w:rPr>
              <w:t>.</w:t>
            </w:r>
            <w:r w:rsidR="009A67B8" w:rsidRPr="00543940">
              <w:rPr>
                <w:rFonts w:ascii="Times New Roman" w:hAnsi="Times New Roman"/>
                <w:color w:val="000000" w:themeColor="text1"/>
              </w:rPr>
              <w:t xml:space="preserve"> 15</w:t>
            </w:r>
          </w:p>
        </w:tc>
      </w:tr>
      <w:tr w:rsidR="001D72FE" w:rsidRPr="00543940" w:rsidTr="00EE196A">
        <w:tc>
          <w:tcPr>
            <w:tcW w:w="274" w:type="pct"/>
          </w:tcPr>
          <w:p w:rsidR="001D72FE" w:rsidRPr="00543940" w:rsidRDefault="002E7555" w:rsidP="00513A3E">
            <w:pPr>
              <w:jc w:val="center"/>
              <w:rPr>
                <w:rFonts w:ascii="Times New Roman" w:hAnsi="Times New Roman"/>
                <w:color w:val="000000" w:themeColor="text1"/>
              </w:rPr>
            </w:pPr>
            <w:r w:rsidRPr="00543940">
              <w:rPr>
                <w:rFonts w:ascii="Times New Roman" w:hAnsi="Times New Roman"/>
                <w:color w:val="000000" w:themeColor="text1"/>
              </w:rPr>
              <w:t>6</w:t>
            </w:r>
          </w:p>
        </w:tc>
        <w:tc>
          <w:tcPr>
            <w:tcW w:w="2464" w:type="pct"/>
          </w:tcPr>
          <w:p w:rsidR="001D72FE" w:rsidRPr="00543940" w:rsidRDefault="002E7555" w:rsidP="00151877">
            <w:pPr>
              <w:rPr>
                <w:rFonts w:ascii="Times New Roman" w:hAnsi="Times New Roman"/>
                <w:color w:val="000000" w:themeColor="text1"/>
              </w:rPr>
            </w:pPr>
            <w:r w:rsidRPr="00543940">
              <w:rPr>
                <w:rFonts w:ascii="Times New Roman" w:hAnsi="Times New Roman"/>
                <w:color w:val="000000" w:themeColor="text1"/>
              </w:rPr>
              <w:t>МБУ "</w:t>
            </w:r>
            <w:proofErr w:type="spellStart"/>
            <w:r w:rsidRPr="00543940">
              <w:rPr>
                <w:rFonts w:ascii="Times New Roman" w:hAnsi="Times New Roman"/>
                <w:color w:val="000000" w:themeColor="text1"/>
              </w:rPr>
              <w:t>Старогольской</w:t>
            </w:r>
            <w:proofErr w:type="spellEnd"/>
            <w:r w:rsidRPr="00543940">
              <w:rPr>
                <w:rFonts w:ascii="Times New Roman" w:hAnsi="Times New Roman"/>
                <w:color w:val="000000" w:themeColor="text1"/>
              </w:rPr>
              <w:t>" ЦК</w:t>
            </w:r>
          </w:p>
        </w:tc>
        <w:tc>
          <w:tcPr>
            <w:tcW w:w="2262" w:type="pct"/>
          </w:tcPr>
          <w:p w:rsidR="001D72FE" w:rsidRPr="00543940" w:rsidRDefault="00250A92" w:rsidP="00250A92">
            <w:pPr>
              <w:rPr>
                <w:rFonts w:ascii="Times New Roman" w:hAnsi="Times New Roman"/>
                <w:color w:val="000000" w:themeColor="text1"/>
              </w:rPr>
            </w:pPr>
            <w:r w:rsidRPr="00543940">
              <w:rPr>
                <w:rFonts w:ascii="Times New Roman" w:hAnsi="Times New Roman"/>
                <w:color w:val="000000" w:themeColor="text1"/>
              </w:rPr>
              <w:t>с.</w:t>
            </w:r>
            <w:r w:rsidR="009A67B8" w:rsidRPr="00543940">
              <w:rPr>
                <w:rFonts w:ascii="Times New Roman" w:hAnsi="Times New Roman"/>
                <w:color w:val="000000" w:themeColor="text1"/>
              </w:rPr>
              <w:t xml:space="preserve"> </w:t>
            </w:r>
            <w:proofErr w:type="spellStart"/>
            <w:r w:rsidR="009A67B8" w:rsidRPr="00543940">
              <w:rPr>
                <w:rFonts w:ascii="Times New Roman" w:hAnsi="Times New Roman"/>
                <w:color w:val="000000" w:themeColor="text1"/>
              </w:rPr>
              <w:t>Старогольское</w:t>
            </w:r>
            <w:proofErr w:type="spellEnd"/>
            <w:r w:rsidR="009A67B8" w:rsidRPr="00543940">
              <w:rPr>
                <w:rFonts w:ascii="Times New Roman" w:hAnsi="Times New Roman"/>
                <w:color w:val="000000" w:themeColor="text1"/>
              </w:rPr>
              <w:t>, д</w:t>
            </w:r>
            <w:r w:rsidRPr="00543940">
              <w:rPr>
                <w:rFonts w:ascii="Times New Roman" w:hAnsi="Times New Roman"/>
                <w:color w:val="000000" w:themeColor="text1"/>
              </w:rPr>
              <w:t>.</w:t>
            </w:r>
            <w:r w:rsidR="009A67B8" w:rsidRPr="00543940">
              <w:rPr>
                <w:rFonts w:ascii="Times New Roman" w:hAnsi="Times New Roman"/>
                <w:color w:val="000000" w:themeColor="text1"/>
              </w:rPr>
              <w:t xml:space="preserve"> 120</w:t>
            </w:r>
          </w:p>
        </w:tc>
      </w:tr>
      <w:tr w:rsidR="001D72FE" w:rsidRPr="00543940" w:rsidTr="00EE196A">
        <w:tc>
          <w:tcPr>
            <w:tcW w:w="274" w:type="pct"/>
          </w:tcPr>
          <w:p w:rsidR="001D72FE" w:rsidRPr="00543940" w:rsidRDefault="002E7555" w:rsidP="00513A3E">
            <w:pPr>
              <w:jc w:val="center"/>
              <w:rPr>
                <w:rFonts w:ascii="Times New Roman" w:hAnsi="Times New Roman"/>
                <w:color w:val="000000" w:themeColor="text1"/>
              </w:rPr>
            </w:pPr>
            <w:r w:rsidRPr="00543940">
              <w:rPr>
                <w:rFonts w:ascii="Times New Roman" w:hAnsi="Times New Roman"/>
                <w:color w:val="000000" w:themeColor="text1"/>
              </w:rPr>
              <w:t>7</w:t>
            </w:r>
          </w:p>
        </w:tc>
        <w:tc>
          <w:tcPr>
            <w:tcW w:w="2464" w:type="pct"/>
          </w:tcPr>
          <w:p w:rsidR="001D72FE" w:rsidRPr="00543940" w:rsidRDefault="002E7555" w:rsidP="00151877">
            <w:pPr>
              <w:rPr>
                <w:rFonts w:ascii="Times New Roman" w:hAnsi="Times New Roman"/>
                <w:color w:val="000000" w:themeColor="text1"/>
              </w:rPr>
            </w:pPr>
            <w:r w:rsidRPr="00543940">
              <w:rPr>
                <w:rFonts w:ascii="Times New Roman" w:hAnsi="Times New Roman"/>
                <w:color w:val="000000" w:themeColor="text1"/>
              </w:rPr>
              <w:t>МБУ "</w:t>
            </w:r>
            <w:proofErr w:type="spellStart"/>
            <w:r w:rsidRPr="00543940">
              <w:rPr>
                <w:rFonts w:ascii="Times New Roman" w:hAnsi="Times New Roman"/>
                <w:color w:val="000000" w:themeColor="text1"/>
              </w:rPr>
              <w:t>Судбищенский</w:t>
            </w:r>
            <w:proofErr w:type="spellEnd"/>
            <w:r w:rsidR="00EF1281" w:rsidRPr="00543940">
              <w:rPr>
                <w:rFonts w:ascii="Times New Roman" w:hAnsi="Times New Roman"/>
                <w:iCs/>
                <w:color w:val="000000" w:themeColor="text1"/>
              </w:rPr>
              <w:t>"</w:t>
            </w:r>
            <w:r w:rsidRPr="00543940">
              <w:rPr>
                <w:rFonts w:ascii="Times New Roman" w:hAnsi="Times New Roman"/>
                <w:color w:val="000000" w:themeColor="text1"/>
              </w:rPr>
              <w:t xml:space="preserve"> ЦК</w:t>
            </w:r>
          </w:p>
        </w:tc>
        <w:tc>
          <w:tcPr>
            <w:tcW w:w="2262" w:type="pct"/>
          </w:tcPr>
          <w:p w:rsidR="001D72FE" w:rsidRPr="00543940" w:rsidRDefault="00250A92" w:rsidP="00250A92">
            <w:pPr>
              <w:rPr>
                <w:rFonts w:ascii="Times New Roman" w:hAnsi="Times New Roman"/>
                <w:color w:val="000000" w:themeColor="text1"/>
              </w:rPr>
            </w:pPr>
            <w:r w:rsidRPr="00543940">
              <w:rPr>
                <w:rFonts w:ascii="Times New Roman" w:hAnsi="Times New Roman"/>
                <w:color w:val="000000" w:themeColor="text1"/>
              </w:rPr>
              <w:t>с.</w:t>
            </w:r>
            <w:r w:rsidR="009A67B8" w:rsidRPr="00543940">
              <w:rPr>
                <w:rFonts w:ascii="Times New Roman" w:hAnsi="Times New Roman"/>
                <w:color w:val="000000" w:themeColor="text1"/>
              </w:rPr>
              <w:t xml:space="preserve"> Судбище, д</w:t>
            </w:r>
            <w:r w:rsidRPr="00543940">
              <w:rPr>
                <w:rFonts w:ascii="Times New Roman" w:hAnsi="Times New Roman"/>
                <w:color w:val="000000" w:themeColor="text1"/>
              </w:rPr>
              <w:t>.</w:t>
            </w:r>
            <w:r w:rsidR="009A67B8" w:rsidRPr="00543940">
              <w:rPr>
                <w:rFonts w:ascii="Times New Roman" w:hAnsi="Times New Roman"/>
                <w:color w:val="000000" w:themeColor="text1"/>
              </w:rPr>
              <w:t xml:space="preserve"> 120</w:t>
            </w:r>
          </w:p>
        </w:tc>
      </w:tr>
      <w:tr w:rsidR="002E7555" w:rsidRPr="00543940" w:rsidTr="00EE196A">
        <w:tc>
          <w:tcPr>
            <w:tcW w:w="274" w:type="pct"/>
          </w:tcPr>
          <w:p w:rsidR="002E7555" w:rsidRPr="00543940" w:rsidRDefault="002E7555" w:rsidP="00513A3E">
            <w:pPr>
              <w:jc w:val="center"/>
              <w:rPr>
                <w:rFonts w:ascii="Times New Roman" w:hAnsi="Times New Roman"/>
                <w:color w:val="000000" w:themeColor="text1"/>
              </w:rPr>
            </w:pPr>
            <w:r w:rsidRPr="00543940">
              <w:rPr>
                <w:rFonts w:ascii="Times New Roman" w:hAnsi="Times New Roman"/>
                <w:color w:val="000000" w:themeColor="text1"/>
              </w:rPr>
              <w:t>8</w:t>
            </w:r>
          </w:p>
        </w:tc>
        <w:tc>
          <w:tcPr>
            <w:tcW w:w="2464" w:type="pct"/>
          </w:tcPr>
          <w:p w:rsidR="002E7555" w:rsidRPr="00543940" w:rsidRDefault="002E7555" w:rsidP="009A67B8">
            <w:pPr>
              <w:rPr>
                <w:rFonts w:ascii="Times New Roman" w:hAnsi="Times New Roman"/>
                <w:color w:val="000000" w:themeColor="text1"/>
              </w:rPr>
            </w:pPr>
            <w:r w:rsidRPr="00543940">
              <w:rPr>
                <w:rFonts w:ascii="Times New Roman" w:hAnsi="Times New Roman"/>
                <w:color w:val="000000" w:themeColor="text1"/>
              </w:rPr>
              <w:t>М</w:t>
            </w:r>
            <w:r w:rsidR="009A67B8" w:rsidRPr="00543940">
              <w:rPr>
                <w:rFonts w:ascii="Times New Roman" w:hAnsi="Times New Roman"/>
                <w:color w:val="000000" w:themeColor="text1"/>
              </w:rPr>
              <w:t>БУ</w:t>
            </w:r>
            <w:r w:rsidRPr="00543940">
              <w:rPr>
                <w:rFonts w:ascii="Times New Roman" w:hAnsi="Times New Roman"/>
                <w:color w:val="000000" w:themeColor="text1"/>
              </w:rPr>
              <w:t xml:space="preserve"> "</w:t>
            </w:r>
            <w:proofErr w:type="spellStart"/>
            <w:r w:rsidRPr="00543940">
              <w:rPr>
                <w:rFonts w:ascii="Times New Roman" w:hAnsi="Times New Roman"/>
                <w:color w:val="000000" w:themeColor="text1"/>
              </w:rPr>
              <w:t>Паньковский</w:t>
            </w:r>
            <w:proofErr w:type="spellEnd"/>
            <w:r w:rsidRPr="00543940">
              <w:rPr>
                <w:rFonts w:ascii="Times New Roman" w:hAnsi="Times New Roman"/>
                <w:color w:val="000000" w:themeColor="text1"/>
              </w:rPr>
              <w:t xml:space="preserve"> сельский дом культуры</w:t>
            </w:r>
            <w:r w:rsidR="00EF1281" w:rsidRPr="00543940">
              <w:rPr>
                <w:rFonts w:ascii="Times New Roman" w:hAnsi="Times New Roman"/>
                <w:iCs/>
                <w:color w:val="000000" w:themeColor="text1"/>
              </w:rPr>
              <w:t>"</w:t>
            </w:r>
          </w:p>
        </w:tc>
        <w:tc>
          <w:tcPr>
            <w:tcW w:w="2262" w:type="pct"/>
          </w:tcPr>
          <w:p w:rsidR="002E7555" w:rsidRPr="00543940" w:rsidRDefault="00250A92" w:rsidP="00250A92">
            <w:pPr>
              <w:rPr>
                <w:rFonts w:ascii="Times New Roman" w:hAnsi="Times New Roman"/>
                <w:color w:val="000000" w:themeColor="text1"/>
              </w:rPr>
            </w:pPr>
            <w:r w:rsidRPr="00543940">
              <w:rPr>
                <w:rFonts w:ascii="Times New Roman" w:hAnsi="Times New Roman"/>
                <w:color w:val="000000" w:themeColor="text1"/>
              </w:rPr>
              <w:t>с.</w:t>
            </w:r>
            <w:r w:rsidR="009A67B8" w:rsidRPr="00543940">
              <w:rPr>
                <w:rFonts w:ascii="Times New Roman" w:hAnsi="Times New Roman"/>
                <w:color w:val="000000" w:themeColor="text1"/>
              </w:rPr>
              <w:t xml:space="preserve"> </w:t>
            </w:r>
            <w:proofErr w:type="spellStart"/>
            <w:r w:rsidR="009A67B8" w:rsidRPr="00543940">
              <w:rPr>
                <w:rFonts w:ascii="Times New Roman" w:hAnsi="Times New Roman"/>
                <w:color w:val="000000" w:themeColor="text1"/>
              </w:rPr>
              <w:t>Паньково</w:t>
            </w:r>
            <w:proofErr w:type="spellEnd"/>
            <w:r w:rsidR="009A67B8" w:rsidRPr="00543940">
              <w:rPr>
                <w:rFonts w:ascii="Times New Roman" w:hAnsi="Times New Roman"/>
                <w:color w:val="000000" w:themeColor="text1"/>
              </w:rPr>
              <w:t>, д</w:t>
            </w:r>
            <w:r w:rsidRPr="00543940">
              <w:rPr>
                <w:rFonts w:ascii="Times New Roman" w:hAnsi="Times New Roman"/>
                <w:color w:val="000000" w:themeColor="text1"/>
              </w:rPr>
              <w:t>.</w:t>
            </w:r>
            <w:r w:rsidR="009A67B8" w:rsidRPr="00543940">
              <w:rPr>
                <w:rFonts w:ascii="Times New Roman" w:hAnsi="Times New Roman"/>
                <w:color w:val="000000" w:themeColor="text1"/>
              </w:rPr>
              <w:t xml:space="preserve"> 88</w:t>
            </w:r>
          </w:p>
        </w:tc>
      </w:tr>
      <w:tr w:rsidR="002E7555" w:rsidRPr="00543940" w:rsidTr="00EE196A">
        <w:tc>
          <w:tcPr>
            <w:tcW w:w="274" w:type="pct"/>
          </w:tcPr>
          <w:p w:rsidR="002E7555" w:rsidRPr="00543940" w:rsidRDefault="002E7555" w:rsidP="00513A3E">
            <w:pPr>
              <w:jc w:val="center"/>
              <w:rPr>
                <w:rFonts w:ascii="Times New Roman" w:hAnsi="Times New Roman"/>
                <w:color w:val="000000" w:themeColor="text1"/>
              </w:rPr>
            </w:pPr>
            <w:r w:rsidRPr="00543940">
              <w:rPr>
                <w:rFonts w:ascii="Times New Roman" w:hAnsi="Times New Roman"/>
                <w:color w:val="000000" w:themeColor="text1"/>
              </w:rPr>
              <w:t>9</w:t>
            </w:r>
          </w:p>
        </w:tc>
        <w:tc>
          <w:tcPr>
            <w:tcW w:w="2464" w:type="pct"/>
          </w:tcPr>
          <w:p w:rsidR="002E7555" w:rsidRPr="00543940" w:rsidRDefault="002E7555" w:rsidP="009A67B8">
            <w:pPr>
              <w:rPr>
                <w:rFonts w:ascii="Times New Roman" w:hAnsi="Times New Roman"/>
                <w:color w:val="000000" w:themeColor="text1"/>
              </w:rPr>
            </w:pPr>
            <w:r w:rsidRPr="00543940">
              <w:rPr>
                <w:rFonts w:ascii="Times New Roman" w:hAnsi="Times New Roman"/>
                <w:color w:val="000000" w:themeColor="text1"/>
              </w:rPr>
              <w:t>М</w:t>
            </w:r>
            <w:r w:rsidR="009A67B8" w:rsidRPr="00543940">
              <w:rPr>
                <w:rFonts w:ascii="Times New Roman" w:hAnsi="Times New Roman"/>
                <w:color w:val="000000" w:themeColor="text1"/>
              </w:rPr>
              <w:t>БУ</w:t>
            </w:r>
            <w:r w:rsidRPr="00543940">
              <w:rPr>
                <w:rFonts w:ascii="Times New Roman" w:hAnsi="Times New Roman"/>
                <w:color w:val="000000" w:themeColor="text1"/>
              </w:rPr>
              <w:t xml:space="preserve"> "Центр культуры </w:t>
            </w:r>
            <w:proofErr w:type="spellStart"/>
            <w:r w:rsidRPr="00543940">
              <w:rPr>
                <w:rFonts w:ascii="Times New Roman" w:hAnsi="Times New Roman"/>
                <w:color w:val="000000" w:themeColor="text1"/>
              </w:rPr>
              <w:t>Глебовского</w:t>
            </w:r>
            <w:proofErr w:type="spellEnd"/>
            <w:r w:rsidRPr="00543940">
              <w:rPr>
                <w:rFonts w:ascii="Times New Roman" w:hAnsi="Times New Roman"/>
                <w:color w:val="000000" w:themeColor="text1"/>
              </w:rPr>
              <w:t xml:space="preserve"> сельского поселения </w:t>
            </w:r>
            <w:proofErr w:type="spellStart"/>
            <w:r w:rsidRPr="00543940">
              <w:rPr>
                <w:rFonts w:ascii="Times New Roman" w:hAnsi="Times New Roman"/>
                <w:color w:val="000000" w:themeColor="text1"/>
              </w:rPr>
              <w:t>Новодеревеньковского</w:t>
            </w:r>
            <w:proofErr w:type="spellEnd"/>
            <w:r w:rsidRPr="00543940">
              <w:rPr>
                <w:rFonts w:ascii="Times New Roman" w:hAnsi="Times New Roman"/>
                <w:color w:val="000000" w:themeColor="text1"/>
              </w:rPr>
              <w:t xml:space="preserve"> района Орловской области"</w:t>
            </w:r>
          </w:p>
        </w:tc>
        <w:tc>
          <w:tcPr>
            <w:tcW w:w="2262" w:type="pct"/>
          </w:tcPr>
          <w:p w:rsidR="002E7555" w:rsidRPr="00543940" w:rsidRDefault="00250A92" w:rsidP="00250A92">
            <w:pPr>
              <w:rPr>
                <w:rFonts w:ascii="Times New Roman" w:hAnsi="Times New Roman"/>
                <w:color w:val="000000" w:themeColor="text1"/>
              </w:rPr>
            </w:pPr>
            <w:r w:rsidRPr="00543940">
              <w:rPr>
                <w:rFonts w:ascii="Times New Roman" w:hAnsi="Times New Roman"/>
                <w:color w:val="000000" w:themeColor="text1"/>
              </w:rPr>
              <w:t>с.</w:t>
            </w:r>
            <w:r w:rsidR="009A67B8" w:rsidRPr="00543940">
              <w:rPr>
                <w:rFonts w:ascii="Times New Roman" w:hAnsi="Times New Roman"/>
                <w:color w:val="000000" w:themeColor="text1"/>
              </w:rPr>
              <w:t xml:space="preserve"> Глебово</w:t>
            </w:r>
          </w:p>
        </w:tc>
      </w:tr>
      <w:tr w:rsidR="002E7555" w:rsidRPr="00543940" w:rsidTr="00EE196A">
        <w:tc>
          <w:tcPr>
            <w:tcW w:w="274" w:type="pct"/>
          </w:tcPr>
          <w:p w:rsidR="002E7555" w:rsidRPr="00543940" w:rsidRDefault="002E7555" w:rsidP="00513A3E">
            <w:pPr>
              <w:jc w:val="center"/>
              <w:rPr>
                <w:rFonts w:ascii="Times New Roman" w:hAnsi="Times New Roman"/>
                <w:color w:val="000000" w:themeColor="text1"/>
              </w:rPr>
            </w:pPr>
            <w:r w:rsidRPr="00543940">
              <w:rPr>
                <w:rFonts w:ascii="Times New Roman" w:hAnsi="Times New Roman"/>
                <w:color w:val="000000" w:themeColor="text1"/>
              </w:rPr>
              <w:t>10</w:t>
            </w:r>
          </w:p>
        </w:tc>
        <w:tc>
          <w:tcPr>
            <w:tcW w:w="2464" w:type="pct"/>
          </w:tcPr>
          <w:p w:rsidR="002E7555" w:rsidRPr="00543940" w:rsidRDefault="002E7555" w:rsidP="00384E3D">
            <w:pPr>
              <w:rPr>
                <w:rFonts w:ascii="Times New Roman" w:hAnsi="Times New Roman"/>
                <w:color w:val="000000" w:themeColor="text1"/>
              </w:rPr>
            </w:pPr>
            <w:r w:rsidRPr="00543940">
              <w:rPr>
                <w:rFonts w:ascii="Times New Roman" w:hAnsi="Times New Roman"/>
                <w:color w:val="000000" w:themeColor="text1"/>
              </w:rPr>
              <w:t>МБУ РЦ</w:t>
            </w:r>
            <w:r w:rsidR="00384E3D" w:rsidRPr="00543940">
              <w:rPr>
                <w:rFonts w:ascii="Times New Roman" w:hAnsi="Times New Roman"/>
                <w:color w:val="000000" w:themeColor="text1"/>
              </w:rPr>
              <w:t>Б</w:t>
            </w:r>
            <w:r w:rsidRPr="00543940">
              <w:rPr>
                <w:rFonts w:ascii="Times New Roman" w:hAnsi="Times New Roman"/>
                <w:color w:val="000000" w:themeColor="text1"/>
              </w:rPr>
              <w:t xml:space="preserve"> (муниципальное бюджетное учреждение районная центральная библиотека) </w:t>
            </w:r>
            <w:proofErr w:type="spellStart"/>
            <w:r w:rsidRPr="00543940">
              <w:rPr>
                <w:rFonts w:ascii="Times New Roman" w:hAnsi="Times New Roman"/>
                <w:color w:val="000000" w:themeColor="text1"/>
              </w:rPr>
              <w:t>Новодеревеньковского</w:t>
            </w:r>
            <w:proofErr w:type="spellEnd"/>
            <w:r w:rsidRPr="00543940">
              <w:rPr>
                <w:rFonts w:ascii="Times New Roman" w:hAnsi="Times New Roman"/>
                <w:color w:val="000000" w:themeColor="text1"/>
              </w:rPr>
              <w:t xml:space="preserve"> района</w:t>
            </w:r>
          </w:p>
        </w:tc>
        <w:tc>
          <w:tcPr>
            <w:tcW w:w="2262" w:type="pct"/>
          </w:tcPr>
          <w:p w:rsidR="002E7555" w:rsidRPr="00543940" w:rsidRDefault="002600A4" w:rsidP="00151877">
            <w:pPr>
              <w:rPr>
                <w:rFonts w:ascii="Times New Roman" w:hAnsi="Times New Roman"/>
                <w:color w:val="000000" w:themeColor="text1"/>
              </w:rPr>
            </w:pPr>
            <w:proofErr w:type="spellStart"/>
            <w:r w:rsidRPr="00543940">
              <w:rPr>
                <w:rFonts w:ascii="Times New Roman" w:hAnsi="Times New Roman"/>
              </w:rPr>
              <w:t>п.г.т.</w:t>
            </w:r>
            <w:r w:rsidR="009A67B8" w:rsidRPr="00543940">
              <w:rPr>
                <w:rFonts w:ascii="Times New Roman" w:hAnsi="Times New Roman"/>
                <w:color w:val="000000" w:themeColor="text1"/>
              </w:rPr>
              <w:t>Хомутово</w:t>
            </w:r>
            <w:proofErr w:type="spellEnd"/>
            <w:r w:rsidR="009A67B8" w:rsidRPr="00543940">
              <w:rPr>
                <w:rFonts w:ascii="Times New Roman" w:hAnsi="Times New Roman"/>
                <w:color w:val="000000" w:themeColor="text1"/>
              </w:rPr>
              <w:t xml:space="preserve">, Комсомольская улица, </w:t>
            </w:r>
            <w:r w:rsidR="00A0770D" w:rsidRPr="00543940">
              <w:rPr>
                <w:rFonts w:ascii="Times New Roman" w:hAnsi="Times New Roman"/>
                <w:color w:val="000000" w:themeColor="text1"/>
              </w:rPr>
              <w:t>д.</w:t>
            </w:r>
            <w:r w:rsidR="009A67B8" w:rsidRPr="00543940">
              <w:rPr>
                <w:rFonts w:ascii="Times New Roman" w:hAnsi="Times New Roman"/>
                <w:color w:val="000000" w:themeColor="text1"/>
              </w:rPr>
              <w:t>16-а</w:t>
            </w:r>
          </w:p>
        </w:tc>
      </w:tr>
      <w:tr w:rsidR="00323F2D" w:rsidRPr="00543940" w:rsidTr="00EE196A">
        <w:tc>
          <w:tcPr>
            <w:tcW w:w="5000" w:type="pct"/>
            <w:gridSpan w:val="3"/>
          </w:tcPr>
          <w:p w:rsidR="00323F2D" w:rsidRPr="00543940" w:rsidRDefault="00323F2D" w:rsidP="00513A3E">
            <w:pPr>
              <w:jc w:val="center"/>
              <w:rPr>
                <w:rFonts w:ascii="Times New Roman" w:hAnsi="Times New Roman"/>
                <w:color w:val="000000" w:themeColor="text1"/>
              </w:rPr>
            </w:pPr>
            <w:r w:rsidRPr="00543940">
              <w:rPr>
                <w:rFonts w:ascii="Times New Roman" w:hAnsi="Times New Roman"/>
                <w:color w:val="000000" w:themeColor="text1"/>
              </w:rPr>
              <w:t>Объекты торговли</w:t>
            </w:r>
            <w:r w:rsidR="00513A3E" w:rsidRPr="00543940">
              <w:rPr>
                <w:rFonts w:ascii="Times New Roman" w:hAnsi="Times New Roman"/>
                <w:color w:val="000000" w:themeColor="text1"/>
              </w:rPr>
              <w:t>, общественного питания, аптеки</w:t>
            </w:r>
          </w:p>
        </w:tc>
      </w:tr>
      <w:tr w:rsidR="00151877" w:rsidRPr="00543940" w:rsidTr="00EE196A">
        <w:tc>
          <w:tcPr>
            <w:tcW w:w="274" w:type="pct"/>
          </w:tcPr>
          <w:p w:rsidR="00151877" w:rsidRPr="00543940" w:rsidRDefault="00E529DD" w:rsidP="00513A3E">
            <w:pPr>
              <w:jc w:val="center"/>
              <w:rPr>
                <w:rFonts w:ascii="Times New Roman" w:hAnsi="Times New Roman"/>
                <w:color w:val="000000" w:themeColor="text1"/>
              </w:rPr>
            </w:pPr>
            <w:r w:rsidRPr="00543940">
              <w:rPr>
                <w:rFonts w:ascii="Times New Roman" w:hAnsi="Times New Roman"/>
                <w:color w:val="000000" w:themeColor="text1"/>
              </w:rPr>
              <w:t>1</w:t>
            </w:r>
          </w:p>
        </w:tc>
        <w:tc>
          <w:tcPr>
            <w:tcW w:w="2464" w:type="pct"/>
          </w:tcPr>
          <w:p w:rsidR="00151877" w:rsidRPr="00543940" w:rsidRDefault="00513A3E" w:rsidP="00513A3E">
            <w:pPr>
              <w:pStyle w:val="af7"/>
              <w:rPr>
                <w:rFonts w:ascii="Times New Roman" w:hAnsi="Times New Roman"/>
                <w:color w:val="000000" w:themeColor="text1"/>
                <w:sz w:val="24"/>
                <w:szCs w:val="24"/>
              </w:rPr>
            </w:pPr>
            <w:proofErr w:type="spellStart"/>
            <w:r w:rsidRPr="00543940">
              <w:rPr>
                <w:rFonts w:ascii="Times New Roman" w:hAnsi="Times New Roman"/>
                <w:color w:val="000000" w:themeColor="text1"/>
                <w:sz w:val="24"/>
                <w:szCs w:val="24"/>
              </w:rPr>
              <w:t>Новодеревеньковское</w:t>
            </w:r>
            <w:proofErr w:type="spellEnd"/>
            <w:r w:rsidRPr="00543940">
              <w:rPr>
                <w:rFonts w:ascii="Times New Roman" w:hAnsi="Times New Roman"/>
                <w:color w:val="000000" w:themeColor="text1"/>
                <w:sz w:val="24"/>
                <w:szCs w:val="24"/>
              </w:rPr>
              <w:t xml:space="preserve"> </w:t>
            </w:r>
            <w:proofErr w:type="spellStart"/>
            <w:r w:rsidRPr="00543940">
              <w:rPr>
                <w:rFonts w:ascii="Times New Roman" w:hAnsi="Times New Roman"/>
                <w:color w:val="000000" w:themeColor="text1"/>
                <w:sz w:val="24"/>
                <w:szCs w:val="24"/>
              </w:rPr>
              <w:t>Райпо</w:t>
            </w:r>
            <w:proofErr w:type="spellEnd"/>
          </w:p>
        </w:tc>
        <w:tc>
          <w:tcPr>
            <w:tcW w:w="2262" w:type="pct"/>
          </w:tcPr>
          <w:p w:rsidR="00151877" w:rsidRPr="00543940" w:rsidRDefault="002600A4" w:rsidP="007505D0">
            <w:pPr>
              <w:autoSpaceDE w:val="0"/>
              <w:autoSpaceDN w:val="0"/>
              <w:adjustRightInd w:val="0"/>
              <w:rPr>
                <w:rFonts w:ascii="Times New Roman" w:hAnsi="Times New Roman"/>
                <w:color w:val="000000" w:themeColor="text1"/>
              </w:rPr>
            </w:pPr>
            <w:proofErr w:type="spellStart"/>
            <w:r w:rsidRPr="00543940">
              <w:rPr>
                <w:rFonts w:ascii="Times New Roman" w:hAnsi="Times New Roman"/>
              </w:rPr>
              <w:t>п.г.т.</w:t>
            </w:r>
            <w:r w:rsidR="009A67B8" w:rsidRPr="00543940">
              <w:rPr>
                <w:rFonts w:ascii="Times New Roman" w:hAnsi="Times New Roman"/>
                <w:color w:val="000000" w:themeColor="text1"/>
              </w:rPr>
              <w:t>Хомутово</w:t>
            </w:r>
            <w:proofErr w:type="spellEnd"/>
            <w:r w:rsidR="009A67B8" w:rsidRPr="00543940">
              <w:rPr>
                <w:rFonts w:ascii="Times New Roman" w:hAnsi="Times New Roman"/>
                <w:color w:val="000000" w:themeColor="text1"/>
              </w:rPr>
              <w:t xml:space="preserve">, Кооперативная улица, </w:t>
            </w:r>
            <w:r w:rsidR="00250A92" w:rsidRPr="00543940">
              <w:rPr>
                <w:rFonts w:ascii="Times New Roman" w:hAnsi="Times New Roman"/>
                <w:color w:val="000000" w:themeColor="text1"/>
              </w:rPr>
              <w:t>д.</w:t>
            </w:r>
            <w:r w:rsidR="009A67B8" w:rsidRPr="00543940">
              <w:rPr>
                <w:rFonts w:ascii="Times New Roman" w:hAnsi="Times New Roman"/>
                <w:color w:val="000000" w:themeColor="text1"/>
              </w:rPr>
              <w:t>35</w:t>
            </w:r>
          </w:p>
        </w:tc>
      </w:tr>
      <w:tr w:rsidR="00151877" w:rsidRPr="00543940" w:rsidTr="00EE196A">
        <w:tc>
          <w:tcPr>
            <w:tcW w:w="274" w:type="pct"/>
          </w:tcPr>
          <w:p w:rsidR="00151877" w:rsidRPr="00543940" w:rsidRDefault="00384E3D" w:rsidP="00513A3E">
            <w:pPr>
              <w:jc w:val="center"/>
              <w:rPr>
                <w:rFonts w:ascii="Times New Roman" w:hAnsi="Times New Roman"/>
                <w:color w:val="000000" w:themeColor="text1"/>
              </w:rPr>
            </w:pPr>
            <w:r w:rsidRPr="00543940">
              <w:rPr>
                <w:rFonts w:ascii="Times New Roman" w:hAnsi="Times New Roman"/>
                <w:color w:val="000000" w:themeColor="text1"/>
              </w:rPr>
              <w:t>2</w:t>
            </w:r>
          </w:p>
        </w:tc>
        <w:tc>
          <w:tcPr>
            <w:tcW w:w="2464" w:type="pct"/>
          </w:tcPr>
          <w:p w:rsidR="00151877" w:rsidRPr="00543940" w:rsidRDefault="00513A3E" w:rsidP="00513A3E">
            <w:pPr>
              <w:pStyle w:val="af7"/>
              <w:rPr>
                <w:rFonts w:ascii="Times New Roman" w:hAnsi="Times New Roman"/>
                <w:color w:val="000000" w:themeColor="text1"/>
                <w:sz w:val="24"/>
                <w:szCs w:val="24"/>
              </w:rPr>
            </w:pPr>
            <w:r w:rsidRPr="00543940">
              <w:rPr>
                <w:rFonts w:ascii="Times New Roman" w:hAnsi="Times New Roman"/>
                <w:color w:val="000000" w:themeColor="text1"/>
                <w:sz w:val="24"/>
                <w:szCs w:val="24"/>
              </w:rPr>
              <w:t>ООО "Заря"</w:t>
            </w:r>
          </w:p>
        </w:tc>
        <w:tc>
          <w:tcPr>
            <w:tcW w:w="2262" w:type="pct"/>
          </w:tcPr>
          <w:p w:rsidR="00151877" w:rsidRPr="00543940" w:rsidRDefault="002600A4" w:rsidP="007505D0">
            <w:pPr>
              <w:autoSpaceDE w:val="0"/>
              <w:autoSpaceDN w:val="0"/>
              <w:adjustRightInd w:val="0"/>
              <w:rPr>
                <w:rFonts w:ascii="Times New Roman" w:hAnsi="Times New Roman"/>
                <w:color w:val="000000" w:themeColor="text1"/>
              </w:rPr>
            </w:pPr>
            <w:proofErr w:type="spellStart"/>
            <w:r w:rsidRPr="00543940">
              <w:rPr>
                <w:rFonts w:ascii="Times New Roman" w:hAnsi="Times New Roman"/>
              </w:rPr>
              <w:t>п.г.т.</w:t>
            </w:r>
            <w:r w:rsidR="009A67B8" w:rsidRPr="00543940">
              <w:rPr>
                <w:rFonts w:ascii="Times New Roman" w:hAnsi="Times New Roman"/>
                <w:color w:val="000000" w:themeColor="text1"/>
              </w:rPr>
              <w:t>Хомутово</w:t>
            </w:r>
            <w:proofErr w:type="spellEnd"/>
            <w:r w:rsidR="009A67B8" w:rsidRPr="00543940">
              <w:rPr>
                <w:rFonts w:ascii="Times New Roman" w:hAnsi="Times New Roman"/>
                <w:color w:val="000000" w:themeColor="text1"/>
              </w:rPr>
              <w:t xml:space="preserve">, Октябрьская улица, </w:t>
            </w:r>
            <w:r w:rsidR="00250A92" w:rsidRPr="00543940">
              <w:rPr>
                <w:rFonts w:ascii="Times New Roman" w:hAnsi="Times New Roman"/>
                <w:color w:val="000000" w:themeColor="text1"/>
              </w:rPr>
              <w:t xml:space="preserve">д. </w:t>
            </w:r>
            <w:r w:rsidR="009A67B8" w:rsidRPr="00543940">
              <w:rPr>
                <w:rFonts w:ascii="Times New Roman" w:hAnsi="Times New Roman"/>
                <w:color w:val="000000" w:themeColor="text1"/>
              </w:rPr>
              <w:t>1</w:t>
            </w:r>
          </w:p>
        </w:tc>
      </w:tr>
      <w:tr w:rsidR="00151877" w:rsidRPr="00543940" w:rsidTr="00EE196A">
        <w:tc>
          <w:tcPr>
            <w:tcW w:w="274" w:type="pct"/>
          </w:tcPr>
          <w:p w:rsidR="00151877" w:rsidRPr="00543940" w:rsidRDefault="00384E3D" w:rsidP="00513A3E">
            <w:pPr>
              <w:jc w:val="center"/>
              <w:rPr>
                <w:rFonts w:ascii="Times New Roman" w:hAnsi="Times New Roman"/>
                <w:color w:val="000000" w:themeColor="text1"/>
              </w:rPr>
            </w:pPr>
            <w:r w:rsidRPr="00543940">
              <w:rPr>
                <w:rFonts w:ascii="Times New Roman" w:hAnsi="Times New Roman"/>
                <w:color w:val="000000" w:themeColor="text1"/>
              </w:rPr>
              <w:t>3</w:t>
            </w:r>
          </w:p>
        </w:tc>
        <w:tc>
          <w:tcPr>
            <w:tcW w:w="2464" w:type="pct"/>
          </w:tcPr>
          <w:p w:rsidR="00151877" w:rsidRPr="00543940" w:rsidRDefault="00513A3E" w:rsidP="00513A3E">
            <w:pPr>
              <w:pStyle w:val="af7"/>
              <w:rPr>
                <w:rFonts w:ascii="Times New Roman" w:hAnsi="Times New Roman"/>
                <w:color w:val="000000" w:themeColor="text1"/>
                <w:sz w:val="24"/>
                <w:szCs w:val="24"/>
              </w:rPr>
            </w:pPr>
            <w:r w:rsidRPr="00543940">
              <w:rPr>
                <w:rFonts w:ascii="Times New Roman" w:hAnsi="Times New Roman"/>
                <w:color w:val="000000" w:themeColor="text1"/>
                <w:sz w:val="24"/>
                <w:szCs w:val="24"/>
              </w:rPr>
              <w:t>ООО "Новая деревня"</w:t>
            </w:r>
          </w:p>
        </w:tc>
        <w:tc>
          <w:tcPr>
            <w:tcW w:w="2262" w:type="pct"/>
          </w:tcPr>
          <w:p w:rsidR="00151877" w:rsidRPr="00543940" w:rsidRDefault="00A0770D" w:rsidP="007505D0">
            <w:pPr>
              <w:autoSpaceDE w:val="0"/>
              <w:autoSpaceDN w:val="0"/>
              <w:adjustRightInd w:val="0"/>
              <w:rPr>
                <w:rFonts w:ascii="Times New Roman" w:hAnsi="Times New Roman"/>
                <w:color w:val="000000" w:themeColor="text1"/>
              </w:rPr>
            </w:pPr>
            <w:r w:rsidRPr="00543940">
              <w:rPr>
                <w:rFonts w:ascii="Times New Roman" w:hAnsi="Times New Roman"/>
                <w:color w:val="000000" w:themeColor="text1"/>
              </w:rPr>
              <w:t xml:space="preserve">с. </w:t>
            </w:r>
            <w:proofErr w:type="spellStart"/>
            <w:r w:rsidRPr="00543940">
              <w:rPr>
                <w:rFonts w:ascii="Times New Roman" w:hAnsi="Times New Roman"/>
                <w:color w:val="000000" w:themeColor="text1"/>
              </w:rPr>
              <w:t>Старогольское</w:t>
            </w:r>
            <w:proofErr w:type="spellEnd"/>
            <w:r w:rsidRPr="00543940">
              <w:rPr>
                <w:rFonts w:ascii="Times New Roman" w:hAnsi="Times New Roman"/>
                <w:color w:val="000000" w:themeColor="text1"/>
              </w:rPr>
              <w:t xml:space="preserve">, </w:t>
            </w:r>
            <w:proofErr w:type="spellStart"/>
            <w:r w:rsidRPr="00543940">
              <w:rPr>
                <w:rFonts w:ascii="Times New Roman" w:hAnsi="Times New Roman"/>
                <w:color w:val="000000" w:themeColor="text1"/>
              </w:rPr>
              <w:t>Старогольский</w:t>
            </w:r>
            <w:proofErr w:type="spellEnd"/>
            <w:r w:rsidRPr="00543940">
              <w:rPr>
                <w:rFonts w:ascii="Times New Roman" w:hAnsi="Times New Roman"/>
                <w:color w:val="000000" w:themeColor="text1"/>
              </w:rPr>
              <w:t xml:space="preserve"> с/с</w:t>
            </w:r>
          </w:p>
        </w:tc>
      </w:tr>
      <w:tr w:rsidR="00151877" w:rsidRPr="00543940" w:rsidTr="00EE196A">
        <w:tc>
          <w:tcPr>
            <w:tcW w:w="274" w:type="pct"/>
          </w:tcPr>
          <w:p w:rsidR="00151877" w:rsidRPr="00543940" w:rsidRDefault="00384E3D" w:rsidP="00513A3E">
            <w:pPr>
              <w:jc w:val="center"/>
              <w:rPr>
                <w:rFonts w:ascii="Times New Roman" w:hAnsi="Times New Roman"/>
                <w:color w:val="000000" w:themeColor="text1"/>
              </w:rPr>
            </w:pPr>
            <w:r w:rsidRPr="00543940">
              <w:rPr>
                <w:rFonts w:ascii="Times New Roman" w:hAnsi="Times New Roman"/>
                <w:color w:val="000000" w:themeColor="text1"/>
              </w:rPr>
              <w:t>4</w:t>
            </w:r>
          </w:p>
        </w:tc>
        <w:tc>
          <w:tcPr>
            <w:tcW w:w="2464" w:type="pct"/>
          </w:tcPr>
          <w:p w:rsidR="00151877" w:rsidRPr="00543940" w:rsidRDefault="00513A3E" w:rsidP="00513A3E">
            <w:pPr>
              <w:pStyle w:val="af7"/>
              <w:rPr>
                <w:rFonts w:ascii="Times New Roman" w:hAnsi="Times New Roman"/>
                <w:color w:val="000000" w:themeColor="text1"/>
                <w:sz w:val="24"/>
                <w:szCs w:val="24"/>
              </w:rPr>
            </w:pPr>
            <w:r w:rsidRPr="00543940">
              <w:rPr>
                <w:rFonts w:ascii="Times New Roman" w:hAnsi="Times New Roman"/>
                <w:color w:val="000000" w:themeColor="text1"/>
                <w:sz w:val="24"/>
                <w:szCs w:val="24"/>
              </w:rPr>
              <w:t>МУП "Аптека №30"</w:t>
            </w:r>
          </w:p>
        </w:tc>
        <w:tc>
          <w:tcPr>
            <w:tcW w:w="2262" w:type="pct"/>
          </w:tcPr>
          <w:p w:rsidR="00151877" w:rsidRPr="00543940" w:rsidRDefault="002600A4" w:rsidP="00250A92">
            <w:pPr>
              <w:autoSpaceDE w:val="0"/>
              <w:autoSpaceDN w:val="0"/>
              <w:adjustRightInd w:val="0"/>
              <w:rPr>
                <w:rFonts w:ascii="Times New Roman" w:hAnsi="Times New Roman"/>
                <w:color w:val="000000" w:themeColor="text1"/>
              </w:rPr>
            </w:pPr>
            <w:proofErr w:type="spellStart"/>
            <w:r w:rsidRPr="00543940">
              <w:rPr>
                <w:rFonts w:ascii="Times New Roman" w:hAnsi="Times New Roman"/>
              </w:rPr>
              <w:t>п.г.т.</w:t>
            </w:r>
            <w:r w:rsidR="000B53A9" w:rsidRPr="00543940">
              <w:rPr>
                <w:rFonts w:ascii="Times New Roman" w:hAnsi="Times New Roman"/>
                <w:color w:val="000000" w:themeColor="text1"/>
              </w:rPr>
              <w:t>Хомутово</w:t>
            </w:r>
            <w:proofErr w:type="spellEnd"/>
          </w:p>
        </w:tc>
      </w:tr>
      <w:tr w:rsidR="00151877" w:rsidRPr="00543940" w:rsidTr="00EE196A">
        <w:tc>
          <w:tcPr>
            <w:tcW w:w="274" w:type="pct"/>
          </w:tcPr>
          <w:p w:rsidR="00151877" w:rsidRPr="00543940" w:rsidRDefault="00384E3D" w:rsidP="00513A3E">
            <w:pPr>
              <w:jc w:val="center"/>
              <w:rPr>
                <w:rFonts w:ascii="Times New Roman" w:hAnsi="Times New Roman"/>
                <w:color w:val="000000" w:themeColor="text1"/>
              </w:rPr>
            </w:pPr>
            <w:r w:rsidRPr="00543940">
              <w:rPr>
                <w:rFonts w:ascii="Times New Roman" w:hAnsi="Times New Roman"/>
                <w:color w:val="000000" w:themeColor="text1"/>
              </w:rPr>
              <w:t>5</w:t>
            </w:r>
          </w:p>
        </w:tc>
        <w:tc>
          <w:tcPr>
            <w:tcW w:w="2464" w:type="pct"/>
          </w:tcPr>
          <w:p w:rsidR="00151877" w:rsidRPr="00543940" w:rsidRDefault="00513A3E" w:rsidP="00513A3E">
            <w:pPr>
              <w:autoSpaceDE w:val="0"/>
              <w:autoSpaceDN w:val="0"/>
              <w:adjustRightInd w:val="0"/>
              <w:rPr>
                <w:rFonts w:ascii="Times New Roman" w:hAnsi="Times New Roman"/>
                <w:color w:val="000000" w:themeColor="text1"/>
              </w:rPr>
            </w:pPr>
            <w:r w:rsidRPr="00543940">
              <w:rPr>
                <w:rFonts w:ascii="Times New Roman" w:hAnsi="Times New Roman"/>
                <w:color w:val="000000" w:themeColor="text1"/>
              </w:rPr>
              <w:t>ГУП "</w:t>
            </w:r>
            <w:proofErr w:type="spellStart"/>
            <w:r w:rsidRPr="00543940">
              <w:rPr>
                <w:rFonts w:ascii="Times New Roman" w:hAnsi="Times New Roman"/>
                <w:color w:val="000000" w:themeColor="text1"/>
              </w:rPr>
              <w:t>Орелфармация</w:t>
            </w:r>
            <w:proofErr w:type="spellEnd"/>
            <w:r w:rsidRPr="00543940">
              <w:rPr>
                <w:rFonts w:ascii="Times New Roman" w:hAnsi="Times New Roman"/>
                <w:color w:val="000000" w:themeColor="text1"/>
              </w:rPr>
              <w:t>" (</w:t>
            </w:r>
            <w:proofErr w:type="spellStart"/>
            <w:r w:rsidRPr="00543940">
              <w:rPr>
                <w:rFonts w:ascii="Times New Roman" w:hAnsi="Times New Roman"/>
                <w:color w:val="000000" w:themeColor="text1"/>
              </w:rPr>
              <w:t>апт</w:t>
            </w:r>
            <w:proofErr w:type="spellEnd"/>
            <w:r w:rsidRPr="00543940">
              <w:rPr>
                <w:rFonts w:ascii="Times New Roman" w:hAnsi="Times New Roman"/>
                <w:color w:val="000000" w:themeColor="text1"/>
              </w:rPr>
              <w:t>. п №7)</w:t>
            </w:r>
          </w:p>
        </w:tc>
        <w:tc>
          <w:tcPr>
            <w:tcW w:w="2262" w:type="pct"/>
          </w:tcPr>
          <w:p w:rsidR="00151877" w:rsidRPr="00543940" w:rsidRDefault="002600A4" w:rsidP="00151877">
            <w:pPr>
              <w:autoSpaceDE w:val="0"/>
              <w:autoSpaceDN w:val="0"/>
              <w:adjustRightInd w:val="0"/>
              <w:rPr>
                <w:rFonts w:ascii="Times New Roman" w:hAnsi="Times New Roman"/>
                <w:color w:val="000000" w:themeColor="text1"/>
              </w:rPr>
            </w:pPr>
            <w:proofErr w:type="spellStart"/>
            <w:r w:rsidRPr="00543940">
              <w:rPr>
                <w:rFonts w:ascii="Times New Roman" w:hAnsi="Times New Roman"/>
              </w:rPr>
              <w:t>п.г.т.</w:t>
            </w:r>
            <w:r w:rsidR="000B53A9" w:rsidRPr="00543940">
              <w:rPr>
                <w:rFonts w:ascii="Times New Roman" w:hAnsi="Times New Roman"/>
                <w:color w:val="000000" w:themeColor="text1"/>
              </w:rPr>
              <w:t>Хомутово</w:t>
            </w:r>
            <w:proofErr w:type="spellEnd"/>
            <w:r w:rsidR="000B53A9" w:rsidRPr="00543940">
              <w:rPr>
                <w:rFonts w:ascii="Times New Roman" w:hAnsi="Times New Roman"/>
                <w:color w:val="000000" w:themeColor="text1"/>
              </w:rPr>
              <w:t>, ул. Заводская, д. 57,</w:t>
            </w:r>
          </w:p>
        </w:tc>
      </w:tr>
      <w:tr w:rsidR="00151877" w:rsidRPr="00543940" w:rsidTr="00EE196A">
        <w:tc>
          <w:tcPr>
            <w:tcW w:w="274" w:type="pct"/>
          </w:tcPr>
          <w:p w:rsidR="00151877" w:rsidRPr="00543940" w:rsidRDefault="00384E3D" w:rsidP="00513A3E">
            <w:pPr>
              <w:jc w:val="center"/>
              <w:rPr>
                <w:rFonts w:ascii="Times New Roman" w:hAnsi="Times New Roman"/>
                <w:color w:val="000000" w:themeColor="text1"/>
              </w:rPr>
            </w:pPr>
            <w:r w:rsidRPr="00543940">
              <w:rPr>
                <w:rFonts w:ascii="Times New Roman" w:hAnsi="Times New Roman"/>
                <w:color w:val="000000" w:themeColor="text1"/>
              </w:rPr>
              <w:t>6</w:t>
            </w:r>
          </w:p>
        </w:tc>
        <w:tc>
          <w:tcPr>
            <w:tcW w:w="2464" w:type="pct"/>
          </w:tcPr>
          <w:p w:rsidR="00151877" w:rsidRPr="00543940" w:rsidRDefault="00513A3E" w:rsidP="00513A3E">
            <w:pPr>
              <w:autoSpaceDE w:val="0"/>
              <w:autoSpaceDN w:val="0"/>
              <w:adjustRightInd w:val="0"/>
              <w:rPr>
                <w:rFonts w:ascii="Times New Roman" w:hAnsi="Times New Roman"/>
                <w:color w:val="000000" w:themeColor="text1"/>
              </w:rPr>
            </w:pPr>
            <w:r w:rsidRPr="00543940">
              <w:rPr>
                <w:rFonts w:ascii="Times New Roman" w:hAnsi="Times New Roman"/>
                <w:color w:val="000000" w:themeColor="text1"/>
              </w:rPr>
              <w:t>ГУП "</w:t>
            </w:r>
            <w:proofErr w:type="spellStart"/>
            <w:r w:rsidRPr="00543940">
              <w:rPr>
                <w:rFonts w:ascii="Times New Roman" w:hAnsi="Times New Roman"/>
                <w:color w:val="000000" w:themeColor="text1"/>
              </w:rPr>
              <w:t>Орелфармация</w:t>
            </w:r>
            <w:proofErr w:type="spellEnd"/>
            <w:r w:rsidRPr="00543940">
              <w:rPr>
                <w:rFonts w:ascii="Times New Roman" w:hAnsi="Times New Roman"/>
                <w:color w:val="000000" w:themeColor="text1"/>
              </w:rPr>
              <w:t>" (</w:t>
            </w:r>
            <w:proofErr w:type="spellStart"/>
            <w:r w:rsidRPr="00543940">
              <w:rPr>
                <w:rFonts w:ascii="Times New Roman" w:hAnsi="Times New Roman"/>
                <w:color w:val="000000" w:themeColor="text1"/>
              </w:rPr>
              <w:t>апт</w:t>
            </w:r>
            <w:proofErr w:type="spellEnd"/>
            <w:r w:rsidRPr="00543940">
              <w:rPr>
                <w:rFonts w:ascii="Times New Roman" w:hAnsi="Times New Roman"/>
                <w:color w:val="000000" w:themeColor="text1"/>
              </w:rPr>
              <w:t>. п №8)</w:t>
            </w:r>
          </w:p>
        </w:tc>
        <w:tc>
          <w:tcPr>
            <w:tcW w:w="2262" w:type="pct"/>
          </w:tcPr>
          <w:p w:rsidR="00151877" w:rsidRPr="00543940" w:rsidRDefault="002600A4" w:rsidP="00151877">
            <w:pPr>
              <w:autoSpaceDE w:val="0"/>
              <w:autoSpaceDN w:val="0"/>
              <w:adjustRightInd w:val="0"/>
              <w:rPr>
                <w:rFonts w:ascii="Times New Roman" w:hAnsi="Times New Roman"/>
                <w:color w:val="000000" w:themeColor="text1"/>
              </w:rPr>
            </w:pPr>
            <w:proofErr w:type="spellStart"/>
            <w:r w:rsidRPr="00543940">
              <w:rPr>
                <w:rFonts w:ascii="Times New Roman" w:hAnsi="Times New Roman"/>
              </w:rPr>
              <w:t>п.г.т.</w:t>
            </w:r>
            <w:r w:rsidR="000B53A9" w:rsidRPr="00543940">
              <w:rPr>
                <w:rFonts w:ascii="Times New Roman" w:hAnsi="Times New Roman"/>
                <w:color w:val="000000" w:themeColor="text1"/>
              </w:rPr>
              <w:t>Хомутово</w:t>
            </w:r>
            <w:proofErr w:type="spellEnd"/>
            <w:r w:rsidR="000B53A9" w:rsidRPr="00543940">
              <w:rPr>
                <w:rFonts w:ascii="Times New Roman" w:hAnsi="Times New Roman"/>
                <w:color w:val="000000" w:themeColor="text1"/>
              </w:rPr>
              <w:t>, пер. Кооперативный, д. 3,</w:t>
            </w:r>
          </w:p>
        </w:tc>
      </w:tr>
      <w:tr w:rsidR="00151877" w:rsidRPr="00543940" w:rsidTr="00EE196A">
        <w:tc>
          <w:tcPr>
            <w:tcW w:w="274" w:type="pct"/>
          </w:tcPr>
          <w:p w:rsidR="00151877" w:rsidRPr="00543940" w:rsidRDefault="00384E3D" w:rsidP="00513A3E">
            <w:pPr>
              <w:jc w:val="center"/>
              <w:rPr>
                <w:rFonts w:ascii="Times New Roman" w:hAnsi="Times New Roman"/>
                <w:color w:val="000000" w:themeColor="text1"/>
              </w:rPr>
            </w:pPr>
            <w:r w:rsidRPr="00543940">
              <w:rPr>
                <w:rFonts w:ascii="Times New Roman" w:hAnsi="Times New Roman"/>
                <w:color w:val="000000" w:themeColor="text1"/>
              </w:rPr>
              <w:t>7</w:t>
            </w:r>
          </w:p>
        </w:tc>
        <w:tc>
          <w:tcPr>
            <w:tcW w:w="2464" w:type="pct"/>
          </w:tcPr>
          <w:p w:rsidR="00151877" w:rsidRPr="00543940" w:rsidRDefault="00513A3E" w:rsidP="000B53A9">
            <w:pPr>
              <w:pStyle w:val="Default"/>
              <w:rPr>
                <w:rFonts w:ascii="Times New Roman" w:hAnsi="Times New Roman" w:cs="Times New Roman"/>
                <w:color w:val="000000" w:themeColor="text1"/>
              </w:rPr>
            </w:pPr>
            <w:r w:rsidRPr="00543940">
              <w:rPr>
                <w:rFonts w:ascii="Times New Roman" w:hAnsi="Times New Roman" w:cs="Times New Roman"/>
                <w:color w:val="000000" w:themeColor="text1"/>
              </w:rPr>
              <w:t>ЗАО "Т</w:t>
            </w:r>
            <w:r w:rsidR="000B53A9" w:rsidRPr="00543940">
              <w:rPr>
                <w:rFonts w:ascii="Times New Roman" w:hAnsi="Times New Roman" w:cs="Times New Roman"/>
                <w:color w:val="000000" w:themeColor="text1"/>
              </w:rPr>
              <w:t>а</w:t>
            </w:r>
            <w:r w:rsidRPr="00543940">
              <w:rPr>
                <w:rFonts w:ascii="Times New Roman" w:hAnsi="Times New Roman" w:cs="Times New Roman"/>
                <w:color w:val="000000" w:themeColor="text1"/>
              </w:rPr>
              <w:t>ндер"</w:t>
            </w:r>
          </w:p>
        </w:tc>
        <w:tc>
          <w:tcPr>
            <w:tcW w:w="2262" w:type="pct"/>
          </w:tcPr>
          <w:p w:rsidR="00151877" w:rsidRPr="00543940" w:rsidRDefault="002600A4" w:rsidP="00250A92">
            <w:pPr>
              <w:rPr>
                <w:rFonts w:ascii="Times New Roman" w:hAnsi="Times New Roman"/>
                <w:color w:val="000000" w:themeColor="text1"/>
              </w:rPr>
            </w:pPr>
            <w:proofErr w:type="spellStart"/>
            <w:r w:rsidRPr="00543940">
              <w:rPr>
                <w:rFonts w:ascii="Times New Roman" w:hAnsi="Times New Roman"/>
              </w:rPr>
              <w:t>п.г.т</w:t>
            </w:r>
            <w:proofErr w:type="spellEnd"/>
            <w:r w:rsidRPr="00543940">
              <w:rPr>
                <w:rFonts w:ascii="Times New Roman" w:hAnsi="Times New Roman"/>
              </w:rPr>
              <w:t>.</w:t>
            </w:r>
            <w:r w:rsidR="000B53A9" w:rsidRPr="00543940">
              <w:rPr>
                <w:rFonts w:ascii="Times New Roman" w:hAnsi="Times New Roman"/>
                <w:color w:val="000000" w:themeColor="text1"/>
              </w:rPr>
              <w:t xml:space="preserve"> Хомутово, Садовая ул., </w:t>
            </w:r>
            <w:r w:rsidR="00250A92" w:rsidRPr="00543940">
              <w:rPr>
                <w:rFonts w:ascii="Times New Roman" w:hAnsi="Times New Roman"/>
                <w:color w:val="000000" w:themeColor="text1"/>
              </w:rPr>
              <w:t>д.</w:t>
            </w:r>
            <w:r w:rsidR="000B53A9" w:rsidRPr="00543940">
              <w:rPr>
                <w:rFonts w:ascii="Times New Roman" w:hAnsi="Times New Roman"/>
                <w:color w:val="000000" w:themeColor="text1"/>
              </w:rPr>
              <w:t>2</w:t>
            </w:r>
          </w:p>
        </w:tc>
      </w:tr>
      <w:tr w:rsidR="00151877" w:rsidRPr="00543940" w:rsidTr="00EE196A">
        <w:tc>
          <w:tcPr>
            <w:tcW w:w="274" w:type="pct"/>
          </w:tcPr>
          <w:p w:rsidR="00151877" w:rsidRPr="00543940" w:rsidRDefault="00384E3D" w:rsidP="00513A3E">
            <w:pPr>
              <w:jc w:val="center"/>
              <w:rPr>
                <w:rFonts w:ascii="Times New Roman" w:hAnsi="Times New Roman"/>
                <w:color w:val="000000" w:themeColor="text1"/>
              </w:rPr>
            </w:pPr>
            <w:r w:rsidRPr="00543940">
              <w:rPr>
                <w:rFonts w:ascii="Times New Roman" w:hAnsi="Times New Roman"/>
                <w:color w:val="000000" w:themeColor="text1"/>
              </w:rPr>
              <w:t>8</w:t>
            </w:r>
          </w:p>
        </w:tc>
        <w:tc>
          <w:tcPr>
            <w:tcW w:w="2464" w:type="pct"/>
          </w:tcPr>
          <w:p w:rsidR="00151877" w:rsidRPr="00543940" w:rsidRDefault="00513A3E" w:rsidP="00513A3E">
            <w:pPr>
              <w:pStyle w:val="Default"/>
              <w:rPr>
                <w:rFonts w:ascii="Times New Roman" w:hAnsi="Times New Roman" w:cs="Times New Roman"/>
                <w:color w:val="000000" w:themeColor="text1"/>
              </w:rPr>
            </w:pPr>
            <w:r w:rsidRPr="00543940">
              <w:rPr>
                <w:rFonts w:ascii="Times New Roman" w:hAnsi="Times New Roman" w:cs="Times New Roman"/>
                <w:color w:val="000000" w:themeColor="text1"/>
              </w:rPr>
              <w:t>ООО "Надежда"</w:t>
            </w:r>
          </w:p>
        </w:tc>
        <w:tc>
          <w:tcPr>
            <w:tcW w:w="2262" w:type="pct"/>
          </w:tcPr>
          <w:p w:rsidR="00151877" w:rsidRPr="00543940" w:rsidRDefault="002600A4" w:rsidP="00250A92">
            <w:pPr>
              <w:pStyle w:val="Default"/>
              <w:rPr>
                <w:rFonts w:ascii="Times New Roman" w:hAnsi="Times New Roman" w:cs="Times New Roman"/>
                <w:color w:val="000000" w:themeColor="text1"/>
              </w:rPr>
            </w:pPr>
            <w:proofErr w:type="spellStart"/>
            <w:r w:rsidRPr="00543940">
              <w:rPr>
                <w:rFonts w:ascii="Times New Roman" w:hAnsi="Times New Roman" w:cs="Times New Roman"/>
              </w:rPr>
              <w:t>п.г.т.</w:t>
            </w:r>
            <w:r w:rsidR="00686DAC" w:rsidRPr="00543940">
              <w:rPr>
                <w:rFonts w:ascii="Times New Roman" w:hAnsi="Times New Roman" w:cs="Times New Roman"/>
                <w:color w:val="000000" w:themeColor="text1"/>
              </w:rPr>
              <w:t>Хомутово</w:t>
            </w:r>
            <w:proofErr w:type="spellEnd"/>
            <w:r w:rsidR="00686DAC" w:rsidRPr="00543940">
              <w:rPr>
                <w:rFonts w:ascii="Times New Roman" w:hAnsi="Times New Roman" w:cs="Times New Roman"/>
                <w:color w:val="000000" w:themeColor="text1"/>
              </w:rPr>
              <w:t>, ул</w:t>
            </w:r>
            <w:r w:rsidR="00250A92" w:rsidRPr="00543940">
              <w:rPr>
                <w:rFonts w:ascii="Times New Roman" w:hAnsi="Times New Roman" w:cs="Times New Roman"/>
                <w:color w:val="000000" w:themeColor="text1"/>
              </w:rPr>
              <w:t>.</w:t>
            </w:r>
            <w:r w:rsidR="00686DAC" w:rsidRPr="00543940">
              <w:rPr>
                <w:rFonts w:ascii="Times New Roman" w:hAnsi="Times New Roman" w:cs="Times New Roman"/>
                <w:color w:val="000000" w:themeColor="text1"/>
              </w:rPr>
              <w:t xml:space="preserve"> Тургенева, </w:t>
            </w:r>
            <w:r w:rsidR="00A0770D" w:rsidRPr="00543940">
              <w:rPr>
                <w:rFonts w:ascii="Times New Roman" w:hAnsi="Times New Roman" w:cs="Times New Roman"/>
                <w:color w:val="000000" w:themeColor="text1"/>
              </w:rPr>
              <w:t>д.</w:t>
            </w:r>
            <w:r w:rsidR="00686DAC" w:rsidRPr="00543940">
              <w:rPr>
                <w:rFonts w:ascii="Times New Roman" w:hAnsi="Times New Roman" w:cs="Times New Roman"/>
                <w:color w:val="000000" w:themeColor="text1"/>
              </w:rPr>
              <w:t>2в</w:t>
            </w:r>
          </w:p>
        </w:tc>
      </w:tr>
      <w:tr w:rsidR="00151877" w:rsidRPr="00543940" w:rsidTr="00EE196A">
        <w:tc>
          <w:tcPr>
            <w:tcW w:w="274" w:type="pct"/>
          </w:tcPr>
          <w:p w:rsidR="00151877" w:rsidRPr="00543940" w:rsidRDefault="00384E3D" w:rsidP="00513A3E">
            <w:pPr>
              <w:jc w:val="center"/>
              <w:rPr>
                <w:rFonts w:ascii="Times New Roman" w:hAnsi="Times New Roman"/>
                <w:color w:val="000000" w:themeColor="text1"/>
              </w:rPr>
            </w:pPr>
            <w:r w:rsidRPr="00543940">
              <w:rPr>
                <w:rFonts w:ascii="Times New Roman" w:hAnsi="Times New Roman"/>
                <w:color w:val="000000" w:themeColor="text1"/>
              </w:rPr>
              <w:t>9</w:t>
            </w:r>
          </w:p>
        </w:tc>
        <w:tc>
          <w:tcPr>
            <w:tcW w:w="2464" w:type="pct"/>
          </w:tcPr>
          <w:p w:rsidR="00151877" w:rsidRPr="00543940" w:rsidRDefault="00513A3E" w:rsidP="00513A3E">
            <w:pPr>
              <w:pStyle w:val="Default"/>
              <w:jc w:val="both"/>
              <w:rPr>
                <w:rFonts w:ascii="Times New Roman" w:hAnsi="Times New Roman" w:cs="Times New Roman"/>
                <w:color w:val="000000" w:themeColor="text1"/>
              </w:rPr>
            </w:pPr>
            <w:r w:rsidRPr="00543940">
              <w:rPr>
                <w:rFonts w:ascii="Times New Roman" w:hAnsi="Times New Roman" w:cs="Times New Roman"/>
                <w:color w:val="000000" w:themeColor="text1"/>
              </w:rPr>
              <w:t>ООО "Агроторг" м-н "Пятерочка"</w:t>
            </w:r>
          </w:p>
        </w:tc>
        <w:tc>
          <w:tcPr>
            <w:tcW w:w="2262" w:type="pct"/>
          </w:tcPr>
          <w:p w:rsidR="00151877" w:rsidRPr="00543940" w:rsidRDefault="002600A4" w:rsidP="00250A92">
            <w:pPr>
              <w:pStyle w:val="Default"/>
              <w:rPr>
                <w:rFonts w:ascii="Times New Roman" w:hAnsi="Times New Roman" w:cs="Times New Roman"/>
                <w:color w:val="000000" w:themeColor="text1"/>
              </w:rPr>
            </w:pPr>
            <w:proofErr w:type="spellStart"/>
            <w:r w:rsidRPr="00543940">
              <w:rPr>
                <w:rFonts w:ascii="Times New Roman" w:hAnsi="Times New Roman" w:cs="Times New Roman"/>
              </w:rPr>
              <w:t>п.г.т</w:t>
            </w:r>
            <w:proofErr w:type="spellEnd"/>
            <w:r w:rsidRPr="00543940">
              <w:rPr>
                <w:rFonts w:ascii="Times New Roman" w:hAnsi="Times New Roman" w:cs="Times New Roman"/>
              </w:rPr>
              <w:t>.</w:t>
            </w:r>
            <w:r w:rsidR="00250A92" w:rsidRPr="00543940">
              <w:rPr>
                <w:rFonts w:ascii="Times New Roman" w:hAnsi="Times New Roman" w:cs="Times New Roman"/>
                <w:color w:val="000000" w:themeColor="text1"/>
              </w:rPr>
              <w:t xml:space="preserve"> Х</w:t>
            </w:r>
            <w:r w:rsidR="00686DAC" w:rsidRPr="00543940">
              <w:rPr>
                <w:rFonts w:ascii="Times New Roman" w:hAnsi="Times New Roman" w:cs="Times New Roman"/>
                <w:color w:val="000000" w:themeColor="text1"/>
              </w:rPr>
              <w:t>омутово, Кооперативная ул., д. 28</w:t>
            </w:r>
          </w:p>
        </w:tc>
      </w:tr>
      <w:tr w:rsidR="00151877" w:rsidRPr="00543940" w:rsidTr="00EE196A">
        <w:tc>
          <w:tcPr>
            <w:tcW w:w="274" w:type="pct"/>
          </w:tcPr>
          <w:p w:rsidR="00151877" w:rsidRPr="00543940" w:rsidRDefault="00151877" w:rsidP="00982CB7">
            <w:pPr>
              <w:jc w:val="center"/>
              <w:rPr>
                <w:rFonts w:ascii="Times New Roman" w:hAnsi="Times New Roman"/>
                <w:color w:val="000000" w:themeColor="text1"/>
              </w:rPr>
            </w:pPr>
            <w:r w:rsidRPr="00543940">
              <w:rPr>
                <w:rFonts w:ascii="Times New Roman" w:hAnsi="Times New Roman"/>
                <w:color w:val="000000" w:themeColor="text1"/>
              </w:rPr>
              <w:t>1</w:t>
            </w:r>
            <w:r w:rsidR="00982CB7" w:rsidRPr="00543940">
              <w:rPr>
                <w:rFonts w:ascii="Times New Roman" w:hAnsi="Times New Roman"/>
                <w:color w:val="000000" w:themeColor="text1"/>
              </w:rPr>
              <w:t>0</w:t>
            </w:r>
          </w:p>
        </w:tc>
        <w:tc>
          <w:tcPr>
            <w:tcW w:w="2464" w:type="pct"/>
          </w:tcPr>
          <w:p w:rsidR="00151877" w:rsidRPr="00543940" w:rsidRDefault="00513A3E" w:rsidP="00513A3E">
            <w:pPr>
              <w:pStyle w:val="Default"/>
              <w:rPr>
                <w:rFonts w:ascii="Times New Roman" w:hAnsi="Times New Roman" w:cs="Times New Roman"/>
                <w:color w:val="000000" w:themeColor="text1"/>
              </w:rPr>
            </w:pPr>
            <w:r w:rsidRPr="00543940">
              <w:rPr>
                <w:rFonts w:ascii="Times New Roman" w:hAnsi="Times New Roman" w:cs="Times New Roman"/>
                <w:color w:val="000000" w:themeColor="text1"/>
              </w:rPr>
              <w:t>ООО "</w:t>
            </w:r>
            <w:proofErr w:type="spellStart"/>
            <w:r w:rsidRPr="00543940">
              <w:rPr>
                <w:rFonts w:ascii="Times New Roman" w:hAnsi="Times New Roman" w:cs="Times New Roman"/>
                <w:color w:val="000000" w:themeColor="text1"/>
              </w:rPr>
              <w:t>Федком</w:t>
            </w:r>
            <w:proofErr w:type="spellEnd"/>
            <w:r w:rsidRPr="00543940">
              <w:rPr>
                <w:rFonts w:ascii="Times New Roman" w:hAnsi="Times New Roman" w:cs="Times New Roman"/>
                <w:color w:val="000000" w:themeColor="text1"/>
              </w:rPr>
              <w:t>"</w:t>
            </w:r>
          </w:p>
        </w:tc>
        <w:tc>
          <w:tcPr>
            <w:tcW w:w="2262" w:type="pct"/>
          </w:tcPr>
          <w:p w:rsidR="00151877" w:rsidRPr="00543940" w:rsidRDefault="002600A4" w:rsidP="00151877">
            <w:pPr>
              <w:pStyle w:val="Default"/>
              <w:rPr>
                <w:rFonts w:ascii="Times New Roman" w:hAnsi="Times New Roman" w:cs="Times New Roman"/>
                <w:color w:val="000000" w:themeColor="text1"/>
              </w:rPr>
            </w:pPr>
            <w:proofErr w:type="spellStart"/>
            <w:r w:rsidRPr="00543940">
              <w:rPr>
                <w:rFonts w:ascii="Times New Roman" w:hAnsi="Times New Roman" w:cs="Times New Roman"/>
              </w:rPr>
              <w:t>п.г.т.</w:t>
            </w:r>
            <w:r w:rsidR="00982CB7" w:rsidRPr="00543940">
              <w:rPr>
                <w:rFonts w:ascii="Times New Roman" w:hAnsi="Times New Roman" w:cs="Times New Roman"/>
                <w:color w:val="000000" w:themeColor="text1"/>
              </w:rPr>
              <w:t>Хомутово</w:t>
            </w:r>
            <w:proofErr w:type="spellEnd"/>
            <w:r w:rsidR="00982CB7" w:rsidRPr="00543940">
              <w:rPr>
                <w:rFonts w:ascii="Times New Roman" w:hAnsi="Times New Roman" w:cs="Times New Roman"/>
                <w:color w:val="000000" w:themeColor="text1"/>
              </w:rPr>
              <w:t xml:space="preserve">, Кооперативная улица, </w:t>
            </w:r>
            <w:r w:rsidR="00A0770D" w:rsidRPr="00543940">
              <w:rPr>
                <w:rFonts w:ascii="Times New Roman" w:hAnsi="Times New Roman" w:cs="Times New Roman"/>
                <w:color w:val="000000" w:themeColor="text1"/>
              </w:rPr>
              <w:t>д.</w:t>
            </w:r>
            <w:r w:rsidR="00982CB7" w:rsidRPr="00543940">
              <w:rPr>
                <w:rFonts w:ascii="Times New Roman" w:hAnsi="Times New Roman" w:cs="Times New Roman"/>
                <w:color w:val="000000" w:themeColor="text1"/>
              </w:rPr>
              <w:t>22</w:t>
            </w:r>
          </w:p>
        </w:tc>
      </w:tr>
      <w:tr w:rsidR="00151877" w:rsidRPr="00543940" w:rsidTr="00EE196A">
        <w:tc>
          <w:tcPr>
            <w:tcW w:w="274" w:type="pct"/>
          </w:tcPr>
          <w:p w:rsidR="00151877" w:rsidRPr="00543940" w:rsidRDefault="00513A3E" w:rsidP="00513A3E">
            <w:pPr>
              <w:jc w:val="center"/>
              <w:rPr>
                <w:rFonts w:ascii="Times New Roman" w:hAnsi="Times New Roman"/>
                <w:color w:val="000000" w:themeColor="text1"/>
              </w:rPr>
            </w:pPr>
            <w:r w:rsidRPr="00543940">
              <w:rPr>
                <w:rFonts w:ascii="Times New Roman" w:hAnsi="Times New Roman"/>
                <w:color w:val="000000" w:themeColor="text1"/>
              </w:rPr>
              <w:t>1</w:t>
            </w:r>
            <w:r w:rsidR="00982CB7" w:rsidRPr="00543940">
              <w:rPr>
                <w:rFonts w:ascii="Times New Roman" w:hAnsi="Times New Roman"/>
                <w:color w:val="000000" w:themeColor="text1"/>
              </w:rPr>
              <w:t>1</w:t>
            </w:r>
          </w:p>
        </w:tc>
        <w:tc>
          <w:tcPr>
            <w:tcW w:w="2464" w:type="pct"/>
          </w:tcPr>
          <w:p w:rsidR="00151877" w:rsidRPr="00543940" w:rsidRDefault="00513A3E" w:rsidP="00513A3E">
            <w:pPr>
              <w:pStyle w:val="Default"/>
              <w:rPr>
                <w:rFonts w:ascii="Times New Roman" w:hAnsi="Times New Roman" w:cs="Times New Roman"/>
                <w:color w:val="000000" w:themeColor="text1"/>
              </w:rPr>
            </w:pPr>
            <w:r w:rsidRPr="00543940">
              <w:rPr>
                <w:rFonts w:ascii="Times New Roman" w:hAnsi="Times New Roman" w:cs="Times New Roman"/>
                <w:color w:val="000000" w:themeColor="text1"/>
              </w:rPr>
              <w:t>ПК "Белый налив"</w:t>
            </w:r>
          </w:p>
        </w:tc>
        <w:tc>
          <w:tcPr>
            <w:tcW w:w="2262" w:type="pct"/>
          </w:tcPr>
          <w:p w:rsidR="00151877" w:rsidRPr="00543940" w:rsidRDefault="002600A4" w:rsidP="00151877">
            <w:pPr>
              <w:pStyle w:val="Default"/>
              <w:rPr>
                <w:rFonts w:ascii="Times New Roman" w:hAnsi="Times New Roman" w:cs="Times New Roman"/>
                <w:color w:val="000000" w:themeColor="text1"/>
              </w:rPr>
            </w:pPr>
            <w:proofErr w:type="spellStart"/>
            <w:r w:rsidRPr="00543940">
              <w:rPr>
                <w:rFonts w:ascii="Times New Roman" w:hAnsi="Times New Roman" w:cs="Times New Roman"/>
              </w:rPr>
              <w:t>п.г.т.</w:t>
            </w:r>
            <w:r w:rsidR="00982CB7" w:rsidRPr="00543940">
              <w:rPr>
                <w:rFonts w:ascii="Times New Roman" w:hAnsi="Times New Roman" w:cs="Times New Roman"/>
                <w:color w:val="000000" w:themeColor="text1"/>
              </w:rPr>
              <w:t>Хомутово</w:t>
            </w:r>
            <w:proofErr w:type="spellEnd"/>
            <w:r w:rsidR="00982CB7" w:rsidRPr="00543940">
              <w:rPr>
                <w:rFonts w:ascii="Times New Roman" w:hAnsi="Times New Roman" w:cs="Times New Roman"/>
                <w:color w:val="000000" w:themeColor="text1"/>
              </w:rPr>
              <w:t>, Строительная улица, 13</w:t>
            </w:r>
          </w:p>
        </w:tc>
      </w:tr>
      <w:tr w:rsidR="00151877" w:rsidRPr="00543940" w:rsidTr="00EE196A">
        <w:tc>
          <w:tcPr>
            <w:tcW w:w="274" w:type="pct"/>
          </w:tcPr>
          <w:p w:rsidR="00151877" w:rsidRPr="00543940" w:rsidRDefault="00513A3E" w:rsidP="00513A3E">
            <w:pPr>
              <w:jc w:val="center"/>
              <w:rPr>
                <w:rFonts w:ascii="Times New Roman" w:hAnsi="Times New Roman"/>
                <w:color w:val="000000" w:themeColor="text1"/>
              </w:rPr>
            </w:pPr>
            <w:r w:rsidRPr="00543940">
              <w:rPr>
                <w:rFonts w:ascii="Times New Roman" w:hAnsi="Times New Roman"/>
                <w:color w:val="000000" w:themeColor="text1"/>
              </w:rPr>
              <w:t>1</w:t>
            </w:r>
            <w:r w:rsidR="00982CB7" w:rsidRPr="00543940">
              <w:rPr>
                <w:rFonts w:ascii="Times New Roman" w:hAnsi="Times New Roman"/>
                <w:color w:val="000000" w:themeColor="text1"/>
              </w:rPr>
              <w:t>2</w:t>
            </w:r>
          </w:p>
        </w:tc>
        <w:tc>
          <w:tcPr>
            <w:tcW w:w="2464" w:type="pct"/>
          </w:tcPr>
          <w:p w:rsidR="00151877" w:rsidRPr="00543940" w:rsidRDefault="00513A3E" w:rsidP="00513A3E">
            <w:pPr>
              <w:pStyle w:val="Default"/>
              <w:rPr>
                <w:rFonts w:ascii="Times New Roman" w:hAnsi="Times New Roman" w:cs="Times New Roman"/>
                <w:color w:val="000000" w:themeColor="text1"/>
              </w:rPr>
            </w:pPr>
            <w:r w:rsidRPr="00543940">
              <w:rPr>
                <w:rFonts w:ascii="Times New Roman" w:hAnsi="Times New Roman" w:cs="Times New Roman"/>
                <w:color w:val="000000" w:themeColor="text1"/>
              </w:rPr>
              <w:t>ООО "Иволга"</w:t>
            </w:r>
          </w:p>
        </w:tc>
        <w:tc>
          <w:tcPr>
            <w:tcW w:w="2262" w:type="pct"/>
          </w:tcPr>
          <w:p w:rsidR="00151877" w:rsidRPr="00543940" w:rsidRDefault="002600A4" w:rsidP="00250A92">
            <w:pPr>
              <w:pStyle w:val="Default"/>
              <w:rPr>
                <w:rFonts w:ascii="Times New Roman" w:hAnsi="Times New Roman" w:cs="Times New Roman"/>
                <w:color w:val="000000" w:themeColor="text1"/>
              </w:rPr>
            </w:pPr>
            <w:proofErr w:type="spellStart"/>
            <w:r w:rsidRPr="00543940">
              <w:rPr>
                <w:rFonts w:ascii="Times New Roman" w:hAnsi="Times New Roman" w:cs="Times New Roman"/>
              </w:rPr>
              <w:t>п.г.т.</w:t>
            </w:r>
            <w:r w:rsidR="00982CB7" w:rsidRPr="00543940">
              <w:rPr>
                <w:rFonts w:ascii="Times New Roman" w:hAnsi="Times New Roman" w:cs="Times New Roman"/>
                <w:color w:val="000000" w:themeColor="text1"/>
              </w:rPr>
              <w:t>Х</w:t>
            </w:r>
            <w:r w:rsidR="00250A92" w:rsidRPr="00543940">
              <w:rPr>
                <w:rFonts w:ascii="Times New Roman" w:hAnsi="Times New Roman" w:cs="Times New Roman"/>
                <w:color w:val="000000" w:themeColor="text1"/>
              </w:rPr>
              <w:t>омутово</w:t>
            </w:r>
            <w:proofErr w:type="spellEnd"/>
            <w:r w:rsidR="00982CB7" w:rsidRPr="00543940">
              <w:rPr>
                <w:rFonts w:ascii="Times New Roman" w:hAnsi="Times New Roman" w:cs="Times New Roman"/>
                <w:color w:val="000000" w:themeColor="text1"/>
              </w:rPr>
              <w:t>, ул. О</w:t>
            </w:r>
            <w:r w:rsidR="00250A92" w:rsidRPr="00543940">
              <w:rPr>
                <w:rFonts w:ascii="Times New Roman" w:hAnsi="Times New Roman" w:cs="Times New Roman"/>
                <w:color w:val="000000" w:themeColor="text1"/>
              </w:rPr>
              <w:t>ктябрьская</w:t>
            </w:r>
            <w:r w:rsidR="00982CB7" w:rsidRPr="00543940">
              <w:rPr>
                <w:rFonts w:ascii="Times New Roman" w:hAnsi="Times New Roman" w:cs="Times New Roman"/>
                <w:color w:val="000000" w:themeColor="text1"/>
              </w:rPr>
              <w:t>, д. 46</w:t>
            </w:r>
          </w:p>
        </w:tc>
      </w:tr>
      <w:tr w:rsidR="00151877" w:rsidRPr="00543940" w:rsidTr="00EE196A">
        <w:tc>
          <w:tcPr>
            <w:tcW w:w="274" w:type="pct"/>
          </w:tcPr>
          <w:p w:rsidR="00151877" w:rsidRPr="00543940" w:rsidRDefault="00513A3E" w:rsidP="00513A3E">
            <w:pPr>
              <w:jc w:val="center"/>
              <w:rPr>
                <w:rFonts w:ascii="Times New Roman" w:hAnsi="Times New Roman"/>
                <w:color w:val="000000" w:themeColor="text1"/>
              </w:rPr>
            </w:pPr>
            <w:r w:rsidRPr="00543940">
              <w:rPr>
                <w:rFonts w:ascii="Times New Roman" w:hAnsi="Times New Roman"/>
                <w:color w:val="000000" w:themeColor="text1"/>
              </w:rPr>
              <w:t>1</w:t>
            </w:r>
            <w:r w:rsidR="00982CB7" w:rsidRPr="00543940">
              <w:rPr>
                <w:rFonts w:ascii="Times New Roman" w:hAnsi="Times New Roman"/>
                <w:color w:val="000000" w:themeColor="text1"/>
              </w:rPr>
              <w:t>3</w:t>
            </w:r>
          </w:p>
        </w:tc>
        <w:tc>
          <w:tcPr>
            <w:tcW w:w="2464" w:type="pct"/>
          </w:tcPr>
          <w:p w:rsidR="00151877" w:rsidRPr="00543940" w:rsidRDefault="00513A3E" w:rsidP="00513A3E">
            <w:pPr>
              <w:pStyle w:val="Default"/>
              <w:rPr>
                <w:rFonts w:ascii="Times New Roman" w:hAnsi="Times New Roman" w:cs="Times New Roman"/>
                <w:color w:val="000000" w:themeColor="text1"/>
              </w:rPr>
            </w:pPr>
            <w:r w:rsidRPr="00543940">
              <w:rPr>
                <w:rFonts w:ascii="Times New Roman" w:hAnsi="Times New Roman" w:cs="Times New Roman"/>
                <w:color w:val="000000" w:themeColor="text1"/>
              </w:rPr>
              <w:t>ООО "ЮГО"</w:t>
            </w:r>
          </w:p>
        </w:tc>
        <w:tc>
          <w:tcPr>
            <w:tcW w:w="2262" w:type="pct"/>
          </w:tcPr>
          <w:p w:rsidR="00151877" w:rsidRPr="00543940" w:rsidRDefault="002600A4" w:rsidP="00250A92">
            <w:pPr>
              <w:pStyle w:val="Default"/>
              <w:rPr>
                <w:rFonts w:ascii="Times New Roman" w:hAnsi="Times New Roman" w:cs="Times New Roman"/>
                <w:color w:val="000000" w:themeColor="text1"/>
              </w:rPr>
            </w:pPr>
            <w:proofErr w:type="spellStart"/>
            <w:r w:rsidRPr="00543940">
              <w:rPr>
                <w:rFonts w:ascii="Times New Roman" w:hAnsi="Times New Roman" w:cs="Times New Roman"/>
              </w:rPr>
              <w:t>п.г.т.</w:t>
            </w:r>
            <w:r w:rsidR="00982CB7" w:rsidRPr="00543940">
              <w:rPr>
                <w:rFonts w:ascii="Times New Roman" w:hAnsi="Times New Roman" w:cs="Times New Roman"/>
                <w:color w:val="000000" w:themeColor="text1"/>
              </w:rPr>
              <w:t>Хомутово</w:t>
            </w:r>
            <w:proofErr w:type="spellEnd"/>
          </w:p>
        </w:tc>
      </w:tr>
      <w:tr w:rsidR="00151877" w:rsidRPr="00543940" w:rsidTr="00EE196A">
        <w:tc>
          <w:tcPr>
            <w:tcW w:w="274" w:type="pct"/>
          </w:tcPr>
          <w:p w:rsidR="00151877" w:rsidRPr="00543940" w:rsidRDefault="00513A3E" w:rsidP="00513A3E">
            <w:pPr>
              <w:jc w:val="center"/>
              <w:rPr>
                <w:rFonts w:ascii="Times New Roman" w:hAnsi="Times New Roman"/>
                <w:color w:val="000000" w:themeColor="text1"/>
              </w:rPr>
            </w:pPr>
            <w:r w:rsidRPr="00543940">
              <w:rPr>
                <w:rFonts w:ascii="Times New Roman" w:hAnsi="Times New Roman"/>
                <w:color w:val="000000" w:themeColor="text1"/>
              </w:rPr>
              <w:t>1</w:t>
            </w:r>
            <w:r w:rsidR="00982CB7" w:rsidRPr="00543940">
              <w:rPr>
                <w:rFonts w:ascii="Times New Roman" w:hAnsi="Times New Roman"/>
                <w:color w:val="000000" w:themeColor="text1"/>
              </w:rPr>
              <w:t>4</w:t>
            </w:r>
          </w:p>
        </w:tc>
        <w:tc>
          <w:tcPr>
            <w:tcW w:w="2464" w:type="pct"/>
          </w:tcPr>
          <w:p w:rsidR="00151877" w:rsidRPr="00543940" w:rsidRDefault="00513A3E" w:rsidP="00513A3E">
            <w:pPr>
              <w:pStyle w:val="Default"/>
              <w:rPr>
                <w:rFonts w:ascii="Times New Roman" w:hAnsi="Times New Roman" w:cs="Times New Roman"/>
                <w:color w:val="000000" w:themeColor="text1"/>
              </w:rPr>
            </w:pPr>
            <w:r w:rsidRPr="00543940">
              <w:rPr>
                <w:rFonts w:ascii="Times New Roman" w:hAnsi="Times New Roman" w:cs="Times New Roman"/>
                <w:color w:val="000000" w:themeColor="text1"/>
              </w:rPr>
              <w:t>ООО "</w:t>
            </w:r>
            <w:proofErr w:type="spellStart"/>
            <w:r w:rsidRPr="00543940">
              <w:rPr>
                <w:rFonts w:ascii="Times New Roman" w:hAnsi="Times New Roman" w:cs="Times New Roman"/>
                <w:color w:val="000000" w:themeColor="text1"/>
              </w:rPr>
              <w:t>Максисервис</w:t>
            </w:r>
            <w:proofErr w:type="spellEnd"/>
            <w:r w:rsidRPr="00543940">
              <w:rPr>
                <w:rFonts w:ascii="Times New Roman" w:hAnsi="Times New Roman" w:cs="Times New Roman"/>
                <w:color w:val="000000" w:themeColor="text1"/>
              </w:rPr>
              <w:t>"</w:t>
            </w:r>
          </w:p>
        </w:tc>
        <w:tc>
          <w:tcPr>
            <w:tcW w:w="2262" w:type="pct"/>
          </w:tcPr>
          <w:p w:rsidR="00151877" w:rsidRPr="00543940" w:rsidRDefault="002600A4" w:rsidP="00151877">
            <w:pPr>
              <w:pStyle w:val="Default"/>
              <w:rPr>
                <w:rFonts w:ascii="Times New Roman" w:hAnsi="Times New Roman" w:cs="Times New Roman"/>
                <w:color w:val="000000" w:themeColor="text1"/>
              </w:rPr>
            </w:pPr>
            <w:proofErr w:type="spellStart"/>
            <w:r w:rsidRPr="00543940">
              <w:rPr>
                <w:rFonts w:ascii="Times New Roman" w:hAnsi="Times New Roman" w:cs="Times New Roman"/>
              </w:rPr>
              <w:t>п.г.т.</w:t>
            </w:r>
            <w:r w:rsidR="00982CB7" w:rsidRPr="00543940">
              <w:rPr>
                <w:rFonts w:ascii="Times New Roman" w:hAnsi="Times New Roman" w:cs="Times New Roman"/>
                <w:color w:val="000000" w:themeColor="text1"/>
              </w:rPr>
              <w:t>Хомутово</w:t>
            </w:r>
            <w:proofErr w:type="spellEnd"/>
            <w:r w:rsidR="00982CB7" w:rsidRPr="00543940">
              <w:rPr>
                <w:rFonts w:ascii="Times New Roman" w:hAnsi="Times New Roman" w:cs="Times New Roman"/>
                <w:color w:val="000000" w:themeColor="text1"/>
              </w:rPr>
              <w:t>, Строительная улица, 14</w:t>
            </w:r>
          </w:p>
        </w:tc>
      </w:tr>
      <w:tr w:rsidR="00151877" w:rsidRPr="00543940" w:rsidTr="00EE196A">
        <w:tc>
          <w:tcPr>
            <w:tcW w:w="274" w:type="pct"/>
          </w:tcPr>
          <w:p w:rsidR="00151877" w:rsidRPr="00543940" w:rsidRDefault="00513A3E" w:rsidP="00513A3E">
            <w:pPr>
              <w:jc w:val="center"/>
              <w:rPr>
                <w:rFonts w:ascii="Times New Roman" w:hAnsi="Times New Roman"/>
                <w:color w:val="000000" w:themeColor="text1"/>
              </w:rPr>
            </w:pPr>
            <w:r w:rsidRPr="00543940">
              <w:rPr>
                <w:rFonts w:ascii="Times New Roman" w:hAnsi="Times New Roman"/>
                <w:color w:val="000000" w:themeColor="text1"/>
              </w:rPr>
              <w:t>1</w:t>
            </w:r>
            <w:r w:rsidR="00982CB7" w:rsidRPr="00543940">
              <w:rPr>
                <w:rFonts w:ascii="Times New Roman" w:hAnsi="Times New Roman"/>
                <w:color w:val="000000" w:themeColor="text1"/>
              </w:rPr>
              <w:t>5</w:t>
            </w:r>
          </w:p>
        </w:tc>
        <w:tc>
          <w:tcPr>
            <w:tcW w:w="2464" w:type="pct"/>
          </w:tcPr>
          <w:p w:rsidR="00151877" w:rsidRPr="00543940" w:rsidRDefault="00513A3E" w:rsidP="00513A3E">
            <w:pPr>
              <w:pStyle w:val="Default"/>
              <w:rPr>
                <w:rFonts w:ascii="Times New Roman" w:hAnsi="Times New Roman" w:cs="Times New Roman"/>
                <w:color w:val="000000" w:themeColor="text1"/>
              </w:rPr>
            </w:pPr>
            <w:r w:rsidRPr="00543940">
              <w:rPr>
                <w:rFonts w:ascii="Times New Roman" w:hAnsi="Times New Roman" w:cs="Times New Roman"/>
                <w:color w:val="000000" w:themeColor="text1"/>
              </w:rPr>
              <w:t>ЗАО "</w:t>
            </w:r>
            <w:proofErr w:type="spellStart"/>
            <w:r w:rsidRPr="00543940">
              <w:rPr>
                <w:rFonts w:ascii="Times New Roman" w:hAnsi="Times New Roman" w:cs="Times New Roman"/>
                <w:color w:val="000000" w:themeColor="text1"/>
              </w:rPr>
              <w:t>Любовшенский</w:t>
            </w:r>
            <w:proofErr w:type="spellEnd"/>
            <w:r w:rsidRPr="00543940">
              <w:rPr>
                <w:rFonts w:ascii="Times New Roman" w:hAnsi="Times New Roman" w:cs="Times New Roman"/>
                <w:color w:val="000000" w:themeColor="text1"/>
              </w:rPr>
              <w:t xml:space="preserve"> </w:t>
            </w:r>
            <w:proofErr w:type="spellStart"/>
            <w:r w:rsidRPr="00543940">
              <w:rPr>
                <w:rFonts w:ascii="Times New Roman" w:hAnsi="Times New Roman" w:cs="Times New Roman"/>
                <w:color w:val="000000" w:themeColor="text1"/>
              </w:rPr>
              <w:t>спиртзавод</w:t>
            </w:r>
            <w:proofErr w:type="spellEnd"/>
            <w:r w:rsidRPr="00543940">
              <w:rPr>
                <w:rFonts w:ascii="Times New Roman" w:hAnsi="Times New Roman" w:cs="Times New Roman"/>
                <w:color w:val="000000" w:themeColor="text1"/>
              </w:rPr>
              <w:t>"</w:t>
            </w:r>
          </w:p>
        </w:tc>
        <w:tc>
          <w:tcPr>
            <w:tcW w:w="2262" w:type="pct"/>
          </w:tcPr>
          <w:p w:rsidR="00151877" w:rsidRPr="00543940" w:rsidRDefault="002600A4" w:rsidP="00151877">
            <w:pPr>
              <w:pStyle w:val="Default"/>
              <w:rPr>
                <w:rFonts w:ascii="Times New Roman" w:hAnsi="Times New Roman" w:cs="Times New Roman"/>
                <w:color w:val="000000" w:themeColor="text1"/>
              </w:rPr>
            </w:pPr>
            <w:proofErr w:type="spellStart"/>
            <w:r w:rsidRPr="00543940">
              <w:rPr>
                <w:rFonts w:ascii="Times New Roman" w:hAnsi="Times New Roman" w:cs="Times New Roman"/>
                <w:color w:val="000000" w:themeColor="text1"/>
              </w:rPr>
              <w:t>п.г.т.</w:t>
            </w:r>
            <w:r w:rsidR="00982CB7" w:rsidRPr="00543940">
              <w:rPr>
                <w:rFonts w:ascii="Times New Roman" w:hAnsi="Times New Roman" w:cs="Times New Roman"/>
                <w:color w:val="000000" w:themeColor="text1"/>
              </w:rPr>
              <w:t>Хомутово</w:t>
            </w:r>
            <w:proofErr w:type="spellEnd"/>
            <w:r w:rsidR="00982CB7" w:rsidRPr="00543940">
              <w:rPr>
                <w:rFonts w:ascii="Times New Roman" w:hAnsi="Times New Roman" w:cs="Times New Roman"/>
                <w:color w:val="000000" w:themeColor="text1"/>
              </w:rPr>
              <w:t>, ул. Октябрьская, д. 63</w:t>
            </w:r>
          </w:p>
        </w:tc>
      </w:tr>
      <w:tr w:rsidR="00CF653A" w:rsidRPr="00543940" w:rsidTr="00EE196A">
        <w:tc>
          <w:tcPr>
            <w:tcW w:w="274" w:type="pct"/>
          </w:tcPr>
          <w:p w:rsidR="00CF653A" w:rsidRPr="00543940" w:rsidRDefault="00CF653A" w:rsidP="00513A3E">
            <w:pPr>
              <w:jc w:val="center"/>
              <w:rPr>
                <w:rFonts w:ascii="Times New Roman" w:hAnsi="Times New Roman"/>
                <w:color w:val="000000" w:themeColor="text1"/>
              </w:rPr>
            </w:pPr>
            <w:r w:rsidRPr="00543940">
              <w:rPr>
                <w:rFonts w:ascii="Times New Roman" w:hAnsi="Times New Roman"/>
                <w:color w:val="000000" w:themeColor="text1"/>
              </w:rPr>
              <w:t>16</w:t>
            </w:r>
          </w:p>
        </w:tc>
        <w:tc>
          <w:tcPr>
            <w:tcW w:w="2464" w:type="pct"/>
          </w:tcPr>
          <w:p w:rsidR="00CF653A" w:rsidRPr="00543940" w:rsidRDefault="00E671E2" w:rsidP="00513A3E">
            <w:pPr>
              <w:pStyle w:val="Default"/>
              <w:rPr>
                <w:rFonts w:ascii="Times New Roman" w:hAnsi="Times New Roman" w:cs="Times New Roman"/>
                <w:color w:val="000000" w:themeColor="text1"/>
              </w:rPr>
            </w:pPr>
            <w:r w:rsidRPr="00543940">
              <w:rPr>
                <w:rFonts w:ascii="Times New Roman" w:hAnsi="Times New Roman" w:cs="Times New Roman"/>
              </w:rPr>
              <w:t>ЗАО "</w:t>
            </w:r>
            <w:proofErr w:type="spellStart"/>
            <w:r w:rsidRPr="00543940">
              <w:rPr>
                <w:rFonts w:ascii="Times New Roman" w:hAnsi="Times New Roman" w:cs="Times New Roman"/>
              </w:rPr>
              <w:t>Орелнефтепродукт</w:t>
            </w:r>
            <w:proofErr w:type="spellEnd"/>
            <w:r w:rsidRPr="00543940">
              <w:rPr>
                <w:rFonts w:ascii="Times New Roman" w:hAnsi="Times New Roman" w:cs="Times New Roman"/>
              </w:rPr>
              <w:t>"</w:t>
            </w:r>
            <w:r w:rsidR="00CF653A" w:rsidRPr="00543940">
              <w:rPr>
                <w:rFonts w:ascii="Times New Roman" w:hAnsi="Times New Roman" w:cs="Times New Roman"/>
              </w:rPr>
              <w:t xml:space="preserve"> АЗК -47</w:t>
            </w:r>
          </w:p>
        </w:tc>
        <w:tc>
          <w:tcPr>
            <w:tcW w:w="2262" w:type="pct"/>
          </w:tcPr>
          <w:p w:rsidR="00CF653A" w:rsidRPr="00543940" w:rsidRDefault="002600A4" w:rsidP="00CF653A">
            <w:pPr>
              <w:pStyle w:val="Default"/>
              <w:rPr>
                <w:rFonts w:ascii="Times New Roman" w:hAnsi="Times New Roman" w:cs="Times New Roman"/>
                <w:color w:val="000000" w:themeColor="text1"/>
              </w:rPr>
            </w:pPr>
            <w:proofErr w:type="spellStart"/>
            <w:r w:rsidRPr="00543940">
              <w:rPr>
                <w:rFonts w:ascii="Times New Roman" w:hAnsi="Times New Roman" w:cs="Times New Roman"/>
              </w:rPr>
              <w:t>п.г.т</w:t>
            </w:r>
            <w:proofErr w:type="spellEnd"/>
            <w:r w:rsidRPr="00543940">
              <w:rPr>
                <w:rFonts w:ascii="Times New Roman" w:hAnsi="Times New Roman" w:cs="Times New Roman"/>
              </w:rPr>
              <w:t>.</w:t>
            </w:r>
            <w:r w:rsidR="00CF653A" w:rsidRPr="00543940">
              <w:rPr>
                <w:rFonts w:ascii="Times New Roman" w:hAnsi="Times New Roman" w:cs="Times New Roman"/>
              </w:rPr>
              <w:t xml:space="preserve"> Хомутово, ул. Кооперативная, 36</w:t>
            </w:r>
          </w:p>
        </w:tc>
      </w:tr>
    </w:tbl>
    <w:p w:rsidR="008364FF" w:rsidRDefault="008364FF" w:rsidP="005E54D6">
      <w:pPr>
        <w:tabs>
          <w:tab w:val="left" w:pos="1320"/>
          <w:tab w:val="right" w:pos="9641"/>
        </w:tabs>
        <w:spacing w:line="360" w:lineRule="auto"/>
        <w:ind w:firstLine="709"/>
        <w:jc w:val="both"/>
        <w:rPr>
          <w:sz w:val="28"/>
          <w:szCs w:val="28"/>
        </w:rPr>
      </w:pPr>
    </w:p>
    <w:p w:rsidR="00720C97" w:rsidRDefault="00720C97" w:rsidP="00720C97">
      <w:pPr>
        <w:tabs>
          <w:tab w:val="left" w:pos="1320"/>
          <w:tab w:val="right" w:pos="9641"/>
        </w:tabs>
        <w:spacing w:line="360" w:lineRule="auto"/>
        <w:ind w:firstLine="709"/>
        <w:jc w:val="both"/>
        <w:rPr>
          <w:sz w:val="28"/>
          <w:szCs w:val="28"/>
        </w:rPr>
      </w:pPr>
      <w:r w:rsidRPr="00EB36CC">
        <w:rPr>
          <w:sz w:val="28"/>
          <w:szCs w:val="28"/>
        </w:rPr>
        <w:t xml:space="preserve">На рисунке </w:t>
      </w:r>
      <w:r w:rsidR="008F4C11">
        <w:rPr>
          <w:sz w:val="28"/>
          <w:szCs w:val="28"/>
        </w:rPr>
        <w:t>2</w:t>
      </w:r>
      <w:r w:rsidRPr="00EB36CC">
        <w:rPr>
          <w:sz w:val="28"/>
          <w:szCs w:val="28"/>
        </w:rPr>
        <w:t xml:space="preserve"> представлены объекты притяжения на территории </w:t>
      </w:r>
      <w:proofErr w:type="spellStart"/>
      <w:r w:rsidR="00C3674D" w:rsidRPr="00C3674D">
        <w:rPr>
          <w:sz w:val="28"/>
          <w:szCs w:val="28"/>
        </w:rPr>
        <w:t>Новодеревеньковского</w:t>
      </w:r>
      <w:proofErr w:type="spellEnd"/>
      <w:r w:rsidR="00C3674D" w:rsidRPr="00C3674D">
        <w:rPr>
          <w:sz w:val="28"/>
          <w:szCs w:val="28"/>
        </w:rPr>
        <w:t xml:space="preserve"> муниципального района</w:t>
      </w:r>
      <w:r w:rsidRPr="00EB36CC">
        <w:rPr>
          <w:sz w:val="28"/>
          <w:szCs w:val="28"/>
        </w:rPr>
        <w:t>.</w:t>
      </w:r>
    </w:p>
    <w:p w:rsidR="002600A4" w:rsidRPr="00EB36CC" w:rsidRDefault="002600A4" w:rsidP="00720C97">
      <w:pPr>
        <w:tabs>
          <w:tab w:val="left" w:pos="1320"/>
          <w:tab w:val="right" w:pos="9641"/>
        </w:tabs>
        <w:spacing w:line="360" w:lineRule="auto"/>
        <w:ind w:firstLine="709"/>
        <w:jc w:val="both"/>
        <w:rPr>
          <w:sz w:val="28"/>
          <w:szCs w:val="28"/>
        </w:rPr>
      </w:pPr>
    </w:p>
    <w:p w:rsidR="00A47AEF" w:rsidRDefault="003044A5" w:rsidP="00501FE2">
      <w:pPr>
        <w:tabs>
          <w:tab w:val="left" w:pos="1320"/>
          <w:tab w:val="right" w:pos="9641"/>
        </w:tabs>
        <w:spacing w:line="360" w:lineRule="auto"/>
        <w:jc w:val="center"/>
        <w:rPr>
          <w:sz w:val="28"/>
          <w:szCs w:val="28"/>
        </w:rPr>
      </w:pPr>
      <w:r>
        <w:rPr>
          <w:noProof/>
          <w:sz w:val="28"/>
          <w:szCs w:val="28"/>
        </w:rPr>
        <w:lastRenderedPageBreak/>
        <w:drawing>
          <wp:inline distT="0" distB="0" distL="0" distR="0">
            <wp:extent cx="6145456" cy="5238750"/>
            <wp:effectExtent l="0" t="0" r="8255" b="0"/>
            <wp:docPr id="102" name="Рисунок 101" descr="Объекты притяж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ъекты притяжения.jpg"/>
                    <pic:cNvPicPr/>
                  </pic:nvPicPr>
                  <pic:blipFill>
                    <a:blip r:embed="rId26" cstate="print"/>
                    <a:stretch>
                      <a:fillRect/>
                    </a:stretch>
                  </pic:blipFill>
                  <pic:spPr>
                    <a:xfrm>
                      <a:off x="0" y="0"/>
                      <a:ext cx="6156610" cy="5248258"/>
                    </a:xfrm>
                    <a:prstGeom prst="rect">
                      <a:avLst/>
                    </a:prstGeom>
                  </pic:spPr>
                </pic:pic>
              </a:graphicData>
            </a:graphic>
          </wp:inline>
        </w:drawing>
      </w:r>
    </w:p>
    <w:p w:rsidR="00EE196A" w:rsidRDefault="00720C97" w:rsidP="00501FE2">
      <w:pPr>
        <w:tabs>
          <w:tab w:val="left" w:pos="1320"/>
          <w:tab w:val="right" w:pos="9641"/>
        </w:tabs>
        <w:spacing w:line="360" w:lineRule="auto"/>
        <w:jc w:val="center"/>
        <w:rPr>
          <w:sz w:val="28"/>
          <w:szCs w:val="28"/>
        </w:rPr>
      </w:pPr>
      <w:r w:rsidRPr="005C6519">
        <w:rPr>
          <w:sz w:val="28"/>
          <w:szCs w:val="28"/>
        </w:rPr>
        <w:t xml:space="preserve">Рисунок </w:t>
      </w:r>
      <w:r w:rsidR="008F4C11">
        <w:rPr>
          <w:sz w:val="28"/>
          <w:szCs w:val="28"/>
        </w:rPr>
        <w:t>2</w:t>
      </w:r>
      <w:r w:rsidRPr="005C6519">
        <w:rPr>
          <w:sz w:val="28"/>
          <w:szCs w:val="28"/>
        </w:rPr>
        <w:t xml:space="preserve"> – Объекты притяжения на территории </w:t>
      </w:r>
    </w:p>
    <w:p w:rsidR="00720C97" w:rsidRDefault="00C3674D" w:rsidP="00501FE2">
      <w:pPr>
        <w:tabs>
          <w:tab w:val="left" w:pos="1320"/>
          <w:tab w:val="right" w:pos="9641"/>
        </w:tabs>
        <w:spacing w:line="360" w:lineRule="auto"/>
        <w:jc w:val="center"/>
        <w:rPr>
          <w:sz w:val="28"/>
          <w:szCs w:val="28"/>
        </w:rPr>
      </w:pPr>
      <w:proofErr w:type="spellStart"/>
      <w:r w:rsidRPr="00C3674D">
        <w:rPr>
          <w:sz w:val="28"/>
          <w:szCs w:val="28"/>
        </w:rPr>
        <w:t>Новодеревеньковского</w:t>
      </w:r>
      <w:proofErr w:type="spellEnd"/>
      <w:r w:rsidRPr="00C3674D">
        <w:rPr>
          <w:sz w:val="28"/>
          <w:szCs w:val="28"/>
        </w:rPr>
        <w:t xml:space="preserve"> муниципального района</w:t>
      </w:r>
    </w:p>
    <w:p w:rsidR="00501FE2" w:rsidRDefault="00501FE2" w:rsidP="005E54D6">
      <w:pPr>
        <w:tabs>
          <w:tab w:val="left" w:pos="1320"/>
          <w:tab w:val="right" w:pos="9641"/>
        </w:tabs>
        <w:spacing w:line="360" w:lineRule="auto"/>
        <w:ind w:firstLine="709"/>
        <w:jc w:val="both"/>
        <w:rPr>
          <w:sz w:val="28"/>
          <w:szCs w:val="28"/>
        </w:rPr>
      </w:pPr>
    </w:p>
    <w:p w:rsidR="00727841" w:rsidRPr="009E3DD3" w:rsidRDefault="00727841" w:rsidP="00727841">
      <w:pPr>
        <w:pStyle w:val="ConsPlusNormal"/>
        <w:widowControl/>
        <w:spacing w:line="360" w:lineRule="auto"/>
        <w:ind w:firstLine="540"/>
        <w:jc w:val="both"/>
        <w:rPr>
          <w:rFonts w:ascii="Times New Roman" w:hAnsi="Times New Roman" w:cs="Times New Roman"/>
          <w:bCs/>
          <w:sz w:val="28"/>
          <w:szCs w:val="28"/>
        </w:rPr>
      </w:pPr>
      <w:r w:rsidRPr="009E3DD3">
        <w:rPr>
          <w:rFonts w:ascii="Times New Roman" w:hAnsi="Times New Roman" w:cs="Times New Roman"/>
          <w:bCs/>
          <w:sz w:val="28"/>
          <w:szCs w:val="28"/>
        </w:rPr>
        <w:t>В торговой отрасли осуществляют деятельность предприяти</w:t>
      </w:r>
      <w:r w:rsidR="002C5F4D">
        <w:rPr>
          <w:rFonts w:ascii="Times New Roman" w:hAnsi="Times New Roman" w:cs="Times New Roman"/>
          <w:bCs/>
          <w:sz w:val="28"/>
          <w:szCs w:val="28"/>
        </w:rPr>
        <w:t>я</w:t>
      </w:r>
      <w:r w:rsidRPr="009E3DD3">
        <w:rPr>
          <w:rFonts w:ascii="Times New Roman" w:hAnsi="Times New Roman" w:cs="Times New Roman"/>
          <w:bCs/>
          <w:sz w:val="28"/>
          <w:szCs w:val="28"/>
        </w:rPr>
        <w:t xml:space="preserve"> потребительского рынка, 2 ра</w:t>
      </w:r>
      <w:r w:rsidR="00384EA7">
        <w:rPr>
          <w:rFonts w:ascii="Times New Roman" w:hAnsi="Times New Roman" w:cs="Times New Roman"/>
          <w:bCs/>
          <w:sz w:val="28"/>
          <w:szCs w:val="28"/>
        </w:rPr>
        <w:t xml:space="preserve">за в неделю работает ярмарка в </w:t>
      </w:r>
      <w:proofErr w:type="spellStart"/>
      <w:r w:rsidR="00543940">
        <w:rPr>
          <w:rFonts w:ascii="Times New Roman" w:hAnsi="Times New Roman" w:cs="Times New Roman"/>
          <w:sz w:val="28"/>
          <w:szCs w:val="28"/>
        </w:rPr>
        <w:t>п.г.т</w:t>
      </w:r>
      <w:proofErr w:type="spellEnd"/>
      <w:r w:rsidR="00A24BD6">
        <w:rPr>
          <w:rFonts w:ascii="Times New Roman" w:hAnsi="Times New Roman" w:cs="Times New Roman"/>
          <w:sz w:val="28"/>
          <w:szCs w:val="28"/>
        </w:rPr>
        <w:t xml:space="preserve">. </w:t>
      </w:r>
      <w:r w:rsidRPr="00384EA7">
        <w:rPr>
          <w:rFonts w:ascii="Times New Roman" w:hAnsi="Times New Roman" w:cs="Times New Roman"/>
          <w:bCs/>
          <w:sz w:val="28"/>
          <w:szCs w:val="28"/>
        </w:rPr>
        <w:t>Х</w:t>
      </w:r>
      <w:r w:rsidR="00E575A2">
        <w:rPr>
          <w:rFonts w:ascii="Times New Roman" w:hAnsi="Times New Roman" w:cs="Times New Roman"/>
          <w:bCs/>
          <w:sz w:val="28"/>
          <w:szCs w:val="28"/>
        </w:rPr>
        <w:t>омутово.</w:t>
      </w:r>
    </w:p>
    <w:p w:rsidR="002C1611" w:rsidRDefault="002C1611" w:rsidP="005E54D6">
      <w:pPr>
        <w:tabs>
          <w:tab w:val="left" w:pos="1320"/>
          <w:tab w:val="right" w:pos="9641"/>
        </w:tabs>
        <w:spacing w:line="360" w:lineRule="auto"/>
        <w:ind w:firstLine="709"/>
        <w:jc w:val="both"/>
        <w:rPr>
          <w:sz w:val="28"/>
          <w:szCs w:val="28"/>
        </w:rPr>
      </w:pPr>
      <w:r>
        <w:rPr>
          <w:sz w:val="28"/>
          <w:szCs w:val="28"/>
        </w:rPr>
        <w:t xml:space="preserve">Таким образом, в </w:t>
      </w:r>
      <w:proofErr w:type="spellStart"/>
      <w:r w:rsidR="00727841">
        <w:rPr>
          <w:sz w:val="28"/>
          <w:szCs w:val="28"/>
        </w:rPr>
        <w:t>Новодеревеньковско</w:t>
      </w:r>
      <w:r w:rsidR="00384E3D">
        <w:rPr>
          <w:sz w:val="28"/>
          <w:szCs w:val="28"/>
        </w:rPr>
        <w:t>м</w:t>
      </w:r>
      <w:proofErr w:type="spellEnd"/>
      <w:r w:rsidR="004E0A7F">
        <w:rPr>
          <w:sz w:val="28"/>
          <w:szCs w:val="28"/>
        </w:rPr>
        <w:t xml:space="preserve"> </w:t>
      </w:r>
      <w:r w:rsidR="000E0425">
        <w:rPr>
          <w:sz w:val="28"/>
          <w:szCs w:val="28"/>
        </w:rPr>
        <w:t>муниципально</w:t>
      </w:r>
      <w:r w:rsidR="00384E3D">
        <w:rPr>
          <w:sz w:val="28"/>
          <w:szCs w:val="28"/>
        </w:rPr>
        <w:t>м</w:t>
      </w:r>
      <w:r w:rsidR="000E0425">
        <w:rPr>
          <w:sz w:val="28"/>
          <w:szCs w:val="28"/>
        </w:rPr>
        <w:t xml:space="preserve"> район</w:t>
      </w:r>
      <w:r w:rsidR="00384E3D">
        <w:rPr>
          <w:sz w:val="28"/>
          <w:szCs w:val="28"/>
        </w:rPr>
        <w:t>е</w:t>
      </w:r>
      <w:r>
        <w:rPr>
          <w:sz w:val="28"/>
          <w:szCs w:val="28"/>
        </w:rPr>
        <w:t xml:space="preserve"> есть объекты притяжения рабочей силы. Внутрення</w:t>
      </w:r>
      <w:r w:rsidR="000E0425">
        <w:rPr>
          <w:sz w:val="28"/>
          <w:szCs w:val="28"/>
        </w:rPr>
        <w:t>я</w:t>
      </w:r>
      <w:r>
        <w:rPr>
          <w:sz w:val="28"/>
          <w:szCs w:val="28"/>
        </w:rPr>
        <w:t xml:space="preserve"> миграция распределяется по этим объектам.</w:t>
      </w:r>
    </w:p>
    <w:p w:rsidR="00F40DF4" w:rsidRDefault="00F40DF4" w:rsidP="00A2506A">
      <w:pPr>
        <w:tabs>
          <w:tab w:val="left" w:pos="1320"/>
        </w:tabs>
        <w:spacing w:line="360" w:lineRule="auto"/>
        <w:jc w:val="center"/>
        <w:rPr>
          <w:sz w:val="28"/>
          <w:szCs w:val="28"/>
          <w:highlight w:val="yellow"/>
        </w:rPr>
      </w:pPr>
    </w:p>
    <w:p w:rsidR="005C6519" w:rsidRDefault="005C6519" w:rsidP="00A2506A">
      <w:pPr>
        <w:tabs>
          <w:tab w:val="left" w:pos="1320"/>
        </w:tabs>
        <w:spacing w:line="360" w:lineRule="auto"/>
        <w:jc w:val="center"/>
        <w:rPr>
          <w:sz w:val="28"/>
          <w:szCs w:val="28"/>
          <w:highlight w:val="yellow"/>
        </w:rPr>
      </w:pPr>
    </w:p>
    <w:p w:rsidR="002A4897" w:rsidRPr="00E671E2" w:rsidRDefault="002A4897" w:rsidP="00E671E2">
      <w:pPr>
        <w:pStyle w:val="30"/>
        <w:numPr>
          <w:ilvl w:val="0"/>
          <w:numId w:val="0"/>
        </w:numPr>
        <w:spacing w:before="0"/>
        <w:ind w:firstLine="709"/>
        <w:rPr>
          <w:szCs w:val="32"/>
        </w:rPr>
      </w:pPr>
      <w:bookmarkStart w:id="11" w:name="_Toc511394502"/>
      <w:r w:rsidRPr="00E671E2">
        <w:rPr>
          <w:szCs w:val="32"/>
        </w:rPr>
        <w:lastRenderedPageBreak/>
        <w:t>1.1.2</w:t>
      </w:r>
      <w:bookmarkStart w:id="12" w:name="_Toc502049725"/>
      <w:r w:rsidRPr="00E671E2">
        <w:rPr>
          <w:szCs w:val="32"/>
        </w:rPr>
        <w:t xml:space="preserve"> Анализ программных документов и документов территориального планирования</w:t>
      </w:r>
      <w:bookmarkEnd w:id="12"/>
      <w:bookmarkEnd w:id="11"/>
    </w:p>
    <w:p w:rsidR="002A4897" w:rsidRPr="00353FED" w:rsidRDefault="002A4897" w:rsidP="002A4897">
      <w:pPr>
        <w:tabs>
          <w:tab w:val="left" w:pos="993"/>
          <w:tab w:val="num" w:pos="2645"/>
          <w:tab w:val="left" w:pos="5103"/>
        </w:tabs>
        <w:spacing w:line="360" w:lineRule="auto"/>
        <w:ind w:firstLine="709"/>
        <w:jc w:val="both"/>
        <w:rPr>
          <w:sz w:val="28"/>
          <w:szCs w:val="28"/>
        </w:rPr>
      </w:pPr>
      <w:r w:rsidRPr="00353FED">
        <w:rPr>
          <w:sz w:val="28"/>
          <w:szCs w:val="28"/>
        </w:rPr>
        <w:t>В ходе работы были проанализированы следующие документы:</w:t>
      </w:r>
    </w:p>
    <w:p w:rsidR="002A4897" w:rsidRDefault="002A4897" w:rsidP="002A4897">
      <w:pPr>
        <w:pStyle w:val="af1"/>
        <w:tabs>
          <w:tab w:val="left" w:pos="993"/>
          <w:tab w:val="left" w:pos="5103"/>
        </w:tabs>
        <w:spacing w:line="360" w:lineRule="auto"/>
        <w:ind w:left="0" w:firstLine="709"/>
        <w:jc w:val="both"/>
        <w:rPr>
          <w:sz w:val="28"/>
          <w:szCs w:val="28"/>
        </w:rPr>
      </w:pPr>
      <w:r>
        <w:rPr>
          <w:sz w:val="28"/>
          <w:szCs w:val="28"/>
        </w:rPr>
        <w:t xml:space="preserve">– </w:t>
      </w:r>
      <w:r w:rsidRPr="00442EC1">
        <w:rPr>
          <w:sz w:val="28"/>
          <w:szCs w:val="28"/>
        </w:rPr>
        <w:t xml:space="preserve">Схема территориального планирования </w:t>
      </w:r>
      <w:proofErr w:type="spellStart"/>
      <w:r w:rsidRPr="00C3674D">
        <w:rPr>
          <w:sz w:val="28"/>
          <w:szCs w:val="28"/>
        </w:rPr>
        <w:t>Новодеревеньковского</w:t>
      </w:r>
      <w:proofErr w:type="spellEnd"/>
      <w:r w:rsidRPr="00C3674D">
        <w:rPr>
          <w:sz w:val="28"/>
          <w:szCs w:val="28"/>
        </w:rPr>
        <w:t xml:space="preserve"> муниципального района</w:t>
      </w:r>
      <w:r>
        <w:rPr>
          <w:sz w:val="28"/>
          <w:szCs w:val="28"/>
        </w:rPr>
        <w:t xml:space="preserve"> Орловской области;</w:t>
      </w:r>
    </w:p>
    <w:p w:rsidR="005B0863" w:rsidRPr="00D147BF" w:rsidRDefault="002A4897" w:rsidP="005B0863">
      <w:pPr>
        <w:pStyle w:val="af1"/>
        <w:tabs>
          <w:tab w:val="left" w:pos="993"/>
          <w:tab w:val="left" w:pos="5103"/>
        </w:tabs>
        <w:spacing w:line="360" w:lineRule="auto"/>
        <w:ind w:left="0" w:firstLine="709"/>
        <w:jc w:val="both"/>
        <w:rPr>
          <w:sz w:val="28"/>
          <w:szCs w:val="28"/>
        </w:rPr>
      </w:pPr>
      <w:r>
        <w:rPr>
          <w:sz w:val="28"/>
          <w:szCs w:val="28"/>
        </w:rPr>
        <w:t xml:space="preserve">– </w:t>
      </w:r>
      <w:r w:rsidRPr="00D147BF">
        <w:rPr>
          <w:sz w:val="28"/>
          <w:szCs w:val="28"/>
        </w:rPr>
        <w:t>Схема территориального планирования Орловской области;</w:t>
      </w:r>
    </w:p>
    <w:p w:rsidR="005B0863" w:rsidRPr="00D147BF" w:rsidRDefault="005B0863" w:rsidP="005B0863">
      <w:pPr>
        <w:pStyle w:val="af1"/>
        <w:tabs>
          <w:tab w:val="left" w:pos="993"/>
          <w:tab w:val="left" w:pos="5103"/>
        </w:tabs>
        <w:spacing w:line="360" w:lineRule="auto"/>
        <w:ind w:left="0" w:firstLine="709"/>
        <w:jc w:val="both"/>
        <w:rPr>
          <w:sz w:val="28"/>
          <w:szCs w:val="28"/>
        </w:rPr>
      </w:pPr>
      <w:r w:rsidRPr="00D147BF">
        <w:rPr>
          <w:sz w:val="28"/>
          <w:szCs w:val="28"/>
        </w:rPr>
        <w:t>–</w:t>
      </w:r>
      <w:r w:rsidR="00FA061C" w:rsidRPr="00D147BF">
        <w:rPr>
          <w:sz w:val="28"/>
          <w:szCs w:val="28"/>
        </w:rPr>
        <w:t xml:space="preserve"> Генеральны</w:t>
      </w:r>
      <w:r w:rsidR="00D147BF" w:rsidRPr="00D147BF">
        <w:rPr>
          <w:sz w:val="28"/>
          <w:szCs w:val="28"/>
        </w:rPr>
        <w:t>й</w:t>
      </w:r>
      <w:r w:rsidR="00FA061C" w:rsidRPr="00D147BF">
        <w:rPr>
          <w:sz w:val="28"/>
          <w:szCs w:val="28"/>
        </w:rPr>
        <w:t xml:space="preserve"> план </w:t>
      </w:r>
      <w:proofErr w:type="spellStart"/>
      <w:r w:rsidR="002600A4" w:rsidRPr="00D147BF">
        <w:rPr>
          <w:sz w:val="28"/>
          <w:szCs w:val="28"/>
        </w:rPr>
        <w:t>п.г.т</w:t>
      </w:r>
      <w:proofErr w:type="spellEnd"/>
      <w:r w:rsidR="002600A4" w:rsidRPr="00D147BF">
        <w:rPr>
          <w:sz w:val="28"/>
          <w:szCs w:val="28"/>
        </w:rPr>
        <w:t>.</w:t>
      </w:r>
      <w:r w:rsidR="00A0621A" w:rsidRPr="00D147BF">
        <w:rPr>
          <w:sz w:val="28"/>
          <w:szCs w:val="28"/>
        </w:rPr>
        <w:t xml:space="preserve"> Хомутово</w:t>
      </w:r>
      <w:r w:rsidRPr="00D147BF">
        <w:rPr>
          <w:sz w:val="28"/>
          <w:szCs w:val="28"/>
        </w:rPr>
        <w:t>;</w:t>
      </w:r>
    </w:p>
    <w:p w:rsidR="002A4897" w:rsidRDefault="002A4897" w:rsidP="002A4897">
      <w:pPr>
        <w:pStyle w:val="af1"/>
        <w:tabs>
          <w:tab w:val="left" w:pos="993"/>
          <w:tab w:val="left" w:pos="5103"/>
        </w:tabs>
        <w:spacing w:line="360" w:lineRule="auto"/>
        <w:ind w:left="0" w:firstLine="709"/>
        <w:jc w:val="both"/>
        <w:rPr>
          <w:color w:val="000000" w:themeColor="text1"/>
          <w:sz w:val="28"/>
          <w:szCs w:val="28"/>
        </w:rPr>
      </w:pPr>
      <w:r w:rsidRPr="00D147BF">
        <w:rPr>
          <w:sz w:val="28"/>
          <w:szCs w:val="28"/>
        </w:rPr>
        <w:t>– муниципальная программа «Содержание</w:t>
      </w:r>
      <w:r w:rsidRPr="00262A22">
        <w:rPr>
          <w:sz w:val="28"/>
          <w:szCs w:val="28"/>
        </w:rPr>
        <w:t xml:space="preserve"> и проведение текущего ремонта на автомобильных дорогах общего пользования местного значения на </w:t>
      </w:r>
      <w:r w:rsidRPr="00F0239A">
        <w:rPr>
          <w:color w:val="000000" w:themeColor="text1"/>
          <w:sz w:val="28"/>
          <w:szCs w:val="28"/>
        </w:rPr>
        <w:t xml:space="preserve">территории </w:t>
      </w:r>
      <w:proofErr w:type="spellStart"/>
      <w:r w:rsidRPr="00F0239A">
        <w:rPr>
          <w:color w:val="000000" w:themeColor="text1"/>
          <w:sz w:val="28"/>
          <w:szCs w:val="28"/>
        </w:rPr>
        <w:t>Новодеревеньковского</w:t>
      </w:r>
      <w:proofErr w:type="spellEnd"/>
      <w:r w:rsidRPr="00F0239A">
        <w:rPr>
          <w:color w:val="000000" w:themeColor="text1"/>
          <w:sz w:val="28"/>
          <w:szCs w:val="28"/>
        </w:rPr>
        <w:t xml:space="preserve"> района в 2017 – 2018 годы»</w:t>
      </w:r>
    </w:p>
    <w:p w:rsidR="002A4897" w:rsidRDefault="002A4897" w:rsidP="002A4897">
      <w:pPr>
        <w:pStyle w:val="af1"/>
        <w:tabs>
          <w:tab w:val="left" w:pos="993"/>
          <w:tab w:val="left" w:pos="5103"/>
        </w:tabs>
        <w:spacing w:line="360" w:lineRule="auto"/>
        <w:ind w:left="0" w:firstLine="709"/>
        <w:jc w:val="both"/>
        <w:rPr>
          <w:color w:val="000000" w:themeColor="text1"/>
          <w:sz w:val="28"/>
          <w:szCs w:val="28"/>
        </w:rPr>
      </w:pPr>
      <w:r>
        <w:rPr>
          <w:sz w:val="28"/>
          <w:szCs w:val="28"/>
        </w:rPr>
        <w:t xml:space="preserve">– </w:t>
      </w:r>
      <w:r w:rsidRPr="00F0239A">
        <w:rPr>
          <w:color w:val="000000" w:themeColor="text1"/>
          <w:sz w:val="28"/>
          <w:szCs w:val="28"/>
        </w:rPr>
        <w:t>муниципальн</w:t>
      </w:r>
      <w:r>
        <w:rPr>
          <w:color w:val="000000" w:themeColor="text1"/>
          <w:sz w:val="28"/>
          <w:szCs w:val="28"/>
        </w:rPr>
        <w:t>ая</w:t>
      </w:r>
      <w:r w:rsidRPr="00F0239A">
        <w:rPr>
          <w:color w:val="000000" w:themeColor="text1"/>
          <w:sz w:val="28"/>
          <w:szCs w:val="28"/>
        </w:rPr>
        <w:t xml:space="preserve"> программ</w:t>
      </w:r>
      <w:r>
        <w:rPr>
          <w:color w:val="000000" w:themeColor="text1"/>
          <w:sz w:val="28"/>
          <w:szCs w:val="28"/>
        </w:rPr>
        <w:t>а</w:t>
      </w:r>
      <w:r w:rsidRPr="00F0239A">
        <w:rPr>
          <w:color w:val="000000" w:themeColor="text1"/>
          <w:sz w:val="28"/>
          <w:szCs w:val="28"/>
        </w:rPr>
        <w:t xml:space="preserve"> «Обеспечение безопасности дорожного движения в </w:t>
      </w:r>
      <w:proofErr w:type="spellStart"/>
      <w:r w:rsidRPr="00F0239A">
        <w:rPr>
          <w:color w:val="000000" w:themeColor="text1"/>
          <w:sz w:val="28"/>
          <w:szCs w:val="28"/>
        </w:rPr>
        <w:t>Новодеревеньковском</w:t>
      </w:r>
      <w:proofErr w:type="spellEnd"/>
      <w:r w:rsidRPr="00F0239A">
        <w:rPr>
          <w:color w:val="000000" w:themeColor="text1"/>
          <w:sz w:val="28"/>
          <w:szCs w:val="28"/>
        </w:rPr>
        <w:t xml:space="preserve"> районе на 2017-2020 годы»</w:t>
      </w:r>
    </w:p>
    <w:p w:rsidR="002A4897" w:rsidRDefault="002A4897" w:rsidP="002A4897">
      <w:pPr>
        <w:pStyle w:val="af1"/>
        <w:tabs>
          <w:tab w:val="left" w:pos="993"/>
          <w:tab w:val="left" w:pos="5103"/>
        </w:tabs>
        <w:spacing w:line="360" w:lineRule="auto"/>
        <w:ind w:left="0" w:firstLine="709"/>
        <w:jc w:val="both"/>
        <w:rPr>
          <w:sz w:val="28"/>
          <w:szCs w:val="28"/>
        </w:rPr>
      </w:pPr>
      <w:r>
        <w:rPr>
          <w:sz w:val="28"/>
          <w:szCs w:val="28"/>
        </w:rPr>
        <w:t xml:space="preserve">– </w:t>
      </w:r>
      <w:r w:rsidRPr="00442EC1">
        <w:rPr>
          <w:sz w:val="28"/>
          <w:szCs w:val="28"/>
        </w:rPr>
        <w:t xml:space="preserve">Стратегия социально-экономического развития </w:t>
      </w:r>
      <w:proofErr w:type="spellStart"/>
      <w:r w:rsidRPr="00C3674D">
        <w:rPr>
          <w:sz w:val="28"/>
          <w:szCs w:val="28"/>
        </w:rPr>
        <w:t>Новодеревеньковского</w:t>
      </w:r>
      <w:proofErr w:type="spellEnd"/>
      <w:r w:rsidRPr="00C3674D">
        <w:rPr>
          <w:sz w:val="28"/>
          <w:szCs w:val="28"/>
        </w:rPr>
        <w:t xml:space="preserve"> муниципального района</w:t>
      </w:r>
      <w:r w:rsidR="004E0A7F">
        <w:rPr>
          <w:sz w:val="28"/>
          <w:szCs w:val="28"/>
        </w:rPr>
        <w:t xml:space="preserve"> </w:t>
      </w:r>
      <w:r>
        <w:rPr>
          <w:sz w:val="28"/>
          <w:szCs w:val="28"/>
        </w:rPr>
        <w:t>Орловской области</w:t>
      </w:r>
      <w:r w:rsidRPr="00442EC1">
        <w:rPr>
          <w:sz w:val="28"/>
          <w:szCs w:val="28"/>
        </w:rPr>
        <w:t xml:space="preserve"> на период до 2030 года;</w:t>
      </w:r>
    </w:p>
    <w:p w:rsidR="002A4897" w:rsidRDefault="002A4897" w:rsidP="00C6513C">
      <w:pPr>
        <w:pStyle w:val="af1"/>
        <w:numPr>
          <w:ilvl w:val="0"/>
          <w:numId w:val="16"/>
        </w:numPr>
        <w:tabs>
          <w:tab w:val="left" w:pos="993"/>
          <w:tab w:val="num" w:pos="2645"/>
          <w:tab w:val="left" w:pos="5103"/>
        </w:tabs>
        <w:spacing w:line="360" w:lineRule="auto"/>
        <w:ind w:left="0" w:firstLine="709"/>
        <w:jc w:val="both"/>
        <w:rPr>
          <w:sz w:val="28"/>
          <w:szCs w:val="28"/>
        </w:rPr>
      </w:pPr>
      <w:r w:rsidRPr="004419F5">
        <w:rPr>
          <w:sz w:val="28"/>
          <w:szCs w:val="28"/>
        </w:rPr>
        <w:t>другие документы.</w:t>
      </w:r>
    </w:p>
    <w:p w:rsidR="002A4897" w:rsidRPr="00396A5C" w:rsidRDefault="002A4897" w:rsidP="002A4897">
      <w:pPr>
        <w:pStyle w:val="2f"/>
        <w:spacing w:after="0" w:line="360" w:lineRule="auto"/>
        <w:ind w:left="0" w:firstLine="709"/>
        <w:jc w:val="both"/>
        <w:rPr>
          <w:color w:val="000000"/>
          <w:sz w:val="28"/>
          <w:szCs w:val="28"/>
          <w:lang w:bidi="ru-RU"/>
        </w:rPr>
      </w:pPr>
      <w:r>
        <w:rPr>
          <w:color w:val="000000"/>
          <w:sz w:val="28"/>
          <w:szCs w:val="28"/>
          <w:lang w:bidi="ru-RU"/>
        </w:rPr>
        <w:t xml:space="preserve">СТП </w:t>
      </w:r>
      <w:proofErr w:type="spellStart"/>
      <w:r>
        <w:rPr>
          <w:color w:val="000000"/>
          <w:sz w:val="28"/>
          <w:szCs w:val="28"/>
          <w:lang w:bidi="ru-RU"/>
        </w:rPr>
        <w:t>Новодеревеньковского</w:t>
      </w:r>
      <w:proofErr w:type="spellEnd"/>
      <w:r w:rsidRPr="00521C99">
        <w:rPr>
          <w:sz w:val="28"/>
          <w:szCs w:val="28"/>
        </w:rPr>
        <w:t xml:space="preserve"> муниципального района </w:t>
      </w:r>
      <w:r>
        <w:rPr>
          <w:color w:val="000000"/>
          <w:sz w:val="28"/>
          <w:szCs w:val="28"/>
          <w:lang w:bidi="ru-RU"/>
        </w:rPr>
        <w:t xml:space="preserve">в рамках развития транспортной инфраструктуры предусматривает мероприятия, указанные в </w:t>
      </w:r>
      <w:r w:rsidRPr="00396A5C">
        <w:rPr>
          <w:color w:val="000000"/>
          <w:sz w:val="28"/>
          <w:szCs w:val="28"/>
          <w:lang w:bidi="ru-RU"/>
        </w:rPr>
        <w:t xml:space="preserve">таблице </w:t>
      </w:r>
      <w:r w:rsidR="009A387D" w:rsidRPr="009A387D">
        <w:rPr>
          <w:color w:val="000000"/>
          <w:sz w:val="28"/>
          <w:szCs w:val="28"/>
          <w:lang w:bidi="ru-RU"/>
        </w:rPr>
        <w:t>3</w:t>
      </w:r>
      <w:r w:rsidRPr="00396A5C">
        <w:rPr>
          <w:color w:val="000000"/>
          <w:sz w:val="28"/>
          <w:szCs w:val="28"/>
          <w:lang w:bidi="ru-RU"/>
        </w:rPr>
        <w:t xml:space="preserve"> и разработана на следующие проектные периоды: </w:t>
      </w:r>
    </w:p>
    <w:p w:rsidR="002A4897" w:rsidRPr="00396A5C" w:rsidRDefault="002A4897" w:rsidP="002A4897">
      <w:pPr>
        <w:pStyle w:val="2f"/>
        <w:spacing w:after="0" w:line="360" w:lineRule="auto"/>
        <w:ind w:left="0" w:firstLine="709"/>
        <w:jc w:val="both"/>
        <w:rPr>
          <w:color w:val="000000"/>
          <w:sz w:val="28"/>
          <w:szCs w:val="28"/>
          <w:lang w:bidi="ru-RU"/>
        </w:rPr>
      </w:pPr>
      <w:r w:rsidRPr="00396A5C">
        <w:rPr>
          <w:color w:val="000000"/>
          <w:sz w:val="28"/>
          <w:szCs w:val="28"/>
          <w:lang w:val="en-US" w:bidi="ru-RU"/>
        </w:rPr>
        <w:t>I</w:t>
      </w:r>
      <w:r w:rsidR="001B253F">
        <w:rPr>
          <w:color w:val="000000"/>
          <w:sz w:val="28"/>
          <w:szCs w:val="28"/>
          <w:lang w:bidi="ru-RU"/>
        </w:rPr>
        <w:t xml:space="preserve"> </w:t>
      </w:r>
      <w:r>
        <w:rPr>
          <w:color w:val="000000"/>
          <w:sz w:val="28"/>
          <w:szCs w:val="28"/>
          <w:lang w:bidi="ru-RU"/>
        </w:rPr>
        <w:t>этап</w:t>
      </w:r>
      <w:r w:rsidRPr="00396A5C">
        <w:rPr>
          <w:color w:val="000000"/>
          <w:sz w:val="28"/>
          <w:szCs w:val="28"/>
          <w:lang w:bidi="ru-RU"/>
        </w:rPr>
        <w:t xml:space="preserve">: </w:t>
      </w:r>
      <w:r>
        <w:rPr>
          <w:color w:val="000000"/>
          <w:sz w:val="28"/>
          <w:szCs w:val="28"/>
          <w:lang w:bidi="ru-RU"/>
        </w:rPr>
        <w:t>до 2020 г.</w:t>
      </w:r>
    </w:p>
    <w:p w:rsidR="002A4897" w:rsidRDefault="002A4897" w:rsidP="002A4897">
      <w:pPr>
        <w:pStyle w:val="2f"/>
        <w:spacing w:after="0" w:line="360" w:lineRule="auto"/>
        <w:ind w:left="0" w:firstLine="709"/>
        <w:jc w:val="both"/>
        <w:rPr>
          <w:color w:val="000000"/>
          <w:sz w:val="28"/>
          <w:szCs w:val="28"/>
          <w:lang w:bidi="ru-RU"/>
        </w:rPr>
      </w:pPr>
      <w:r w:rsidRPr="00396A5C">
        <w:rPr>
          <w:color w:val="000000"/>
          <w:sz w:val="28"/>
          <w:szCs w:val="28"/>
          <w:lang w:val="en-US" w:bidi="ru-RU"/>
        </w:rPr>
        <w:t>II</w:t>
      </w:r>
      <w:r>
        <w:rPr>
          <w:color w:val="000000"/>
          <w:sz w:val="28"/>
          <w:szCs w:val="28"/>
          <w:lang w:bidi="ru-RU"/>
        </w:rPr>
        <w:t xml:space="preserve"> этап</w:t>
      </w:r>
      <w:r w:rsidRPr="00396A5C">
        <w:rPr>
          <w:color w:val="000000"/>
          <w:sz w:val="28"/>
          <w:szCs w:val="28"/>
          <w:lang w:bidi="ru-RU"/>
        </w:rPr>
        <w:t>: 20</w:t>
      </w:r>
      <w:r>
        <w:rPr>
          <w:color w:val="000000"/>
          <w:sz w:val="28"/>
          <w:szCs w:val="28"/>
          <w:lang w:bidi="ru-RU"/>
        </w:rPr>
        <w:t>20</w:t>
      </w:r>
      <w:r w:rsidRPr="00396A5C">
        <w:rPr>
          <w:color w:val="000000"/>
          <w:sz w:val="28"/>
          <w:szCs w:val="28"/>
          <w:lang w:bidi="ru-RU"/>
        </w:rPr>
        <w:t>-203</w:t>
      </w:r>
      <w:r>
        <w:rPr>
          <w:color w:val="000000"/>
          <w:sz w:val="28"/>
          <w:szCs w:val="28"/>
          <w:lang w:bidi="ru-RU"/>
        </w:rPr>
        <w:t>0</w:t>
      </w:r>
      <w:r w:rsidRPr="00396A5C">
        <w:rPr>
          <w:color w:val="000000"/>
          <w:sz w:val="28"/>
          <w:szCs w:val="28"/>
          <w:lang w:bidi="ru-RU"/>
        </w:rPr>
        <w:t xml:space="preserve"> гг.</w:t>
      </w:r>
    </w:p>
    <w:p w:rsidR="002A4897" w:rsidRDefault="002A4897" w:rsidP="002A4897">
      <w:pPr>
        <w:pStyle w:val="2f"/>
        <w:spacing w:after="0" w:line="360" w:lineRule="auto"/>
        <w:ind w:left="0"/>
        <w:jc w:val="both"/>
        <w:rPr>
          <w:color w:val="000000"/>
          <w:sz w:val="28"/>
          <w:szCs w:val="28"/>
          <w:lang w:bidi="ru-RU"/>
        </w:rPr>
      </w:pPr>
      <w:r>
        <w:rPr>
          <w:color w:val="000000"/>
          <w:sz w:val="28"/>
          <w:szCs w:val="28"/>
          <w:lang w:bidi="ru-RU"/>
        </w:rPr>
        <w:t xml:space="preserve">Таблица </w:t>
      </w:r>
      <w:r w:rsidR="009A387D" w:rsidRPr="009A387D">
        <w:rPr>
          <w:color w:val="000000"/>
          <w:sz w:val="28"/>
          <w:szCs w:val="28"/>
          <w:lang w:bidi="ru-RU"/>
        </w:rPr>
        <w:t>3</w:t>
      </w:r>
      <w:r w:rsidRPr="00720949">
        <w:rPr>
          <w:color w:val="000000"/>
          <w:sz w:val="28"/>
          <w:szCs w:val="28"/>
          <w:lang w:bidi="ru-RU"/>
        </w:rPr>
        <w:t xml:space="preserve"> – Перечень мероприятий по развитию объектов транспортной инфраструктуры </w:t>
      </w:r>
      <w:proofErr w:type="spellStart"/>
      <w:r>
        <w:rPr>
          <w:color w:val="000000"/>
          <w:sz w:val="28"/>
          <w:szCs w:val="28"/>
          <w:lang w:bidi="ru-RU"/>
        </w:rPr>
        <w:t>Новодеревеньковского</w:t>
      </w:r>
      <w:proofErr w:type="spellEnd"/>
      <w:r>
        <w:rPr>
          <w:color w:val="000000"/>
          <w:sz w:val="28"/>
          <w:szCs w:val="28"/>
          <w:lang w:bidi="ru-RU"/>
        </w:rPr>
        <w:t xml:space="preserve"> </w:t>
      </w:r>
      <w:r w:rsidRPr="00521C99">
        <w:rPr>
          <w:sz w:val="28"/>
          <w:szCs w:val="28"/>
        </w:rPr>
        <w:t xml:space="preserve">муниципального района </w:t>
      </w:r>
      <w:r w:rsidRPr="00720949">
        <w:rPr>
          <w:color w:val="000000"/>
          <w:sz w:val="28"/>
          <w:szCs w:val="28"/>
          <w:lang w:bidi="ru-RU"/>
        </w:rPr>
        <w:t xml:space="preserve">в соответствие с </w:t>
      </w:r>
      <w:r>
        <w:rPr>
          <w:color w:val="000000"/>
          <w:sz w:val="28"/>
          <w:szCs w:val="28"/>
          <w:lang w:bidi="ru-RU"/>
        </w:rPr>
        <w:t>СТП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80"/>
        <w:gridCol w:w="2075"/>
        <w:gridCol w:w="2075"/>
        <w:gridCol w:w="2643"/>
        <w:gridCol w:w="2458"/>
      </w:tblGrid>
      <w:tr w:rsidR="002600A4" w:rsidRPr="00543940" w:rsidTr="00543940">
        <w:trPr>
          <w:trHeight w:val="20"/>
        </w:trPr>
        <w:tc>
          <w:tcPr>
            <w:tcW w:w="196" w:type="pct"/>
            <w:vAlign w:val="center"/>
          </w:tcPr>
          <w:p w:rsidR="002600A4" w:rsidRPr="00543940" w:rsidRDefault="002600A4" w:rsidP="002600A4">
            <w:pPr>
              <w:autoSpaceDE w:val="0"/>
              <w:autoSpaceDN w:val="0"/>
              <w:adjustRightInd w:val="0"/>
              <w:spacing w:after="2"/>
              <w:jc w:val="center"/>
            </w:pPr>
            <w:r w:rsidRPr="00543940">
              <w:t>№</w:t>
            </w:r>
          </w:p>
          <w:p w:rsidR="002600A4" w:rsidRPr="00543940" w:rsidRDefault="002600A4" w:rsidP="002600A4">
            <w:pPr>
              <w:autoSpaceDE w:val="0"/>
              <w:autoSpaceDN w:val="0"/>
              <w:adjustRightInd w:val="0"/>
              <w:spacing w:after="2"/>
              <w:jc w:val="center"/>
            </w:pPr>
            <w:r w:rsidRPr="00543940">
              <w:t>п/п</w:t>
            </w:r>
          </w:p>
        </w:tc>
        <w:tc>
          <w:tcPr>
            <w:tcW w:w="1078" w:type="pct"/>
            <w:vAlign w:val="center"/>
          </w:tcPr>
          <w:p w:rsidR="002600A4" w:rsidRPr="00543940" w:rsidRDefault="002600A4" w:rsidP="002A4897">
            <w:pPr>
              <w:autoSpaceDE w:val="0"/>
              <w:autoSpaceDN w:val="0"/>
              <w:adjustRightInd w:val="0"/>
              <w:spacing w:after="2"/>
              <w:jc w:val="center"/>
            </w:pPr>
            <w:r w:rsidRPr="00543940">
              <w:t>Наименование</w:t>
            </w:r>
          </w:p>
        </w:tc>
        <w:tc>
          <w:tcPr>
            <w:tcW w:w="1078" w:type="pct"/>
            <w:vAlign w:val="center"/>
          </w:tcPr>
          <w:p w:rsidR="002600A4" w:rsidRPr="00543940" w:rsidRDefault="002600A4" w:rsidP="002A4897">
            <w:pPr>
              <w:autoSpaceDE w:val="0"/>
              <w:autoSpaceDN w:val="0"/>
              <w:adjustRightInd w:val="0"/>
              <w:spacing w:after="2"/>
              <w:jc w:val="center"/>
            </w:pPr>
            <w:r w:rsidRPr="00543940">
              <w:t>Характеристика</w:t>
            </w:r>
          </w:p>
          <w:p w:rsidR="002600A4" w:rsidRPr="00543940" w:rsidRDefault="002600A4" w:rsidP="002A4897">
            <w:pPr>
              <w:autoSpaceDE w:val="0"/>
              <w:autoSpaceDN w:val="0"/>
              <w:adjustRightInd w:val="0"/>
              <w:spacing w:after="2"/>
              <w:jc w:val="center"/>
            </w:pPr>
            <w:r w:rsidRPr="00543940">
              <w:t>объекта</w:t>
            </w:r>
          </w:p>
        </w:tc>
        <w:tc>
          <w:tcPr>
            <w:tcW w:w="1372" w:type="pct"/>
            <w:vAlign w:val="center"/>
          </w:tcPr>
          <w:p w:rsidR="002600A4" w:rsidRPr="00543940" w:rsidRDefault="002600A4" w:rsidP="002A4897">
            <w:pPr>
              <w:autoSpaceDE w:val="0"/>
              <w:autoSpaceDN w:val="0"/>
              <w:adjustRightInd w:val="0"/>
              <w:spacing w:after="2"/>
              <w:jc w:val="center"/>
            </w:pPr>
            <w:r w:rsidRPr="00543940">
              <w:t>Местоположение</w:t>
            </w:r>
          </w:p>
        </w:tc>
        <w:tc>
          <w:tcPr>
            <w:tcW w:w="1276" w:type="pct"/>
            <w:vAlign w:val="center"/>
          </w:tcPr>
          <w:p w:rsidR="002600A4" w:rsidRPr="00543940" w:rsidRDefault="002600A4" w:rsidP="002A4897">
            <w:pPr>
              <w:autoSpaceDE w:val="0"/>
              <w:autoSpaceDN w:val="0"/>
              <w:adjustRightInd w:val="0"/>
              <w:spacing w:after="2"/>
              <w:jc w:val="center"/>
            </w:pPr>
            <w:r w:rsidRPr="00543940">
              <w:t>Зоны с особыми</w:t>
            </w:r>
          </w:p>
          <w:p w:rsidR="002600A4" w:rsidRPr="00543940" w:rsidRDefault="002600A4" w:rsidP="002A4897">
            <w:pPr>
              <w:autoSpaceDE w:val="0"/>
              <w:autoSpaceDN w:val="0"/>
              <w:adjustRightInd w:val="0"/>
              <w:spacing w:after="2"/>
              <w:jc w:val="center"/>
            </w:pPr>
            <w:r w:rsidRPr="00543940">
              <w:t>условиями</w:t>
            </w:r>
          </w:p>
          <w:p w:rsidR="002600A4" w:rsidRPr="00543940" w:rsidRDefault="002600A4" w:rsidP="002A4897">
            <w:pPr>
              <w:autoSpaceDE w:val="0"/>
              <w:autoSpaceDN w:val="0"/>
              <w:adjustRightInd w:val="0"/>
              <w:spacing w:after="2"/>
              <w:jc w:val="center"/>
            </w:pPr>
            <w:r w:rsidRPr="00543940">
              <w:t>использования</w:t>
            </w:r>
          </w:p>
          <w:p w:rsidR="002600A4" w:rsidRPr="00543940" w:rsidRDefault="002600A4" w:rsidP="002A4897">
            <w:pPr>
              <w:autoSpaceDE w:val="0"/>
              <w:autoSpaceDN w:val="0"/>
              <w:adjustRightInd w:val="0"/>
              <w:spacing w:after="2"/>
              <w:jc w:val="center"/>
            </w:pPr>
            <w:r w:rsidRPr="00543940">
              <w:t>территории</w:t>
            </w:r>
          </w:p>
        </w:tc>
      </w:tr>
      <w:tr w:rsidR="002600A4" w:rsidRPr="00543940" w:rsidTr="00543940">
        <w:trPr>
          <w:trHeight w:val="20"/>
        </w:trPr>
        <w:tc>
          <w:tcPr>
            <w:tcW w:w="196" w:type="pct"/>
            <w:vAlign w:val="center"/>
          </w:tcPr>
          <w:p w:rsidR="002600A4" w:rsidRPr="00543940" w:rsidRDefault="002600A4" w:rsidP="002600A4">
            <w:pPr>
              <w:tabs>
                <w:tab w:val="num" w:pos="643"/>
              </w:tabs>
              <w:autoSpaceDE w:val="0"/>
              <w:autoSpaceDN w:val="0"/>
              <w:adjustRightInd w:val="0"/>
              <w:jc w:val="center"/>
            </w:pPr>
            <w:r w:rsidRPr="00543940">
              <w:t>1</w:t>
            </w:r>
          </w:p>
        </w:tc>
        <w:tc>
          <w:tcPr>
            <w:tcW w:w="1078" w:type="pct"/>
            <w:vAlign w:val="center"/>
          </w:tcPr>
          <w:p w:rsidR="002600A4" w:rsidRPr="00543940" w:rsidRDefault="002600A4" w:rsidP="002A4897">
            <w:pPr>
              <w:autoSpaceDE w:val="0"/>
              <w:autoSpaceDN w:val="0"/>
              <w:adjustRightInd w:val="0"/>
            </w:pPr>
            <w:r w:rsidRPr="00543940">
              <w:t xml:space="preserve">Строительство АЗС северо-восточнее </w:t>
            </w:r>
            <w:proofErr w:type="spellStart"/>
            <w:r w:rsidRPr="00543940">
              <w:t>с.Кулеши</w:t>
            </w:r>
            <w:proofErr w:type="spellEnd"/>
          </w:p>
        </w:tc>
        <w:tc>
          <w:tcPr>
            <w:tcW w:w="1078" w:type="pct"/>
            <w:vAlign w:val="center"/>
          </w:tcPr>
          <w:p w:rsidR="002600A4" w:rsidRPr="00543940" w:rsidRDefault="002600A4" w:rsidP="002A4897">
            <w:pPr>
              <w:autoSpaceDE w:val="0"/>
              <w:autoSpaceDN w:val="0"/>
              <w:adjustRightInd w:val="0"/>
            </w:pPr>
            <w:r w:rsidRPr="00543940">
              <w:t>Автозаправочная станция</w:t>
            </w:r>
          </w:p>
        </w:tc>
        <w:tc>
          <w:tcPr>
            <w:tcW w:w="1372" w:type="pct"/>
            <w:vAlign w:val="center"/>
          </w:tcPr>
          <w:p w:rsidR="002600A4" w:rsidRPr="00543940" w:rsidRDefault="002600A4" w:rsidP="002A4897">
            <w:pPr>
              <w:autoSpaceDE w:val="0"/>
              <w:autoSpaceDN w:val="0"/>
              <w:adjustRightInd w:val="0"/>
            </w:pPr>
            <w:proofErr w:type="spellStart"/>
            <w:r w:rsidRPr="00543940">
              <w:t>Новодеревеньковский</w:t>
            </w:r>
            <w:proofErr w:type="spellEnd"/>
            <w:r w:rsidRPr="00543940">
              <w:t xml:space="preserve"> район, </w:t>
            </w:r>
            <w:proofErr w:type="spellStart"/>
            <w:r w:rsidRPr="00543940">
              <w:t>Суровское</w:t>
            </w:r>
            <w:proofErr w:type="spellEnd"/>
            <w:r w:rsidRPr="00543940">
              <w:t xml:space="preserve"> сельское поселение</w:t>
            </w:r>
          </w:p>
        </w:tc>
        <w:tc>
          <w:tcPr>
            <w:tcW w:w="1276" w:type="pct"/>
            <w:vAlign w:val="center"/>
          </w:tcPr>
          <w:p w:rsidR="002600A4" w:rsidRPr="00543940" w:rsidRDefault="002600A4" w:rsidP="002A4897">
            <w:pPr>
              <w:autoSpaceDE w:val="0"/>
              <w:autoSpaceDN w:val="0"/>
              <w:adjustRightInd w:val="0"/>
            </w:pPr>
            <w:r w:rsidRPr="00543940">
              <w:t>Зона с особыми условиями использования территории будет определена на этапе разработки проектной документации на объект</w:t>
            </w:r>
          </w:p>
        </w:tc>
      </w:tr>
      <w:tr w:rsidR="002600A4" w:rsidRPr="00543940" w:rsidTr="00543940">
        <w:trPr>
          <w:trHeight w:val="20"/>
        </w:trPr>
        <w:tc>
          <w:tcPr>
            <w:tcW w:w="196" w:type="pct"/>
            <w:vAlign w:val="center"/>
          </w:tcPr>
          <w:p w:rsidR="002600A4" w:rsidRPr="00543940" w:rsidRDefault="002600A4" w:rsidP="002600A4">
            <w:pPr>
              <w:tabs>
                <w:tab w:val="num" w:pos="643"/>
              </w:tabs>
              <w:autoSpaceDE w:val="0"/>
              <w:autoSpaceDN w:val="0"/>
              <w:adjustRightInd w:val="0"/>
              <w:jc w:val="center"/>
            </w:pPr>
            <w:r w:rsidRPr="00543940">
              <w:lastRenderedPageBreak/>
              <w:t>2</w:t>
            </w:r>
          </w:p>
        </w:tc>
        <w:tc>
          <w:tcPr>
            <w:tcW w:w="1078" w:type="pct"/>
            <w:vAlign w:val="center"/>
          </w:tcPr>
          <w:p w:rsidR="002600A4" w:rsidRPr="00543940" w:rsidRDefault="002600A4" w:rsidP="002A4897">
            <w:pPr>
              <w:autoSpaceDE w:val="0"/>
              <w:autoSpaceDN w:val="0"/>
              <w:adjustRightInd w:val="0"/>
            </w:pPr>
            <w:r w:rsidRPr="00543940">
              <w:t xml:space="preserve">Строительство АЗС северо-восточнее </w:t>
            </w:r>
            <w:proofErr w:type="spellStart"/>
            <w:r w:rsidRPr="00543940">
              <w:t>с.Старогольское</w:t>
            </w:r>
            <w:proofErr w:type="spellEnd"/>
          </w:p>
        </w:tc>
        <w:tc>
          <w:tcPr>
            <w:tcW w:w="1078" w:type="pct"/>
            <w:vAlign w:val="center"/>
          </w:tcPr>
          <w:p w:rsidR="002600A4" w:rsidRPr="00543940" w:rsidRDefault="002600A4" w:rsidP="002A4897">
            <w:pPr>
              <w:autoSpaceDE w:val="0"/>
              <w:autoSpaceDN w:val="0"/>
              <w:adjustRightInd w:val="0"/>
            </w:pPr>
            <w:r w:rsidRPr="00543940">
              <w:t>Автозаправочная станция</w:t>
            </w:r>
          </w:p>
        </w:tc>
        <w:tc>
          <w:tcPr>
            <w:tcW w:w="1372" w:type="pct"/>
            <w:vAlign w:val="center"/>
          </w:tcPr>
          <w:p w:rsidR="002600A4" w:rsidRPr="00543940" w:rsidRDefault="002600A4" w:rsidP="002A4897">
            <w:pPr>
              <w:autoSpaceDE w:val="0"/>
              <w:autoSpaceDN w:val="0"/>
              <w:adjustRightInd w:val="0"/>
            </w:pPr>
            <w:proofErr w:type="spellStart"/>
            <w:r w:rsidRPr="00543940">
              <w:t>Новодеревеньковский</w:t>
            </w:r>
            <w:proofErr w:type="spellEnd"/>
            <w:r w:rsidRPr="00543940">
              <w:t xml:space="preserve"> район, </w:t>
            </w:r>
            <w:proofErr w:type="spellStart"/>
            <w:r w:rsidRPr="00543940">
              <w:t>Старогольское</w:t>
            </w:r>
            <w:proofErr w:type="spellEnd"/>
            <w:r w:rsidRPr="00543940">
              <w:t xml:space="preserve"> сельское поселение</w:t>
            </w:r>
          </w:p>
        </w:tc>
        <w:tc>
          <w:tcPr>
            <w:tcW w:w="1276" w:type="pct"/>
            <w:vAlign w:val="center"/>
          </w:tcPr>
          <w:p w:rsidR="002600A4" w:rsidRPr="00543940" w:rsidRDefault="002600A4" w:rsidP="002A4897">
            <w:pPr>
              <w:autoSpaceDE w:val="0"/>
              <w:autoSpaceDN w:val="0"/>
              <w:adjustRightInd w:val="0"/>
            </w:pPr>
            <w:r w:rsidRPr="00543940">
              <w:t>Зона с особыми условиями использования территории будет определена на этапе разработки проектной документации на объект</w:t>
            </w:r>
          </w:p>
        </w:tc>
      </w:tr>
      <w:tr w:rsidR="002600A4" w:rsidRPr="00543940" w:rsidTr="00543940">
        <w:trPr>
          <w:trHeight w:val="20"/>
        </w:trPr>
        <w:tc>
          <w:tcPr>
            <w:tcW w:w="196" w:type="pct"/>
            <w:vAlign w:val="center"/>
          </w:tcPr>
          <w:p w:rsidR="002600A4" w:rsidRPr="00543940" w:rsidRDefault="002600A4" w:rsidP="002600A4">
            <w:pPr>
              <w:tabs>
                <w:tab w:val="num" w:pos="643"/>
              </w:tabs>
              <w:autoSpaceDE w:val="0"/>
              <w:autoSpaceDN w:val="0"/>
              <w:adjustRightInd w:val="0"/>
              <w:jc w:val="center"/>
            </w:pPr>
            <w:r w:rsidRPr="00543940">
              <w:t>3</w:t>
            </w:r>
          </w:p>
        </w:tc>
        <w:tc>
          <w:tcPr>
            <w:tcW w:w="1078" w:type="pct"/>
            <w:vAlign w:val="center"/>
          </w:tcPr>
          <w:p w:rsidR="002600A4" w:rsidRPr="00543940" w:rsidRDefault="002600A4" w:rsidP="007D1C8A">
            <w:pPr>
              <w:autoSpaceDE w:val="0"/>
              <w:autoSpaceDN w:val="0"/>
              <w:adjustRightInd w:val="0"/>
            </w:pPr>
            <w:r w:rsidRPr="00543940">
              <w:t xml:space="preserve">Строительство СТО в северо-восточной части </w:t>
            </w:r>
            <w:proofErr w:type="spellStart"/>
            <w:r w:rsidRPr="00543940">
              <w:t>п.г.т</w:t>
            </w:r>
            <w:proofErr w:type="spellEnd"/>
            <w:r w:rsidRPr="00543940">
              <w:t>.</w:t>
            </w:r>
            <w:r w:rsidR="001B253F">
              <w:t xml:space="preserve"> </w:t>
            </w:r>
            <w:r w:rsidRPr="00543940">
              <w:t>Хомутово</w:t>
            </w:r>
          </w:p>
        </w:tc>
        <w:tc>
          <w:tcPr>
            <w:tcW w:w="1078" w:type="pct"/>
            <w:vAlign w:val="center"/>
          </w:tcPr>
          <w:p w:rsidR="002600A4" w:rsidRPr="00543940" w:rsidRDefault="002600A4" w:rsidP="002A4897">
            <w:pPr>
              <w:autoSpaceDE w:val="0"/>
              <w:autoSpaceDN w:val="0"/>
              <w:adjustRightInd w:val="0"/>
            </w:pPr>
            <w:r w:rsidRPr="00543940">
              <w:t>Станция технического обслуживания автомобилей</w:t>
            </w:r>
          </w:p>
        </w:tc>
        <w:tc>
          <w:tcPr>
            <w:tcW w:w="1372" w:type="pct"/>
            <w:vAlign w:val="center"/>
          </w:tcPr>
          <w:p w:rsidR="002600A4" w:rsidRPr="00543940" w:rsidRDefault="002600A4" w:rsidP="002A4897">
            <w:pPr>
              <w:autoSpaceDE w:val="0"/>
              <w:autoSpaceDN w:val="0"/>
              <w:adjustRightInd w:val="0"/>
            </w:pPr>
            <w:proofErr w:type="spellStart"/>
            <w:r w:rsidRPr="00543940">
              <w:t>Новодеревеньковский</w:t>
            </w:r>
            <w:proofErr w:type="spellEnd"/>
            <w:r w:rsidRPr="00543940">
              <w:t xml:space="preserve"> район, городское поселение Хомутово</w:t>
            </w:r>
          </w:p>
        </w:tc>
        <w:tc>
          <w:tcPr>
            <w:tcW w:w="1276" w:type="pct"/>
            <w:vAlign w:val="center"/>
          </w:tcPr>
          <w:p w:rsidR="002600A4" w:rsidRPr="00543940" w:rsidRDefault="002600A4" w:rsidP="002A4897">
            <w:pPr>
              <w:autoSpaceDE w:val="0"/>
              <w:autoSpaceDN w:val="0"/>
              <w:adjustRightInd w:val="0"/>
            </w:pPr>
            <w:r w:rsidRPr="00543940">
              <w:t>Зона с особыми условиями использования территории будет определена на этапе разработки проектной документации на объект</w:t>
            </w:r>
          </w:p>
        </w:tc>
      </w:tr>
    </w:tbl>
    <w:p w:rsidR="00F720DF" w:rsidRDefault="00F720DF" w:rsidP="002A4897">
      <w:pPr>
        <w:pStyle w:val="2f"/>
        <w:spacing w:after="0" w:line="360" w:lineRule="auto"/>
        <w:ind w:left="0" w:firstLine="709"/>
        <w:jc w:val="both"/>
        <w:rPr>
          <w:color w:val="000000"/>
          <w:sz w:val="28"/>
          <w:szCs w:val="28"/>
          <w:lang w:bidi="ru-RU"/>
        </w:rPr>
      </w:pPr>
    </w:p>
    <w:p w:rsidR="002A4897" w:rsidRDefault="002A4897" w:rsidP="002A4897">
      <w:pPr>
        <w:pStyle w:val="2f"/>
        <w:spacing w:after="0" w:line="360" w:lineRule="auto"/>
        <w:ind w:left="0" w:firstLine="709"/>
        <w:jc w:val="both"/>
        <w:rPr>
          <w:color w:val="000000"/>
          <w:sz w:val="28"/>
          <w:szCs w:val="28"/>
          <w:lang w:bidi="ru-RU"/>
        </w:rPr>
      </w:pPr>
      <w:r>
        <w:rPr>
          <w:color w:val="000000"/>
          <w:sz w:val="28"/>
          <w:szCs w:val="28"/>
          <w:lang w:bidi="ru-RU"/>
        </w:rPr>
        <w:t>СТП Орловской области</w:t>
      </w:r>
      <w:r w:rsidR="001B253F">
        <w:rPr>
          <w:color w:val="000000"/>
          <w:sz w:val="28"/>
          <w:szCs w:val="28"/>
          <w:lang w:bidi="ru-RU"/>
        </w:rPr>
        <w:t xml:space="preserve"> </w:t>
      </w:r>
      <w:r>
        <w:rPr>
          <w:color w:val="000000"/>
          <w:sz w:val="28"/>
          <w:szCs w:val="28"/>
          <w:lang w:bidi="ru-RU"/>
        </w:rPr>
        <w:t xml:space="preserve">в рамках развития транспортной инфраструктуры </w:t>
      </w:r>
      <w:proofErr w:type="spellStart"/>
      <w:r>
        <w:rPr>
          <w:color w:val="000000"/>
          <w:sz w:val="28"/>
          <w:szCs w:val="28"/>
          <w:lang w:bidi="ru-RU"/>
        </w:rPr>
        <w:t>Новодеревеньковского</w:t>
      </w:r>
      <w:proofErr w:type="spellEnd"/>
      <w:r>
        <w:rPr>
          <w:color w:val="000000"/>
          <w:sz w:val="28"/>
          <w:szCs w:val="28"/>
          <w:lang w:bidi="ru-RU"/>
        </w:rPr>
        <w:t xml:space="preserve"> муниципального района предусматривает мероприятия, указанные в </w:t>
      </w:r>
      <w:r w:rsidRPr="00396A5C">
        <w:rPr>
          <w:color w:val="000000"/>
          <w:sz w:val="28"/>
          <w:szCs w:val="28"/>
          <w:lang w:bidi="ru-RU"/>
        </w:rPr>
        <w:t xml:space="preserve">таблице </w:t>
      </w:r>
      <w:r w:rsidR="009A387D" w:rsidRPr="009A387D">
        <w:rPr>
          <w:color w:val="000000"/>
          <w:sz w:val="28"/>
          <w:szCs w:val="28"/>
          <w:lang w:bidi="ru-RU"/>
        </w:rPr>
        <w:t>4</w:t>
      </w:r>
      <w:r>
        <w:rPr>
          <w:color w:val="000000"/>
          <w:sz w:val="28"/>
          <w:szCs w:val="28"/>
          <w:lang w:bidi="ru-RU"/>
        </w:rPr>
        <w:t>.</w:t>
      </w:r>
    </w:p>
    <w:p w:rsidR="002A4897" w:rsidRDefault="002A4897" w:rsidP="002A4897">
      <w:pPr>
        <w:pStyle w:val="2f"/>
        <w:spacing w:after="0" w:line="360" w:lineRule="auto"/>
        <w:ind w:left="0"/>
        <w:jc w:val="both"/>
        <w:rPr>
          <w:color w:val="000000"/>
          <w:sz w:val="28"/>
          <w:szCs w:val="28"/>
          <w:lang w:bidi="ru-RU"/>
        </w:rPr>
      </w:pPr>
      <w:r>
        <w:rPr>
          <w:color w:val="000000"/>
          <w:sz w:val="28"/>
          <w:szCs w:val="28"/>
          <w:lang w:bidi="ru-RU"/>
        </w:rPr>
        <w:t xml:space="preserve">Таблица </w:t>
      </w:r>
      <w:r w:rsidR="009A387D" w:rsidRPr="009A387D">
        <w:rPr>
          <w:color w:val="000000"/>
          <w:sz w:val="28"/>
          <w:szCs w:val="28"/>
          <w:lang w:bidi="ru-RU"/>
        </w:rPr>
        <w:t>4</w:t>
      </w:r>
      <w:r w:rsidRPr="00720949">
        <w:rPr>
          <w:color w:val="000000"/>
          <w:sz w:val="28"/>
          <w:szCs w:val="28"/>
          <w:lang w:bidi="ru-RU"/>
        </w:rPr>
        <w:t xml:space="preserve"> – Перечень мероприятий по развитию объектов транспортной инфраструктуры </w:t>
      </w:r>
      <w:proofErr w:type="spellStart"/>
      <w:r>
        <w:rPr>
          <w:color w:val="000000"/>
          <w:sz w:val="28"/>
          <w:szCs w:val="28"/>
          <w:lang w:bidi="ru-RU"/>
        </w:rPr>
        <w:t>Новодеревеньковского</w:t>
      </w:r>
      <w:proofErr w:type="spellEnd"/>
      <w:r>
        <w:rPr>
          <w:color w:val="000000"/>
          <w:sz w:val="28"/>
          <w:szCs w:val="28"/>
          <w:lang w:bidi="ru-RU"/>
        </w:rPr>
        <w:t xml:space="preserve"> </w:t>
      </w:r>
      <w:r w:rsidRPr="00521C99">
        <w:rPr>
          <w:sz w:val="28"/>
          <w:szCs w:val="28"/>
        </w:rPr>
        <w:t xml:space="preserve">муниципального района </w:t>
      </w:r>
      <w:r w:rsidRPr="00720949">
        <w:rPr>
          <w:color w:val="000000"/>
          <w:sz w:val="28"/>
          <w:szCs w:val="28"/>
          <w:lang w:bidi="ru-RU"/>
        </w:rPr>
        <w:t xml:space="preserve">в соответствие с </w:t>
      </w:r>
      <w:r>
        <w:rPr>
          <w:color w:val="000000"/>
          <w:sz w:val="28"/>
          <w:szCs w:val="28"/>
          <w:lang w:bidi="ru-RU"/>
        </w:rPr>
        <w:t>СТП Орловской области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84"/>
        <w:gridCol w:w="2186"/>
        <w:gridCol w:w="2032"/>
        <w:gridCol w:w="2645"/>
        <w:gridCol w:w="2284"/>
      </w:tblGrid>
      <w:tr w:rsidR="002600A4" w:rsidRPr="00453592" w:rsidTr="002600A4">
        <w:trPr>
          <w:trHeight w:val="20"/>
        </w:trPr>
        <w:tc>
          <w:tcPr>
            <w:tcW w:w="251" w:type="pct"/>
            <w:vAlign w:val="center"/>
          </w:tcPr>
          <w:p w:rsidR="002600A4" w:rsidRDefault="002600A4" w:rsidP="00EE196A">
            <w:pPr>
              <w:autoSpaceDE w:val="0"/>
              <w:autoSpaceDN w:val="0"/>
              <w:adjustRightInd w:val="0"/>
              <w:spacing w:after="2"/>
              <w:jc w:val="center"/>
            </w:pPr>
            <w:r w:rsidRPr="00453592">
              <w:t>№</w:t>
            </w:r>
          </w:p>
          <w:p w:rsidR="002600A4" w:rsidRPr="00453592" w:rsidRDefault="002600A4" w:rsidP="00EE196A">
            <w:pPr>
              <w:autoSpaceDE w:val="0"/>
              <w:autoSpaceDN w:val="0"/>
              <w:adjustRightInd w:val="0"/>
              <w:spacing w:after="2"/>
              <w:jc w:val="center"/>
            </w:pPr>
            <w:r>
              <w:t>п/п</w:t>
            </w:r>
          </w:p>
        </w:tc>
        <w:tc>
          <w:tcPr>
            <w:tcW w:w="1135" w:type="pct"/>
            <w:vAlign w:val="center"/>
          </w:tcPr>
          <w:p w:rsidR="002600A4" w:rsidRPr="00453592" w:rsidRDefault="002600A4" w:rsidP="002A4897">
            <w:pPr>
              <w:autoSpaceDE w:val="0"/>
              <w:autoSpaceDN w:val="0"/>
              <w:adjustRightInd w:val="0"/>
              <w:spacing w:after="2"/>
              <w:jc w:val="center"/>
            </w:pPr>
            <w:r w:rsidRPr="00453592">
              <w:t>Наименование</w:t>
            </w:r>
          </w:p>
        </w:tc>
        <w:tc>
          <w:tcPr>
            <w:tcW w:w="1055" w:type="pct"/>
            <w:vAlign w:val="center"/>
          </w:tcPr>
          <w:p w:rsidR="002600A4" w:rsidRPr="00453592" w:rsidRDefault="002600A4" w:rsidP="002A4897">
            <w:pPr>
              <w:autoSpaceDE w:val="0"/>
              <w:autoSpaceDN w:val="0"/>
              <w:adjustRightInd w:val="0"/>
              <w:spacing w:after="2"/>
              <w:jc w:val="center"/>
            </w:pPr>
            <w:r w:rsidRPr="00453592">
              <w:t>Характеристика</w:t>
            </w:r>
          </w:p>
          <w:p w:rsidR="002600A4" w:rsidRPr="00453592" w:rsidRDefault="002600A4" w:rsidP="002A4897">
            <w:pPr>
              <w:autoSpaceDE w:val="0"/>
              <w:autoSpaceDN w:val="0"/>
              <w:adjustRightInd w:val="0"/>
              <w:spacing w:after="2"/>
              <w:jc w:val="center"/>
            </w:pPr>
            <w:r w:rsidRPr="00453592">
              <w:t>объекта</w:t>
            </w:r>
          </w:p>
        </w:tc>
        <w:tc>
          <w:tcPr>
            <w:tcW w:w="1373" w:type="pct"/>
            <w:vAlign w:val="center"/>
          </w:tcPr>
          <w:p w:rsidR="002600A4" w:rsidRPr="00453592" w:rsidRDefault="002600A4" w:rsidP="002A4897">
            <w:pPr>
              <w:autoSpaceDE w:val="0"/>
              <w:autoSpaceDN w:val="0"/>
              <w:adjustRightInd w:val="0"/>
              <w:spacing w:after="2"/>
              <w:jc w:val="center"/>
            </w:pPr>
            <w:r w:rsidRPr="00453592">
              <w:t>Местоположение</w:t>
            </w:r>
          </w:p>
        </w:tc>
        <w:tc>
          <w:tcPr>
            <w:tcW w:w="1186" w:type="pct"/>
            <w:vAlign w:val="center"/>
          </w:tcPr>
          <w:p w:rsidR="002600A4" w:rsidRPr="00453592" w:rsidRDefault="002600A4" w:rsidP="002A4897">
            <w:pPr>
              <w:autoSpaceDE w:val="0"/>
              <w:autoSpaceDN w:val="0"/>
              <w:adjustRightInd w:val="0"/>
              <w:spacing w:after="2"/>
              <w:jc w:val="center"/>
            </w:pPr>
            <w:r w:rsidRPr="00453592">
              <w:t>Зоны с особыми</w:t>
            </w:r>
          </w:p>
          <w:p w:rsidR="002600A4" w:rsidRPr="00453592" w:rsidRDefault="002600A4" w:rsidP="002A4897">
            <w:pPr>
              <w:autoSpaceDE w:val="0"/>
              <w:autoSpaceDN w:val="0"/>
              <w:adjustRightInd w:val="0"/>
              <w:spacing w:after="2"/>
              <w:jc w:val="center"/>
            </w:pPr>
            <w:r w:rsidRPr="00453592">
              <w:t>условиями</w:t>
            </w:r>
          </w:p>
          <w:p w:rsidR="002600A4" w:rsidRPr="00453592" w:rsidRDefault="002600A4" w:rsidP="002A4897">
            <w:pPr>
              <w:autoSpaceDE w:val="0"/>
              <w:autoSpaceDN w:val="0"/>
              <w:adjustRightInd w:val="0"/>
              <w:spacing w:after="2"/>
              <w:jc w:val="center"/>
            </w:pPr>
            <w:r w:rsidRPr="00453592">
              <w:t>использования</w:t>
            </w:r>
          </w:p>
          <w:p w:rsidR="002600A4" w:rsidRPr="00453592" w:rsidRDefault="002600A4" w:rsidP="002A4897">
            <w:pPr>
              <w:autoSpaceDE w:val="0"/>
              <w:autoSpaceDN w:val="0"/>
              <w:adjustRightInd w:val="0"/>
              <w:spacing w:after="2"/>
              <w:jc w:val="center"/>
            </w:pPr>
            <w:r w:rsidRPr="00453592">
              <w:t>территории</w:t>
            </w:r>
          </w:p>
        </w:tc>
      </w:tr>
      <w:tr w:rsidR="002600A4" w:rsidRPr="004862A4" w:rsidTr="002600A4">
        <w:trPr>
          <w:trHeight w:val="20"/>
        </w:trPr>
        <w:tc>
          <w:tcPr>
            <w:tcW w:w="251" w:type="pct"/>
            <w:vAlign w:val="center"/>
          </w:tcPr>
          <w:p w:rsidR="002600A4" w:rsidRPr="004862A4" w:rsidRDefault="002600A4" w:rsidP="00EE196A">
            <w:pPr>
              <w:tabs>
                <w:tab w:val="num" w:pos="643"/>
              </w:tabs>
              <w:autoSpaceDE w:val="0"/>
              <w:autoSpaceDN w:val="0"/>
              <w:adjustRightInd w:val="0"/>
              <w:jc w:val="center"/>
            </w:pPr>
            <w:r w:rsidRPr="004862A4">
              <w:t>1</w:t>
            </w:r>
          </w:p>
        </w:tc>
        <w:tc>
          <w:tcPr>
            <w:tcW w:w="1135" w:type="pct"/>
            <w:vAlign w:val="center"/>
          </w:tcPr>
          <w:p w:rsidR="002600A4" w:rsidRPr="004862A4" w:rsidRDefault="002600A4" w:rsidP="007D1C8A">
            <w:pPr>
              <w:autoSpaceDE w:val="0"/>
              <w:autoSpaceDN w:val="0"/>
              <w:adjustRightInd w:val="0"/>
            </w:pPr>
            <w:r>
              <w:t xml:space="preserve">Строительство южной окружной автомобильной дороги в обход </w:t>
            </w:r>
            <w:proofErr w:type="spellStart"/>
            <w:r>
              <w:t>п.г.т</w:t>
            </w:r>
            <w:proofErr w:type="spellEnd"/>
            <w:r>
              <w:t>. Хомутово</w:t>
            </w:r>
          </w:p>
        </w:tc>
        <w:tc>
          <w:tcPr>
            <w:tcW w:w="1055" w:type="pct"/>
            <w:vAlign w:val="center"/>
          </w:tcPr>
          <w:p w:rsidR="002600A4" w:rsidRPr="004862A4" w:rsidRDefault="002600A4" w:rsidP="002A4897">
            <w:pPr>
              <w:autoSpaceDE w:val="0"/>
              <w:autoSpaceDN w:val="0"/>
              <w:adjustRightInd w:val="0"/>
            </w:pPr>
            <w:r>
              <w:t>П</w:t>
            </w:r>
            <w:r w:rsidRPr="004862A4">
              <w:t xml:space="preserve">ротяженность </w:t>
            </w:r>
            <w:r>
              <w:t>7,5</w:t>
            </w:r>
            <w:r w:rsidRPr="004862A4">
              <w:t xml:space="preserve"> км (уточняется на дальнейших этапах проектирования)</w:t>
            </w:r>
          </w:p>
        </w:tc>
        <w:tc>
          <w:tcPr>
            <w:tcW w:w="1373" w:type="pct"/>
            <w:vAlign w:val="center"/>
          </w:tcPr>
          <w:p w:rsidR="002600A4" w:rsidRPr="004862A4" w:rsidRDefault="002600A4" w:rsidP="002A4897">
            <w:pPr>
              <w:autoSpaceDE w:val="0"/>
              <w:autoSpaceDN w:val="0"/>
              <w:adjustRightInd w:val="0"/>
            </w:pPr>
            <w:proofErr w:type="spellStart"/>
            <w:r>
              <w:t>Новодеревеньковский</w:t>
            </w:r>
            <w:proofErr w:type="spellEnd"/>
            <w:r>
              <w:t xml:space="preserve"> район, городское поселение Хомутово</w:t>
            </w:r>
          </w:p>
        </w:tc>
        <w:tc>
          <w:tcPr>
            <w:tcW w:w="1186" w:type="pct"/>
            <w:vAlign w:val="center"/>
          </w:tcPr>
          <w:p w:rsidR="002600A4" w:rsidRPr="004862A4" w:rsidRDefault="002600A4" w:rsidP="002A4897">
            <w:pPr>
              <w:autoSpaceDE w:val="0"/>
              <w:autoSpaceDN w:val="0"/>
              <w:adjustRightInd w:val="0"/>
            </w:pPr>
            <w:r w:rsidRPr="004862A4">
              <w:t>Зона с особыми условиями использования территории будет определена на этапе разработки проектной документации на объект</w:t>
            </w:r>
          </w:p>
        </w:tc>
      </w:tr>
      <w:tr w:rsidR="002600A4" w:rsidRPr="004862A4" w:rsidTr="002600A4">
        <w:trPr>
          <w:trHeight w:val="20"/>
        </w:trPr>
        <w:tc>
          <w:tcPr>
            <w:tcW w:w="251" w:type="pct"/>
            <w:vAlign w:val="center"/>
          </w:tcPr>
          <w:p w:rsidR="002600A4" w:rsidRPr="004862A4" w:rsidRDefault="002600A4" w:rsidP="00EE196A">
            <w:pPr>
              <w:tabs>
                <w:tab w:val="num" w:pos="643"/>
              </w:tabs>
              <w:autoSpaceDE w:val="0"/>
              <w:autoSpaceDN w:val="0"/>
              <w:adjustRightInd w:val="0"/>
              <w:jc w:val="center"/>
            </w:pPr>
            <w:r w:rsidRPr="004862A4">
              <w:t>2</w:t>
            </w:r>
          </w:p>
        </w:tc>
        <w:tc>
          <w:tcPr>
            <w:tcW w:w="1135" w:type="pct"/>
            <w:vAlign w:val="center"/>
          </w:tcPr>
          <w:p w:rsidR="002600A4" w:rsidRPr="004862A4" w:rsidRDefault="002600A4" w:rsidP="00FA061C">
            <w:pPr>
              <w:autoSpaceDE w:val="0"/>
              <w:autoSpaceDN w:val="0"/>
              <w:adjustRightInd w:val="0"/>
            </w:pPr>
            <w:r w:rsidRPr="004862A4">
              <w:t xml:space="preserve">Строительство </w:t>
            </w:r>
            <w:r>
              <w:t xml:space="preserve">путепровода на пересечении северной окружной а/д (54К-242) с железной дорогой в </w:t>
            </w:r>
            <w:proofErr w:type="spellStart"/>
            <w:r>
              <w:t>п.г.т</w:t>
            </w:r>
            <w:proofErr w:type="spellEnd"/>
            <w:r>
              <w:t>.</w:t>
            </w:r>
            <w:r w:rsidR="001B253F">
              <w:t xml:space="preserve"> </w:t>
            </w:r>
            <w:r>
              <w:t>Хомутово</w:t>
            </w:r>
          </w:p>
        </w:tc>
        <w:tc>
          <w:tcPr>
            <w:tcW w:w="1055" w:type="pct"/>
            <w:vAlign w:val="center"/>
          </w:tcPr>
          <w:p w:rsidR="002600A4" w:rsidRPr="004862A4" w:rsidRDefault="002600A4" w:rsidP="002A4897">
            <w:pPr>
              <w:autoSpaceDE w:val="0"/>
              <w:autoSpaceDN w:val="0"/>
              <w:adjustRightInd w:val="0"/>
            </w:pPr>
            <w:r>
              <w:t>П</w:t>
            </w:r>
            <w:r w:rsidRPr="004862A4">
              <w:t xml:space="preserve">ротяженность </w:t>
            </w:r>
            <w:r>
              <w:t xml:space="preserve">0,3 </w:t>
            </w:r>
            <w:r w:rsidRPr="004862A4">
              <w:t>км (уточняется на дальнейших этапах проектирования)</w:t>
            </w:r>
          </w:p>
        </w:tc>
        <w:tc>
          <w:tcPr>
            <w:tcW w:w="1373" w:type="pct"/>
            <w:vAlign w:val="center"/>
          </w:tcPr>
          <w:p w:rsidR="002600A4" w:rsidRPr="00B650F1" w:rsidRDefault="002600A4" w:rsidP="002A4897">
            <w:pPr>
              <w:autoSpaceDE w:val="0"/>
              <w:autoSpaceDN w:val="0"/>
              <w:adjustRightInd w:val="0"/>
            </w:pPr>
            <w:proofErr w:type="spellStart"/>
            <w:r w:rsidRPr="00B650F1">
              <w:t>Новодеревеньковский</w:t>
            </w:r>
            <w:proofErr w:type="spellEnd"/>
            <w:r w:rsidRPr="00B650F1">
              <w:t xml:space="preserve"> район, городское поселение Хомутово</w:t>
            </w:r>
          </w:p>
        </w:tc>
        <w:tc>
          <w:tcPr>
            <w:tcW w:w="1186" w:type="pct"/>
            <w:vAlign w:val="center"/>
          </w:tcPr>
          <w:p w:rsidR="002600A4" w:rsidRPr="004862A4" w:rsidRDefault="002600A4" w:rsidP="002A4897">
            <w:pPr>
              <w:autoSpaceDE w:val="0"/>
              <w:autoSpaceDN w:val="0"/>
              <w:adjustRightInd w:val="0"/>
            </w:pPr>
            <w:r w:rsidRPr="004862A4">
              <w:t>Зона с особыми условиями использования территории будет определена на этапе разработки проектной документации на объект</w:t>
            </w:r>
          </w:p>
        </w:tc>
      </w:tr>
      <w:tr w:rsidR="002600A4" w:rsidRPr="004862A4" w:rsidTr="002600A4">
        <w:trPr>
          <w:trHeight w:val="20"/>
        </w:trPr>
        <w:tc>
          <w:tcPr>
            <w:tcW w:w="251" w:type="pct"/>
            <w:vAlign w:val="center"/>
          </w:tcPr>
          <w:p w:rsidR="002600A4" w:rsidRPr="004862A4" w:rsidRDefault="002600A4" w:rsidP="00EE196A">
            <w:pPr>
              <w:tabs>
                <w:tab w:val="num" w:pos="643"/>
              </w:tabs>
              <w:autoSpaceDE w:val="0"/>
              <w:autoSpaceDN w:val="0"/>
              <w:adjustRightInd w:val="0"/>
              <w:jc w:val="center"/>
            </w:pPr>
            <w:r w:rsidRPr="004862A4">
              <w:t>3</w:t>
            </w:r>
          </w:p>
        </w:tc>
        <w:tc>
          <w:tcPr>
            <w:tcW w:w="1135" w:type="pct"/>
            <w:vAlign w:val="center"/>
          </w:tcPr>
          <w:p w:rsidR="002600A4" w:rsidRPr="004862A4" w:rsidRDefault="002600A4" w:rsidP="00FA061C">
            <w:pPr>
              <w:autoSpaceDE w:val="0"/>
              <w:autoSpaceDN w:val="0"/>
              <w:adjustRightInd w:val="0"/>
            </w:pPr>
            <w:r w:rsidRPr="004862A4">
              <w:t xml:space="preserve">Строительство </w:t>
            </w:r>
            <w:r>
              <w:t xml:space="preserve">путепровода на пересечении северной окружной а/д (54К-242) с железнодорожной веткой в </w:t>
            </w:r>
            <w:r>
              <w:lastRenderedPageBreak/>
              <w:t>районе ул. Октябрьской, 101 (</w:t>
            </w:r>
            <w:proofErr w:type="spellStart"/>
            <w:r>
              <w:t>п.г.т</w:t>
            </w:r>
            <w:proofErr w:type="spellEnd"/>
            <w:r>
              <w:t>.</w:t>
            </w:r>
            <w:r w:rsidR="001B253F">
              <w:t xml:space="preserve"> </w:t>
            </w:r>
            <w:r>
              <w:t>Хомутово)</w:t>
            </w:r>
          </w:p>
        </w:tc>
        <w:tc>
          <w:tcPr>
            <w:tcW w:w="1055" w:type="pct"/>
            <w:vAlign w:val="center"/>
          </w:tcPr>
          <w:p w:rsidR="002600A4" w:rsidRPr="004862A4" w:rsidRDefault="002600A4" w:rsidP="002A4897">
            <w:pPr>
              <w:autoSpaceDE w:val="0"/>
              <w:autoSpaceDN w:val="0"/>
              <w:adjustRightInd w:val="0"/>
            </w:pPr>
            <w:r>
              <w:lastRenderedPageBreak/>
              <w:t>П</w:t>
            </w:r>
            <w:r w:rsidRPr="004862A4">
              <w:t xml:space="preserve">ротяженность </w:t>
            </w:r>
            <w:r>
              <w:t xml:space="preserve">0,2 </w:t>
            </w:r>
            <w:r w:rsidRPr="004862A4">
              <w:t>км (уточняется на дальнейших этапах проектирования)</w:t>
            </w:r>
          </w:p>
        </w:tc>
        <w:tc>
          <w:tcPr>
            <w:tcW w:w="1373" w:type="pct"/>
            <w:vAlign w:val="center"/>
          </w:tcPr>
          <w:p w:rsidR="002600A4" w:rsidRPr="00B650F1" w:rsidRDefault="002600A4" w:rsidP="002A4897">
            <w:pPr>
              <w:autoSpaceDE w:val="0"/>
              <w:autoSpaceDN w:val="0"/>
              <w:adjustRightInd w:val="0"/>
            </w:pPr>
            <w:proofErr w:type="spellStart"/>
            <w:r w:rsidRPr="00B650F1">
              <w:t>Новодеревеньковский</w:t>
            </w:r>
            <w:proofErr w:type="spellEnd"/>
            <w:r w:rsidRPr="00B650F1">
              <w:t xml:space="preserve"> район, городское поселение Хомутово</w:t>
            </w:r>
          </w:p>
        </w:tc>
        <w:tc>
          <w:tcPr>
            <w:tcW w:w="1186" w:type="pct"/>
            <w:vAlign w:val="center"/>
          </w:tcPr>
          <w:p w:rsidR="002600A4" w:rsidRPr="004862A4" w:rsidRDefault="002600A4" w:rsidP="002A4897">
            <w:pPr>
              <w:autoSpaceDE w:val="0"/>
              <w:autoSpaceDN w:val="0"/>
              <w:adjustRightInd w:val="0"/>
            </w:pPr>
            <w:r w:rsidRPr="004862A4">
              <w:t>Зона с особыми условиями использования территории будет определена на этапе разработки проектной документации на объект</w:t>
            </w:r>
          </w:p>
        </w:tc>
      </w:tr>
      <w:tr w:rsidR="002600A4" w:rsidRPr="004862A4" w:rsidTr="002600A4">
        <w:trPr>
          <w:trHeight w:val="20"/>
        </w:trPr>
        <w:tc>
          <w:tcPr>
            <w:tcW w:w="251" w:type="pct"/>
            <w:vAlign w:val="center"/>
          </w:tcPr>
          <w:p w:rsidR="002600A4" w:rsidRPr="004862A4" w:rsidRDefault="002600A4" w:rsidP="00EE196A">
            <w:pPr>
              <w:tabs>
                <w:tab w:val="num" w:pos="643"/>
              </w:tabs>
              <w:autoSpaceDE w:val="0"/>
              <w:autoSpaceDN w:val="0"/>
              <w:adjustRightInd w:val="0"/>
              <w:jc w:val="center"/>
            </w:pPr>
            <w:r>
              <w:t>4</w:t>
            </w:r>
          </w:p>
        </w:tc>
        <w:tc>
          <w:tcPr>
            <w:tcW w:w="1135" w:type="pct"/>
            <w:vAlign w:val="center"/>
          </w:tcPr>
          <w:p w:rsidR="002600A4" w:rsidRPr="004862A4" w:rsidRDefault="002600A4" w:rsidP="002A4897">
            <w:pPr>
              <w:autoSpaceDE w:val="0"/>
              <w:autoSpaceDN w:val="0"/>
              <w:adjustRightInd w:val="0"/>
            </w:pPr>
            <w:r w:rsidRPr="004862A4">
              <w:t xml:space="preserve">Строительство </w:t>
            </w:r>
            <w:r>
              <w:t>путепровода на пересечении северной окружной а/д (54К-242) с железной дорогой в районе ул. Кооперативной (</w:t>
            </w:r>
            <w:proofErr w:type="spellStart"/>
            <w:r>
              <w:t>п.г.т</w:t>
            </w:r>
            <w:proofErr w:type="spellEnd"/>
            <w:r>
              <w:t>.</w:t>
            </w:r>
            <w:r w:rsidR="001B253F">
              <w:t xml:space="preserve"> </w:t>
            </w:r>
            <w:r>
              <w:t>Хомутово)</w:t>
            </w:r>
          </w:p>
        </w:tc>
        <w:tc>
          <w:tcPr>
            <w:tcW w:w="1055" w:type="pct"/>
            <w:vAlign w:val="center"/>
          </w:tcPr>
          <w:p w:rsidR="002600A4" w:rsidRPr="004862A4" w:rsidRDefault="002600A4" w:rsidP="002A4897">
            <w:pPr>
              <w:autoSpaceDE w:val="0"/>
              <w:autoSpaceDN w:val="0"/>
              <w:adjustRightInd w:val="0"/>
            </w:pPr>
            <w:r>
              <w:t>П</w:t>
            </w:r>
            <w:r w:rsidRPr="004862A4">
              <w:t xml:space="preserve">ротяженность </w:t>
            </w:r>
            <w:r>
              <w:t xml:space="preserve">0,3 </w:t>
            </w:r>
            <w:r w:rsidRPr="004862A4">
              <w:t>км (уточняется на дальнейших этапах проектирования)</w:t>
            </w:r>
          </w:p>
        </w:tc>
        <w:tc>
          <w:tcPr>
            <w:tcW w:w="1373" w:type="pct"/>
            <w:vAlign w:val="center"/>
          </w:tcPr>
          <w:p w:rsidR="002600A4" w:rsidRPr="00B650F1" w:rsidRDefault="002600A4" w:rsidP="002A4897">
            <w:pPr>
              <w:autoSpaceDE w:val="0"/>
              <w:autoSpaceDN w:val="0"/>
              <w:adjustRightInd w:val="0"/>
            </w:pPr>
            <w:proofErr w:type="spellStart"/>
            <w:r w:rsidRPr="00B650F1">
              <w:t>Новодеревеньковский</w:t>
            </w:r>
            <w:proofErr w:type="spellEnd"/>
            <w:r w:rsidRPr="00B650F1">
              <w:t xml:space="preserve"> район, городское поселение Хомутово</w:t>
            </w:r>
          </w:p>
        </w:tc>
        <w:tc>
          <w:tcPr>
            <w:tcW w:w="1186" w:type="pct"/>
            <w:vAlign w:val="center"/>
          </w:tcPr>
          <w:p w:rsidR="002600A4" w:rsidRPr="004862A4" w:rsidRDefault="002600A4" w:rsidP="002A4897">
            <w:pPr>
              <w:autoSpaceDE w:val="0"/>
              <w:autoSpaceDN w:val="0"/>
              <w:adjustRightInd w:val="0"/>
            </w:pPr>
            <w:r w:rsidRPr="004862A4">
              <w:t>Зона с особыми условиями использования территории будет определена на этапе разработки проектной документации на объект</w:t>
            </w:r>
          </w:p>
        </w:tc>
      </w:tr>
      <w:tr w:rsidR="002600A4" w:rsidRPr="004862A4" w:rsidTr="002600A4">
        <w:trPr>
          <w:trHeight w:val="20"/>
        </w:trPr>
        <w:tc>
          <w:tcPr>
            <w:tcW w:w="251" w:type="pct"/>
            <w:vAlign w:val="center"/>
          </w:tcPr>
          <w:p w:rsidR="002600A4" w:rsidRPr="004862A4" w:rsidRDefault="002600A4" w:rsidP="00EE196A">
            <w:pPr>
              <w:tabs>
                <w:tab w:val="num" w:pos="643"/>
              </w:tabs>
              <w:autoSpaceDE w:val="0"/>
              <w:autoSpaceDN w:val="0"/>
              <w:adjustRightInd w:val="0"/>
              <w:jc w:val="center"/>
            </w:pPr>
            <w:r>
              <w:t>5</w:t>
            </w:r>
          </w:p>
        </w:tc>
        <w:tc>
          <w:tcPr>
            <w:tcW w:w="1135" w:type="pct"/>
            <w:vAlign w:val="center"/>
          </w:tcPr>
          <w:p w:rsidR="002600A4" w:rsidRPr="004862A4" w:rsidRDefault="002600A4" w:rsidP="002A4897">
            <w:pPr>
              <w:shd w:val="clear" w:color="auto" w:fill="FFFFFF"/>
              <w:spacing w:line="285" w:lineRule="atLeast"/>
              <w:textAlignment w:val="baseline"/>
            </w:pPr>
            <w:r>
              <w:t>Р</w:t>
            </w:r>
            <w:r w:rsidRPr="004E2805">
              <w:t>еконструкция участк</w:t>
            </w:r>
            <w:r>
              <w:t>а</w:t>
            </w:r>
            <w:r w:rsidRPr="004E2805">
              <w:t xml:space="preserve"> автомобильн</w:t>
            </w:r>
            <w:r>
              <w:t>ой</w:t>
            </w:r>
            <w:r w:rsidRPr="004E2805">
              <w:t xml:space="preserve"> дорог</w:t>
            </w:r>
            <w:r>
              <w:t>и</w:t>
            </w:r>
            <w:r w:rsidRPr="004E2805">
              <w:t xml:space="preserve"> общего пользования Орел - Ефремов (на участке Залегощь - Ефремов (</w:t>
            </w:r>
            <w:r>
              <w:t>до</w:t>
            </w:r>
            <w:r w:rsidRPr="004E2805">
              <w:t xml:space="preserve"> границы Орловской области) со строительством обхода городского поселения Залегощь</w:t>
            </w:r>
          </w:p>
        </w:tc>
        <w:tc>
          <w:tcPr>
            <w:tcW w:w="1055" w:type="pct"/>
            <w:vAlign w:val="center"/>
          </w:tcPr>
          <w:p w:rsidR="002600A4" w:rsidRDefault="002600A4" w:rsidP="002A4897">
            <w:pPr>
              <w:autoSpaceDE w:val="0"/>
              <w:autoSpaceDN w:val="0"/>
              <w:adjustRightInd w:val="0"/>
            </w:pPr>
            <w:r>
              <w:t>П</w:t>
            </w:r>
            <w:r w:rsidRPr="004862A4">
              <w:t xml:space="preserve">ротяженность </w:t>
            </w:r>
            <w:r>
              <w:t xml:space="preserve">74,2 </w:t>
            </w:r>
            <w:r w:rsidRPr="004862A4">
              <w:t>км (уточняется на дальнейших этапах проектирования)</w:t>
            </w:r>
          </w:p>
          <w:p w:rsidR="002600A4" w:rsidRDefault="002600A4" w:rsidP="002A4897">
            <w:pPr>
              <w:autoSpaceDE w:val="0"/>
              <w:autoSpaceDN w:val="0"/>
              <w:adjustRightInd w:val="0"/>
            </w:pPr>
            <w:r w:rsidRPr="004E2805">
              <w:t>IV катего</w:t>
            </w:r>
            <w:r>
              <w:t>рия</w:t>
            </w:r>
          </w:p>
        </w:tc>
        <w:tc>
          <w:tcPr>
            <w:tcW w:w="1373" w:type="pct"/>
            <w:vAlign w:val="center"/>
          </w:tcPr>
          <w:p w:rsidR="002600A4" w:rsidRPr="00B650F1" w:rsidRDefault="002600A4" w:rsidP="002A4897">
            <w:pPr>
              <w:autoSpaceDE w:val="0"/>
              <w:autoSpaceDN w:val="0"/>
              <w:adjustRightInd w:val="0"/>
            </w:pPr>
            <w:proofErr w:type="spellStart"/>
            <w:r>
              <w:t>Новодеревеньковский</w:t>
            </w:r>
            <w:proofErr w:type="spellEnd"/>
            <w:r>
              <w:t xml:space="preserve"> район, </w:t>
            </w:r>
            <w:proofErr w:type="spellStart"/>
            <w:r>
              <w:t>Суровское</w:t>
            </w:r>
            <w:proofErr w:type="spellEnd"/>
            <w:r>
              <w:t xml:space="preserve"> сельское поселение</w:t>
            </w:r>
          </w:p>
        </w:tc>
        <w:tc>
          <w:tcPr>
            <w:tcW w:w="1186" w:type="pct"/>
            <w:vAlign w:val="center"/>
          </w:tcPr>
          <w:p w:rsidR="002600A4" w:rsidRPr="004862A4" w:rsidRDefault="002600A4" w:rsidP="002A4897">
            <w:pPr>
              <w:autoSpaceDE w:val="0"/>
              <w:autoSpaceDN w:val="0"/>
              <w:adjustRightInd w:val="0"/>
            </w:pPr>
            <w:r w:rsidRPr="004862A4">
              <w:t>Зона с особыми условиями использования территории будет определена на этапе разработки проектной документации на объект</w:t>
            </w:r>
          </w:p>
        </w:tc>
      </w:tr>
      <w:tr w:rsidR="002600A4" w:rsidRPr="004862A4" w:rsidTr="002600A4">
        <w:trPr>
          <w:trHeight w:val="20"/>
        </w:trPr>
        <w:tc>
          <w:tcPr>
            <w:tcW w:w="251" w:type="pct"/>
            <w:vAlign w:val="center"/>
          </w:tcPr>
          <w:p w:rsidR="002600A4" w:rsidRDefault="002600A4" w:rsidP="00EE196A">
            <w:pPr>
              <w:tabs>
                <w:tab w:val="num" w:pos="643"/>
              </w:tabs>
              <w:autoSpaceDE w:val="0"/>
              <w:autoSpaceDN w:val="0"/>
              <w:adjustRightInd w:val="0"/>
              <w:jc w:val="center"/>
            </w:pPr>
            <w:r>
              <w:t>6</w:t>
            </w:r>
          </w:p>
        </w:tc>
        <w:tc>
          <w:tcPr>
            <w:tcW w:w="1135" w:type="pct"/>
            <w:vAlign w:val="center"/>
          </w:tcPr>
          <w:p w:rsidR="002600A4" w:rsidRDefault="002600A4" w:rsidP="004C778E">
            <w:pPr>
              <w:shd w:val="clear" w:color="auto" w:fill="FFFFFF"/>
              <w:spacing w:line="285" w:lineRule="atLeast"/>
              <w:textAlignment w:val="baseline"/>
            </w:pPr>
            <w:r w:rsidRPr="004C778E">
              <w:t>Реконструкция участка автомобильной дороги общего пользования Залегощь - Верховье - Хомутово - Красная Заря</w:t>
            </w:r>
          </w:p>
        </w:tc>
        <w:tc>
          <w:tcPr>
            <w:tcW w:w="1055" w:type="pct"/>
            <w:vAlign w:val="center"/>
          </w:tcPr>
          <w:p w:rsidR="002600A4" w:rsidRDefault="002600A4" w:rsidP="004C778E">
            <w:pPr>
              <w:autoSpaceDE w:val="0"/>
              <w:autoSpaceDN w:val="0"/>
              <w:adjustRightInd w:val="0"/>
            </w:pPr>
            <w:r>
              <w:t>П</w:t>
            </w:r>
            <w:r w:rsidRPr="004862A4">
              <w:t xml:space="preserve">ротяженность </w:t>
            </w:r>
            <w:r>
              <w:t xml:space="preserve">44 </w:t>
            </w:r>
            <w:r w:rsidRPr="004862A4">
              <w:t>км (уточняется на дальнейших этапах проектирования)</w:t>
            </w:r>
          </w:p>
          <w:p w:rsidR="002600A4" w:rsidRDefault="002600A4" w:rsidP="004C778E">
            <w:pPr>
              <w:autoSpaceDE w:val="0"/>
              <w:autoSpaceDN w:val="0"/>
              <w:adjustRightInd w:val="0"/>
            </w:pPr>
            <w:r w:rsidRPr="004E2805">
              <w:t>IV катего</w:t>
            </w:r>
            <w:r>
              <w:t>рия</w:t>
            </w:r>
          </w:p>
        </w:tc>
        <w:tc>
          <w:tcPr>
            <w:tcW w:w="1373" w:type="pct"/>
            <w:vAlign w:val="center"/>
          </w:tcPr>
          <w:p w:rsidR="002600A4" w:rsidRDefault="002600A4" w:rsidP="002A4897">
            <w:pPr>
              <w:autoSpaceDE w:val="0"/>
              <w:autoSpaceDN w:val="0"/>
              <w:adjustRightInd w:val="0"/>
            </w:pPr>
            <w:proofErr w:type="spellStart"/>
            <w:r w:rsidRPr="00B650F1">
              <w:t>Новодеревеньковский</w:t>
            </w:r>
            <w:proofErr w:type="spellEnd"/>
            <w:r w:rsidRPr="00B650F1">
              <w:t xml:space="preserve"> район, городское поселение Хомутово</w:t>
            </w:r>
          </w:p>
        </w:tc>
        <w:tc>
          <w:tcPr>
            <w:tcW w:w="1186" w:type="pct"/>
            <w:vAlign w:val="center"/>
          </w:tcPr>
          <w:p w:rsidR="002600A4" w:rsidRPr="004862A4" w:rsidRDefault="002600A4" w:rsidP="000D6C57">
            <w:pPr>
              <w:autoSpaceDE w:val="0"/>
              <w:autoSpaceDN w:val="0"/>
              <w:adjustRightInd w:val="0"/>
            </w:pPr>
            <w:r w:rsidRPr="004862A4">
              <w:t>Зона с особыми условиями использования территории будет определена на этапе разработки проектной документации на объект</w:t>
            </w:r>
          </w:p>
        </w:tc>
      </w:tr>
      <w:tr w:rsidR="002600A4" w:rsidRPr="004862A4" w:rsidTr="002600A4">
        <w:trPr>
          <w:trHeight w:val="20"/>
        </w:trPr>
        <w:tc>
          <w:tcPr>
            <w:tcW w:w="251" w:type="pct"/>
            <w:vAlign w:val="center"/>
          </w:tcPr>
          <w:p w:rsidR="002600A4" w:rsidRPr="004862A4" w:rsidRDefault="002600A4" w:rsidP="00EE196A">
            <w:pPr>
              <w:tabs>
                <w:tab w:val="num" w:pos="643"/>
              </w:tabs>
              <w:autoSpaceDE w:val="0"/>
              <w:autoSpaceDN w:val="0"/>
              <w:adjustRightInd w:val="0"/>
              <w:jc w:val="center"/>
            </w:pPr>
            <w:r>
              <w:t>7</w:t>
            </w:r>
          </w:p>
        </w:tc>
        <w:tc>
          <w:tcPr>
            <w:tcW w:w="1135" w:type="pct"/>
            <w:vAlign w:val="center"/>
          </w:tcPr>
          <w:p w:rsidR="002600A4" w:rsidRPr="004862A4" w:rsidRDefault="002600A4" w:rsidP="002A4897">
            <w:pPr>
              <w:shd w:val="clear" w:color="auto" w:fill="FFFFFF"/>
              <w:spacing w:line="285" w:lineRule="atLeast"/>
              <w:textAlignment w:val="baseline"/>
            </w:pPr>
            <w:r>
              <w:t>Строительство автомобильной дороги</w:t>
            </w:r>
            <w:r w:rsidRPr="004E2805">
              <w:t xml:space="preserve"> общего пользования </w:t>
            </w:r>
            <w:r>
              <w:t xml:space="preserve">на участке от а/д Хомутово-Суры-Новомихайловка до деревни  </w:t>
            </w:r>
            <w:proofErr w:type="spellStart"/>
            <w:r>
              <w:t>Карнади</w:t>
            </w:r>
            <w:proofErr w:type="spellEnd"/>
          </w:p>
        </w:tc>
        <w:tc>
          <w:tcPr>
            <w:tcW w:w="1055" w:type="pct"/>
            <w:vAlign w:val="center"/>
          </w:tcPr>
          <w:p w:rsidR="002600A4" w:rsidRDefault="002600A4" w:rsidP="002A4897">
            <w:pPr>
              <w:autoSpaceDE w:val="0"/>
              <w:autoSpaceDN w:val="0"/>
              <w:adjustRightInd w:val="0"/>
            </w:pPr>
            <w:r>
              <w:t>П</w:t>
            </w:r>
            <w:r w:rsidRPr="004862A4">
              <w:t xml:space="preserve">ротяженность </w:t>
            </w:r>
            <w:r>
              <w:t xml:space="preserve">2,2 </w:t>
            </w:r>
            <w:r w:rsidRPr="004862A4">
              <w:t>км (</w:t>
            </w:r>
            <w:r>
              <w:pgNum/>
            </w:r>
            <w:proofErr w:type="spellStart"/>
            <w:r>
              <w:t>точняя</w:t>
            </w:r>
            <w:r w:rsidRPr="004862A4">
              <w:t>ется</w:t>
            </w:r>
            <w:proofErr w:type="spellEnd"/>
            <w:r w:rsidRPr="004862A4">
              <w:t xml:space="preserve"> на дальнейших этапах проектирования)</w:t>
            </w:r>
          </w:p>
          <w:p w:rsidR="002600A4" w:rsidRDefault="002600A4" w:rsidP="002A4897">
            <w:pPr>
              <w:autoSpaceDE w:val="0"/>
              <w:autoSpaceDN w:val="0"/>
              <w:adjustRightInd w:val="0"/>
            </w:pPr>
            <w:r w:rsidRPr="004E2805">
              <w:t>IV катего</w:t>
            </w:r>
            <w:r>
              <w:t>рия</w:t>
            </w:r>
          </w:p>
        </w:tc>
        <w:tc>
          <w:tcPr>
            <w:tcW w:w="1373" w:type="pct"/>
            <w:vAlign w:val="center"/>
          </w:tcPr>
          <w:p w:rsidR="002600A4" w:rsidRPr="00B650F1" w:rsidRDefault="002600A4" w:rsidP="002A4897">
            <w:pPr>
              <w:autoSpaceDE w:val="0"/>
              <w:autoSpaceDN w:val="0"/>
              <w:adjustRightInd w:val="0"/>
            </w:pPr>
            <w:proofErr w:type="spellStart"/>
            <w:r>
              <w:t>Новодеревеньковский</w:t>
            </w:r>
            <w:proofErr w:type="spellEnd"/>
            <w:r>
              <w:t xml:space="preserve"> район, </w:t>
            </w:r>
            <w:proofErr w:type="spellStart"/>
            <w:r>
              <w:t>Суровское</w:t>
            </w:r>
            <w:proofErr w:type="spellEnd"/>
            <w:r>
              <w:t xml:space="preserve"> сельское поселение</w:t>
            </w:r>
          </w:p>
        </w:tc>
        <w:tc>
          <w:tcPr>
            <w:tcW w:w="1186" w:type="pct"/>
            <w:vAlign w:val="center"/>
          </w:tcPr>
          <w:p w:rsidR="002600A4" w:rsidRPr="004862A4" w:rsidRDefault="002600A4" w:rsidP="002A4897">
            <w:pPr>
              <w:autoSpaceDE w:val="0"/>
              <w:autoSpaceDN w:val="0"/>
              <w:adjustRightInd w:val="0"/>
            </w:pPr>
            <w:r w:rsidRPr="004862A4">
              <w:t>Зона с особыми условиями использования территории будет определена на этапе разработки проектной документации на объект</w:t>
            </w:r>
          </w:p>
        </w:tc>
      </w:tr>
      <w:tr w:rsidR="002600A4" w:rsidRPr="004862A4" w:rsidTr="002600A4">
        <w:trPr>
          <w:trHeight w:val="20"/>
        </w:trPr>
        <w:tc>
          <w:tcPr>
            <w:tcW w:w="251" w:type="pct"/>
            <w:vAlign w:val="center"/>
          </w:tcPr>
          <w:p w:rsidR="002600A4" w:rsidRPr="004862A4" w:rsidRDefault="002600A4" w:rsidP="00EE196A">
            <w:pPr>
              <w:tabs>
                <w:tab w:val="num" w:pos="643"/>
              </w:tabs>
              <w:autoSpaceDE w:val="0"/>
              <w:autoSpaceDN w:val="0"/>
              <w:adjustRightInd w:val="0"/>
              <w:jc w:val="center"/>
            </w:pPr>
            <w:r>
              <w:t>8</w:t>
            </w:r>
          </w:p>
        </w:tc>
        <w:tc>
          <w:tcPr>
            <w:tcW w:w="1135" w:type="pct"/>
            <w:vAlign w:val="center"/>
          </w:tcPr>
          <w:p w:rsidR="002600A4" w:rsidRPr="004862A4" w:rsidRDefault="002600A4" w:rsidP="00A47552">
            <w:pPr>
              <w:shd w:val="clear" w:color="auto" w:fill="FFFFFF"/>
              <w:spacing w:line="285" w:lineRule="atLeast"/>
              <w:textAlignment w:val="baseline"/>
            </w:pPr>
            <w:r>
              <w:t>Строительство автомобильной дороги</w:t>
            </w:r>
            <w:r w:rsidRPr="004E2805">
              <w:t xml:space="preserve"> общего пользования </w:t>
            </w:r>
            <w:r>
              <w:t>на участке от а/д Хомутово-Суры-Новомихайловка до деревни Александровка</w:t>
            </w:r>
          </w:p>
        </w:tc>
        <w:tc>
          <w:tcPr>
            <w:tcW w:w="1055" w:type="pct"/>
            <w:vAlign w:val="center"/>
          </w:tcPr>
          <w:p w:rsidR="002600A4" w:rsidRDefault="002600A4" w:rsidP="002A4897">
            <w:pPr>
              <w:autoSpaceDE w:val="0"/>
              <w:autoSpaceDN w:val="0"/>
              <w:adjustRightInd w:val="0"/>
            </w:pPr>
            <w:r>
              <w:t>П</w:t>
            </w:r>
            <w:r w:rsidRPr="004862A4">
              <w:t xml:space="preserve">ротяженность </w:t>
            </w:r>
            <w:r>
              <w:t xml:space="preserve">1,0 </w:t>
            </w:r>
            <w:r w:rsidRPr="004862A4">
              <w:t>км (</w:t>
            </w:r>
            <w:r>
              <w:pgNum/>
            </w:r>
            <w:proofErr w:type="spellStart"/>
            <w:r>
              <w:t>точняя</w:t>
            </w:r>
            <w:r w:rsidRPr="004862A4">
              <w:t>ется</w:t>
            </w:r>
            <w:proofErr w:type="spellEnd"/>
            <w:r w:rsidRPr="004862A4">
              <w:t xml:space="preserve"> на дальнейших этапах проектирования)</w:t>
            </w:r>
          </w:p>
          <w:p w:rsidR="002600A4" w:rsidRDefault="002600A4" w:rsidP="002A4897">
            <w:pPr>
              <w:autoSpaceDE w:val="0"/>
              <w:autoSpaceDN w:val="0"/>
              <w:adjustRightInd w:val="0"/>
            </w:pPr>
            <w:r w:rsidRPr="004E2805">
              <w:t>IV катего</w:t>
            </w:r>
            <w:r>
              <w:t>рия</w:t>
            </w:r>
          </w:p>
        </w:tc>
        <w:tc>
          <w:tcPr>
            <w:tcW w:w="1373" w:type="pct"/>
            <w:vAlign w:val="center"/>
          </w:tcPr>
          <w:p w:rsidR="002600A4" w:rsidRPr="00B650F1" w:rsidRDefault="002600A4" w:rsidP="002A4897">
            <w:pPr>
              <w:autoSpaceDE w:val="0"/>
              <w:autoSpaceDN w:val="0"/>
              <w:adjustRightInd w:val="0"/>
            </w:pPr>
            <w:proofErr w:type="spellStart"/>
            <w:r>
              <w:t>Новодеревеньковский</w:t>
            </w:r>
            <w:proofErr w:type="spellEnd"/>
            <w:r>
              <w:t xml:space="preserve"> район, </w:t>
            </w:r>
            <w:proofErr w:type="spellStart"/>
            <w:r>
              <w:t>Суровское</w:t>
            </w:r>
            <w:proofErr w:type="spellEnd"/>
            <w:r>
              <w:t xml:space="preserve"> сельское поселение</w:t>
            </w:r>
          </w:p>
        </w:tc>
        <w:tc>
          <w:tcPr>
            <w:tcW w:w="1186" w:type="pct"/>
            <w:vAlign w:val="center"/>
          </w:tcPr>
          <w:p w:rsidR="002600A4" w:rsidRPr="004862A4" w:rsidRDefault="002600A4" w:rsidP="002A4897">
            <w:pPr>
              <w:autoSpaceDE w:val="0"/>
              <w:autoSpaceDN w:val="0"/>
              <w:adjustRightInd w:val="0"/>
            </w:pPr>
            <w:r w:rsidRPr="004862A4">
              <w:t>Зона с особыми условиями использования территории будет определена на этапе разработки проектной документации на объект</w:t>
            </w:r>
          </w:p>
        </w:tc>
      </w:tr>
    </w:tbl>
    <w:p w:rsidR="005B0863" w:rsidRDefault="005B0863" w:rsidP="002A4897">
      <w:pPr>
        <w:pStyle w:val="af1"/>
        <w:tabs>
          <w:tab w:val="left" w:pos="993"/>
          <w:tab w:val="left" w:pos="5103"/>
        </w:tabs>
        <w:spacing w:line="360" w:lineRule="auto"/>
        <w:ind w:left="0" w:firstLine="709"/>
        <w:jc w:val="both"/>
        <w:rPr>
          <w:sz w:val="28"/>
          <w:szCs w:val="28"/>
        </w:rPr>
      </w:pPr>
    </w:p>
    <w:p w:rsidR="005B0863" w:rsidRPr="00D147BF" w:rsidRDefault="005B0863" w:rsidP="005B0863">
      <w:pPr>
        <w:pStyle w:val="2f"/>
        <w:spacing w:after="0" w:line="360" w:lineRule="auto"/>
        <w:ind w:left="0" w:firstLine="709"/>
        <w:jc w:val="both"/>
        <w:rPr>
          <w:color w:val="000000"/>
          <w:sz w:val="28"/>
          <w:szCs w:val="28"/>
          <w:lang w:bidi="ru-RU"/>
        </w:rPr>
      </w:pPr>
      <w:r w:rsidRPr="00D147BF">
        <w:rPr>
          <w:sz w:val="28"/>
          <w:szCs w:val="28"/>
        </w:rPr>
        <w:lastRenderedPageBreak/>
        <w:t xml:space="preserve">Схемы территориального планирования поселений </w:t>
      </w:r>
      <w:proofErr w:type="spellStart"/>
      <w:r w:rsidRPr="00D147BF">
        <w:rPr>
          <w:sz w:val="28"/>
          <w:szCs w:val="28"/>
        </w:rPr>
        <w:t>Новодеревеньковского</w:t>
      </w:r>
      <w:proofErr w:type="spellEnd"/>
      <w:r w:rsidRPr="00D147BF">
        <w:rPr>
          <w:sz w:val="28"/>
          <w:szCs w:val="28"/>
        </w:rPr>
        <w:t xml:space="preserve"> района Орловской области </w:t>
      </w:r>
      <w:r w:rsidRPr="00D147BF">
        <w:rPr>
          <w:color w:val="000000"/>
          <w:sz w:val="28"/>
          <w:szCs w:val="28"/>
          <w:lang w:bidi="ru-RU"/>
        </w:rPr>
        <w:t>предусматривают мероприятия, указанные в таблице 5.</w:t>
      </w:r>
    </w:p>
    <w:p w:rsidR="00344EDC" w:rsidRPr="00D147BF" w:rsidRDefault="00344EDC" w:rsidP="00344EDC">
      <w:pPr>
        <w:pStyle w:val="2f"/>
        <w:spacing w:after="0" w:line="360" w:lineRule="auto"/>
        <w:ind w:left="0"/>
        <w:jc w:val="both"/>
        <w:rPr>
          <w:color w:val="000000"/>
          <w:sz w:val="28"/>
          <w:szCs w:val="28"/>
          <w:lang w:bidi="ru-RU"/>
        </w:rPr>
      </w:pPr>
      <w:r w:rsidRPr="00D147BF">
        <w:rPr>
          <w:color w:val="000000"/>
          <w:sz w:val="28"/>
          <w:szCs w:val="28"/>
          <w:lang w:bidi="ru-RU"/>
        </w:rPr>
        <w:t>Таблица 5 – Перечень мероприятий по развитию объектов транспортной инфраструктуры в соответствие с СТП Орловской области</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hemeFill="background1"/>
        <w:tblLook w:val="0000" w:firstRow="0" w:lastRow="0" w:firstColumn="0" w:lastColumn="0" w:noHBand="0" w:noVBand="0"/>
      </w:tblPr>
      <w:tblGrid>
        <w:gridCol w:w="742"/>
        <w:gridCol w:w="8893"/>
      </w:tblGrid>
      <w:tr w:rsidR="002600A4" w:rsidRPr="00D147BF" w:rsidTr="002600A4">
        <w:trPr>
          <w:trHeight w:val="20"/>
        </w:trPr>
        <w:tc>
          <w:tcPr>
            <w:tcW w:w="385" w:type="pct"/>
            <w:shd w:val="clear" w:color="auto" w:fill="FFFFFF" w:themeFill="background1"/>
          </w:tcPr>
          <w:p w:rsidR="002600A4" w:rsidRPr="00D147BF" w:rsidRDefault="002600A4" w:rsidP="005B1DA4">
            <w:pPr>
              <w:pStyle w:val="ConsPlusNormal"/>
              <w:widowControl/>
              <w:snapToGrid w:val="0"/>
              <w:ind w:firstLine="0"/>
              <w:jc w:val="center"/>
              <w:rPr>
                <w:rFonts w:ascii="Times New Roman" w:hAnsi="Times New Roman" w:cs="Times New Roman"/>
                <w:sz w:val="24"/>
                <w:szCs w:val="24"/>
              </w:rPr>
            </w:pPr>
            <w:r w:rsidRPr="00D147BF">
              <w:rPr>
                <w:rFonts w:ascii="Times New Roman" w:hAnsi="Times New Roman" w:cs="Times New Roman"/>
                <w:sz w:val="24"/>
                <w:szCs w:val="24"/>
              </w:rPr>
              <w:t>№</w:t>
            </w:r>
          </w:p>
          <w:p w:rsidR="002600A4" w:rsidRPr="00D147BF" w:rsidRDefault="002600A4" w:rsidP="005B1DA4">
            <w:pPr>
              <w:pStyle w:val="ConsPlusNormal"/>
              <w:widowControl/>
              <w:snapToGrid w:val="0"/>
              <w:ind w:firstLine="0"/>
              <w:jc w:val="center"/>
              <w:rPr>
                <w:rFonts w:ascii="Times New Roman" w:hAnsi="Times New Roman" w:cs="Times New Roman"/>
                <w:sz w:val="24"/>
                <w:szCs w:val="24"/>
              </w:rPr>
            </w:pPr>
            <w:r w:rsidRPr="00D147BF">
              <w:rPr>
                <w:rFonts w:ascii="Times New Roman" w:hAnsi="Times New Roman" w:cs="Times New Roman"/>
                <w:sz w:val="24"/>
                <w:szCs w:val="24"/>
              </w:rPr>
              <w:t>п/п</w:t>
            </w:r>
          </w:p>
        </w:tc>
        <w:tc>
          <w:tcPr>
            <w:tcW w:w="4615" w:type="pct"/>
            <w:shd w:val="clear" w:color="auto" w:fill="FFFFFF" w:themeFill="background1"/>
          </w:tcPr>
          <w:p w:rsidR="002600A4" w:rsidRPr="00D147BF" w:rsidRDefault="002600A4" w:rsidP="005B1DA4">
            <w:pPr>
              <w:pStyle w:val="ConsPlusNormal"/>
              <w:widowControl/>
              <w:snapToGrid w:val="0"/>
              <w:ind w:firstLine="0"/>
              <w:jc w:val="center"/>
              <w:rPr>
                <w:rFonts w:ascii="Times New Roman" w:hAnsi="Times New Roman" w:cs="Times New Roman"/>
                <w:sz w:val="24"/>
                <w:szCs w:val="24"/>
              </w:rPr>
            </w:pPr>
            <w:r w:rsidRPr="00D147BF">
              <w:rPr>
                <w:rFonts w:ascii="Times New Roman" w:hAnsi="Times New Roman" w:cs="Times New Roman"/>
                <w:sz w:val="24"/>
                <w:szCs w:val="24"/>
              </w:rPr>
              <w:t>Наименование мероприятия</w:t>
            </w:r>
          </w:p>
        </w:tc>
      </w:tr>
      <w:tr w:rsidR="002600A4" w:rsidRPr="00D147BF" w:rsidTr="002600A4">
        <w:trPr>
          <w:trHeight w:val="20"/>
        </w:trPr>
        <w:tc>
          <w:tcPr>
            <w:tcW w:w="38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D147BF" w:rsidRDefault="002600A4" w:rsidP="005B1DA4">
            <w:pPr>
              <w:pStyle w:val="ConsPlusNormal"/>
              <w:ind w:firstLine="0"/>
              <w:jc w:val="center"/>
              <w:rPr>
                <w:rFonts w:ascii="Times New Roman" w:hAnsi="Times New Roman" w:cs="Times New Roman"/>
                <w:bCs/>
                <w:sz w:val="24"/>
                <w:szCs w:val="24"/>
              </w:rPr>
            </w:pPr>
          </w:p>
        </w:tc>
        <w:tc>
          <w:tcPr>
            <w:tcW w:w="461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D147BF" w:rsidRDefault="002600A4" w:rsidP="002600A4">
            <w:pPr>
              <w:jc w:val="center"/>
            </w:pPr>
            <w:r w:rsidRPr="00D147BF">
              <w:t>Городское поселение Хомутово</w:t>
            </w:r>
          </w:p>
        </w:tc>
      </w:tr>
      <w:tr w:rsidR="002600A4" w:rsidRPr="005B0863" w:rsidTr="002600A4">
        <w:trPr>
          <w:trHeight w:val="20"/>
        </w:trPr>
        <w:tc>
          <w:tcPr>
            <w:tcW w:w="38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D147BF" w:rsidRDefault="002600A4" w:rsidP="005B1DA4">
            <w:pPr>
              <w:pStyle w:val="ConsPlusNormal"/>
              <w:ind w:firstLine="0"/>
              <w:jc w:val="center"/>
              <w:rPr>
                <w:rFonts w:ascii="Times New Roman" w:hAnsi="Times New Roman" w:cs="Times New Roman"/>
                <w:bCs/>
                <w:sz w:val="24"/>
                <w:szCs w:val="24"/>
              </w:rPr>
            </w:pPr>
            <w:r w:rsidRPr="00D147BF">
              <w:rPr>
                <w:rFonts w:ascii="Times New Roman" w:hAnsi="Times New Roman" w:cs="Times New Roman"/>
                <w:bCs/>
                <w:sz w:val="24"/>
                <w:szCs w:val="24"/>
              </w:rPr>
              <w:t>1</w:t>
            </w:r>
          </w:p>
        </w:tc>
        <w:tc>
          <w:tcPr>
            <w:tcW w:w="461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5B0863" w:rsidRDefault="002600A4" w:rsidP="005B1DA4">
            <w:r w:rsidRPr="00D147BF">
              <w:t>Обустройство остановочных павильонов на сложившихся остановках общественного транспорта</w:t>
            </w:r>
          </w:p>
        </w:tc>
      </w:tr>
      <w:tr w:rsidR="002600A4" w:rsidRPr="005B0863" w:rsidTr="002600A4">
        <w:trPr>
          <w:trHeight w:val="20"/>
        </w:trPr>
        <w:tc>
          <w:tcPr>
            <w:tcW w:w="38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5B0863" w:rsidRDefault="002600A4" w:rsidP="005B1DA4">
            <w:pPr>
              <w:pStyle w:val="ConsPlusNormal"/>
              <w:ind w:firstLine="0"/>
              <w:jc w:val="center"/>
              <w:rPr>
                <w:rFonts w:ascii="Times New Roman" w:hAnsi="Times New Roman" w:cs="Times New Roman"/>
                <w:bCs/>
                <w:sz w:val="24"/>
                <w:szCs w:val="24"/>
              </w:rPr>
            </w:pPr>
            <w:r w:rsidRPr="005B0863">
              <w:rPr>
                <w:rFonts w:ascii="Times New Roman" w:hAnsi="Times New Roman" w:cs="Times New Roman"/>
                <w:bCs/>
                <w:sz w:val="24"/>
                <w:szCs w:val="24"/>
              </w:rPr>
              <w:t>2</w:t>
            </w:r>
          </w:p>
        </w:tc>
        <w:tc>
          <w:tcPr>
            <w:tcW w:w="461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5B0863" w:rsidRDefault="002600A4" w:rsidP="005B1DA4">
            <w:r w:rsidRPr="00254248">
              <w:t xml:space="preserve">Строительство дополнительных остановок общественного пассажирского транспорта </w:t>
            </w:r>
          </w:p>
        </w:tc>
      </w:tr>
      <w:tr w:rsidR="002600A4" w:rsidRPr="005B0863" w:rsidTr="002600A4">
        <w:trPr>
          <w:trHeight w:val="20"/>
        </w:trPr>
        <w:tc>
          <w:tcPr>
            <w:tcW w:w="38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5B0863" w:rsidRDefault="002600A4" w:rsidP="005B1DA4">
            <w:pPr>
              <w:pStyle w:val="ConsPlusNormal"/>
              <w:ind w:firstLine="0"/>
              <w:jc w:val="center"/>
              <w:rPr>
                <w:rFonts w:ascii="Times New Roman" w:hAnsi="Times New Roman" w:cs="Times New Roman"/>
                <w:bCs/>
                <w:sz w:val="24"/>
                <w:szCs w:val="24"/>
              </w:rPr>
            </w:pPr>
            <w:r w:rsidRPr="005B0863">
              <w:rPr>
                <w:rFonts w:ascii="Times New Roman" w:hAnsi="Times New Roman" w:cs="Times New Roman"/>
                <w:bCs/>
                <w:sz w:val="24"/>
                <w:szCs w:val="24"/>
              </w:rPr>
              <w:t>3</w:t>
            </w:r>
          </w:p>
        </w:tc>
        <w:tc>
          <w:tcPr>
            <w:tcW w:w="461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5B0863" w:rsidRDefault="002600A4" w:rsidP="005B1DA4">
            <w:r w:rsidRPr="005B0863">
              <w:t>Устройство парковок и автостоянок в общественных зонах населенных пунктов сельского поселения</w:t>
            </w:r>
          </w:p>
        </w:tc>
      </w:tr>
      <w:tr w:rsidR="002600A4" w:rsidRPr="005B0863" w:rsidTr="002600A4">
        <w:trPr>
          <w:trHeight w:val="20"/>
        </w:trPr>
        <w:tc>
          <w:tcPr>
            <w:tcW w:w="38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5B0863" w:rsidRDefault="002600A4" w:rsidP="005B1DA4">
            <w:pPr>
              <w:pStyle w:val="ConsPlusNormal"/>
              <w:ind w:firstLine="0"/>
              <w:jc w:val="center"/>
              <w:rPr>
                <w:rFonts w:ascii="Times New Roman" w:hAnsi="Times New Roman" w:cs="Times New Roman"/>
                <w:bCs/>
                <w:sz w:val="24"/>
                <w:szCs w:val="24"/>
              </w:rPr>
            </w:pPr>
            <w:r w:rsidRPr="005B0863">
              <w:rPr>
                <w:rFonts w:ascii="Times New Roman" w:hAnsi="Times New Roman" w:cs="Times New Roman"/>
                <w:bCs/>
                <w:sz w:val="24"/>
                <w:szCs w:val="24"/>
              </w:rPr>
              <w:t>4</w:t>
            </w:r>
          </w:p>
        </w:tc>
        <w:tc>
          <w:tcPr>
            <w:tcW w:w="461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5B0863" w:rsidRDefault="002600A4" w:rsidP="005B1DA4">
            <w:r w:rsidRPr="005B0863">
              <w:t>Асфальтирование улиц в границах населенных пунктов, имеющих грунтовое покрытие</w:t>
            </w:r>
          </w:p>
        </w:tc>
      </w:tr>
      <w:tr w:rsidR="002600A4" w:rsidRPr="005B0863" w:rsidTr="002600A4">
        <w:trPr>
          <w:trHeight w:val="20"/>
        </w:trPr>
        <w:tc>
          <w:tcPr>
            <w:tcW w:w="38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5B0863" w:rsidRDefault="002600A4" w:rsidP="005B1DA4">
            <w:pPr>
              <w:pStyle w:val="ConsPlusNormal"/>
              <w:ind w:firstLine="0"/>
              <w:jc w:val="center"/>
              <w:rPr>
                <w:rFonts w:ascii="Times New Roman" w:hAnsi="Times New Roman" w:cs="Times New Roman"/>
                <w:bCs/>
                <w:sz w:val="24"/>
                <w:szCs w:val="24"/>
              </w:rPr>
            </w:pPr>
            <w:r w:rsidRPr="005B0863">
              <w:rPr>
                <w:rFonts w:ascii="Times New Roman" w:hAnsi="Times New Roman" w:cs="Times New Roman"/>
                <w:bCs/>
                <w:sz w:val="24"/>
                <w:szCs w:val="24"/>
              </w:rPr>
              <w:t>5</w:t>
            </w:r>
          </w:p>
        </w:tc>
        <w:tc>
          <w:tcPr>
            <w:tcW w:w="4615"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2600A4" w:rsidRPr="005B0863" w:rsidRDefault="002600A4" w:rsidP="005B1DA4">
            <w:r w:rsidRPr="005B0863">
              <w:t>Устройство пешеходных тротуаров по улицам населенных пунктов сельского поселения.</w:t>
            </w:r>
          </w:p>
        </w:tc>
      </w:tr>
    </w:tbl>
    <w:p w:rsidR="005B0863" w:rsidRDefault="005B0863" w:rsidP="002A4897">
      <w:pPr>
        <w:pStyle w:val="af1"/>
        <w:tabs>
          <w:tab w:val="left" w:pos="993"/>
          <w:tab w:val="left" w:pos="5103"/>
        </w:tabs>
        <w:spacing w:line="360" w:lineRule="auto"/>
        <w:ind w:left="0" w:firstLine="709"/>
        <w:jc w:val="both"/>
        <w:rPr>
          <w:sz w:val="28"/>
          <w:szCs w:val="28"/>
        </w:rPr>
      </w:pPr>
    </w:p>
    <w:p w:rsidR="002A4897" w:rsidRDefault="002A4897" w:rsidP="002A4897">
      <w:pPr>
        <w:pStyle w:val="af1"/>
        <w:tabs>
          <w:tab w:val="left" w:pos="993"/>
          <w:tab w:val="left" w:pos="5103"/>
        </w:tabs>
        <w:spacing w:line="360" w:lineRule="auto"/>
        <w:ind w:left="0" w:firstLine="709"/>
        <w:jc w:val="both"/>
        <w:rPr>
          <w:color w:val="000000"/>
          <w:sz w:val="28"/>
          <w:szCs w:val="28"/>
          <w:lang w:bidi="ru-RU"/>
        </w:rPr>
      </w:pPr>
      <w:r w:rsidRPr="00262A22">
        <w:rPr>
          <w:sz w:val="28"/>
          <w:szCs w:val="28"/>
        </w:rPr>
        <w:t>Муниципальн</w:t>
      </w:r>
      <w:r>
        <w:rPr>
          <w:sz w:val="28"/>
          <w:szCs w:val="28"/>
        </w:rPr>
        <w:t>ая</w:t>
      </w:r>
      <w:r w:rsidRPr="00262A22">
        <w:rPr>
          <w:sz w:val="28"/>
          <w:szCs w:val="28"/>
        </w:rPr>
        <w:t xml:space="preserve"> программ</w:t>
      </w:r>
      <w:r>
        <w:rPr>
          <w:sz w:val="28"/>
          <w:szCs w:val="28"/>
        </w:rPr>
        <w:t>а</w:t>
      </w:r>
      <w:r w:rsidRPr="00262A22">
        <w:rPr>
          <w:sz w:val="28"/>
          <w:szCs w:val="28"/>
        </w:rPr>
        <w:t xml:space="preserve"> «Содержание и проведение текущего ремонта на автомобильных дорогах общего пользования местного значения на </w:t>
      </w:r>
      <w:r w:rsidRPr="00F0239A">
        <w:rPr>
          <w:color w:val="000000" w:themeColor="text1"/>
          <w:sz w:val="28"/>
          <w:szCs w:val="28"/>
        </w:rPr>
        <w:t xml:space="preserve">территории </w:t>
      </w:r>
      <w:proofErr w:type="spellStart"/>
      <w:r w:rsidRPr="00F0239A">
        <w:rPr>
          <w:color w:val="000000" w:themeColor="text1"/>
          <w:sz w:val="28"/>
          <w:szCs w:val="28"/>
        </w:rPr>
        <w:t>Новодеревеньковского</w:t>
      </w:r>
      <w:proofErr w:type="spellEnd"/>
      <w:r w:rsidRPr="00F0239A">
        <w:rPr>
          <w:color w:val="000000" w:themeColor="text1"/>
          <w:sz w:val="28"/>
          <w:szCs w:val="28"/>
        </w:rPr>
        <w:t xml:space="preserve"> </w:t>
      </w:r>
      <w:r>
        <w:rPr>
          <w:color w:val="000000" w:themeColor="text1"/>
          <w:sz w:val="28"/>
          <w:szCs w:val="28"/>
        </w:rPr>
        <w:t xml:space="preserve">муниципального </w:t>
      </w:r>
      <w:r w:rsidRPr="00F0239A">
        <w:rPr>
          <w:color w:val="000000" w:themeColor="text1"/>
          <w:sz w:val="28"/>
          <w:szCs w:val="28"/>
        </w:rPr>
        <w:t>района в 2017 – 2018 годы»</w:t>
      </w:r>
      <w:r w:rsidR="001B253F">
        <w:rPr>
          <w:color w:val="000000" w:themeColor="text1"/>
          <w:sz w:val="28"/>
          <w:szCs w:val="28"/>
        </w:rPr>
        <w:t xml:space="preserve"> </w:t>
      </w:r>
      <w:r>
        <w:rPr>
          <w:color w:val="000000"/>
          <w:sz w:val="28"/>
          <w:szCs w:val="28"/>
          <w:lang w:bidi="ru-RU"/>
        </w:rPr>
        <w:t xml:space="preserve">предусматривает мероприятия, указанные в </w:t>
      </w:r>
      <w:r w:rsidRPr="00396A5C">
        <w:rPr>
          <w:color w:val="000000"/>
          <w:sz w:val="28"/>
          <w:szCs w:val="28"/>
          <w:lang w:bidi="ru-RU"/>
        </w:rPr>
        <w:t xml:space="preserve">таблице </w:t>
      </w:r>
      <w:r w:rsidR="00254248">
        <w:rPr>
          <w:color w:val="000000"/>
          <w:sz w:val="28"/>
          <w:szCs w:val="28"/>
          <w:lang w:bidi="ru-RU"/>
        </w:rPr>
        <w:t>6</w:t>
      </w:r>
      <w:r>
        <w:rPr>
          <w:color w:val="000000"/>
          <w:sz w:val="28"/>
          <w:szCs w:val="28"/>
          <w:lang w:bidi="ru-RU"/>
        </w:rPr>
        <w:t>.</w:t>
      </w:r>
    </w:p>
    <w:p w:rsidR="002A4897" w:rsidRDefault="002A4897" w:rsidP="002A4897">
      <w:pPr>
        <w:pStyle w:val="2f"/>
        <w:spacing w:after="0" w:line="360" w:lineRule="auto"/>
        <w:ind w:left="0"/>
        <w:jc w:val="both"/>
        <w:rPr>
          <w:color w:val="000000" w:themeColor="text1"/>
          <w:sz w:val="28"/>
          <w:szCs w:val="28"/>
        </w:rPr>
      </w:pPr>
      <w:r w:rsidRPr="000C6151">
        <w:rPr>
          <w:color w:val="000000"/>
          <w:sz w:val="28"/>
          <w:szCs w:val="28"/>
          <w:lang w:bidi="ru-RU"/>
        </w:rPr>
        <w:t xml:space="preserve">Таблица </w:t>
      </w:r>
      <w:r w:rsidR="00254248">
        <w:rPr>
          <w:color w:val="000000"/>
          <w:sz w:val="28"/>
          <w:szCs w:val="28"/>
          <w:lang w:bidi="ru-RU"/>
        </w:rPr>
        <w:t>6</w:t>
      </w:r>
      <w:r w:rsidRPr="000C6151">
        <w:rPr>
          <w:color w:val="000000"/>
          <w:sz w:val="28"/>
          <w:szCs w:val="28"/>
          <w:lang w:bidi="ru-RU"/>
        </w:rPr>
        <w:t xml:space="preserve"> – Перечень мероприятий по развитию объектов транспортной инфраструктуры </w:t>
      </w:r>
      <w:proofErr w:type="spellStart"/>
      <w:r>
        <w:rPr>
          <w:color w:val="000000"/>
          <w:sz w:val="28"/>
          <w:szCs w:val="28"/>
          <w:lang w:bidi="ru-RU"/>
        </w:rPr>
        <w:t>Новодеревеньковского</w:t>
      </w:r>
      <w:proofErr w:type="spellEnd"/>
      <w:r w:rsidRPr="000C6151">
        <w:rPr>
          <w:color w:val="000000"/>
          <w:sz w:val="28"/>
          <w:szCs w:val="28"/>
          <w:lang w:bidi="ru-RU"/>
        </w:rPr>
        <w:t xml:space="preserve"> муниципального района в соответствие с </w:t>
      </w:r>
      <w:r>
        <w:rPr>
          <w:color w:val="000000"/>
          <w:sz w:val="28"/>
          <w:szCs w:val="28"/>
          <w:lang w:bidi="ru-RU"/>
        </w:rPr>
        <w:t>м</w:t>
      </w:r>
      <w:r>
        <w:rPr>
          <w:sz w:val="28"/>
          <w:szCs w:val="28"/>
        </w:rPr>
        <w:t xml:space="preserve">униципальной программой </w:t>
      </w:r>
      <w:r w:rsidRPr="00262A22">
        <w:rPr>
          <w:sz w:val="28"/>
          <w:szCs w:val="28"/>
        </w:rPr>
        <w:t xml:space="preserve">«Содержание и проведение текущего ремонта на автомобильных дорогах общего пользования местного значения на </w:t>
      </w:r>
      <w:r w:rsidRPr="00F0239A">
        <w:rPr>
          <w:color w:val="000000" w:themeColor="text1"/>
          <w:sz w:val="28"/>
          <w:szCs w:val="28"/>
        </w:rPr>
        <w:t xml:space="preserve">территории </w:t>
      </w:r>
      <w:proofErr w:type="spellStart"/>
      <w:r w:rsidRPr="00F0239A">
        <w:rPr>
          <w:color w:val="000000" w:themeColor="text1"/>
          <w:sz w:val="28"/>
          <w:szCs w:val="28"/>
        </w:rPr>
        <w:t>Новодеревеньковского</w:t>
      </w:r>
      <w:proofErr w:type="spellEnd"/>
      <w:r w:rsidRPr="00F0239A">
        <w:rPr>
          <w:color w:val="000000" w:themeColor="text1"/>
          <w:sz w:val="28"/>
          <w:szCs w:val="28"/>
        </w:rPr>
        <w:t xml:space="preserve"> </w:t>
      </w:r>
      <w:r>
        <w:rPr>
          <w:color w:val="000000" w:themeColor="text1"/>
          <w:sz w:val="28"/>
          <w:szCs w:val="28"/>
        </w:rPr>
        <w:t xml:space="preserve">муниципального </w:t>
      </w:r>
      <w:r w:rsidRPr="00F0239A">
        <w:rPr>
          <w:color w:val="000000" w:themeColor="text1"/>
          <w:sz w:val="28"/>
          <w:szCs w:val="28"/>
        </w:rPr>
        <w:t>района в 2017 – 2018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8882"/>
      </w:tblGrid>
      <w:tr w:rsidR="001B253F" w:rsidRPr="002600A4" w:rsidTr="001B253F">
        <w:trPr>
          <w:trHeight w:val="276"/>
        </w:trPr>
        <w:tc>
          <w:tcPr>
            <w:tcW w:w="389" w:type="pct"/>
            <w:vMerge w:val="restart"/>
            <w:shd w:val="clear" w:color="auto" w:fill="auto"/>
            <w:vAlign w:val="center"/>
          </w:tcPr>
          <w:p w:rsidR="001B253F" w:rsidRPr="00543940" w:rsidRDefault="001B253F" w:rsidP="0003016F">
            <w:pPr>
              <w:jc w:val="center"/>
            </w:pPr>
            <w:r w:rsidRPr="00543940">
              <w:t>№</w:t>
            </w:r>
          </w:p>
          <w:p w:rsidR="001B253F" w:rsidRPr="00543940" w:rsidRDefault="001B253F" w:rsidP="0003016F">
            <w:pPr>
              <w:jc w:val="center"/>
            </w:pPr>
            <w:r w:rsidRPr="00543940">
              <w:t>п/п</w:t>
            </w:r>
          </w:p>
        </w:tc>
        <w:tc>
          <w:tcPr>
            <w:tcW w:w="4611" w:type="pct"/>
            <w:vMerge w:val="restart"/>
            <w:shd w:val="clear" w:color="auto" w:fill="auto"/>
            <w:vAlign w:val="center"/>
          </w:tcPr>
          <w:p w:rsidR="001B253F" w:rsidRPr="00543940" w:rsidRDefault="001B253F" w:rsidP="0003016F">
            <w:pPr>
              <w:jc w:val="center"/>
            </w:pPr>
            <w:r w:rsidRPr="00543940">
              <w:t>Наименование мероприятий</w:t>
            </w:r>
          </w:p>
        </w:tc>
      </w:tr>
      <w:tr w:rsidR="001B253F" w:rsidRPr="002600A4" w:rsidTr="001B253F">
        <w:trPr>
          <w:trHeight w:val="276"/>
        </w:trPr>
        <w:tc>
          <w:tcPr>
            <w:tcW w:w="389" w:type="pct"/>
            <w:vMerge/>
            <w:shd w:val="clear" w:color="auto" w:fill="auto"/>
            <w:vAlign w:val="center"/>
          </w:tcPr>
          <w:p w:rsidR="001B253F" w:rsidRPr="002600A4" w:rsidRDefault="001B253F" w:rsidP="0003016F">
            <w:pPr>
              <w:jc w:val="center"/>
            </w:pPr>
          </w:p>
        </w:tc>
        <w:tc>
          <w:tcPr>
            <w:tcW w:w="4611" w:type="pct"/>
            <w:vMerge/>
            <w:shd w:val="clear" w:color="auto" w:fill="auto"/>
            <w:vAlign w:val="center"/>
          </w:tcPr>
          <w:p w:rsidR="001B253F" w:rsidRPr="002600A4" w:rsidRDefault="001B253F" w:rsidP="0003016F">
            <w:pPr>
              <w:jc w:val="center"/>
            </w:pPr>
          </w:p>
        </w:tc>
      </w:tr>
      <w:tr w:rsidR="001B253F" w:rsidRPr="002600A4" w:rsidTr="001B253F">
        <w:trPr>
          <w:trHeight w:val="276"/>
        </w:trPr>
        <w:tc>
          <w:tcPr>
            <w:tcW w:w="389" w:type="pct"/>
            <w:vMerge/>
            <w:shd w:val="clear" w:color="auto" w:fill="auto"/>
            <w:vAlign w:val="center"/>
          </w:tcPr>
          <w:p w:rsidR="001B253F" w:rsidRPr="002600A4" w:rsidRDefault="001B253F" w:rsidP="0003016F">
            <w:pPr>
              <w:jc w:val="center"/>
            </w:pPr>
          </w:p>
        </w:tc>
        <w:tc>
          <w:tcPr>
            <w:tcW w:w="4611" w:type="pct"/>
            <w:vMerge/>
            <w:shd w:val="clear" w:color="auto" w:fill="auto"/>
            <w:vAlign w:val="center"/>
          </w:tcPr>
          <w:p w:rsidR="001B253F" w:rsidRPr="002600A4" w:rsidRDefault="001B253F" w:rsidP="0003016F">
            <w:pPr>
              <w:jc w:val="center"/>
            </w:pPr>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t>1</w:t>
            </w:r>
          </w:p>
        </w:tc>
        <w:tc>
          <w:tcPr>
            <w:tcW w:w="4611" w:type="pct"/>
            <w:shd w:val="clear" w:color="auto" w:fill="auto"/>
            <w:vAlign w:val="center"/>
          </w:tcPr>
          <w:p w:rsidR="001B253F" w:rsidRPr="002600A4" w:rsidRDefault="001B253F" w:rsidP="0003016F">
            <w:r w:rsidRPr="002600A4">
              <w:t>Текущий ремонт</w:t>
            </w:r>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t>2</w:t>
            </w:r>
          </w:p>
        </w:tc>
        <w:tc>
          <w:tcPr>
            <w:tcW w:w="4611" w:type="pct"/>
            <w:shd w:val="clear" w:color="auto" w:fill="auto"/>
            <w:vAlign w:val="center"/>
          </w:tcPr>
          <w:p w:rsidR="001B253F" w:rsidRPr="002600A4" w:rsidRDefault="001B253F" w:rsidP="0003016F">
            <w:r w:rsidRPr="002600A4">
              <w:t xml:space="preserve">Содержание </w:t>
            </w:r>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t>3</w:t>
            </w:r>
          </w:p>
        </w:tc>
        <w:tc>
          <w:tcPr>
            <w:tcW w:w="4611" w:type="pct"/>
            <w:shd w:val="clear" w:color="auto" w:fill="auto"/>
            <w:vAlign w:val="center"/>
          </w:tcPr>
          <w:p w:rsidR="001B253F" w:rsidRPr="002600A4" w:rsidRDefault="001B253F" w:rsidP="0003016F">
            <w:r w:rsidRPr="002600A4">
              <w:t>Изготовление ПСД</w:t>
            </w:r>
          </w:p>
        </w:tc>
      </w:tr>
      <w:tr w:rsidR="001B253F" w:rsidRPr="002600A4" w:rsidTr="001B253F">
        <w:trPr>
          <w:trHeight w:val="20"/>
        </w:trPr>
        <w:tc>
          <w:tcPr>
            <w:tcW w:w="5000" w:type="pct"/>
            <w:gridSpan w:val="2"/>
            <w:shd w:val="clear" w:color="auto" w:fill="auto"/>
            <w:vAlign w:val="center"/>
          </w:tcPr>
          <w:p w:rsidR="001B253F" w:rsidRPr="002600A4" w:rsidRDefault="001B253F" w:rsidP="00D147BF">
            <w:pPr>
              <w:jc w:val="center"/>
            </w:pPr>
            <w:r w:rsidRPr="002600A4">
              <w:t>Ремонт улично-дорожной сети общего пользования местного значения</w:t>
            </w:r>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t>1</w:t>
            </w:r>
          </w:p>
        </w:tc>
        <w:tc>
          <w:tcPr>
            <w:tcW w:w="4611" w:type="pct"/>
            <w:shd w:val="clear" w:color="auto" w:fill="auto"/>
            <w:vAlign w:val="center"/>
          </w:tcPr>
          <w:p w:rsidR="001B253F" w:rsidRPr="002600A4" w:rsidRDefault="001B253F" w:rsidP="0003016F">
            <w:proofErr w:type="spellStart"/>
            <w:r w:rsidRPr="002600A4">
              <w:t>п.г.т</w:t>
            </w:r>
            <w:proofErr w:type="spellEnd"/>
            <w:r w:rsidRPr="002600A4">
              <w:t xml:space="preserve">.. Хомутово: ул. </w:t>
            </w:r>
            <w:proofErr w:type="spellStart"/>
            <w:r w:rsidRPr="002600A4">
              <w:t>Набережная,ул</w:t>
            </w:r>
            <w:proofErr w:type="spellEnd"/>
            <w:r w:rsidRPr="002600A4">
              <w:t xml:space="preserve">. 70 лет </w:t>
            </w:r>
            <w:proofErr w:type="spellStart"/>
            <w:r w:rsidRPr="002600A4">
              <w:t>Октября,ул</w:t>
            </w:r>
            <w:proofErr w:type="spellEnd"/>
            <w:r w:rsidRPr="002600A4">
              <w:t>. Строительная, ул. Лесная</w:t>
            </w:r>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t>2</w:t>
            </w:r>
          </w:p>
        </w:tc>
        <w:tc>
          <w:tcPr>
            <w:tcW w:w="4611" w:type="pct"/>
            <w:shd w:val="clear" w:color="auto" w:fill="auto"/>
            <w:vAlign w:val="center"/>
          </w:tcPr>
          <w:p w:rsidR="001B253F" w:rsidRPr="002600A4" w:rsidRDefault="001B253F" w:rsidP="0003016F">
            <w:proofErr w:type="spellStart"/>
            <w:r w:rsidRPr="002600A4">
              <w:t>п.г.т</w:t>
            </w:r>
            <w:proofErr w:type="spellEnd"/>
            <w:r w:rsidRPr="002600A4">
              <w:t xml:space="preserve">.. Хомутово: ул. </w:t>
            </w:r>
            <w:proofErr w:type="spellStart"/>
            <w:r w:rsidRPr="002600A4">
              <w:t>Южная,ул</w:t>
            </w:r>
            <w:proofErr w:type="spellEnd"/>
            <w:r w:rsidRPr="002600A4">
              <w:t xml:space="preserve">. </w:t>
            </w:r>
            <w:proofErr w:type="spellStart"/>
            <w:r w:rsidRPr="002600A4">
              <w:t>Ольховая,ул</w:t>
            </w:r>
            <w:proofErr w:type="spellEnd"/>
            <w:r w:rsidRPr="002600A4">
              <w:t xml:space="preserve">. </w:t>
            </w:r>
            <w:proofErr w:type="spellStart"/>
            <w:r w:rsidRPr="002600A4">
              <w:t>Полухина,ул</w:t>
            </w:r>
            <w:proofErr w:type="spellEnd"/>
            <w:r w:rsidRPr="002600A4">
              <w:t>. Садовая, ул. Тургенева</w:t>
            </w:r>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t>3</w:t>
            </w:r>
          </w:p>
        </w:tc>
        <w:tc>
          <w:tcPr>
            <w:tcW w:w="4611" w:type="pct"/>
            <w:shd w:val="clear" w:color="auto" w:fill="auto"/>
            <w:vAlign w:val="center"/>
          </w:tcPr>
          <w:p w:rsidR="001B253F" w:rsidRPr="002600A4" w:rsidRDefault="001B253F" w:rsidP="0003016F">
            <w:proofErr w:type="spellStart"/>
            <w:r w:rsidRPr="002600A4">
              <w:t>д.Никольское</w:t>
            </w:r>
            <w:proofErr w:type="spellEnd"/>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t>4</w:t>
            </w:r>
          </w:p>
        </w:tc>
        <w:tc>
          <w:tcPr>
            <w:tcW w:w="4611" w:type="pct"/>
            <w:shd w:val="clear" w:color="auto" w:fill="auto"/>
            <w:vAlign w:val="center"/>
          </w:tcPr>
          <w:p w:rsidR="001B253F" w:rsidRPr="002600A4" w:rsidRDefault="001B253F" w:rsidP="0003016F">
            <w:proofErr w:type="spellStart"/>
            <w:r w:rsidRPr="002600A4">
              <w:t>п.Дубы</w:t>
            </w:r>
            <w:proofErr w:type="spellEnd"/>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t>5</w:t>
            </w:r>
          </w:p>
        </w:tc>
        <w:tc>
          <w:tcPr>
            <w:tcW w:w="4611" w:type="pct"/>
            <w:shd w:val="clear" w:color="auto" w:fill="auto"/>
            <w:vAlign w:val="center"/>
          </w:tcPr>
          <w:p w:rsidR="001B253F" w:rsidRPr="002600A4" w:rsidRDefault="001B253F" w:rsidP="0003016F">
            <w:proofErr w:type="spellStart"/>
            <w:r w:rsidRPr="002600A4">
              <w:t>д.Логовая</w:t>
            </w:r>
            <w:proofErr w:type="spellEnd"/>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lastRenderedPageBreak/>
              <w:t>6</w:t>
            </w:r>
          </w:p>
        </w:tc>
        <w:tc>
          <w:tcPr>
            <w:tcW w:w="4611" w:type="pct"/>
            <w:shd w:val="clear" w:color="auto" w:fill="auto"/>
            <w:vAlign w:val="center"/>
          </w:tcPr>
          <w:p w:rsidR="001B253F" w:rsidRPr="002600A4" w:rsidRDefault="001B253F" w:rsidP="0003016F">
            <w:proofErr w:type="spellStart"/>
            <w:r w:rsidRPr="002600A4">
              <w:t>д.Домны</w:t>
            </w:r>
            <w:proofErr w:type="spellEnd"/>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t>7</w:t>
            </w:r>
          </w:p>
        </w:tc>
        <w:tc>
          <w:tcPr>
            <w:tcW w:w="4611" w:type="pct"/>
            <w:shd w:val="clear" w:color="auto" w:fill="auto"/>
            <w:vAlign w:val="center"/>
          </w:tcPr>
          <w:p w:rsidR="001B253F" w:rsidRPr="002600A4" w:rsidRDefault="001B253F" w:rsidP="0003016F">
            <w:proofErr w:type="spellStart"/>
            <w:r w:rsidRPr="002600A4">
              <w:t>п.Дъячковский</w:t>
            </w:r>
            <w:proofErr w:type="spellEnd"/>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t>8</w:t>
            </w:r>
          </w:p>
        </w:tc>
        <w:tc>
          <w:tcPr>
            <w:tcW w:w="4611" w:type="pct"/>
            <w:shd w:val="clear" w:color="auto" w:fill="auto"/>
            <w:vAlign w:val="center"/>
          </w:tcPr>
          <w:p w:rsidR="001B253F" w:rsidRPr="002600A4" w:rsidRDefault="001B253F" w:rsidP="0003016F">
            <w:proofErr w:type="spellStart"/>
            <w:r w:rsidRPr="002600A4">
              <w:t>с.Лазавка</w:t>
            </w:r>
            <w:proofErr w:type="spellEnd"/>
          </w:p>
        </w:tc>
      </w:tr>
      <w:tr w:rsidR="001B253F" w:rsidRPr="002600A4" w:rsidTr="001B253F">
        <w:trPr>
          <w:trHeight w:val="20"/>
        </w:trPr>
        <w:tc>
          <w:tcPr>
            <w:tcW w:w="389" w:type="pct"/>
            <w:shd w:val="clear" w:color="auto" w:fill="auto"/>
            <w:vAlign w:val="center"/>
          </w:tcPr>
          <w:p w:rsidR="001B253F" w:rsidRPr="002600A4" w:rsidRDefault="001B253F" w:rsidP="0003016F">
            <w:pPr>
              <w:jc w:val="center"/>
            </w:pPr>
            <w:r w:rsidRPr="002600A4">
              <w:t>9</w:t>
            </w:r>
          </w:p>
        </w:tc>
        <w:tc>
          <w:tcPr>
            <w:tcW w:w="4611" w:type="pct"/>
            <w:shd w:val="clear" w:color="auto" w:fill="auto"/>
            <w:vAlign w:val="center"/>
          </w:tcPr>
          <w:p w:rsidR="001B253F" w:rsidRPr="002600A4" w:rsidRDefault="001B253F" w:rsidP="0003016F">
            <w:r w:rsidRPr="002600A4">
              <w:t>д. Благодать</w:t>
            </w:r>
          </w:p>
        </w:tc>
      </w:tr>
      <w:tr w:rsidR="001B253F" w:rsidRPr="008568DA" w:rsidTr="001B253F">
        <w:trPr>
          <w:trHeight w:val="20"/>
        </w:trPr>
        <w:tc>
          <w:tcPr>
            <w:tcW w:w="389" w:type="pct"/>
            <w:shd w:val="clear" w:color="auto" w:fill="auto"/>
            <w:vAlign w:val="center"/>
          </w:tcPr>
          <w:p w:rsidR="001B253F" w:rsidRPr="002600A4" w:rsidRDefault="001B253F" w:rsidP="0003016F">
            <w:pPr>
              <w:jc w:val="center"/>
            </w:pPr>
            <w:r w:rsidRPr="002600A4">
              <w:t>10</w:t>
            </w:r>
          </w:p>
        </w:tc>
        <w:tc>
          <w:tcPr>
            <w:tcW w:w="4611" w:type="pct"/>
            <w:shd w:val="clear" w:color="auto" w:fill="auto"/>
            <w:vAlign w:val="center"/>
          </w:tcPr>
          <w:p w:rsidR="001B253F" w:rsidRPr="002600A4" w:rsidRDefault="001B253F" w:rsidP="0003016F">
            <w:r w:rsidRPr="002600A4">
              <w:t xml:space="preserve">с. </w:t>
            </w:r>
            <w:proofErr w:type="spellStart"/>
            <w:r w:rsidRPr="002600A4">
              <w:t>Паньково</w:t>
            </w:r>
            <w:proofErr w:type="spellEnd"/>
          </w:p>
        </w:tc>
      </w:tr>
    </w:tbl>
    <w:p w:rsidR="008568DA" w:rsidRDefault="008568DA" w:rsidP="002A4897">
      <w:pPr>
        <w:pStyle w:val="2f"/>
        <w:spacing w:after="0" w:line="360" w:lineRule="auto"/>
        <w:ind w:left="0"/>
        <w:jc w:val="both"/>
        <w:rPr>
          <w:color w:val="000000" w:themeColor="text1"/>
          <w:sz w:val="28"/>
          <w:szCs w:val="28"/>
        </w:rPr>
      </w:pPr>
    </w:p>
    <w:p w:rsidR="002A4897" w:rsidRDefault="002A4897" w:rsidP="002A4897">
      <w:pPr>
        <w:pStyle w:val="af1"/>
        <w:tabs>
          <w:tab w:val="left" w:pos="993"/>
          <w:tab w:val="left" w:pos="5103"/>
        </w:tabs>
        <w:spacing w:line="360" w:lineRule="auto"/>
        <w:ind w:left="0" w:firstLine="709"/>
        <w:jc w:val="both"/>
        <w:rPr>
          <w:color w:val="000000"/>
          <w:sz w:val="28"/>
          <w:szCs w:val="28"/>
          <w:lang w:bidi="ru-RU"/>
        </w:rPr>
      </w:pPr>
      <w:r>
        <w:rPr>
          <w:color w:val="000000" w:themeColor="text1"/>
          <w:sz w:val="28"/>
          <w:szCs w:val="28"/>
        </w:rPr>
        <w:t>М</w:t>
      </w:r>
      <w:r w:rsidRPr="00F0239A">
        <w:rPr>
          <w:color w:val="000000" w:themeColor="text1"/>
          <w:sz w:val="28"/>
          <w:szCs w:val="28"/>
        </w:rPr>
        <w:t>униципальн</w:t>
      </w:r>
      <w:r>
        <w:rPr>
          <w:color w:val="000000" w:themeColor="text1"/>
          <w:sz w:val="28"/>
          <w:szCs w:val="28"/>
        </w:rPr>
        <w:t>ая</w:t>
      </w:r>
      <w:r w:rsidRPr="00F0239A">
        <w:rPr>
          <w:color w:val="000000" w:themeColor="text1"/>
          <w:sz w:val="28"/>
          <w:szCs w:val="28"/>
        </w:rPr>
        <w:t xml:space="preserve"> программ</w:t>
      </w:r>
      <w:r>
        <w:rPr>
          <w:color w:val="000000" w:themeColor="text1"/>
          <w:sz w:val="28"/>
          <w:szCs w:val="28"/>
        </w:rPr>
        <w:t>а</w:t>
      </w:r>
      <w:r w:rsidRPr="00F0239A">
        <w:rPr>
          <w:color w:val="000000" w:themeColor="text1"/>
          <w:sz w:val="28"/>
          <w:szCs w:val="28"/>
        </w:rPr>
        <w:t xml:space="preserve"> «Обеспечение безопасности дорожного движения в </w:t>
      </w:r>
      <w:proofErr w:type="spellStart"/>
      <w:r w:rsidRPr="00F0239A">
        <w:rPr>
          <w:color w:val="000000" w:themeColor="text1"/>
          <w:sz w:val="28"/>
          <w:szCs w:val="28"/>
        </w:rPr>
        <w:t>Новодеревеньковском</w:t>
      </w:r>
      <w:proofErr w:type="spellEnd"/>
      <w:r w:rsidRPr="00F0239A">
        <w:rPr>
          <w:color w:val="000000" w:themeColor="text1"/>
          <w:sz w:val="28"/>
          <w:szCs w:val="28"/>
        </w:rPr>
        <w:t xml:space="preserve"> районе на 2017-2020 годы»</w:t>
      </w:r>
      <w:r w:rsidR="004E0A7F">
        <w:rPr>
          <w:color w:val="000000" w:themeColor="text1"/>
          <w:sz w:val="28"/>
          <w:szCs w:val="28"/>
        </w:rPr>
        <w:t xml:space="preserve">  </w:t>
      </w:r>
      <w:r>
        <w:rPr>
          <w:color w:val="000000"/>
          <w:sz w:val="28"/>
          <w:szCs w:val="28"/>
          <w:lang w:bidi="ru-RU"/>
        </w:rPr>
        <w:t xml:space="preserve">предусматривает мероприятия, указанные в </w:t>
      </w:r>
      <w:r w:rsidRPr="00396A5C">
        <w:rPr>
          <w:color w:val="000000"/>
          <w:sz w:val="28"/>
          <w:szCs w:val="28"/>
          <w:lang w:bidi="ru-RU"/>
        </w:rPr>
        <w:t xml:space="preserve">таблице </w:t>
      </w:r>
      <w:r w:rsidR="00254248">
        <w:rPr>
          <w:color w:val="000000"/>
          <w:sz w:val="28"/>
          <w:szCs w:val="28"/>
          <w:lang w:bidi="ru-RU"/>
        </w:rPr>
        <w:t>7</w:t>
      </w:r>
      <w:r>
        <w:rPr>
          <w:color w:val="000000"/>
          <w:sz w:val="28"/>
          <w:szCs w:val="28"/>
          <w:lang w:bidi="ru-RU"/>
        </w:rPr>
        <w:t>.</w:t>
      </w:r>
    </w:p>
    <w:p w:rsidR="002A4897" w:rsidRDefault="002A4897" w:rsidP="002A4897">
      <w:pPr>
        <w:pStyle w:val="2f"/>
        <w:spacing w:after="0" w:line="360" w:lineRule="auto"/>
        <w:ind w:left="0"/>
        <w:jc w:val="both"/>
        <w:rPr>
          <w:sz w:val="28"/>
          <w:szCs w:val="28"/>
        </w:rPr>
      </w:pPr>
      <w:r w:rsidRPr="000C6151">
        <w:rPr>
          <w:color w:val="000000"/>
          <w:sz w:val="28"/>
          <w:szCs w:val="28"/>
          <w:lang w:bidi="ru-RU"/>
        </w:rPr>
        <w:t xml:space="preserve">Таблица </w:t>
      </w:r>
      <w:r w:rsidR="00254248">
        <w:rPr>
          <w:color w:val="000000"/>
          <w:sz w:val="28"/>
          <w:szCs w:val="28"/>
          <w:lang w:bidi="ru-RU"/>
        </w:rPr>
        <w:t>7</w:t>
      </w:r>
      <w:r w:rsidRPr="000C6151">
        <w:rPr>
          <w:color w:val="000000"/>
          <w:sz w:val="28"/>
          <w:szCs w:val="28"/>
          <w:lang w:bidi="ru-RU"/>
        </w:rPr>
        <w:t xml:space="preserve"> – Перечень мероприятий по развитию объектов транспортной инфраструктуры в соответствие с </w:t>
      </w:r>
      <w:r>
        <w:rPr>
          <w:color w:val="000000"/>
          <w:sz w:val="28"/>
          <w:szCs w:val="28"/>
          <w:lang w:bidi="ru-RU"/>
        </w:rPr>
        <w:t>м</w:t>
      </w:r>
      <w:r>
        <w:rPr>
          <w:sz w:val="28"/>
          <w:szCs w:val="28"/>
        </w:rPr>
        <w:t xml:space="preserve">униципальной программой </w:t>
      </w:r>
      <w:r w:rsidRPr="00F0239A">
        <w:rPr>
          <w:color w:val="000000" w:themeColor="text1"/>
          <w:sz w:val="28"/>
          <w:szCs w:val="28"/>
        </w:rPr>
        <w:t xml:space="preserve">«Обеспечение безопасности дорожного движения в </w:t>
      </w:r>
      <w:proofErr w:type="spellStart"/>
      <w:r w:rsidRPr="00F0239A">
        <w:rPr>
          <w:color w:val="000000" w:themeColor="text1"/>
          <w:sz w:val="28"/>
          <w:szCs w:val="28"/>
        </w:rPr>
        <w:t>Новодеревеньковском</w:t>
      </w:r>
      <w:proofErr w:type="spellEnd"/>
      <w:r w:rsidRPr="00F0239A">
        <w:rPr>
          <w:color w:val="000000" w:themeColor="text1"/>
          <w:sz w:val="28"/>
          <w:szCs w:val="28"/>
        </w:rPr>
        <w:t xml:space="preserve"> районе на 2017-2020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172"/>
        <w:gridCol w:w="2336"/>
      </w:tblGrid>
      <w:tr w:rsidR="002A4897" w:rsidRPr="001A2E11" w:rsidTr="0003016F">
        <w:trPr>
          <w:trHeight w:val="20"/>
          <w:tblHeader/>
        </w:trPr>
        <w:tc>
          <w:tcPr>
            <w:tcW w:w="1102" w:type="pct"/>
          </w:tcPr>
          <w:p w:rsidR="005B1DA4" w:rsidRDefault="002A4897" w:rsidP="002A4897">
            <w:pPr>
              <w:autoSpaceDE w:val="0"/>
              <w:autoSpaceDN w:val="0"/>
              <w:adjustRightInd w:val="0"/>
              <w:jc w:val="center"/>
              <w:rPr>
                <w:bCs/>
              </w:rPr>
            </w:pPr>
            <w:r w:rsidRPr="001A2E11">
              <w:rPr>
                <w:bCs/>
              </w:rPr>
              <w:t xml:space="preserve">Территория </w:t>
            </w:r>
          </w:p>
          <w:p w:rsidR="002A4897" w:rsidRPr="001A2E11" w:rsidRDefault="002A4897" w:rsidP="002A4897">
            <w:pPr>
              <w:autoSpaceDE w:val="0"/>
              <w:autoSpaceDN w:val="0"/>
              <w:adjustRightInd w:val="0"/>
              <w:jc w:val="center"/>
            </w:pPr>
            <w:r w:rsidRPr="001A2E11">
              <w:rPr>
                <w:bCs/>
              </w:rPr>
              <w:t>планирования</w:t>
            </w:r>
          </w:p>
          <w:p w:rsidR="002A4897" w:rsidRPr="001A2E11" w:rsidRDefault="002A4897" w:rsidP="002A4897">
            <w:pPr>
              <w:autoSpaceDE w:val="0"/>
              <w:autoSpaceDN w:val="0"/>
              <w:adjustRightInd w:val="0"/>
              <w:jc w:val="center"/>
            </w:pPr>
            <w:r w:rsidRPr="001A2E11">
              <w:rPr>
                <w:bCs/>
              </w:rPr>
              <w:t>мероприятий</w:t>
            </w:r>
          </w:p>
        </w:tc>
        <w:tc>
          <w:tcPr>
            <w:tcW w:w="2685" w:type="pct"/>
          </w:tcPr>
          <w:p w:rsidR="002A4897" w:rsidRPr="001A2E11" w:rsidRDefault="002A4897" w:rsidP="002A4897">
            <w:pPr>
              <w:autoSpaceDE w:val="0"/>
              <w:autoSpaceDN w:val="0"/>
              <w:adjustRightInd w:val="0"/>
              <w:jc w:val="center"/>
            </w:pPr>
            <w:r w:rsidRPr="001A2E11">
              <w:rPr>
                <w:bCs/>
              </w:rPr>
              <w:t>Перечень мероприятий</w:t>
            </w:r>
          </w:p>
        </w:tc>
        <w:tc>
          <w:tcPr>
            <w:tcW w:w="1214" w:type="pct"/>
          </w:tcPr>
          <w:p w:rsidR="002A4897" w:rsidRPr="001A2E11" w:rsidRDefault="002A4897" w:rsidP="002A4897">
            <w:pPr>
              <w:autoSpaceDE w:val="0"/>
              <w:autoSpaceDN w:val="0"/>
              <w:adjustRightInd w:val="0"/>
              <w:jc w:val="center"/>
            </w:pPr>
            <w:r w:rsidRPr="001A2E11">
              <w:rPr>
                <w:bCs/>
              </w:rPr>
              <w:t>Последовательность выполнения мероприятий</w:t>
            </w:r>
          </w:p>
        </w:tc>
      </w:tr>
      <w:tr w:rsidR="002A4897" w:rsidRPr="001A2E11" w:rsidTr="0003016F">
        <w:trPr>
          <w:trHeight w:val="20"/>
          <w:tblHeader/>
        </w:trPr>
        <w:tc>
          <w:tcPr>
            <w:tcW w:w="1102" w:type="pct"/>
          </w:tcPr>
          <w:p w:rsidR="002A4897" w:rsidRPr="001A2E11" w:rsidRDefault="002A4897" w:rsidP="002A4897">
            <w:pPr>
              <w:autoSpaceDE w:val="0"/>
              <w:autoSpaceDN w:val="0"/>
              <w:adjustRightInd w:val="0"/>
            </w:pPr>
            <w:proofErr w:type="spellStart"/>
            <w:r>
              <w:t>Новодеревеньковский</w:t>
            </w:r>
            <w:proofErr w:type="spellEnd"/>
            <w:r>
              <w:t xml:space="preserve"> муниципальный район </w:t>
            </w:r>
          </w:p>
        </w:tc>
        <w:tc>
          <w:tcPr>
            <w:tcW w:w="2685" w:type="pct"/>
          </w:tcPr>
          <w:p w:rsidR="002A4897" w:rsidRPr="001A2E11" w:rsidRDefault="002A4897" w:rsidP="002A4897">
            <w:r>
              <w:t>Обустройство пешеходных переходов вблизи образовательных учреждений, установка дорожных знаков, нанесение дорожной разметки</w:t>
            </w:r>
            <w:r w:rsidRPr="00380A8F">
              <w:t>.</w:t>
            </w:r>
          </w:p>
        </w:tc>
        <w:tc>
          <w:tcPr>
            <w:tcW w:w="1214" w:type="pct"/>
          </w:tcPr>
          <w:p w:rsidR="002A4897" w:rsidRPr="001A2E11" w:rsidRDefault="002A4897" w:rsidP="002A4897">
            <w:pPr>
              <w:autoSpaceDE w:val="0"/>
              <w:autoSpaceDN w:val="0"/>
              <w:adjustRightInd w:val="0"/>
              <w:jc w:val="center"/>
            </w:pPr>
            <w:r>
              <w:t>2020 г.</w:t>
            </w:r>
          </w:p>
        </w:tc>
      </w:tr>
      <w:tr w:rsidR="002A4897" w:rsidRPr="001A2E11" w:rsidTr="0003016F">
        <w:trPr>
          <w:trHeight w:val="20"/>
          <w:tblHeader/>
        </w:trPr>
        <w:tc>
          <w:tcPr>
            <w:tcW w:w="1102" w:type="pct"/>
          </w:tcPr>
          <w:p w:rsidR="002A4897" w:rsidRPr="001A2E11" w:rsidRDefault="002A4897" w:rsidP="002A4897">
            <w:pPr>
              <w:autoSpaceDE w:val="0"/>
              <w:autoSpaceDN w:val="0"/>
              <w:adjustRightInd w:val="0"/>
            </w:pPr>
            <w:proofErr w:type="spellStart"/>
            <w:r>
              <w:t>Новодеревеньковский</w:t>
            </w:r>
            <w:proofErr w:type="spellEnd"/>
            <w:r>
              <w:t xml:space="preserve"> муниципальный район</w:t>
            </w:r>
          </w:p>
        </w:tc>
        <w:tc>
          <w:tcPr>
            <w:tcW w:w="2685" w:type="pct"/>
          </w:tcPr>
          <w:p w:rsidR="002A4897" w:rsidRPr="001A2E11" w:rsidRDefault="002A4897" w:rsidP="002A4897">
            <w:r>
              <w:t>Разработка схемы организации дорожного движения</w:t>
            </w:r>
          </w:p>
        </w:tc>
        <w:tc>
          <w:tcPr>
            <w:tcW w:w="1214" w:type="pct"/>
          </w:tcPr>
          <w:p w:rsidR="002A4897" w:rsidRPr="001A2E11" w:rsidRDefault="002A4897" w:rsidP="002A4897">
            <w:pPr>
              <w:autoSpaceDE w:val="0"/>
              <w:autoSpaceDN w:val="0"/>
              <w:adjustRightInd w:val="0"/>
              <w:jc w:val="center"/>
            </w:pPr>
            <w:r>
              <w:t>2018 г.</w:t>
            </w:r>
          </w:p>
        </w:tc>
      </w:tr>
    </w:tbl>
    <w:p w:rsidR="00FA061C" w:rsidRDefault="00FA061C" w:rsidP="002A4897">
      <w:pPr>
        <w:tabs>
          <w:tab w:val="left" w:pos="1134"/>
        </w:tabs>
        <w:spacing w:line="360" w:lineRule="auto"/>
        <w:ind w:firstLine="709"/>
        <w:jc w:val="both"/>
        <w:rPr>
          <w:sz w:val="28"/>
          <w:szCs w:val="28"/>
          <w:lang w:eastAsia="ar-SA"/>
        </w:rPr>
      </w:pPr>
    </w:p>
    <w:p w:rsidR="00FA061C" w:rsidRPr="00274D27" w:rsidRDefault="00FA061C" w:rsidP="00FA061C">
      <w:pPr>
        <w:pStyle w:val="2f"/>
        <w:spacing w:after="0" w:line="360" w:lineRule="auto"/>
        <w:ind w:left="0" w:firstLine="709"/>
        <w:jc w:val="both"/>
        <w:rPr>
          <w:color w:val="000000"/>
          <w:sz w:val="28"/>
          <w:szCs w:val="28"/>
          <w:lang w:bidi="ru-RU"/>
        </w:rPr>
      </w:pPr>
      <w:r w:rsidRPr="00274D27">
        <w:rPr>
          <w:color w:val="000000"/>
          <w:sz w:val="28"/>
          <w:szCs w:val="28"/>
          <w:lang w:bidi="ru-RU"/>
        </w:rPr>
        <w:t>Схема развития транспортной инфраструктуры согласно программных документов представлена на рисунке 3.</w:t>
      </w:r>
    </w:p>
    <w:p w:rsidR="00FA061C" w:rsidRPr="00274D27" w:rsidRDefault="00274D27" w:rsidP="00274D27">
      <w:pPr>
        <w:tabs>
          <w:tab w:val="left" w:pos="1134"/>
        </w:tabs>
        <w:spacing w:line="360" w:lineRule="auto"/>
        <w:jc w:val="both"/>
        <w:rPr>
          <w:sz w:val="28"/>
          <w:szCs w:val="28"/>
          <w:lang w:eastAsia="ar-SA"/>
        </w:rPr>
      </w:pPr>
      <w:r w:rsidRPr="00274D27">
        <w:rPr>
          <w:noProof/>
          <w:sz w:val="28"/>
          <w:szCs w:val="28"/>
        </w:rPr>
        <w:lastRenderedPageBreak/>
        <w:drawing>
          <wp:inline distT="0" distB="0" distL="0" distR="0">
            <wp:extent cx="6114375" cy="4981478"/>
            <wp:effectExtent l="0" t="0" r="1270" b="0"/>
            <wp:docPr id="20" name="Рисунок 20" descr="Z:\ОБЩАЯ\СКАН СКРИН ФОТО\НОВОДЕРЕВЕНЬКОВСКИЙ РАЙОН\НОВОДЕРЕВЕНЬКОВСКИЙ РАЙОН УДС НО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ОБЩАЯ\СКАН СКРИН ФОТО\НОВОДЕРЕВЕНЬКОВСКИЙ РАЙОН\НОВОДЕРЕВЕНЬКОВСКИЙ РАЙОН УДС НОВАЯ.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24052" cy="4989362"/>
                    </a:xfrm>
                    <a:prstGeom prst="rect">
                      <a:avLst/>
                    </a:prstGeom>
                    <a:noFill/>
                    <a:ln>
                      <a:noFill/>
                    </a:ln>
                  </pic:spPr>
                </pic:pic>
              </a:graphicData>
            </a:graphic>
          </wp:inline>
        </w:drawing>
      </w:r>
    </w:p>
    <w:p w:rsidR="00EE196A" w:rsidRDefault="00FA061C" w:rsidP="00EE196A">
      <w:pPr>
        <w:tabs>
          <w:tab w:val="left" w:pos="1134"/>
        </w:tabs>
        <w:spacing w:line="360" w:lineRule="auto"/>
        <w:jc w:val="center"/>
        <w:rPr>
          <w:sz w:val="28"/>
          <w:szCs w:val="28"/>
          <w:lang w:eastAsia="ar-SA"/>
        </w:rPr>
      </w:pPr>
      <w:r w:rsidRPr="00274D27">
        <w:rPr>
          <w:sz w:val="28"/>
          <w:szCs w:val="28"/>
          <w:lang w:eastAsia="ar-SA"/>
        </w:rPr>
        <w:t>Рисунок 3 – Схема развития транспортной инфраструктуры</w:t>
      </w:r>
    </w:p>
    <w:p w:rsidR="00FA061C" w:rsidRDefault="002600A4" w:rsidP="00EE196A">
      <w:pPr>
        <w:tabs>
          <w:tab w:val="left" w:pos="1134"/>
        </w:tabs>
        <w:spacing w:line="360" w:lineRule="auto"/>
        <w:jc w:val="center"/>
        <w:rPr>
          <w:sz w:val="28"/>
          <w:szCs w:val="28"/>
          <w:lang w:eastAsia="ar-SA"/>
        </w:rPr>
      </w:pPr>
      <w:r>
        <w:rPr>
          <w:sz w:val="28"/>
          <w:szCs w:val="28"/>
          <w:lang w:eastAsia="ar-SA"/>
        </w:rPr>
        <w:t>согласно программным</w:t>
      </w:r>
      <w:r w:rsidR="005B1DA4">
        <w:rPr>
          <w:sz w:val="28"/>
          <w:szCs w:val="28"/>
          <w:lang w:eastAsia="ar-SA"/>
        </w:rPr>
        <w:t xml:space="preserve"> документ</w:t>
      </w:r>
      <w:r>
        <w:rPr>
          <w:sz w:val="28"/>
          <w:szCs w:val="28"/>
          <w:lang w:eastAsia="ar-SA"/>
        </w:rPr>
        <w:t>ам</w:t>
      </w:r>
    </w:p>
    <w:p w:rsidR="00D147BF" w:rsidRDefault="00D147BF" w:rsidP="002A4897">
      <w:pPr>
        <w:tabs>
          <w:tab w:val="left" w:pos="1134"/>
        </w:tabs>
        <w:spacing w:line="360" w:lineRule="auto"/>
        <w:ind w:firstLine="709"/>
        <w:jc w:val="both"/>
        <w:rPr>
          <w:sz w:val="28"/>
          <w:szCs w:val="28"/>
          <w:lang w:eastAsia="ar-SA"/>
        </w:rPr>
      </w:pPr>
    </w:p>
    <w:p w:rsidR="002A4897" w:rsidRPr="00B722E2" w:rsidRDefault="00FA061C" w:rsidP="002A4897">
      <w:pPr>
        <w:tabs>
          <w:tab w:val="left" w:pos="1134"/>
        </w:tabs>
        <w:spacing w:line="360" w:lineRule="auto"/>
        <w:ind w:firstLine="709"/>
        <w:jc w:val="both"/>
        <w:rPr>
          <w:sz w:val="28"/>
          <w:szCs w:val="28"/>
          <w:lang w:eastAsia="ar-SA"/>
        </w:rPr>
      </w:pPr>
      <w:r>
        <w:rPr>
          <w:sz w:val="28"/>
          <w:szCs w:val="28"/>
          <w:lang w:eastAsia="ar-SA"/>
        </w:rPr>
        <w:t>В</w:t>
      </w:r>
      <w:r w:rsidR="002A4897">
        <w:rPr>
          <w:sz w:val="28"/>
          <w:szCs w:val="28"/>
          <w:lang w:eastAsia="ar-SA"/>
        </w:rPr>
        <w:t xml:space="preserve">се вышеперечисленные мероприятия будут включены в комплексную программу развития транспортной инфраструктуры </w:t>
      </w:r>
      <w:proofErr w:type="spellStart"/>
      <w:r w:rsidR="002A4897">
        <w:rPr>
          <w:sz w:val="28"/>
          <w:szCs w:val="28"/>
          <w:lang w:eastAsia="ar-SA"/>
        </w:rPr>
        <w:t>Новодеревеньковского</w:t>
      </w:r>
      <w:proofErr w:type="spellEnd"/>
      <w:r w:rsidR="002A4897">
        <w:rPr>
          <w:sz w:val="28"/>
          <w:szCs w:val="28"/>
          <w:lang w:eastAsia="ar-SA"/>
        </w:rPr>
        <w:t xml:space="preserve"> муниципального района.</w:t>
      </w:r>
    </w:p>
    <w:p w:rsidR="002A4897" w:rsidRPr="00E96D92" w:rsidRDefault="002A4897" w:rsidP="002A4897">
      <w:pPr>
        <w:tabs>
          <w:tab w:val="left" w:pos="1134"/>
        </w:tabs>
        <w:spacing w:line="360" w:lineRule="auto"/>
        <w:ind w:firstLine="709"/>
        <w:jc w:val="both"/>
        <w:rPr>
          <w:sz w:val="28"/>
          <w:szCs w:val="28"/>
          <w:lang w:eastAsia="ar-SA"/>
        </w:rPr>
      </w:pPr>
      <w:r w:rsidRPr="00AD3207">
        <w:rPr>
          <w:sz w:val="28"/>
          <w:szCs w:val="28"/>
          <w:lang w:eastAsia="ar-SA"/>
        </w:rPr>
        <w:t>Основной целью программы является развитие современной и эффективной автомобильно-дорожной инфраструктуры, обеспечивающей ускорение товародвижения и снижение транспортных издержек в экономике.</w:t>
      </w:r>
    </w:p>
    <w:p w:rsidR="002A4897" w:rsidRDefault="002A4897" w:rsidP="002A4897">
      <w:pPr>
        <w:tabs>
          <w:tab w:val="left" w:pos="1134"/>
        </w:tabs>
        <w:spacing w:line="360" w:lineRule="auto"/>
        <w:ind w:firstLine="709"/>
        <w:jc w:val="both"/>
        <w:rPr>
          <w:sz w:val="28"/>
          <w:szCs w:val="28"/>
          <w:lang w:eastAsia="ar-SA"/>
        </w:rPr>
      </w:pPr>
      <w:r w:rsidRPr="00AD3207">
        <w:rPr>
          <w:sz w:val="28"/>
          <w:szCs w:val="28"/>
          <w:lang w:eastAsia="ar-SA"/>
        </w:rPr>
        <w:t xml:space="preserve">Реализация мероприятий </w:t>
      </w:r>
      <w:r>
        <w:rPr>
          <w:sz w:val="28"/>
          <w:szCs w:val="28"/>
          <w:lang w:eastAsia="ar-SA"/>
        </w:rPr>
        <w:t xml:space="preserve">программы </w:t>
      </w:r>
      <w:r w:rsidRPr="00AD3207">
        <w:rPr>
          <w:sz w:val="28"/>
          <w:szCs w:val="28"/>
          <w:lang w:eastAsia="ar-SA"/>
        </w:rPr>
        <w:t>позволит выполнять работы по содержанию автомобильных дорог и искусственных сооружений на них в соответствии с нормативными требова</w:t>
      </w:r>
      <w:r>
        <w:rPr>
          <w:sz w:val="28"/>
          <w:szCs w:val="28"/>
          <w:lang w:eastAsia="ar-SA"/>
        </w:rPr>
        <w:t xml:space="preserve">ниями; </w:t>
      </w:r>
      <w:r w:rsidRPr="00AD3207">
        <w:rPr>
          <w:sz w:val="28"/>
          <w:szCs w:val="28"/>
          <w:lang w:eastAsia="ar-SA"/>
        </w:rPr>
        <w:t>сохранить протяженность участков авто</w:t>
      </w:r>
      <w:r w:rsidRPr="00AD3207">
        <w:rPr>
          <w:sz w:val="28"/>
          <w:szCs w:val="28"/>
          <w:lang w:eastAsia="ar-SA"/>
        </w:rPr>
        <w:lastRenderedPageBreak/>
        <w:t>мобильных дорог общего пользования муниципального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w:t>
      </w:r>
    </w:p>
    <w:p w:rsidR="002A4897" w:rsidRDefault="002A4897" w:rsidP="002A4897">
      <w:pPr>
        <w:tabs>
          <w:tab w:val="left" w:pos="1134"/>
        </w:tabs>
        <w:spacing w:line="360" w:lineRule="auto"/>
        <w:ind w:firstLine="709"/>
        <w:jc w:val="both"/>
        <w:rPr>
          <w:sz w:val="28"/>
          <w:szCs w:val="28"/>
          <w:lang w:eastAsia="ar-SA"/>
        </w:rPr>
      </w:pPr>
      <w:r w:rsidRPr="00AD3207">
        <w:rPr>
          <w:sz w:val="28"/>
          <w:szCs w:val="28"/>
          <w:lang w:eastAsia="ar-SA"/>
        </w:rPr>
        <w:t>Основные ожидаемые конечные результаты реализации программы:</w:t>
      </w:r>
    </w:p>
    <w:p w:rsidR="002A4897" w:rsidRDefault="002A4897" w:rsidP="002A4897">
      <w:pPr>
        <w:tabs>
          <w:tab w:val="left" w:pos="1134"/>
        </w:tabs>
        <w:spacing w:line="360" w:lineRule="auto"/>
        <w:ind w:firstLine="709"/>
        <w:jc w:val="both"/>
        <w:rPr>
          <w:sz w:val="28"/>
          <w:szCs w:val="28"/>
          <w:lang w:eastAsia="ar-SA"/>
        </w:rPr>
      </w:pPr>
      <w:r>
        <w:rPr>
          <w:sz w:val="28"/>
          <w:szCs w:val="28"/>
          <w:lang w:eastAsia="ar-SA"/>
        </w:rPr>
        <w:t xml:space="preserve">- </w:t>
      </w:r>
      <w:r w:rsidRPr="00AD3207">
        <w:rPr>
          <w:sz w:val="28"/>
          <w:szCs w:val="28"/>
          <w:lang w:eastAsia="ar-SA"/>
        </w:rPr>
        <w:t xml:space="preserve">сокращение количества лиц, погибших в результате </w:t>
      </w:r>
      <w:r>
        <w:rPr>
          <w:sz w:val="28"/>
          <w:szCs w:val="28"/>
          <w:lang w:eastAsia="ar-SA"/>
        </w:rPr>
        <w:t>ДТП</w:t>
      </w:r>
      <w:r w:rsidRPr="00AD3207">
        <w:rPr>
          <w:sz w:val="28"/>
          <w:szCs w:val="28"/>
          <w:lang w:eastAsia="ar-SA"/>
        </w:rPr>
        <w:t>;</w:t>
      </w:r>
    </w:p>
    <w:p w:rsidR="002A4897" w:rsidRDefault="002A4897" w:rsidP="002A4897">
      <w:pPr>
        <w:tabs>
          <w:tab w:val="left" w:pos="1134"/>
        </w:tabs>
        <w:spacing w:line="360" w:lineRule="auto"/>
        <w:ind w:firstLine="709"/>
        <w:jc w:val="both"/>
        <w:rPr>
          <w:sz w:val="28"/>
          <w:szCs w:val="28"/>
          <w:lang w:eastAsia="ar-SA"/>
        </w:rPr>
      </w:pPr>
      <w:r>
        <w:rPr>
          <w:sz w:val="28"/>
          <w:szCs w:val="28"/>
          <w:lang w:eastAsia="ar-SA"/>
        </w:rPr>
        <w:t xml:space="preserve">- </w:t>
      </w:r>
      <w:r w:rsidRPr="00AD3207">
        <w:rPr>
          <w:sz w:val="28"/>
          <w:szCs w:val="28"/>
          <w:lang w:eastAsia="ar-SA"/>
        </w:rPr>
        <w:t>снижение тяжести последствий;</w:t>
      </w:r>
    </w:p>
    <w:p w:rsidR="002A4897" w:rsidRPr="00AD3207" w:rsidRDefault="002A4897" w:rsidP="002A4897">
      <w:pPr>
        <w:tabs>
          <w:tab w:val="left" w:pos="1134"/>
        </w:tabs>
        <w:spacing w:line="360" w:lineRule="auto"/>
        <w:ind w:firstLine="709"/>
        <w:jc w:val="both"/>
        <w:rPr>
          <w:sz w:val="28"/>
          <w:szCs w:val="28"/>
          <w:lang w:eastAsia="ar-SA"/>
        </w:rPr>
      </w:pPr>
      <w:r>
        <w:rPr>
          <w:sz w:val="28"/>
          <w:szCs w:val="28"/>
          <w:lang w:eastAsia="ar-SA"/>
        </w:rPr>
        <w:t xml:space="preserve">- </w:t>
      </w:r>
      <w:r w:rsidRPr="00AD3207">
        <w:rPr>
          <w:sz w:val="28"/>
          <w:szCs w:val="28"/>
          <w:lang w:eastAsia="ar-SA"/>
        </w:rPr>
        <w:t xml:space="preserve">создание современной системы обеспечения безопасности дорожного движения на автомобильных дорогах общего пользования и </w:t>
      </w:r>
      <w:r>
        <w:rPr>
          <w:sz w:val="28"/>
          <w:szCs w:val="28"/>
          <w:lang w:eastAsia="ar-SA"/>
        </w:rPr>
        <w:t>УДС</w:t>
      </w:r>
      <w:r w:rsidRPr="00AD3207">
        <w:rPr>
          <w:sz w:val="28"/>
          <w:szCs w:val="28"/>
          <w:lang w:eastAsia="ar-SA"/>
        </w:rPr>
        <w:t xml:space="preserve"> населённых </w:t>
      </w:r>
      <w:r>
        <w:rPr>
          <w:sz w:val="28"/>
          <w:szCs w:val="28"/>
          <w:lang w:eastAsia="ar-SA"/>
        </w:rPr>
        <w:t xml:space="preserve">пунктов в </w:t>
      </w:r>
      <w:proofErr w:type="spellStart"/>
      <w:r>
        <w:rPr>
          <w:sz w:val="28"/>
          <w:szCs w:val="28"/>
          <w:lang w:eastAsia="ar-SA"/>
        </w:rPr>
        <w:t>Новодеревеньковском</w:t>
      </w:r>
      <w:proofErr w:type="spellEnd"/>
      <w:r>
        <w:rPr>
          <w:sz w:val="28"/>
          <w:szCs w:val="28"/>
          <w:lang w:eastAsia="ar-SA"/>
        </w:rPr>
        <w:t xml:space="preserve"> муниципальном районе</w:t>
      </w:r>
      <w:r w:rsidRPr="00AD3207">
        <w:rPr>
          <w:sz w:val="28"/>
          <w:szCs w:val="28"/>
          <w:lang w:eastAsia="ar-SA"/>
        </w:rPr>
        <w:t>.</w:t>
      </w:r>
    </w:p>
    <w:p w:rsidR="002A4897" w:rsidRDefault="002A4897" w:rsidP="002A4897">
      <w:pPr>
        <w:tabs>
          <w:tab w:val="left" w:pos="1134"/>
        </w:tabs>
        <w:spacing w:line="360" w:lineRule="auto"/>
        <w:ind w:firstLine="709"/>
        <w:jc w:val="both"/>
        <w:rPr>
          <w:sz w:val="28"/>
          <w:szCs w:val="28"/>
        </w:rPr>
      </w:pPr>
      <w:r>
        <w:rPr>
          <w:sz w:val="28"/>
          <w:szCs w:val="28"/>
        </w:rPr>
        <w:t>Проанализировав программные документы можно сделать ряд выводов:</w:t>
      </w:r>
    </w:p>
    <w:p w:rsidR="002A4897" w:rsidRDefault="002A4897" w:rsidP="00C6513C">
      <w:pPr>
        <w:pStyle w:val="af1"/>
        <w:widowControl w:val="0"/>
        <w:numPr>
          <w:ilvl w:val="0"/>
          <w:numId w:val="18"/>
        </w:numPr>
        <w:tabs>
          <w:tab w:val="left" w:pos="993"/>
        </w:tabs>
        <w:spacing w:line="360" w:lineRule="auto"/>
        <w:ind w:left="0" w:firstLine="709"/>
        <w:jc w:val="both"/>
        <w:rPr>
          <w:sz w:val="28"/>
          <w:szCs w:val="28"/>
        </w:rPr>
      </w:pPr>
      <w:r>
        <w:rPr>
          <w:sz w:val="28"/>
          <w:szCs w:val="28"/>
        </w:rPr>
        <w:t>с</w:t>
      </w:r>
      <w:r w:rsidRPr="00452A27">
        <w:rPr>
          <w:sz w:val="28"/>
          <w:szCs w:val="28"/>
        </w:rPr>
        <w:t xml:space="preserve"> целью повышения транспортной доступности сельских поселений и отдельных населенных пунктов </w:t>
      </w:r>
      <w:r>
        <w:rPr>
          <w:sz w:val="28"/>
          <w:szCs w:val="28"/>
        </w:rPr>
        <w:t xml:space="preserve">документами планирования </w:t>
      </w:r>
      <w:r w:rsidRPr="00452A27">
        <w:rPr>
          <w:sz w:val="28"/>
          <w:szCs w:val="28"/>
        </w:rPr>
        <w:t>предполагается строительство новых и реконструкция старых участков УДС района;</w:t>
      </w:r>
    </w:p>
    <w:p w:rsidR="002A4897" w:rsidRPr="00452A27" w:rsidRDefault="002A4897" w:rsidP="00C6513C">
      <w:pPr>
        <w:pStyle w:val="af1"/>
        <w:widowControl w:val="0"/>
        <w:numPr>
          <w:ilvl w:val="0"/>
          <w:numId w:val="18"/>
        </w:numPr>
        <w:tabs>
          <w:tab w:val="left" w:pos="993"/>
        </w:tabs>
        <w:spacing w:line="360" w:lineRule="auto"/>
        <w:ind w:left="0" w:firstLine="709"/>
        <w:jc w:val="both"/>
        <w:rPr>
          <w:sz w:val="28"/>
          <w:szCs w:val="28"/>
        </w:rPr>
      </w:pPr>
      <w:r>
        <w:rPr>
          <w:sz w:val="28"/>
          <w:szCs w:val="28"/>
        </w:rPr>
        <w:t>о</w:t>
      </w:r>
      <w:r w:rsidRPr="00452A27">
        <w:rPr>
          <w:sz w:val="28"/>
          <w:szCs w:val="28"/>
        </w:rPr>
        <w:t xml:space="preserve">сновное строительство и развитие территории будет происходить в </w:t>
      </w:r>
      <w:r>
        <w:rPr>
          <w:sz w:val="28"/>
          <w:szCs w:val="28"/>
        </w:rPr>
        <w:t>южной и центральной</w:t>
      </w:r>
      <w:r w:rsidRPr="00452A27">
        <w:rPr>
          <w:sz w:val="28"/>
          <w:szCs w:val="28"/>
        </w:rPr>
        <w:t xml:space="preserve"> части района;</w:t>
      </w:r>
    </w:p>
    <w:p w:rsidR="002A4897" w:rsidRPr="00FA061C" w:rsidRDefault="002A4897" w:rsidP="00C6513C">
      <w:pPr>
        <w:pStyle w:val="af1"/>
        <w:widowControl w:val="0"/>
        <w:numPr>
          <w:ilvl w:val="0"/>
          <w:numId w:val="18"/>
        </w:numPr>
        <w:tabs>
          <w:tab w:val="left" w:pos="993"/>
        </w:tabs>
        <w:spacing w:line="360" w:lineRule="auto"/>
        <w:ind w:left="0" w:firstLine="709"/>
        <w:jc w:val="both"/>
        <w:rPr>
          <w:sz w:val="28"/>
          <w:szCs w:val="28"/>
        </w:rPr>
      </w:pPr>
      <w:r>
        <w:rPr>
          <w:sz w:val="28"/>
          <w:szCs w:val="28"/>
        </w:rPr>
        <w:t>п</w:t>
      </w:r>
      <w:r w:rsidRPr="00452A27">
        <w:rPr>
          <w:sz w:val="28"/>
          <w:szCs w:val="28"/>
        </w:rPr>
        <w:t xml:space="preserve">редполагается реконструкция </w:t>
      </w:r>
      <w:r>
        <w:rPr>
          <w:sz w:val="28"/>
          <w:szCs w:val="28"/>
        </w:rPr>
        <w:t>районных</w:t>
      </w:r>
      <w:r w:rsidRPr="00452A27">
        <w:rPr>
          <w:sz w:val="28"/>
          <w:szCs w:val="28"/>
        </w:rPr>
        <w:t xml:space="preserve"> автомобильн</w:t>
      </w:r>
      <w:r>
        <w:rPr>
          <w:sz w:val="28"/>
          <w:szCs w:val="28"/>
        </w:rPr>
        <w:t>ых</w:t>
      </w:r>
      <w:r w:rsidRPr="00452A27">
        <w:rPr>
          <w:sz w:val="28"/>
          <w:szCs w:val="28"/>
        </w:rPr>
        <w:t xml:space="preserve"> дорог, что приведет</w:t>
      </w:r>
      <w:r>
        <w:rPr>
          <w:sz w:val="28"/>
          <w:szCs w:val="28"/>
        </w:rPr>
        <w:t xml:space="preserve"> к повышению доступности района</w:t>
      </w:r>
      <w:r w:rsidRPr="00452A27">
        <w:rPr>
          <w:sz w:val="28"/>
          <w:szCs w:val="28"/>
        </w:rPr>
        <w:t>.</w:t>
      </w:r>
      <w:r w:rsidRPr="00FA061C">
        <w:rPr>
          <w:highlight w:val="yellow"/>
        </w:rPr>
        <w:br w:type="page"/>
      </w:r>
    </w:p>
    <w:p w:rsidR="002A4897" w:rsidRPr="00D6560D" w:rsidRDefault="002A4897" w:rsidP="00D6560D">
      <w:pPr>
        <w:pStyle w:val="21"/>
        <w:spacing w:before="0" w:after="0" w:line="360" w:lineRule="auto"/>
        <w:ind w:firstLine="709"/>
        <w:jc w:val="both"/>
        <w:rPr>
          <w:rFonts w:ascii="Times New Roman" w:hAnsi="Times New Roman"/>
          <w:b w:val="0"/>
          <w:i w:val="0"/>
          <w:sz w:val="36"/>
          <w:szCs w:val="36"/>
        </w:rPr>
      </w:pPr>
      <w:bookmarkStart w:id="13" w:name="_Toc511394503"/>
      <w:bookmarkStart w:id="14" w:name="_GoBack"/>
      <w:bookmarkEnd w:id="14"/>
      <w:r w:rsidRPr="00D6560D">
        <w:rPr>
          <w:rFonts w:ascii="Times New Roman" w:hAnsi="Times New Roman"/>
          <w:b w:val="0"/>
          <w:i w:val="0"/>
          <w:sz w:val="36"/>
          <w:szCs w:val="36"/>
        </w:rPr>
        <w:lastRenderedPageBreak/>
        <w:t>1.2 Подготовка и проведение натурных транспортных обследований</w:t>
      </w:r>
      <w:bookmarkEnd w:id="13"/>
      <w:r w:rsidRPr="00D6560D">
        <w:rPr>
          <w:rFonts w:ascii="Times New Roman" w:hAnsi="Times New Roman"/>
          <w:b w:val="0"/>
          <w:i w:val="0"/>
          <w:sz w:val="36"/>
          <w:szCs w:val="36"/>
        </w:rPr>
        <w:t xml:space="preserve"> </w:t>
      </w:r>
    </w:p>
    <w:p w:rsidR="005C6519" w:rsidRPr="00E671E2" w:rsidRDefault="002A4897" w:rsidP="00E671E2">
      <w:pPr>
        <w:pStyle w:val="30"/>
        <w:numPr>
          <w:ilvl w:val="0"/>
          <w:numId w:val="0"/>
        </w:numPr>
        <w:spacing w:before="0"/>
        <w:ind w:firstLine="709"/>
        <w:rPr>
          <w:szCs w:val="32"/>
        </w:rPr>
      </w:pPr>
      <w:bookmarkStart w:id="15" w:name="_Toc511394504"/>
      <w:r w:rsidRPr="00E671E2">
        <w:rPr>
          <w:szCs w:val="32"/>
        </w:rPr>
        <w:t>1.2.1 Подготовка и проведение натурных обследований интенсивности движения и состава транспортного потока</w:t>
      </w:r>
      <w:bookmarkEnd w:id="15"/>
      <w:r w:rsidRPr="00E671E2">
        <w:rPr>
          <w:szCs w:val="32"/>
        </w:rPr>
        <w:t xml:space="preserve"> </w:t>
      </w:r>
    </w:p>
    <w:p w:rsidR="00EC7A36" w:rsidRPr="002B558E" w:rsidRDefault="00EC7A36" w:rsidP="00EC7A36">
      <w:pPr>
        <w:spacing w:line="360" w:lineRule="auto"/>
        <w:ind w:firstLine="709"/>
        <w:jc w:val="both"/>
        <w:rPr>
          <w:sz w:val="28"/>
          <w:szCs w:val="28"/>
        </w:rPr>
      </w:pPr>
      <w:r w:rsidRPr="002B558E">
        <w:rPr>
          <w:sz w:val="28"/>
          <w:szCs w:val="28"/>
        </w:rPr>
        <w:t xml:space="preserve">В работе использовались </w:t>
      </w:r>
      <w:r w:rsidRPr="002B558E">
        <w:rPr>
          <w:color w:val="000000"/>
          <w:sz w:val="28"/>
          <w:szCs w:val="28"/>
        </w:rPr>
        <w:t xml:space="preserve">научные методы по сбору и систематизации данных о характеристике транспортных потоков на улично-дорожной сети </w:t>
      </w:r>
      <w:proofErr w:type="spellStart"/>
      <w:r>
        <w:rPr>
          <w:sz w:val="28"/>
          <w:szCs w:val="28"/>
        </w:rPr>
        <w:t>Новодеревеньковского</w:t>
      </w:r>
      <w:proofErr w:type="spellEnd"/>
      <w:r>
        <w:rPr>
          <w:sz w:val="28"/>
          <w:szCs w:val="28"/>
        </w:rPr>
        <w:t xml:space="preserve"> муниципального района</w:t>
      </w:r>
      <w:r w:rsidRPr="002B558E">
        <w:rPr>
          <w:sz w:val="28"/>
          <w:szCs w:val="28"/>
        </w:rPr>
        <w:t>.</w:t>
      </w:r>
    </w:p>
    <w:p w:rsidR="00EC7A36" w:rsidRPr="002B558E" w:rsidRDefault="00EC7A36" w:rsidP="00EC7A36">
      <w:pPr>
        <w:spacing w:line="360" w:lineRule="auto"/>
        <w:ind w:firstLine="709"/>
        <w:jc w:val="both"/>
        <w:rPr>
          <w:sz w:val="28"/>
          <w:szCs w:val="28"/>
        </w:rPr>
      </w:pPr>
      <w:r w:rsidRPr="002B558E">
        <w:rPr>
          <w:sz w:val="28"/>
          <w:szCs w:val="28"/>
        </w:rPr>
        <w:t xml:space="preserve">Проведены транспортные обследования на территории </w:t>
      </w:r>
      <w:proofErr w:type="spellStart"/>
      <w:r>
        <w:rPr>
          <w:sz w:val="28"/>
          <w:szCs w:val="28"/>
        </w:rPr>
        <w:t>Новодеревеньковского</w:t>
      </w:r>
      <w:proofErr w:type="spellEnd"/>
      <w:r>
        <w:rPr>
          <w:sz w:val="28"/>
          <w:szCs w:val="28"/>
        </w:rPr>
        <w:t xml:space="preserve"> муниципального района</w:t>
      </w:r>
      <w:r w:rsidRPr="002B558E">
        <w:rPr>
          <w:sz w:val="28"/>
          <w:szCs w:val="28"/>
        </w:rPr>
        <w:t>, в том числе натурное обследование интенсивности движения и состава транспортного потока в ключевых транспортных узлах</w:t>
      </w:r>
      <w:r w:rsidRPr="002B558E">
        <w:rPr>
          <w:color w:val="000000"/>
          <w:sz w:val="28"/>
          <w:szCs w:val="28"/>
        </w:rPr>
        <w:t>.</w:t>
      </w:r>
    </w:p>
    <w:p w:rsidR="00EC7A36" w:rsidRPr="002B558E" w:rsidRDefault="00EC7A36" w:rsidP="00EC7A36">
      <w:pPr>
        <w:spacing w:line="360" w:lineRule="auto"/>
        <w:ind w:firstLine="709"/>
        <w:jc w:val="both"/>
        <w:rPr>
          <w:sz w:val="28"/>
          <w:szCs w:val="28"/>
        </w:rPr>
      </w:pPr>
      <w:r w:rsidRPr="002B558E">
        <w:rPr>
          <w:sz w:val="28"/>
          <w:szCs w:val="28"/>
        </w:rPr>
        <w:t xml:space="preserve">В целях учета интенсивности дорожного движения была использована методика ручного учета транспортных потоков с учетом требований к созданию математических моделей макро- и микроуровня в среде </w:t>
      </w:r>
      <w:r w:rsidRPr="002B558E">
        <w:rPr>
          <w:sz w:val="28"/>
          <w:szCs w:val="28"/>
          <w:lang w:val="en-US"/>
        </w:rPr>
        <w:t>PTV</w:t>
      </w:r>
      <w:r w:rsidR="001B253F">
        <w:rPr>
          <w:sz w:val="28"/>
          <w:szCs w:val="28"/>
        </w:rPr>
        <w:t xml:space="preserve"> </w:t>
      </w:r>
      <w:r w:rsidRPr="002B558E">
        <w:rPr>
          <w:sz w:val="28"/>
          <w:szCs w:val="28"/>
          <w:lang w:val="en-US"/>
        </w:rPr>
        <w:t>Vision</w:t>
      </w:r>
      <w:r w:rsidRPr="002B558E">
        <w:rPr>
          <w:sz w:val="28"/>
          <w:szCs w:val="28"/>
        </w:rPr>
        <w:t>®, а также требований ВСН 45-68.</w:t>
      </w:r>
    </w:p>
    <w:p w:rsidR="00EC7A36" w:rsidRPr="002B558E" w:rsidRDefault="00EC7A36" w:rsidP="00EC7A36">
      <w:pPr>
        <w:spacing w:line="360" w:lineRule="auto"/>
        <w:ind w:firstLine="709"/>
        <w:jc w:val="both"/>
        <w:rPr>
          <w:sz w:val="28"/>
          <w:szCs w:val="28"/>
        </w:rPr>
      </w:pPr>
      <w:r w:rsidRPr="002B558E">
        <w:rPr>
          <w:sz w:val="28"/>
          <w:szCs w:val="28"/>
        </w:rPr>
        <w:t xml:space="preserve">Метод ручного учета интенсивности движения основан на предварительной видеозаписи дорожной ситуации и последующей камеральной обработкой, обладает важным преимуществом перед автоматическим методом. Известно, что существующие детекторы транспортного потока не позволяют комплексно исследовать распределение транспортных потоков на пересечении. Это значит, что невозможно будет учесть право- лево- и разворотные значения интенсивности потока, а это накладывает ограничения на создание микроскопических </w:t>
      </w:r>
      <w:proofErr w:type="spellStart"/>
      <w:r w:rsidRPr="002B558E">
        <w:rPr>
          <w:sz w:val="28"/>
          <w:szCs w:val="28"/>
        </w:rPr>
        <w:t>мультимодальных</w:t>
      </w:r>
      <w:proofErr w:type="spellEnd"/>
      <w:r w:rsidRPr="002B558E">
        <w:rPr>
          <w:sz w:val="28"/>
          <w:szCs w:val="28"/>
        </w:rPr>
        <w:t xml:space="preserve"> моделей в среде </w:t>
      </w:r>
      <w:r w:rsidRPr="002B558E">
        <w:rPr>
          <w:sz w:val="28"/>
          <w:szCs w:val="28"/>
          <w:lang w:val="en-US"/>
        </w:rPr>
        <w:t>PTV</w:t>
      </w:r>
      <w:r w:rsidR="001B253F">
        <w:rPr>
          <w:sz w:val="28"/>
          <w:szCs w:val="28"/>
        </w:rPr>
        <w:t xml:space="preserve"> </w:t>
      </w:r>
      <w:r w:rsidRPr="002B558E">
        <w:rPr>
          <w:sz w:val="28"/>
          <w:szCs w:val="28"/>
          <w:lang w:val="en-US"/>
        </w:rPr>
        <w:t>Vision</w:t>
      </w:r>
      <w:r w:rsidR="001B253F">
        <w:rPr>
          <w:sz w:val="28"/>
          <w:szCs w:val="28"/>
        </w:rPr>
        <w:t xml:space="preserve"> </w:t>
      </w:r>
      <w:r w:rsidRPr="002B558E">
        <w:rPr>
          <w:sz w:val="28"/>
          <w:szCs w:val="28"/>
          <w:lang w:val="en-US"/>
        </w:rPr>
        <w:t>VISSIM</w:t>
      </w:r>
      <w:r w:rsidRPr="002B558E">
        <w:rPr>
          <w:sz w:val="28"/>
          <w:szCs w:val="28"/>
        </w:rPr>
        <w:t>. Исходя из вышеуказанных причин, использование автоматического способа фиксации транспортных потоков на пересечениях в рамках данной работы является нецелесообразным.</w:t>
      </w:r>
    </w:p>
    <w:p w:rsidR="00EC7A36" w:rsidRPr="002B558E" w:rsidRDefault="00EC7A36" w:rsidP="00EC7A36">
      <w:pPr>
        <w:spacing w:line="360" w:lineRule="auto"/>
        <w:ind w:firstLine="709"/>
        <w:jc w:val="both"/>
        <w:rPr>
          <w:sz w:val="28"/>
          <w:szCs w:val="28"/>
        </w:rPr>
      </w:pPr>
      <w:r w:rsidRPr="002B558E">
        <w:rPr>
          <w:sz w:val="28"/>
          <w:szCs w:val="28"/>
        </w:rPr>
        <w:t>Минимальный период, в течение которого проводится съемка перекрестка, составляет 15 минут. За это время гарантированно происходит смена нескольких циклов работы светофорных объектов, и максимально усредняются все данные по интенсивности движения транспорта на существующих маршрутах.</w:t>
      </w:r>
    </w:p>
    <w:p w:rsidR="00EC7A36" w:rsidRPr="002B558E" w:rsidRDefault="00EC7A36" w:rsidP="00EC7A36">
      <w:pPr>
        <w:spacing w:line="360" w:lineRule="auto"/>
        <w:ind w:firstLine="709"/>
        <w:jc w:val="both"/>
        <w:rPr>
          <w:sz w:val="28"/>
          <w:szCs w:val="28"/>
        </w:rPr>
      </w:pPr>
      <w:r w:rsidRPr="002B558E">
        <w:rPr>
          <w:sz w:val="28"/>
          <w:szCs w:val="28"/>
        </w:rPr>
        <w:lastRenderedPageBreak/>
        <w:t>Перед началом видеосъемки участка УДС проводится его натурное обследование, оператор знакомится с его картографической основой с целью определения возможности съемки всего пересечения и необходимого количества камер, предварительного выбора точек съемки и ее режимов. После определения возможных точек съемки оператор выезжает на местность для уточнения возможности съемки с выбранных мест, т.к. реальная ситуация может препятствовать видеосъемке (ограждения, транспаранты, проведение различных строительных и дорожных работ).</w:t>
      </w:r>
    </w:p>
    <w:p w:rsidR="00EC7A36" w:rsidRPr="002B558E" w:rsidRDefault="00EC7A36" w:rsidP="00EC7A36">
      <w:pPr>
        <w:spacing w:line="360" w:lineRule="auto"/>
        <w:ind w:firstLine="709"/>
        <w:jc w:val="both"/>
        <w:rPr>
          <w:sz w:val="28"/>
          <w:szCs w:val="28"/>
        </w:rPr>
      </w:pPr>
      <w:r w:rsidRPr="002B558E">
        <w:rPr>
          <w:sz w:val="28"/>
          <w:szCs w:val="28"/>
        </w:rPr>
        <w:t>При выборе точек съемки перекрестка опытным путем устанавливается предпочтительное место расположения камеры. Съемка должна производиться с точки, обеспечивающей хороший (панорамный) обзор.</w:t>
      </w:r>
    </w:p>
    <w:p w:rsidR="00EC7A36" w:rsidRPr="002B558E" w:rsidRDefault="00EC7A36" w:rsidP="00EC7A36">
      <w:pPr>
        <w:spacing w:line="360" w:lineRule="auto"/>
        <w:ind w:firstLine="709"/>
        <w:jc w:val="both"/>
        <w:rPr>
          <w:sz w:val="28"/>
          <w:szCs w:val="28"/>
        </w:rPr>
      </w:pPr>
      <w:r w:rsidRPr="002B558E">
        <w:rPr>
          <w:sz w:val="28"/>
          <w:szCs w:val="28"/>
        </w:rPr>
        <w:t>Для сложных пересечений, в целях обеспечения полноты получаемых видеоданных, может потребоваться использование нескольких камер.</w:t>
      </w:r>
    </w:p>
    <w:p w:rsidR="00EC7A36" w:rsidRPr="002B558E" w:rsidRDefault="00EC7A36" w:rsidP="00EC7A36">
      <w:pPr>
        <w:tabs>
          <w:tab w:val="left" w:pos="851"/>
          <w:tab w:val="left" w:pos="1134"/>
        </w:tabs>
        <w:spacing w:line="360" w:lineRule="auto"/>
        <w:ind w:firstLine="709"/>
        <w:jc w:val="both"/>
        <w:rPr>
          <w:sz w:val="28"/>
          <w:szCs w:val="28"/>
        </w:rPr>
      </w:pPr>
      <w:r w:rsidRPr="002B558E">
        <w:rPr>
          <w:sz w:val="28"/>
          <w:szCs w:val="28"/>
        </w:rPr>
        <w:t>Для съемок выбираются камеры, позволяющие записывать изображение в HD формате, который за счет большого разрешения дает возможность получить четкое изображение всего перекрестка, отдельных транспортных средств и маршрутов их движения, а также пешеходов. Оптимальный режим съемки перекрестков – HD режим формата AVCHD 1440</w:t>
      </w:r>
      <w:r w:rsidR="00D147BF">
        <w:rPr>
          <w:sz w:val="28"/>
          <w:szCs w:val="28"/>
        </w:rPr>
        <w:t xml:space="preserve"> </w:t>
      </w:r>
      <w:r w:rsidRPr="002B558E">
        <w:rPr>
          <w:sz w:val="28"/>
          <w:szCs w:val="28"/>
        </w:rPr>
        <w:t>х1080 с соотношением сторон кадра 16:9.</w:t>
      </w:r>
    </w:p>
    <w:p w:rsidR="00EC7A36" w:rsidRPr="002B558E" w:rsidRDefault="00EC7A36" w:rsidP="00EC7A36">
      <w:pPr>
        <w:spacing w:line="360" w:lineRule="auto"/>
        <w:ind w:firstLine="709"/>
        <w:jc w:val="both"/>
        <w:rPr>
          <w:sz w:val="28"/>
          <w:szCs w:val="28"/>
        </w:rPr>
      </w:pPr>
      <w:r w:rsidRPr="002B558E">
        <w:rPr>
          <w:sz w:val="28"/>
          <w:szCs w:val="28"/>
        </w:rPr>
        <w:t xml:space="preserve">При необходимости для проведения видеосъемки камеры размещаются на высоте не менее 3 м для исключения ошибок подсчета, связанных с перекрытием ТС во время движения. Для этого могут использоваться специальные технические средства, например, </w:t>
      </w:r>
      <w:proofErr w:type="spellStart"/>
      <w:r w:rsidRPr="002B558E">
        <w:rPr>
          <w:sz w:val="28"/>
          <w:szCs w:val="28"/>
        </w:rPr>
        <w:t>пневмомачты</w:t>
      </w:r>
      <w:proofErr w:type="spellEnd"/>
      <w:r w:rsidRPr="002B558E">
        <w:rPr>
          <w:sz w:val="28"/>
          <w:szCs w:val="28"/>
        </w:rPr>
        <w:t xml:space="preserve"> или существующие инфраструктурные объекты.</w:t>
      </w:r>
    </w:p>
    <w:p w:rsidR="00EC7A36" w:rsidRPr="002B558E" w:rsidRDefault="00EC7A36" w:rsidP="00EC7A36">
      <w:pPr>
        <w:spacing w:line="360" w:lineRule="auto"/>
        <w:ind w:firstLine="709"/>
        <w:jc w:val="both"/>
        <w:rPr>
          <w:sz w:val="28"/>
          <w:szCs w:val="28"/>
        </w:rPr>
      </w:pPr>
      <w:r w:rsidRPr="002B558E">
        <w:rPr>
          <w:sz w:val="28"/>
          <w:szCs w:val="28"/>
        </w:rPr>
        <w:t>При таком варианте съемки перекрестка хорошо различимы все объекты (ТС и их тип), которые необходимо учесть при подсчете интенсивности движения ТС.</w:t>
      </w:r>
    </w:p>
    <w:p w:rsidR="00EC7A36" w:rsidRPr="002B558E" w:rsidRDefault="00EC7A36" w:rsidP="00EC7A36">
      <w:pPr>
        <w:spacing w:line="360" w:lineRule="auto"/>
        <w:ind w:firstLine="709"/>
        <w:jc w:val="both"/>
        <w:rPr>
          <w:sz w:val="28"/>
          <w:szCs w:val="28"/>
        </w:rPr>
      </w:pPr>
      <w:r w:rsidRPr="002B558E">
        <w:rPr>
          <w:sz w:val="28"/>
          <w:szCs w:val="28"/>
        </w:rPr>
        <w:t>Интервал учета интенсивности и состава транспортного потока должен приходиться на пиковый период времени в типичные дни условной недели.  Ти</w:t>
      </w:r>
      <w:r w:rsidRPr="002B558E">
        <w:rPr>
          <w:sz w:val="28"/>
          <w:szCs w:val="28"/>
        </w:rPr>
        <w:lastRenderedPageBreak/>
        <w:t xml:space="preserve">пичный день - это день недели, который отражает усредненную и наиболее выраженную пиковую дорожно-транспортную ситуацию на улично-дорожной сети. Учитывая вышесказанное, учет интенсивности транспортных потоков на УДС </w:t>
      </w:r>
      <w:r>
        <w:rPr>
          <w:sz w:val="28"/>
          <w:szCs w:val="28"/>
        </w:rPr>
        <w:t>муниципального района</w:t>
      </w:r>
      <w:r w:rsidRPr="002B558E">
        <w:rPr>
          <w:sz w:val="28"/>
          <w:szCs w:val="28"/>
        </w:rPr>
        <w:t xml:space="preserve"> проводился в течение рабочей недели, исключая понедельник и пятницу. </w:t>
      </w:r>
    </w:p>
    <w:p w:rsidR="00EC7A36" w:rsidRPr="002B558E" w:rsidRDefault="00EC7A36" w:rsidP="00EC7A36">
      <w:pPr>
        <w:spacing w:line="360" w:lineRule="auto"/>
        <w:ind w:firstLine="709"/>
        <w:jc w:val="both"/>
        <w:rPr>
          <w:sz w:val="28"/>
          <w:szCs w:val="28"/>
        </w:rPr>
      </w:pPr>
      <w:r w:rsidRPr="002B558E">
        <w:rPr>
          <w:sz w:val="28"/>
          <w:szCs w:val="28"/>
        </w:rPr>
        <w:t xml:space="preserve">Предварительно с целью выявления пикового периода в </w:t>
      </w:r>
      <w:r>
        <w:rPr>
          <w:sz w:val="28"/>
          <w:szCs w:val="28"/>
        </w:rPr>
        <w:t>муниципальном районе</w:t>
      </w:r>
      <w:r w:rsidRPr="002B558E">
        <w:rPr>
          <w:sz w:val="28"/>
          <w:szCs w:val="28"/>
        </w:rPr>
        <w:t xml:space="preserve"> был проведен анализ интенсивности движения по 15-минутным измерениям в течении 24 часов ручным методом. На основе данных исследований было установлено, что </w:t>
      </w:r>
      <w:r w:rsidRPr="00794647">
        <w:rPr>
          <w:sz w:val="28"/>
          <w:szCs w:val="28"/>
        </w:rPr>
        <w:t>наибольшие задержки в движении по УДС муниципального района возникают в период с 07:30 до 8:30.</w:t>
      </w:r>
      <w:r w:rsidRPr="002B558E">
        <w:rPr>
          <w:sz w:val="28"/>
          <w:szCs w:val="28"/>
        </w:rPr>
        <w:t xml:space="preserve"> Этот временной промежуток соответствует периоду, когда наблюдается наиболее устойчивые корреспонденции к местам приложения труда.  В остальные периоды интенсивность движения не превышала среднесуточных показателей. Таким образом, рациональным периодом измерения транспортных потоков был выбран период с 0</w:t>
      </w:r>
      <w:r>
        <w:rPr>
          <w:sz w:val="28"/>
          <w:szCs w:val="28"/>
        </w:rPr>
        <w:t>7</w:t>
      </w:r>
      <w:r w:rsidRPr="002B558E">
        <w:rPr>
          <w:sz w:val="28"/>
          <w:szCs w:val="28"/>
        </w:rPr>
        <w:t>:</w:t>
      </w:r>
      <w:r>
        <w:rPr>
          <w:sz w:val="28"/>
          <w:szCs w:val="28"/>
        </w:rPr>
        <w:t>3</w:t>
      </w:r>
      <w:r w:rsidRPr="002B558E">
        <w:rPr>
          <w:sz w:val="28"/>
          <w:szCs w:val="28"/>
        </w:rPr>
        <w:t xml:space="preserve">0 до </w:t>
      </w:r>
      <w:r>
        <w:rPr>
          <w:sz w:val="28"/>
          <w:szCs w:val="28"/>
        </w:rPr>
        <w:t>8</w:t>
      </w:r>
      <w:r w:rsidRPr="002B558E">
        <w:rPr>
          <w:sz w:val="28"/>
          <w:szCs w:val="28"/>
        </w:rPr>
        <w:t>:</w:t>
      </w:r>
      <w:r>
        <w:rPr>
          <w:sz w:val="28"/>
          <w:szCs w:val="28"/>
        </w:rPr>
        <w:t>3</w:t>
      </w:r>
      <w:r w:rsidRPr="002B558E">
        <w:rPr>
          <w:sz w:val="28"/>
          <w:szCs w:val="28"/>
        </w:rPr>
        <w:t>0 в дни недели – вторник, среда, четверг.</w:t>
      </w:r>
    </w:p>
    <w:p w:rsidR="00EC7A36" w:rsidRPr="002B558E" w:rsidRDefault="00EC7A36" w:rsidP="00EC7A36">
      <w:pPr>
        <w:pStyle w:val="af1"/>
        <w:tabs>
          <w:tab w:val="left" w:pos="0"/>
          <w:tab w:val="left" w:pos="9638"/>
        </w:tabs>
        <w:spacing w:line="360" w:lineRule="auto"/>
        <w:ind w:left="0" w:firstLine="709"/>
        <w:jc w:val="both"/>
        <w:rPr>
          <w:sz w:val="28"/>
          <w:szCs w:val="28"/>
        </w:rPr>
      </w:pPr>
      <w:r w:rsidRPr="002B558E">
        <w:rPr>
          <w:sz w:val="28"/>
          <w:szCs w:val="28"/>
        </w:rPr>
        <w:t xml:space="preserve">После обследования составляется акт существующих интенсивностей движения транспортных потоков на пересечениях </w:t>
      </w:r>
      <w:r w:rsidRPr="00EC7A36">
        <w:rPr>
          <w:sz w:val="28"/>
          <w:szCs w:val="28"/>
        </w:rPr>
        <w:t>города,</w:t>
      </w:r>
      <w:r w:rsidRPr="002B558E">
        <w:rPr>
          <w:sz w:val="28"/>
          <w:szCs w:val="28"/>
        </w:rPr>
        <w:t xml:space="preserve"> содержащий следующую информацию (Приложение А):</w:t>
      </w:r>
    </w:p>
    <w:p w:rsidR="00EC7A36" w:rsidRPr="002B558E" w:rsidRDefault="00EC7A36" w:rsidP="00EC7A36">
      <w:pPr>
        <w:pStyle w:val="af1"/>
        <w:numPr>
          <w:ilvl w:val="0"/>
          <w:numId w:val="28"/>
        </w:numPr>
        <w:tabs>
          <w:tab w:val="left" w:pos="709"/>
          <w:tab w:val="left" w:pos="992"/>
        </w:tabs>
        <w:suppressAutoHyphens/>
        <w:spacing w:line="360" w:lineRule="auto"/>
        <w:ind w:left="0" w:firstLine="709"/>
        <w:contextualSpacing w:val="0"/>
        <w:jc w:val="both"/>
        <w:rPr>
          <w:sz w:val="28"/>
          <w:szCs w:val="28"/>
        </w:rPr>
      </w:pPr>
      <w:r w:rsidRPr="002B558E">
        <w:rPr>
          <w:sz w:val="28"/>
          <w:szCs w:val="28"/>
        </w:rPr>
        <w:t>конфигурацию пересечения с нумерацией входов и направления движения ТС;</w:t>
      </w:r>
    </w:p>
    <w:p w:rsidR="00EC7A36" w:rsidRPr="002B558E" w:rsidRDefault="00EC7A36" w:rsidP="00EC7A36">
      <w:pPr>
        <w:spacing w:line="360" w:lineRule="auto"/>
        <w:ind w:firstLine="709"/>
        <w:jc w:val="both"/>
        <w:rPr>
          <w:sz w:val="28"/>
          <w:szCs w:val="28"/>
        </w:rPr>
      </w:pPr>
      <w:r w:rsidRPr="002B558E">
        <w:rPr>
          <w:sz w:val="28"/>
          <w:szCs w:val="28"/>
        </w:rPr>
        <w:t>- таблицы интенсивности движения ТС (по замерам потоков) с учетом всех разрешенных маршрутов движения транспорта на пересечении.</w:t>
      </w:r>
    </w:p>
    <w:p w:rsidR="00EC7A36" w:rsidRPr="002B558E" w:rsidRDefault="00EC7A36" w:rsidP="00EC7A36">
      <w:pPr>
        <w:spacing w:line="360" w:lineRule="auto"/>
        <w:ind w:firstLine="709"/>
        <w:jc w:val="both"/>
        <w:rPr>
          <w:sz w:val="28"/>
          <w:szCs w:val="28"/>
        </w:rPr>
      </w:pPr>
      <w:r w:rsidRPr="002B558E">
        <w:rPr>
          <w:sz w:val="28"/>
          <w:szCs w:val="28"/>
        </w:rPr>
        <w:t>В таблицы интенсивности вносятся результаты подсчета количества транспортных средств по видам, движущихся по каждому маршруту. Таким же образом рассчитывается количество пешеходов на перекрестках при необходимости. Кроме того, осуществляется расчет приведенной интенсивности транспортных потоков по всем анализируемым направлениям движения.</w:t>
      </w:r>
    </w:p>
    <w:p w:rsidR="00EC7A36" w:rsidRPr="002B558E" w:rsidRDefault="00EC7A36" w:rsidP="00EC7A36">
      <w:pPr>
        <w:spacing w:line="360" w:lineRule="auto"/>
        <w:ind w:firstLine="709"/>
        <w:jc w:val="both"/>
        <w:rPr>
          <w:sz w:val="28"/>
          <w:szCs w:val="28"/>
        </w:rPr>
      </w:pPr>
      <w:r w:rsidRPr="002B558E">
        <w:rPr>
          <w:sz w:val="28"/>
          <w:szCs w:val="28"/>
        </w:rPr>
        <w:t>При составлении ведомости обследуемого участка УДС используется классификация видов ТС согласно ВСН 45-68 и коэффициенты приведения:</w:t>
      </w:r>
    </w:p>
    <w:p w:rsidR="00EC7A36" w:rsidRPr="002B558E" w:rsidRDefault="00EC7A36" w:rsidP="00EC7A36">
      <w:pPr>
        <w:autoSpaceDE w:val="0"/>
        <w:autoSpaceDN w:val="0"/>
        <w:adjustRightInd w:val="0"/>
        <w:spacing w:line="360" w:lineRule="auto"/>
        <w:ind w:firstLine="709"/>
        <w:jc w:val="both"/>
        <w:rPr>
          <w:sz w:val="28"/>
          <w:szCs w:val="28"/>
        </w:rPr>
      </w:pPr>
      <w:r w:rsidRPr="002B558E">
        <w:rPr>
          <w:sz w:val="28"/>
          <w:szCs w:val="28"/>
        </w:rPr>
        <w:t>1- легковые автомобили (1,0);</w:t>
      </w:r>
    </w:p>
    <w:p w:rsidR="00EC7A36" w:rsidRPr="002B558E" w:rsidRDefault="00EC7A36" w:rsidP="00EC7A36">
      <w:pPr>
        <w:autoSpaceDE w:val="0"/>
        <w:autoSpaceDN w:val="0"/>
        <w:adjustRightInd w:val="0"/>
        <w:spacing w:line="360" w:lineRule="auto"/>
        <w:ind w:firstLine="709"/>
        <w:jc w:val="both"/>
        <w:rPr>
          <w:sz w:val="28"/>
          <w:szCs w:val="28"/>
        </w:rPr>
      </w:pPr>
      <w:r w:rsidRPr="002B558E">
        <w:rPr>
          <w:sz w:val="28"/>
          <w:szCs w:val="28"/>
        </w:rPr>
        <w:lastRenderedPageBreak/>
        <w:t>2 - легкие грузовые автомобили грузоподъемностью до 2,0 т (1,3);</w:t>
      </w:r>
    </w:p>
    <w:p w:rsidR="00EC7A36" w:rsidRPr="002B558E" w:rsidRDefault="00EC7A36" w:rsidP="00EC7A36">
      <w:pPr>
        <w:autoSpaceDE w:val="0"/>
        <w:autoSpaceDN w:val="0"/>
        <w:adjustRightInd w:val="0"/>
        <w:spacing w:line="360" w:lineRule="auto"/>
        <w:ind w:firstLine="709"/>
        <w:jc w:val="both"/>
        <w:rPr>
          <w:sz w:val="28"/>
          <w:szCs w:val="28"/>
        </w:rPr>
      </w:pPr>
      <w:r w:rsidRPr="002B558E">
        <w:rPr>
          <w:sz w:val="28"/>
          <w:szCs w:val="28"/>
        </w:rPr>
        <w:t>3 - средние грузовые автомобили грузоподъемностью от 2,1 до 5,0 т (1,4);</w:t>
      </w:r>
    </w:p>
    <w:p w:rsidR="00EC7A36" w:rsidRPr="002B558E" w:rsidRDefault="00EC7A36" w:rsidP="00EC7A36">
      <w:pPr>
        <w:autoSpaceDE w:val="0"/>
        <w:autoSpaceDN w:val="0"/>
        <w:adjustRightInd w:val="0"/>
        <w:spacing w:line="360" w:lineRule="auto"/>
        <w:ind w:firstLine="709"/>
        <w:jc w:val="both"/>
        <w:rPr>
          <w:sz w:val="28"/>
          <w:szCs w:val="28"/>
        </w:rPr>
      </w:pPr>
      <w:r w:rsidRPr="002B558E">
        <w:rPr>
          <w:sz w:val="28"/>
          <w:szCs w:val="28"/>
        </w:rPr>
        <w:t>4 - тяжелые грузовые автомобили грузоподъемностью от 5,1 до 8,0 т (1,6);</w:t>
      </w:r>
    </w:p>
    <w:p w:rsidR="00EC7A36" w:rsidRPr="002B558E" w:rsidRDefault="00EC7A36" w:rsidP="00EC7A36">
      <w:pPr>
        <w:autoSpaceDE w:val="0"/>
        <w:autoSpaceDN w:val="0"/>
        <w:adjustRightInd w:val="0"/>
        <w:spacing w:line="360" w:lineRule="auto"/>
        <w:ind w:firstLine="709"/>
        <w:jc w:val="both"/>
        <w:rPr>
          <w:sz w:val="28"/>
          <w:szCs w:val="28"/>
        </w:rPr>
      </w:pPr>
      <w:r w:rsidRPr="002B558E">
        <w:rPr>
          <w:sz w:val="28"/>
          <w:szCs w:val="28"/>
        </w:rPr>
        <w:t>5 - очень тяжелые грузовики грузоподъемностью более 8,0 т (1,8);</w:t>
      </w:r>
    </w:p>
    <w:p w:rsidR="00EC7A36" w:rsidRPr="002B558E" w:rsidRDefault="00EC7A36" w:rsidP="00EC7A36">
      <w:pPr>
        <w:autoSpaceDE w:val="0"/>
        <w:autoSpaceDN w:val="0"/>
        <w:adjustRightInd w:val="0"/>
        <w:spacing w:line="360" w:lineRule="auto"/>
        <w:ind w:firstLine="709"/>
        <w:jc w:val="both"/>
        <w:rPr>
          <w:sz w:val="28"/>
          <w:szCs w:val="28"/>
        </w:rPr>
      </w:pPr>
      <w:r w:rsidRPr="002B558E">
        <w:rPr>
          <w:sz w:val="28"/>
          <w:szCs w:val="28"/>
        </w:rPr>
        <w:t>6 - автопоезда (2,7);</w:t>
      </w:r>
    </w:p>
    <w:p w:rsidR="00EC7A36" w:rsidRPr="002B558E" w:rsidRDefault="00EC7A36" w:rsidP="00EC7A36">
      <w:pPr>
        <w:spacing w:line="360" w:lineRule="auto"/>
        <w:ind w:firstLine="709"/>
        <w:jc w:val="both"/>
        <w:rPr>
          <w:sz w:val="28"/>
          <w:szCs w:val="28"/>
        </w:rPr>
      </w:pPr>
      <w:r w:rsidRPr="002B558E">
        <w:rPr>
          <w:sz w:val="28"/>
          <w:szCs w:val="28"/>
        </w:rPr>
        <w:t>7 – автобусы (3,0).</w:t>
      </w:r>
    </w:p>
    <w:p w:rsidR="00EC7A36" w:rsidRPr="00A0144C" w:rsidRDefault="00EC7A36" w:rsidP="00EC7A36">
      <w:pPr>
        <w:spacing w:line="360" w:lineRule="auto"/>
        <w:ind w:firstLine="709"/>
        <w:jc w:val="both"/>
        <w:rPr>
          <w:sz w:val="28"/>
          <w:szCs w:val="28"/>
        </w:rPr>
      </w:pPr>
      <w:r w:rsidRPr="00DE295E">
        <w:rPr>
          <w:sz w:val="28"/>
          <w:szCs w:val="28"/>
        </w:rPr>
        <w:t xml:space="preserve">Таким образом, были произведены замеры интенсивности транспортных потоков на следующих </w:t>
      </w:r>
      <w:r>
        <w:rPr>
          <w:sz w:val="28"/>
          <w:szCs w:val="28"/>
        </w:rPr>
        <w:t>узлах</w:t>
      </w:r>
      <w:r w:rsidRPr="00DE295E">
        <w:rPr>
          <w:sz w:val="28"/>
          <w:szCs w:val="28"/>
        </w:rPr>
        <w:t xml:space="preserve"> УДС</w:t>
      </w:r>
      <w:r>
        <w:rPr>
          <w:sz w:val="28"/>
          <w:szCs w:val="28"/>
        </w:rPr>
        <w:t xml:space="preserve"> </w:t>
      </w:r>
      <w:proofErr w:type="spellStart"/>
      <w:r>
        <w:rPr>
          <w:sz w:val="28"/>
          <w:szCs w:val="28"/>
        </w:rPr>
        <w:t>Новодеревеньковского</w:t>
      </w:r>
      <w:proofErr w:type="spellEnd"/>
      <w:r w:rsidRPr="00DE295E">
        <w:rPr>
          <w:sz w:val="28"/>
          <w:szCs w:val="28"/>
        </w:rPr>
        <w:t xml:space="preserve"> муниципального района (</w:t>
      </w:r>
      <w:r>
        <w:rPr>
          <w:sz w:val="28"/>
          <w:szCs w:val="28"/>
        </w:rPr>
        <w:t>Таблица 8</w:t>
      </w:r>
      <w:r w:rsidRPr="00DE295E">
        <w:rPr>
          <w:sz w:val="28"/>
          <w:szCs w:val="28"/>
        </w:rPr>
        <w:t>):</w:t>
      </w:r>
    </w:p>
    <w:p w:rsidR="004F47B6" w:rsidRDefault="004F47B6" w:rsidP="004F47B6">
      <w:pPr>
        <w:spacing w:line="360" w:lineRule="auto"/>
        <w:jc w:val="both"/>
        <w:rPr>
          <w:sz w:val="28"/>
          <w:szCs w:val="28"/>
        </w:rPr>
      </w:pPr>
      <w:r>
        <w:rPr>
          <w:sz w:val="28"/>
          <w:szCs w:val="28"/>
        </w:rPr>
        <w:t xml:space="preserve">Таблица </w:t>
      </w:r>
      <w:r w:rsidR="00254248">
        <w:rPr>
          <w:sz w:val="28"/>
          <w:szCs w:val="28"/>
        </w:rPr>
        <w:t>8</w:t>
      </w:r>
      <w:r>
        <w:rPr>
          <w:sz w:val="28"/>
          <w:szCs w:val="28"/>
        </w:rPr>
        <w:t xml:space="preserve"> – Узлы замеров инт</w:t>
      </w:r>
      <w:r w:rsidR="00D147BF">
        <w:rPr>
          <w:sz w:val="28"/>
          <w:szCs w:val="28"/>
        </w:rPr>
        <w:t>енсивности транспортных потоков</w:t>
      </w:r>
    </w:p>
    <w:tbl>
      <w:tblPr>
        <w:tblStyle w:val="121"/>
        <w:tblW w:w="5000" w:type="pct"/>
        <w:tblLook w:val="04A0" w:firstRow="1" w:lastRow="0" w:firstColumn="1" w:lastColumn="0" w:noHBand="0" w:noVBand="1"/>
      </w:tblPr>
      <w:tblGrid>
        <w:gridCol w:w="545"/>
        <w:gridCol w:w="9086"/>
      </w:tblGrid>
      <w:tr w:rsidR="005C4B62" w:rsidRPr="002600A4" w:rsidTr="005B1DA4">
        <w:trPr>
          <w:trHeight w:val="20"/>
        </w:trPr>
        <w:tc>
          <w:tcPr>
            <w:tcW w:w="283" w:type="pct"/>
          </w:tcPr>
          <w:p w:rsidR="005C4B62" w:rsidRPr="002600A4" w:rsidRDefault="005C4B62" w:rsidP="00F07C71">
            <w:pPr>
              <w:jc w:val="center"/>
              <w:rPr>
                <w:rFonts w:ascii="Times New Roman" w:hAnsi="Times New Roman"/>
              </w:rPr>
            </w:pPr>
            <w:r w:rsidRPr="002600A4">
              <w:rPr>
                <w:rFonts w:ascii="Times New Roman" w:hAnsi="Times New Roman"/>
              </w:rPr>
              <w:t>№ п/п</w:t>
            </w:r>
          </w:p>
        </w:tc>
        <w:tc>
          <w:tcPr>
            <w:tcW w:w="4717" w:type="pct"/>
            <w:tcBorders>
              <w:right w:val="single" w:sz="4" w:space="0" w:color="auto"/>
            </w:tcBorders>
          </w:tcPr>
          <w:p w:rsidR="005C4B62" w:rsidRPr="002600A4" w:rsidRDefault="005C4B62" w:rsidP="00F07C71">
            <w:pPr>
              <w:jc w:val="center"/>
              <w:rPr>
                <w:rFonts w:ascii="Times New Roman" w:hAnsi="Times New Roman"/>
              </w:rPr>
            </w:pPr>
            <w:r w:rsidRPr="002600A4">
              <w:rPr>
                <w:rFonts w:ascii="Times New Roman" w:hAnsi="Times New Roman"/>
              </w:rPr>
              <w:t>Адрес точки</w:t>
            </w:r>
          </w:p>
        </w:tc>
      </w:tr>
      <w:tr w:rsidR="005C4B62" w:rsidRPr="002600A4" w:rsidTr="005B1DA4">
        <w:trPr>
          <w:trHeight w:val="20"/>
        </w:trPr>
        <w:tc>
          <w:tcPr>
            <w:tcW w:w="283" w:type="pct"/>
          </w:tcPr>
          <w:p w:rsidR="005C4B62" w:rsidRPr="002600A4" w:rsidRDefault="005C4B62" w:rsidP="00F07C71">
            <w:pPr>
              <w:jc w:val="center"/>
              <w:rPr>
                <w:rFonts w:ascii="Times New Roman" w:hAnsi="Times New Roman"/>
                <w:color w:val="000000" w:themeColor="text1"/>
              </w:rPr>
            </w:pPr>
            <w:r w:rsidRPr="002600A4">
              <w:rPr>
                <w:rFonts w:ascii="Times New Roman" w:hAnsi="Times New Roman"/>
                <w:color w:val="000000" w:themeColor="text1"/>
              </w:rPr>
              <w:t>1</w:t>
            </w:r>
          </w:p>
        </w:tc>
        <w:tc>
          <w:tcPr>
            <w:tcW w:w="4717" w:type="pct"/>
            <w:tcBorders>
              <w:right w:val="single" w:sz="4" w:space="0" w:color="auto"/>
            </w:tcBorders>
          </w:tcPr>
          <w:p w:rsidR="005C4B62" w:rsidRPr="002600A4" w:rsidRDefault="005C4B62" w:rsidP="005C4B62">
            <w:pPr>
              <w:rPr>
                <w:rFonts w:ascii="Times New Roman" w:hAnsi="Times New Roman"/>
                <w:color w:val="000000" w:themeColor="text1"/>
                <w:spacing w:val="2"/>
              </w:rPr>
            </w:pPr>
            <w:r w:rsidRPr="002600A4">
              <w:rPr>
                <w:rFonts w:ascii="Times New Roman" w:hAnsi="Times New Roman"/>
                <w:lang w:bidi="en-US"/>
              </w:rPr>
              <w:t xml:space="preserve">Дорога на </w:t>
            </w:r>
            <w:proofErr w:type="spellStart"/>
            <w:r w:rsidRPr="002600A4">
              <w:rPr>
                <w:rFonts w:ascii="Times New Roman" w:hAnsi="Times New Roman"/>
                <w:lang w:bidi="en-US"/>
              </w:rPr>
              <w:t>Косарево</w:t>
            </w:r>
            <w:proofErr w:type="spellEnd"/>
            <w:r w:rsidRPr="002600A4">
              <w:rPr>
                <w:rFonts w:ascii="Times New Roman" w:hAnsi="Times New Roman"/>
                <w:lang w:bidi="en-US"/>
              </w:rPr>
              <w:t xml:space="preserve"> – дорога на Хомутово - дорога на Моховое</w:t>
            </w:r>
          </w:p>
        </w:tc>
      </w:tr>
      <w:tr w:rsidR="005C4B62" w:rsidRPr="002600A4" w:rsidTr="005B1DA4">
        <w:trPr>
          <w:trHeight w:val="20"/>
        </w:trPr>
        <w:tc>
          <w:tcPr>
            <w:tcW w:w="283" w:type="pct"/>
          </w:tcPr>
          <w:p w:rsidR="005C4B62" w:rsidRPr="002600A4" w:rsidRDefault="005C4B62" w:rsidP="00F07C71">
            <w:pPr>
              <w:jc w:val="center"/>
              <w:rPr>
                <w:rFonts w:ascii="Times New Roman" w:hAnsi="Times New Roman"/>
                <w:color w:val="000000" w:themeColor="text1"/>
                <w:spacing w:val="2"/>
              </w:rPr>
            </w:pPr>
            <w:r w:rsidRPr="002600A4">
              <w:rPr>
                <w:rFonts w:ascii="Times New Roman" w:hAnsi="Times New Roman"/>
                <w:color w:val="000000" w:themeColor="text1"/>
                <w:spacing w:val="2"/>
              </w:rPr>
              <w:t>2</w:t>
            </w:r>
          </w:p>
        </w:tc>
        <w:tc>
          <w:tcPr>
            <w:tcW w:w="4717" w:type="pct"/>
            <w:tcBorders>
              <w:right w:val="single" w:sz="4" w:space="0" w:color="auto"/>
            </w:tcBorders>
          </w:tcPr>
          <w:p w:rsidR="005C4B62" w:rsidRPr="002600A4" w:rsidRDefault="005C4B62" w:rsidP="005C4B62">
            <w:pPr>
              <w:rPr>
                <w:rFonts w:ascii="Times New Roman" w:hAnsi="Times New Roman"/>
                <w:color w:val="000000" w:themeColor="text1"/>
                <w:spacing w:val="2"/>
              </w:rPr>
            </w:pPr>
            <w:r w:rsidRPr="002600A4">
              <w:rPr>
                <w:rFonts w:ascii="Times New Roman" w:hAnsi="Times New Roman"/>
                <w:lang w:bidi="en-US"/>
              </w:rPr>
              <w:t xml:space="preserve">Дорога на Хомутово – дорога в </w:t>
            </w:r>
            <w:proofErr w:type="spellStart"/>
            <w:r w:rsidRPr="002600A4">
              <w:rPr>
                <w:rFonts w:ascii="Times New Roman" w:hAnsi="Times New Roman"/>
                <w:lang w:bidi="en-US"/>
              </w:rPr>
              <w:t>Ветчинкино</w:t>
            </w:r>
            <w:proofErr w:type="spellEnd"/>
            <w:r w:rsidRPr="002600A4">
              <w:rPr>
                <w:rFonts w:ascii="Times New Roman" w:hAnsi="Times New Roman"/>
                <w:lang w:bidi="en-US"/>
              </w:rPr>
              <w:t xml:space="preserve"> – дорога на Верховье</w:t>
            </w:r>
          </w:p>
        </w:tc>
      </w:tr>
      <w:tr w:rsidR="005C4B62" w:rsidRPr="002600A4" w:rsidTr="005B1DA4">
        <w:trPr>
          <w:trHeight w:val="20"/>
        </w:trPr>
        <w:tc>
          <w:tcPr>
            <w:tcW w:w="283" w:type="pct"/>
          </w:tcPr>
          <w:p w:rsidR="005C4B62" w:rsidRPr="002600A4" w:rsidRDefault="005C4B62" w:rsidP="00F07C71">
            <w:pPr>
              <w:jc w:val="center"/>
              <w:rPr>
                <w:rFonts w:ascii="Times New Roman" w:hAnsi="Times New Roman"/>
                <w:color w:val="000000" w:themeColor="text1"/>
                <w:spacing w:val="2"/>
              </w:rPr>
            </w:pPr>
            <w:r w:rsidRPr="002600A4">
              <w:rPr>
                <w:rFonts w:ascii="Times New Roman" w:hAnsi="Times New Roman"/>
                <w:color w:val="000000" w:themeColor="text1"/>
                <w:spacing w:val="2"/>
              </w:rPr>
              <w:t>3</w:t>
            </w:r>
          </w:p>
        </w:tc>
        <w:tc>
          <w:tcPr>
            <w:tcW w:w="4717" w:type="pct"/>
            <w:tcBorders>
              <w:right w:val="single" w:sz="4" w:space="0" w:color="auto"/>
            </w:tcBorders>
          </w:tcPr>
          <w:p w:rsidR="005C4B62" w:rsidRPr="002600A4" w:rsidRDefault="005C4B62" w:rsidP="005C4B62">
            <w:pPr>
              <w:rPr>
                <w:rFonts w:ascii="Times New Roman" w:hAnsi="Times New Roman"/>
                <w:color w:val="000000" w:themeColor="text1"/>
                <w:spacing w:val="2"/>
              </w:rPr>
            </w:pPr>
            <w:r w:rsidRPr="002600A4">
              <w:rPr>
                <w:rFonts w:ascii="Times New Roman" w:hAnsi="Times New Roman"/>
                <w:lang w:bidi="en-US"/>
              </w:rPr>
              <w:t xml:space="preserve">Ул. Октябрьская – дорога на </w:t>
            </w:r>
            <w:proofErr w:type="spellStart"/>
            <w:r w:rsidRPr="002600A4">
              <w:rPr>
                <w:rFonts w:ascii="Times New Roman" w:hAnsi="Times New Roman"/>
                <w:lang w:bidi="en-US"/>
              </w:rPr>
              <w:t>Елагино</w:t>
            </w:r>
            <w:proofErr w:type="spellEnd"/>
            <w:r w:rsidRPr="002600A4">
              <w:rPr>
                <w:rFonts w:ascii="Times New Roman" w:hAnsi="Times New Roman"/>
                <w:lang w:bidi="en-US"/>
              </w:rPr>
              <w:t xml:space="preserve"> – дорога на Дубы – дорога на Верховье</w:t>
            </w:r>
          </w:p>
        </w:tc>
      </w:tr>
      <w:tr w:rsidR="005C4B62" w:rsidRPr="002600A4" w:rsidTr="005B1DA4">
        <w:trPr>
          <w:trHeight w:val="20"/>
        </w:trPr>
        <w:tc>
          <w:tcPr>
            <w:tcW w:w="283" w:type="pct"/>
          </w:tcPr>
          <w:p w:rsidR="005C4B62" w:rsidRPr="002600A4" w:rsidRDefault="005C4B62" w:rsidP="00F07C71">
            <w:pPr>
              <w:jc w:val="center"/>
              <w:rPr>
                <w:rFonts w:ascii="Times New Roman" w:hAnsi="Times New Roman"/>
                <w:color w:val="000000" w:themeColor="text1"/>
                <w:spacing w:val="2"/>
              </w:rPr>
            </w:pPr>
            <w:r w:rsidRPr="002600A4">
              <w:rPr>
                <w:rFonts w:ascii="Times New Roman" w:hAnsi="Times New Roman"/>
                <w:color w:val="000000" w:themeColor="text1"/>
                <w:spacing w:val="2"/>
              </w:rPr>
              <w:t>4</w:t>
            </w:r>
          </w:p>
        </w:tc>
        <w:tc>
          <w:tcPr>
            <w:tcW w:w="4717" w:type="pct"/>
            <w:tcBorders>
              <w:right w:val="single" w:sz="4" w:space="0" w:color="auto"/>
            </w:tcBorders>
          </w:tcPr>
          <w:p w:rsidR="005C4B62" w:rsidRPr="002600A4" w:rsidRDefault="005C4B62" w:rsidP="005C4B62">
            <w:pPr>
              <w:rPr>
                <w:rFonts w:ascii="Times New Roman" w:hAnsi="Times New Roman"/>
                <w:color w:val="000000" w:themeColor="text1"/>
                <w:spacing w:val="2"/>
              </w:rPr>
            </w:pPr>
            <w:r w:rsidRPr="002600A4">
              <w:rPr>
                <w:rFonts w:ascii="Times New Roman" w:hAnsi="Times New Roman"/>
                <w:lang w:bidi="en-US"/>
              </w:rPr>
              <w:t>Дорога на Красная Заря – дорога на Хомутово – дорога на Михайловку</w:t>
            </w:r>
          </w:p>
        </w:tc>
      </w:tr>
    </w:tbl>
    <w:p w:rsidR="004F47B6" w:rsidRDefault="004F47B6" w:rsidP="004F47B6">
      <w:pPr>
        <w:spacing w:line="360" w:lineRule="auto"/>
        <w:jc w:val="center"/>
        <w:rPr>
          <w:sz w:val="10"/>
          <w:szCs w:val="10"/>
        </w:rPr>
      </w:pPr>
    </w:p>
    <w:p w:rsidR="00F720DF" w:rsidRDefault="00F720DF" w:rsidP="004F47B6">
      <w:pPr>
        <w:spacing w:line="360" w:lineRule="auto"/>
        <w:ind w:firstLine="709"/>
        <w:jc w:val="both"/>
        <w:rPr>
          <w:sz w:val="28"/>
          <w:szCs w:val="28"/>
        </w:rPr>
      </w:pPr>
    </w:p>
    <w:p w:rsidR="004F47B6" w:rsidRDefault="004F47B6" w:rsidP="004F47B6">
      <w:pPr>
        <w:pStyle w:val="210"/>
        <w:shd w:val="clear" w:color="auto" w:fill="auto"/>
        <w:tabs>
          <w:tab w:val="left" w:pos="1009"/>
        </w:tabs>
        <w:spacing w:after="0" w:line="360" w:lineRule="auto"/>
        <w:ind w:firstLine="709"/>
        <w:jc w:val="both"/>
      </w:pPr>
      <w:r w:rsidRPr="00C72C4C">
        <w:t xml:space="preserve">На основании результатов замеров была построена схема интенсивности транспортных потоков в ключевых узлах УДС </w:t>
      </w:r>
      <w:proofErr w:type="spellStart"/>
      <w:r>
        <w:t>Новодеревеньковского</w:t>
      </w:r>
      <w:proofErr w:type="spellEnd"/>
      <w:r w:rsidRPr="00C72C4C">
        <w:t xml:space="preserve"> муниципального района в утренний «час пик» (Рисунок </w:t>
      </w:r>
      <w:r w:rsidR="00543940">
        <w:t>4</w:t>
      </w:r>
      <w:r w:rsidRPr="00C72C4C">
        <w:t>).</w:t>
      </w:r>
    </w:p>
    <w:p w:rsidR="004F47B6" w:rsidRPr="008604D1" w:rsidRDefault="004F47B6" w:rsidP="004F47B6">
      <w:pPr>
        <w:pStyle w:val="210"/>
        <w:shd w:val="clear" w:color="auto" w:fill="auto"/>
        <w:tabs>
          <w:tab w:val="left" w:pos="1009"/>
        </w:tabs>
        <w:spacing w:after="0" w:line="360" w:lineRule="auto"/>
        <w:ind w:firstLine="0"/>
        <w:rPr>
          <w:sz w:val="10"/>
          <w:szCs w:val="10"/>
        </w:rPr>
      </w:pPr>
    </w:p>
    <w:p w:rsidR="004F47B6" w:rsidRDefault="005C4B62" w:rsidP="004F47B6">
      <w:pPr>
        <w:pStyle w:val="210"/>
        <w:shd w:val="clear" w:color="auto" w:fill="auto"/>
        <w:tabs>
          <w:tab w:val="left" w:pos="1009"/>
        </w:tabs>
        <w:spacing w:after="0" w:line="360" w:lineRule="auto"/>
        <w:ind w:firstLine="0"/>
        <w:rPr>
          <w:lang w:val="en-US"/>
        </w:rPr>
      </w:pPr>
      <w:r>
        <w:rPr>
          <w:noProof/>
        </w:rPr>
        <w:lastRenderedPageBreak/>
        <w:drawing>
          <wp:inline distT="0" distB="0" distL="0" distR="0">
            <wp:extent cx="6120130" cy="5208905"/>
            <wp:effectExtent l="19050" t="0" r="0" b="0"/>
            <wp:docPr id="24" name="Рисунок 23" descr="НОВОДЕРЕВЕНЬКОВСКИЙ РАЙОН ИНТЕНСИВНОС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ОВОДЕРЕВЕНЬКОВСКИЙ РАЙОН ИНТЕНСИВНОСТЬ.png"/>
                    <pic:cNvPicPr/>
                  </pic:nvPicPr>
                  <pic:blipFill>
                    <a:blip r:embed="rId28" cstate="print"/>
                    <a:stretch>
                      <a:fillRect/>
                    </a:stretch>
                  </pic:blipFill>
                  <pic:spPr>
                    <a:xfrm>
                      <a:off x="0" y="0"/>
                      <a:ext cx="6120130" cy="5208905"/>
                    </a:xfrm>
                    <a:prstGeom prst="rect">
                      <a:avLst/>
                    </a:prstGeom>
                  </pic:spPr>
                </pic:pic>
              </a:graphicData>
            </a:graphic>
          </wp:inline>
        </w:drawing>
      </w:r>
    </w:p>
    <w:p w:rsidR="005B1DA4" w:rsidRDefault="004F47B6" w:rsidP="004F47B6">
      <w:pPr>
        <w:pStyle w:val="210"/>
        <w:shd w:val="clear" w:color="auto" w:fill="auto"/>
        <w:tabs>
          <w:tab w:val="left" w:pos="1009"/>
        </w:tabs>
        <w:spacing w:after="0" w:line="360" w:lineRule="auto"/>
        <w:ind w:firstLine="0"/>
      </w:pPr>
      <w:r w:rsidRPr="00C72C4C">
        <w:t xml:space="preserve">Рисунок </w:t>
      </w:r>
      <w:r w:rsidR="00543940">
        <w:t>4</w:t>
      </w:r>
      <w:r w:rsidRPr="00C72C4C">
        <w:t xml:space="preserve"> – </w:t>
      </w:r>
      <w:r w:rsidR="00F720DF">
        <w:t>Т</w:t>
      </w:r>
      <w:r w:rsidR="00F720DF" w:rsidRPr="00A0144C">
        <w:t xml:space="preserve">очки замеров </w:t>
      </w:r>
      <w:r w:rsidR="00F720DF">
        <w:t>и с</w:t>
      </w:r>
      <w:r w:rsidRPr="00C72C4C">
        <w:t xml:space="preserve">хема интенсивности транспортных потоков </w:t>
      </w:r>
    </w:p>
    <w:p w:rsidR="004F47B6" w:rsidRDefault="004F47B6" w:rsidP="004F47B6">
      <w:pPr>
        <w:pStyle w:val="210"/>
        <w:shd w:val="clear" w:color="auto" w:fill="auto"/>
        <w:tabs>
          <w:tab w:val="left" w:pos="1009"/>
        </w:tabs>
        <w:spacing w:after="0" w:line="360" w:lineRule="auto"/>
        <w:ind w:firstLine="0"/>
      </w:pPr>
      <w:proofErr w:type="spellStart"/>
      <w:r>
        <w:t>Новодеревеньковского</w:t>
      </w:r>
      <w:proofErr w:type="spellEnd"/>
      <w:r w:rsidRPr="00C72C4C">
        <w:t xml:space="preserve"> муниципального района в «час пик»</w:t>
      </w:r>
    </w:p>
    <w:p w:rsidR="004F47B6" w:rsidRPr="00B43504" w:rsidRDefault="004F47B6" w:rsidP="004F47B6">
      <w:pPr>
        <w:pStyle w:val="210"/>
        <w:shd w:val="clear" w:color="auto" w:fill="auto"/>
        <w:tabs>
          <w:tab w:val="left" w:pos="1009"/>
        </w:tabs>
        <w:spacing w:after="0" w:line="360" w:lineRule="auto"/>
        <w:ind w:firstLine="0"/>
        <w:rPr>
          <w:sz w:val="10"/>
          <w:szCs w:val="10"/>
        </w:rPr>
      </w:pPr>
    </w:p>
    <w:p w:rsidR="00FA061C" w:rsidRPr="005C4B62" w:rsidRDefault="00FA061C" w:rsidP="00FA061C">
      <w:pPr>
        <w:pStyle w:val="3d"/>
        <w:spacing w:after="0" w:line="360" w:lineRule="auto"/>
        <w:ind w:left="0" w:firstLine="709"/>
        <w:jc w:val="both"/>
        <w:rPr>
          <w:color w:val="000000" w:themeColor="text1"/>
          <w:sz w:val="28"/>
          <w:szCs w:val="28"/>
        </w:rPr>
      </w:pPr>
      <w:r w:rsidRPr="005C4B62">
        <w:rPr>
          <w:color w:val="000000" w:themeColor="text1"/>
          <w:sz w:val="28"/>
          <w:szCs w:val="28"/>
        </w:rPr>
        <w:t xml:space="preserve">Распределение ТС по типам приведено в таблице </w:t>
      </w:r>
      <w:r>
        <w:rPr>
          <w:color w:val="000000" w:themeColor="text1"/>
          <w:sz w:val="28"/>
          <w:szCs w:val="28"/>
        </w:rPr>
        <w:t>9</w:t>
      </w:r>
      <w:r w:rsidRPr="005C4B62">
        <w:rPr>
          <w:color w:val="000000" w:themeColor="text1"/>
          <w:sz w:val="28"/>
          <w:szCs w:val="28"/>
        </w:rPr>
        <w:t>.</w:t>
      </w:r>
    </w:p>
    <w:p w:rsidR="00FA061C" w:rsidRPr="005C4B62" w:rsidRDefault="00FA061C" w:rsidP="00FA061C">
      <w:pPr>
        <w:pStyle w:val="3d"/>
        <w:spacing w:after="0" w:line="360" w:lineRule="auto"/>
        <w:ind w:left="0"/>
        <w:jc w:val="both"/>
        <w:rPr>
          <w:color w:val="000000" w:themeColor="text1"/>
          <w:sz w:val="28"/>
          <w:szCs w:val="28"/>
        </w:rPr>
      </w:pPr>
      <w:r w:rsidRPr="005C4B62">
        <w:rPr>
          <w:color w:val="000000" w:themeColor="text1"/>
          <w:sz w:val="28"/>
          <w:szCs w:val="28"/>
        </w:rPr>
        <w:t xml:space="preserve">Таблица </w:t>
      </w:r>
      <w:r>
        <w:rPr>
          <w:color w:val="000000" w:themeColor="text1"/>
          <w:sz w:val="28"/>
          <w:szCs w:val="28"/>
        </w:rPr>
        <w:t>9</w:t>
      </w:r>
      <w:r w:rsidRPr="005C4B62">
        <w:rPr>
          <w:color w:val="000000" w:themeColor="text1"/>
          <w:sz w:val="28"/>
          <w:szCs w:val="28"/>
        </w:rPr>
        <w:t xml:space="preserve"> – Распределение ТС по типам на точках обследования</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52"/>
        <w:gridCol w:w="2037"/>
        <w:gridCol w:w="1004"/>
        <w:gridCol w:w="1004"/>
        <w:gridCol w:w="1006"/>
        <w:gridCol w:w="1006"/>
        <w:gridCol w:w="1006"/>
        <w:gridCol w:w="1006"/>
      </w:tblGrid>
      <w:tr w:rsidR="00FA061C" w:rsidRPr="005C4B62" w:rsidTr="0003016F">
        <w:trPr>
          <w:trHeight w:val="20"/>
        </w:trPr>
        <w:tc>
          <w:tcPr>
            <w:tcW w:w="806" w:type="pct"/>
            <w:vMerge w:val="restart"/>
            <w:shd w:val="clear" w:color="auto" w:fill="auto"/>
            <w:noWrap/>
          </w:tcPr>
          <w:p w:rsidR="00FA061C" w:rsidRPr="005C4B62" w:rsidRDefault="00FA061C" w:rsidP="005B1DA4">
            <w:pPr>
              <w:jc w:val="center"/>
              <w:rPr>
                <w:color w:val="000000" w:themeColor="text1"/>
              </w:rPr>
            </w:pPr>
            <w:r w:rsidRPr="005C4B62">
              <w:rPr>
                <w:color w:val="000000" w:themeColor="text1"/>
              </w:rPr>
              <w:t>№ точки обследования</w:t>
            </w:r>
          </w:p>
        </w:tc>
        <w:tc>
          <w:tcPr>
            <w:tcW w:w="4194" w:type="pct"/>
            <w:gridSpan w:val="7"/>
            <w:shd w:val="clear" w:color="auto" w:fill="auto"/>
            <w:noWrap/>
          </w:tcPr>
          <w:p w:rsidR="00FA061C" w:rsidRPr="005C4B62" w:rsidRDefault="00FA061C" w:rsidP="005B1DA4">
            <w:pPr>
              <w:jc w:val="center"/>
              <w:rPr>
                <w:color w:val="000000" w:themeColor="text1"/>
              </w:rPr>
            </w:pPr>
            <w:r>
              <w:rPr>
                <w:color w:val="000000" w:themeColor="text1"/>
              </w:rPr>
              <w:t>Распределение по типам ТС</w:t>
            </w:r>
          </w:p>
        </w:tc>
      </w:tr>
      <w:tr w:rsidR="00FA061C" w:rsidRPr="005C4B62" w:rsidTr="0003016F">
        <w:trPr>
          <w:trHeight w:val="20"/>
        </w:trPr>
        <w:tc>
          <w:tcPr>
            <w:tcW w:w="806" w:type="pct"/>
            <w:vMerge/>
            <w:shd w:val="clear" w:color="auto" w:fill="auto"/>
            <w:noWrap/>
          </w:tcPr>
          <w:p w:rsidR="00FA061C" w:rsidRPr="005C4B62" w:rsidRDefault="00FA061C" w:rsidP="005B1DA4">
            <w:pPr>
              <w:jc w:val="center"/>
              <w:rPr>
                <w:color w:val="000000" w:themeColor="text1"/>
              </w:rPr>
            </w:pPr>
          </w:p>
        </w:tc>
        <w:tc>
          <w:tcPr>
            <w:tcW w:w="1058" w:type="pct"/>
            <w:shd w:val="clear" w:color="auto" w:fill="auto"/>
            <w:noWrap/>
          </w:tcPr>
          <w:p w:rsidR="00FA061C" w:rsidRPr="005C4B62" w:rsidRDefault="00FA061C" w:rsidP="005B1DA4">
            <w:pPr>
              <w:jc w:val="center"/>
              <w:rPr>
                <w:color w:val="000000" w:themeColor="text1"/>
              </w:rPr>
            </w:pPr>
            <w:r w:rsidRPr="005C4B62">
              <w:rPr>
                <w:color w:val="000000" w:themeColor="text1"/>
              </w:rPr>
              <w:t>1</w:t>
            </w:r>
          </w:p>
        </w:tc>
        <w:tc>
          <w:tcPr>
            <w:tcW w:w="522" w:type="pct"/>
            <w:shd w:val="clear" w:color="auto" w:fill="auto"/>
            <w:noWrap/>
          </w:tcPr>
          <w:p w:rsidR="00FA061C" w:rsidRPr="005C4B62" w:rsidRDefault="00FA061C" w:rsidP="005B1DA4">
            <w:pPr>
              <w:jc w:val="center"/>
              <w:rPr>
                <w:color w:val="000000" w:themeColor="text1"/>
              </w:rPr>
            </w:pPr>
            <w:r w:rsidRPr="005C4B62">
              <w:rPr>
                <w:color w:val="000000" w:themeColor="text1"/>
              </w:rPr>
              <w:t>2</w:t>
            </w:r>
          </w:p>
        </w:tc>
        <w:tc>
          <w:tcPr>
            <w:tcW w:w="522" w:type="pct"/>
            <w:shd w:val="clear" w:color="auto" w:fill="auto"/>
            <w:noWrap/>
          </w:tcPr>
          <w:p w:rsidR="00FA061C" w:rsidRPr="005C4B62" w:rsidRDefault="00FA061C" w:rsidP="005B1DA4">
            <w:pPr>
              <w:jc w:val="center"/>
              <w:rPr>
                <w:color w:val="000000" w:themeColor="text1"/>
              </w:rPr>
            </w:pPr>
            <w:r w:rsidRPr="005C4B62">
              <w:rPr>
                <w:color w:val="000000" w:themeColor="text1"/>
              </w:rPr>
              <w:t>3</w:t>
            </w:r>
          </w:p>
        </w:tc>
        <w:tc>
          <w:tcPr>
            <w:tcW w:w="523" w:type="pct"/>
            <w:shd w:val="clear" w:color="auto" w:fill="auto"/>
            <w:noWrap/>
          </w:tcPr>
          <w:p w:rsidR="00FA061C" w:rsidRPr="005C4B62" w:rsidRDefault="00FA061C" w:rsidP="005B1DA4">
            <w:pPr>
              <w:jc w:val="center"/>
              <w:rPr>
                <w:color w:val="000000" w:themeColor="text1"/>
              </w:rPr>
            </w:pPr>
            <w:r w:rsidRPr="005C4B62">
              <w:rPr>
                <w:color w:val="000000" w:themeColor="text1"/>
              </w:rPr>
              <w:t>4</w:t>
            </w:r>
          </w:p>
        </w:tc>
        <w:tc>
          <w:tcPr>
            <w:tcW w:w="523" w:type="pct"/>
            <w:shd w:val="clear" w:color="auto" w:fill="auto"/>
            <w:noWrap/>
          </w:tcPr>
          <w:p w:rsidR="00FA061C" w:rsidRPr="005C4B62" w:rsidRDefault="00FA061C" w:rsidP="005B1DA4">
            <w:pPr>
              <w:jc w:val="center"/>
              <w:rPr>
                <w:color w:val="000000" w:themeColor="text1"/>
              </w:rPr>
            </w:pPr>
            <w:r w:rsidRPr="005C4B62">
              <w:rPr>
                <w:color w:val="000000" w:themeColor="text1"/>
              </w:rPr>
              <w:t>5</w:t>
            </w:r>
          </w:p>
        </w:tc>
        <w:tc>
          <w:tcPr>
            <w:tcW w:w="523" w:type="pct"/>
            <w:shd w:val="clear" w:color="auto" w:fill="auto"/>
            <w:noWrap/>
          </w:tcPr>
          <w:p w:rsidR="00FA061C" w:rsidRPr="005C4B62" w:rsidRDefault="00FA061C" w:rsidP="005B1DA4">
            <w:pPr>
              <w:jc w:val="center"/>
              <w:rPr>
                <w:color w:val="000000" w:themeColor="text1"/>
              </w:rPr>
            </w:pPr>
            <w:r w:rsidRPr="005C4B62">
              <w:rPr>
                <w:color w:val="000000" w:themeColor="text1"/>
              </w:rPr>
              <w:t>6</w:t>
            </w:r>
          </w:p>
        </w:tc>
        <w:tc>
          <w:tcPr>
            <w:tcW w:w="525" w:type="pct"/>
            <w:shd w:val="clear" w:color="auto" w:fill="auto"/>
            <w:noWrap/>
          </w:tcPr>
          <w:p w:rsidR="00FA061C" w:rsidRPr="005C4B62" w:rsidRDefault="00FA061C" w:rsidP="005B1DA4">
            <w:pPr>
              <w:jc w:val="center"/>
              <w:rPr>
                <w:color w:val="000000" w:themeColor="text1"/>
              </w:rPr>
            </w:pPr>
            <w:r w:rsidRPr="005C4B62">
              <w:rPr>
                <w:color w:val="000000" w:themeColor="text1"/>
              </w:rPr>
              <w:t>7</w:t>
            </w:r>
          </w:p>
        </w:tc>
      </w:tr>
      <w:tr w:rsidR="00FA061C" w:rsidRPr="005C4B62" w:rsidTr="0003016F">
        <w:trPr>
          <w:trHeight w:val="20"/>
        </w:trPr>
        <w:tc>
          <w:tcPr>
            <w:tcW w:w="806" w:type="pct"/>
            <w:shd w:val="clear" w:color="auto" w:fill="auto"/>
            <w:noWrap/>
          </w:tcPr>
          <w:p w:rsidR="00FA061C" w:rsidRPr="005C4B62" w:rsidRDefault="00FA061C" w:rsidP="0003016F">
            <w:pPr>
              <w:rPr>
                <w:color w:val="000000" w:themeColor="text1"/>
              </w:rPr>
            </w:pPr>
            <w:r w:rsidRPr="005C4B62">
              <w:rPr>
                <w:color w:val="000000" w:themeColor="text1"/>
              </w:rPr>
              <w:t>1</w:t>
            </w:r>
          </w:p>
        </w:tc>
        <w:tc>
          <w:tcPr>
            <w:tcW w:w="1058" w:type="pct"/>
            <w:shd w:val="clear" w:color="auto" w:fill="auto"/>
            <w:noWrap/>
          </w:tcPr>
          <w:p w:rsidR="00FA061C" w:rsidRPr="005C4B62" w:rsidRDefault="00FA061C" w:rsidP="005B1DA4">
            <w:pPr>
              <w:jc w:val="center"/>
              <w:rPr>
                <w:color w:val="000000" w:themeColor="text1"/>
              </w:rPr>
            </w:pPr>
            <w:r>
              <w:rPr>
                <w:color w:val="000000" w:themeColor="text1"/>
              </w:rPr>
              <w:t>27</w:t>
            </w:r>
          </w:p>
        </w:tc>
        <w:tc>
          <w:tcPr>
            <w:tcW w:w="522" w:type="pct"/>
            <w:shd w:val="clear" w:color="auto" w:fill="auto"/>
            <w:noWrap/>
          </w:tcPr>
          <w:p w:rsidR="00FA061C" w:rsidRPr="005C4B62" w:rsidRDefault="00FA061C" w:rsidP="005B1DA4">
            <w:pPr>
              <w:jc w:val="center"/>
              <w:rPr>
                <w:color w:val="000000" w:themeColor="text1"/>
              </w:rPr>
            </w:pPr>
            <w:r>
              <w:rPr>
                <w:color w:val="000000" w:themeColor="text1"/>
              </w:rPr>
              <w:t>3</w:t>
            </w:r>
          </w:p>
        </w:tc>
        <w:tc>
          <w:tcPr>
            <w:tcW w:w="522" w:type="pct"/>
            <w:shd w:val="clear" w:color="auto" w:fill="auto"/>
            <w:noWrap/>
          </w:tcPr>
          <w:p w:rsidR="00FA061C" w:rsidRPr="005C4B62" w:rsidRDefault="00FA061C" w:rsidP="005B1DA4">
            <w:pPr>
              <w:jc w:val="center"/>
              <w:rPr>
                <w:color w:val="000000" w:themeColor="text1"/>
              </w:rPr>
            </w:pPr>
            <w:r>
              <w:rPr>
                <w:color w:val="000000" w:themeColor="text1"/>
              </w:rPr>
              <w:t>0</w:t>
            </w:r>
          </w:p>
        </w:tc>
        <w:tc>
          <w:tcPr>
            <w:tcW w:w="523" w:type="pct"/>
            <w:shd w:val="clear" w:color="auto" w:fill="auto"/>
            <w:noWrap/>
          </w:tcPr>
          <w:p w:rsidR="00FA061C" w:rsidRPr="005C4B62" w:rsidRDefault="00FA061C" w:rsidP="005B1DA4">
            <w:pPr>
              <w:jc w:val="center"/>
              <w:rPr>
                <w:color w:val="000000" w:themeColor="text1"/>
              </w:rPr>
            </w:pPr>
            <w:r>
              <w:rPr>
                <w:color w:val="000000" w:themeColor="text1"/>
              </w:rPr>
              <w:t>1</w:t>
            </w:r>
          </w:p>
        </w:tc>
        <w:tc>
          <w:tcPr>
            <w:tcW w:w="523" w:type="pct"/>
            <w:shd w:val="clear" w:color="auto" w:fill="auto"/>
            <w:noWrap/>
          </w:tcPr>
          <w:p w:rsidR="00FA061C" w:rsidRPr="005C4B62" w:rsidRDefault="00FA061C" w:rsidP="005B1DA4">
            <w:pPr>
              <w:jc w:val="center"/>
              <w:rPr>
                <w:color w:val="000000" w:themeColor="text1"/>
              </w:rPr>
            </w:pPr>
            <w:r>
              <w:rPr>
                <w:color w:val="000000" w:themeColor="text1"/>
              </w:rPr>
              <w:t>4</w:t>
            </w:r>
          </w:p>
        </w:tc>
        <w:tc>
          <w:tcPr>
            <w:tcW w:w="523" w:type="pct"/>
            <w:shd w:val="clear" w:color="auto" w:fill="auto"/>
            <w:noWrap/>
          </w:tcPr>
          <w:p w:rsidR="00FA061C" w:rsidRPr="005C4B62" w:rsidRDefault="00FA061C" w:rsidP="005B1DA4">
            <w:pPr>
              <w:jc w:val="center"/>
              <w:rPr>
                <w:color w:val="000000" w:themeColor="text1"/>
              </w:rPr>
            </w:pPr>
            <w:r>
              <w:rPr>
                <w:color w:val="000000" w:themeColor="text1"/>
              </w:rPr>
              <w:t>0</w:t>
            </w:r>
          </w:p>
        </w:tc>
        <w:tc>
          <w:tcPr>
            <w:tcW w:w="525" w:type="pct"/>
            <w:shd w:val="clear" w:color="auto" w:fill="auto"/>
            <w:noWrap/>
          </w:tcPr>
          <w:p w:rsidR="00FA061C" w:rsidRPr="005C4B62" w:rsidRDefault="00FA061C" w:rsidP="005B1DA4">
            <w:pPr>
              <w:jc w:val="center"/>
              <w:rPr>
                <w:color w:val="000000" w:themeColor="text1"/>
              </w:rPr>
            </w:pPr>
            <w:r>
              <w:rPr>
                <w:color w:val="000000" w:themeColor="text1"/>
              </w:rPr>
              <w:t>5</w:t>
            </w:r>
          </w:p>
        </w:tc>
      </w:tr>
      <w:tr w:rsidR="00FA061C" w:rsidRPr="005C4B62" w:rsidTr="0003016F">
        <w:trPr>
          <w:trHeight w:val="20"/>
        </w:trPr>
        <w:tc>
          <w:tcPr>
            <w:tcW w:w="806" w:type="pct"/>
            <w:shd w:val="clear" w:color="auto" w:fill="auto"/>
            <w:noWrap/>
            <w:hideMark/>
          </w:tcPr>
          <w:p w:rsidR="00FA061C" w:rsidRPr="005C4B62" w:rsidRDefault="00FA061C" w:rsidP="0003016F">
            <w:pPr>
              <w:rPr>
                <w:color w:val="000000" w:themeColor="text1"/>
              </w:rPr>
            </w:pPr>
            <w:r w:rsidRPr="005C4B62">
              <w:rPr>
                <w:color w:val="000000" w:themeColor="text1"/>
              </w:rPr>
              <w:t>2</w:t>
            </w:r>
          </w:p>
        </w:tc>
        <w:tc>
          <w:tcPr>
            <w:tcW w:w="1058" w:type="pct"/>
            <w:shd w:val="clear" w:color="auto" w:fill="auto"/>
            <w:noWrap/>
            <w:hideMark/>
          </w:tcPr>
          <w:p w:rsidR="00FA061C" w:rsidRPr="005C4B62" w:rsidRDefault="00FA061C" w:rsidP="005B1DA4">
            <w:pPr>
              <w:jc w:val="center"/>
              <w:rPr>
                <w:color w:val="000000" w:themeColor="text1"/>
              </w:rPr>
            </w:pPr>
            <w:r>
              <w:rPr>
                <w:color w:val="000000" w:themeColor="text1"/>
              </w:rPr>
              <w:t>71</w:t>
            </w:r>
          </w:p>
        </w:tc>
        <w:tc>
          <w:tcPr>
            <w:tcW w:w="522" w:type="pct"/>
            <w:shd w:val="clear" w:color="auto" w:fill="auto"/>
            <w:noWrap/>
            <w:hideMark/>
          </w:tcPr>
          <w:p w:rsidR="00FA061C" w:rsidRPr="005C4B62" w:rsidRDefault="00FA061C" w:rsidP="005B1DA4">
            <w:pPr>
              <w:jc w:val="center"/>
              <w:rPr>
                <w:color w:val="000000" w:themeColor="text1"/>
              </w:rPr>
            </w:pPr>
            <w:r>
              <w:rPr>
                <w:color w:val="000000" w:themeColor="text1"/>
              </w:rPr>
              <w:t>9</w:t>
            </w:r>
          </w:p>
        </w:tc>
        <w:tc>
          <w:tcPr>
            <w:tcW w:w="522" w:type="pct"/>
            <w:shd w:val="clear" w:color="auto" w:fill="auto"/>
            <w:noWrap/>
            <w:hideMark/>
          </w:tcPr>
          <w:p w:rsidR="00FA061C" w:rsidRPr="005C4B62" w:rsidRDefault="00FA061C" w:rsidP="005B1DA4">
            <w:pPr>
              <w:jc w:val="center"/>
              <w:rPr>
                <w:color w:val="000000" w:themeColor="text1"/>
              </w:rPr>
            </w:pPr>
            <w:r>
              <w:rPr>
                <w:color w:val="000000" w:themeColor="text1"/>
              </w:rPr>
              <w:t>0</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1</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2</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1</w:t>
            </w:r>
          </w:p>
        </w:tc>
        <w:tc>
          <w:tcPr>
            <w:tcW w:w="525" w:type="pct"/>
            <w:shd w:val="clear" w:color="auto" w:fill="auto"/>
            <w:noWrap/>
            <w:hideMark/>
          </w:tcPr>
          <w:p w:rsidR="00FA061C" w:rsidRPr="005C4B62" w:rsidRDefault="00FA061C" w:rsidP="005B1DA4">
            <w:pPr>
              <w:jc w:val="center"/>
              <w:rPr>
                <w:color w:val="000000" w:themeColor="text1"/>
              </w:rPr>
            </w:pPr>
            <w:r>
              <w:rPr>
                <w:color w:val="000000" w:themeColor="text1"/>
              </w:rPr>
              <w:t>8</w:t>
            </w:r>
          </w:p>
        </w:tc>
      </w:tr>
      <w:tr w:rsidR="00FA061C" w:rsidRPr="005C4B62" w:rsidTr="0003016F">
        <w:trPr>
          <w:trHeight w:val="20"/>
        </w:trPr>
        <w:tc>
          <w:tcPr>
            <w:tcW w:w="806" w:type="pct"/>
            <w:shd w:val="clear" w:color="auto" w:fill="auto"/>
            <w:noWrap/>
            <w:hideMark/>
          </w:tcPr>
          <w:p w:rsidR="00FA061C" w:rsidRPr="005C4B62" w:rsidRDefault="00FA061C" w:rsidP="0003016F">
            <w:pPr>
              <w:rPr>
                <w:color w:val="000000" w:themeColor="text1"/>
              </w:rPr>
            </w:pPr>
            <w:r w:rsidRPr="005C4B62">
              <w:rPr>
                <w:color w:val="000000" w:themeColor="text1"/>
              </w:rPr>
              <w:t>3</w:t>
            </w:r>
          </w:p>
        </w:tc>
        <w:tc>
          <w:tcPr>
            <w:tcW w:w="1058" w:type="pct"/>
            <w:shd w:val="clear" w:color="auto" w:fill="auto"/>
            <w:noWrap/>
            <w:hideMark/>
          </w:tcPr>
          <w:p w:rsidR="00FA061C" w:rsidRPr="005C4B62" w:rsidRDefault="00FA061C" w:rsidP="005B1DA4">
            <w:pPr>
              <w:jc w:val="center"/>
              <w:rPr>
                <w:color w:val="000000" w:themeColor="text1"/>
              </w:rPr>
            </w:pPr>
            <w:r>
              <w:rPr>
                <w:color w:val="000000" w:themeColor="text1"/>
              </w:rPr>
              <w:t>55</w:t>
            </w:r>
          </w:p>
        </w:tc>
        <w:tc>
          <w:tcPr>
            <w:tcW w:w="522" w:type="pct"/>
            <w:shd w:val="clear" w:color="auto" w:fill="auto"/>
            <w:noWrap/>
            <w:hideMark/>
          </w:tcPr>
          <w:p w:rsidR="00FA061C" w:rsidRPr="005C4B62" w:rsidRDefault="00FA061C" w:rsidP="005B1DA4">
            <w:pPr>
              <w:jc w:val="center"/>
              <w:rPr>
                <w:color w:val="000000" w:themeColor="text1"/>
              </w:rPr>
            </w:pPr>
            <w:r>
              <w:rPr>
                <w:color w:val="000000" w:themeColor="text1"/>
              </w:rPr>
              <w:t>2</w:t>
            </w:r>
          </w:p>
        </w:tc>
        <w:tc>
          <w:tcPr>
            <w:tcW w:w="522" w:type="pct"/>
            <w:shd w:val="clear" w:color="auto" w:fill="auto"/>
            <w:noWrap/>
            <w:hideMark/>
          </w:tcPr>
          <w:p w:rsidR="00FA061C" w:rsidRPr="005C4B62" w:rsidRDefault="00FA061C" w:rsidP="005B1DA4">
            <w:pPr>
              <w:jc w:val="center"/>
              <w:rPr>
                <w:color w:val="000000" w:themeColor="text1"/>
              </w:rPr>
            </w:pPr>
            <w:r>
              <w:rPr>
                <w:color w:val="000000" w:themeColor="text1"/>
              </w:rPr>
              <w:t>1</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1</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3</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1</w:t>
            </w:r>
          </w:p>
        </w:tc>
        <w:tc>
          <w:tcPr>
            <w:tcW w:w="525" w:type="pct"/>
            <w:shd w:val="clear" w:color="auto" w:fill="auto"/>
            <w:noWrap/>
            <w:hideMark/>
          </w:tcPr>
          <w:p w:rsidR="00FA061C" w:rsidRPr="005C4B62" w:rsidRDefault="00FA061C" w:rsidP="005B1DA4">
            <w:pPr>
              <w:jc w:val="center"/>
              <w:rPr>
                <w:color w:val="000000" w:themeColor="text1"/>
              </w:rPr>
            </w:pPr>
            <w:r>
              <w:rPr>
                <w:color w:val="000000" w:themeColor="text1"/>
              </w:rPr>
              <w:t>0</w:t>
            </w:r>
          </w:p>
        </w:tc>
      </w:tr>
      <w:tr w:rsidR="00FA061C" w:rsidRPr="005C4B62" w:rsidTr="0003016F">
        <w:trPr>
          <w:trHeight w:val="20"/>
        </w:trPr>
        <w:tc>
          <w:tcPr>
            <w:tcW w:w="806" w:type="pct"/>
            <w:shd w:val="clear" w:color="auto" w:fill="auto"/>
            <w:noWrap/>
            <w:hideMark/>
          </w:tcPr>
          <w:p w:rsidR="00FA061C" w:rsidRPr="005C4B62" w:rsidRDefault="00FA061C" w:rsidP="0003016F">
            <w:pPr>
              <w:rPr>
                <w:color w:val="000000" w:themeColor="text1"/>
              </w:rPr>
            </w:pPr>
            <w:r w:rsidRPr="005C4B62">
              <w:rPr>
                <w:color w:val="000000" w:themeColor="text1"/>
              </w:rPr>
              <w:t>4</w:t>
            </w:r>
          </w:p>
        </w:tc>
        <w:tc>
          <w:tcPr>
            <w:tcW w:w="1058" w:type="pct"/>
            <w:shd w:val="clear" w:color="auto" w:fill="auto"/>
            <w:noWrap/>
            <w:hideMark/>
          </w:tcPr>
          <w:p w:rsidR="00FA061C" w:rsidRPr="005C4B62" w:rsidRDefault="00FA061C" w:rsidP="005B1DA4">
            <w:pPr>
              <w:jc w:val="center"/>
              <w:rPr>
                <w:color w:val="000000" w:themeColor="text1"/>
              </w:rPr>
            </w:pPr>
            <w:r>
              <w:rPr>
                <w:color w:val="000000" w:themeColor="text1"/>
              </w:rPr>
              <w:t>77</w:t>
            </w:r>
          </w:p>
        </w:tc>
        <w:tc>
          <w:tcPr>
            <w:tcW w:w="522" w:type="pct"/>
            <w:shd w:val="clear" w:color="auto" w:fill="auto"/>
            <w:noWrap/>
            <w:hideMark/>
          </w:tcPr>
          <w:p w:rsidR="00FA061C" w:rsidRPr="005C4B62" w:rsidRDefault="00FA061C" w:rsidP="005B1DA4">
            <w:pPr>
              <w:jc w:val="center"/>
              <w:rPr>
                <w:color w:val="000000" w:themeColor="text1"/>
              </w:rPr>
            </w:pPr>
            <w:r>
              <w:rPr>
                <w:color w:val="000000" w:themeColor="text1"/>
              </w:rPr>
              <w:t>5</w:t>
            </w:r>
          </w:p>
        </w:tc>
        <w:tc>
          <w:tcPr>
            <w:tcW w:w="522" w:type="pct"/>
            <w:shd w:val="clear" w:color="auto" w:fill="auto"/>
            <w:noWrap/>
            <w:hideMark/>
          </w:tcPr>
          <w:p w:rsidR="00FA061C" w:rsidRPr="005C4B62" w:rsidRDefault="00FA061C" w:rsidP="005B1DA4">
            <w:pPr>
              <w:jc w:val="center"/>
              <w:rPr>
                <w:color w:val="000000" w:themeColor="text1"/>
              </w:rPr>
            </w:pPr>
            <w:r>
              <w:rPr>
                <w:color w:val="000000" w:themeColor="text1"/>
              </w:rPr>
              <w:t>5</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1</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10</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1</w:t>
            </w:r>
          </w:p>
        </w:tc>
        <w:tc>
          <w:tcPr>
            <w:tcW w:w="525" w:type="pct"/>
            <w:shd w:val="clear" w:color="auto" w:fill="auto"/>
            <w:noWrap/>
            <w:hideMark/>
          </w:tcPr>
          <w:p w:rsidR="00FA061C" w:rsidRPr="005C4B62" w:rsidRDefault="00FA061C" w:rsidP="005B1DA4">
            <w:pPr>
              <w:jc w:val="center"/>
              <w:rPr>
                <w:color w:val="000000" w:themeColor="text1"/>
              </w:rPr>
            </w:pPr>
            <w:r>
              <w:rPr>
                <w:color w:val="000000" w:themeColor="text1"/>
              </w:rPr>
              <w:t>4</w:t>
            </w:r>
          </w:p>
        </w:tc>
      </w:tr>
      <w:tr w:rsidR="00FA061C" w:rsidRPr="005C4B62" w:rsidTr="0003016F">
        <w:trPr>
          <w:trHeight w:val="20"/>
        </w:trPr>
        <w:tc>
          <w:tcPr>
            <w:tcW w:w="806" w:type="pct"/>
            <w:shd w:val="clear" w:color="auto" w:fill="auto"/>
            <w:noWrap/>
            <w:hideMark/>
          </w:tcPr>
          <w:p w:rsidR="00FA061C" w:rsidRPr="005C4B62" w:rsidRDefault="00FA061C" w:rsidP="0003016F">
            <w:pPr>
              <w:rPr>
                <w:color w:val="000000" w:themeColor="text1"/>
              </w:rPr>
            </w:pPr>
            <w:r>
              <w:rPr>
                <w:color w:val="000000" w:themeColor="text1"/>
              </w:rPr>
              <w:t>ИТОГО</w:t>
            </w:r>
          </w:p>
        </w:tc>
        <w:tc>
          <w:tcPr>
            <w:tcW w:w="1058" w:type="pct"/>
            <w:shd w:val="clear" w:color="auto" w:fill="auto"/>
            <w:noWrap/>
            <w:hideMark/>
          </w:tcPr>
          <w:p w:rsidR="00FA061C" w:rsidRPr="005C4B62" w:rsidRDefault="00FA061C" w:rsidP="005B1DA4">
            <w:pPr>
              <w:jc w:val="center"/>
              <w:rPr>
                <w:color w:val="000000" w:themeColor="text1"/>
              </w:rPr>
            </w:pPr>
            <w:r>
              <w:rPr>
                <w:color w:val="000000" w:themeColor="text1"/>
              </w:rPr>
              <w:t>230</w:t>
            </w:r>
          </w:p>
        </w:tc>
        <w:tc>
          <w:tcPr>
            <w:tcW w:w="522" w:type="pct"/>
            <w:shd w:val="clear" w:color="auto" w:fill="auto"/>
            <w:noWrap/>
            <w:hideMark/>
          </w:tcPr>
          <w:p w:rsidR="00FA061C" w:rsidRPr="005C4B62" w:rsidRDefault="00FA061C" w:rsidP="005B1DA4">
            <w:pPr>
              <w:jc w:val="center"/>
              <w:rPr>
                <w:color w:val="000000" w:themeColor="text1"/>
              </w:rPr>
            </w:pPr>
            <w:r>
              <w:rPr>
                <w:color w:val="000000" w:themeColor="text1"/>
              </w:rPr>
              <w:t>19</w:t>
            </w:r>
          </w:p>
        </w:tc>
        <w:tc>
          <w:tcPr>
            <w:tcW w:w="522" w:type="pct"/>
            <w:shd w:val="clear" w:color="auto" w:fill="auto"/>
            <w:noWrap/>
            <w:hideMark/>
          </w:tcPr>
          <w:p w:rsidR="00FA061C" w:rsidRPr="005C4B62" w:rsidRDefault="00FA061C" w:rsidP="005B1DA4">
            <w:pPr>
              <w:jc w:val="center"/>
              <w:rPr>
                <w:color w:val="000000" w:themeColor="text1"/>
              </w:rPr>
            </w:pPr>
            <w:r>
              <w:rPr>
                <w:color w:val="000000" w:themeColor="text1"/>
              </w:rPr>
              <w:t>6</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4</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19</w:t>
            </w:r>
          </w:p>
        </w:tc>
        <w:tc>
          <w:tcPr>
            <w:tcW w:w="523" w:type="pct"/>
            <w:shd w:val="clear" w:color="auto" w:fill="auto"/>
            <w:noWrap/>
            <w:hideMark/>
          </w:tcPr>
          <w:p w:rsidR="00FA061C" w:rsidRPr="005C4B62" w:rsidRDefault="00FA061C" w:rsidP="005B1DA4">
            <w:pPr>
              <w:jc w:val="center"/>
              <w:rPr>
                <w:color w:val="000000" w:themeColor="text1"/>
              </w:rPr>
            </w:pPr>
            <w:r>
              <w:rPr>
                <w:color w:val="000000" w:themeColor="text1"/>
              </w:rPr>
              <w:t>3</w:t>
            </w:r>
          </w:p>
        </w:tc>
        <w:tc>
          <w:tcPr>
            <w:tcW w:w="525" w:type="pct"/>
            <w:shd w:val="clear" w:color="auto" w:fill="auto"/>
            <w:noWrap/>
            <w:hideMark/>
          </w:tcPr>
          <w:p w:rsidR="00FA061C" w:rsidRPr="005C4B62" w:rsidRDefault="00FA061C" w:rsidP="005B1DA4">
            <w:pPr>
              <w:jc w:val="center"/>
              <w:rPr>
                <w:color w:val="000000" w:themeColor="text1"/>
              </w:rPr>
            </w:pPr>
            <w:r>
              <w:rPr>
                <w:color w:val="000000" w:themeColor="text1"/>
              </w:rPr>
              <w:t>17</w:t>
            </w:r>
          </w:p>
        </w:tc>
      </w:tr>
    </w:tbl>
    <w:p w:rsidR="00FA061C" w:rsidRPr="005C4B62" w:rsidRDefault="00FA061C" w:rsidP="00FA061C">
      <w:pPr>
        <w:pStyle w:val="210"/>
        <w:shd w:val="clear" w:color="auto" w:fill="auto"/>
        <w:spacing w:after="0" w:line="360" w:lineRule="auto"/>
        <w:ind w:firstLine="709"/>
        <w:jc w:val="both"/>
        <w:rPr>
          <w:color w:val="000000" w:themeColor="text1"/>
        </w:rPr>
      </w:pPr>
    </w:p>
    <w:p w:rsidR="00FA061C" w:rsidRDefault="00FA061C" w:rsidP="004F47B6">
      <w:pPr>
        <w:pStyle w:val="210"/>
        <w:shd w:val="clear" w:color="auto" w:fill="auto"/>
        <w:tabs>
          <w:tab w:val="left" w:pos="9639"/>
        </w:tabs>
        <w:spacing w:after="0" w:line="360" w:lineRule="auto"/>
        <w:ind w:firstLine="709"/>
        <w:jc w:val="both"/>
        <w:rPr>
          <w:color w:val="000000" w:themeColor="text1"/>
        </w:rPr>
      </w:pPr>
      <w:r>
        <w:rPr>
          <w:color w:val="000000" w:themeColor="text1"/>
        </w:rPr>
        <w:t xml:space="preserve">На рисунке </w:t>
      </w:r>
      <w:r w:rsidR="00543940">
        <w:rPr>
          <w:color w:val="000000" w:themeColor="text1"/>
        </w:rPr>
        <w:t>5</w:t>
      </w:r>
      <w:r>
        <w:rPr>
          <w:color w:val="000000" w:themeColor="text1"/>
        </w:rPr>
        <w:t xml:space="preserve"> представлена диаграмма распределения ТС по типам в процентах от общего потока транспортных средств.</w:t>
      </w:r>
    </w:p>
    <w:p w:rsidR="00FA061C" w:rsidRDefault="00FA061C" w:rsidP="001E4BAD">
      <w:pPr>
        <w:pStyle w:val="210"/>
        <w:shd w:val="clear" w:color="auto" w:fill="auto"/>
        <w:tabs>
          <w:tab w:val="left" w:pos="9639"/>
        </w:tabs>
        <w:spacing w:after="0" w:line="360" w:lineRule="auto"/>
        <w:ind w:firstLine="0"/>
        <w:jc w:val="both"/>
        <w:rPr>
          <w:color w:val="000000" w:themeColor="text1"/>
        </w:rPr>
      </w:pPr>
      <w:r>
        <w:rPr>
          <w:noProof/>
          <w:color w:val="000000" w:themeColor="text1"/>
        </w:rPr>
        <w:lastRenderedPageBreak/>
        <w:drawing>
          <wp:inline distT="0" distB="0" distL="0" distR="0">
            <wp:extent cx="6029325" cy="4162425"/>
            <wp:effectExtent l="0" t="0" r="9525"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A061C" w:rsidRDefault="00FA061C" w:rsidP="005B1DA4">
      <w:pPr>
        <w:pStyle w:val="210"/>
        <w:shd w:val="clear" w:color="auto" w:fill="auto"/>
        <w:tabs>
          <w:tab w:val="left" w:pos="9639"/>
        </w:tabs>
        <w:spacing w:after="0" w:line="360" w:lineRule="auto"/>
        <w:ind w:firstLine="0"/>
        <w:rPr>
          <w:color w:val="000000" w:themeColor="text1"/>
        </w:rPr>
      </w:pPr>
      <w:r>
        <w:rPr>
          <w:color w:val="000000" w:themeColor="text1"/>
        </w:rPr>
        <w:t xml:space="preserve">Рисунок </w:t>
      </w:r>
      <w:r w:rsidR="00543940">
        <w:rPr>
          <w:color w:val="000000" w:themeColor="text1"/>
        </w:rPr>
        <w:t>5</w:t>
      </w:r>
      <w:r>
        <w:rPr>
          <w:color w:val="000000" w:themeColor="text1"/>
        </w:rPr>
        <w:t xml:space="preserve"> – Диаграмма распределения транспортных</w:t>
      </w:r>
    </w:p>
    <w:p w:rsidR="001E4BAD" w:rsidRDefault="001E4BAD" w:rsidP="004F47B6">
      <w:pPr>
        <w:pStyle w:val="210"/>
        <w:shd w:val="clear" w:color="auto" w:fill="auto"/>
        <w:tabs>
          <w:tab w:val="left" w:pos="9639"/>
        </w:tabs>
        <w:spacing w:after="0" w:line="360" w:lineRule="auto"/>
        <w:ind w:firstLine="709"/>
        <w:jc w:val="both"/>
        <w:rPr>
          <w:color w:val="000000" w:themeColor="text1"/>
        </w:rPr>
      </w:pPr>
    </w:p>
    <w:p w:rsidR="004F47B6" w:rsidRPr="005C4B62" w:rsidRDefault="004F47B6" w:rsidP="004F47B6">
      <w:pPr>
        <w:pStyle w:val="210"/>
        <w:shd w:val="clear" w:color="auto" w:fill="auto"/>
        <w:tabs>
          <w:tab w:val="left" w:pos="9639"/>
        </w:tabs>
        <w:spacing w:after="0" w:line="360" w:lineRule="auto"/>
        <w:ind w:firstLine="709"/>
        <w:jc w:val="both"/>
        <w:rPr>
          <w:color w:val="000000" w:themeColor="text1"/>
        </w:rPr>
      </w:pPr>
      <w:r w:rsidRPr="005C4B62">
        <w:rPr>
          <w:color w:val="000000" w:themeColor="text1"/>
        </w:rPr>
        <w:t xml:space="preserve">В общем транспортном потоке </w:t>
      </w:r>
      <w:proofErr w:type="spellStart"/>
      <w:r w:rsidRPr="005C4B62">
        <w:rPr>
          <w:color w:val="000000" w:themeColor="text1"/>
        </w:rPr>
        <w:t>Новодеревеньковского</w:t>
      </w:r>
      <w:proofErr w:type="spellEnd"/>
      <w:r w:rsidRPr="005C4B62">
        <w:rPr>
          <w:color w:val="000000" w:themeColor="text1"/>
        </w:rPr>
        <w:t xml:space="preserve"> муниципального района разделение по транспортным средствам, представлено следующим образом:</w:t>
      </w:r>
    </w:p>
    <w:p w:rsidR="004F47B6" w:rsidRPr="005C4B62" w:rsidRDefault="004F47B6" w:rsidP="004F47B6">
      <w:pPr>
        <w:pStyle w:val="210"/>
        <w:shd w:val="clear" w:color="auto" w:fill="auto"/>
        <w:spacing w:after="0" w:line="360" w:lineRule="auto"/>
        <w:ind w:firstLine="709"/>
        <w:jc w:val="both"/>
        <w:rPr>
          <w:color w:val="000000" w:themeColor="text1"/>
        </w:rPr>
      </w:pPr>
      <w:r w:rsidRPr="005C4B62">
        <w:rPr>
          <w:color w:val="000000" w:themeColor="text1"/>
        </w:rPr>
        <w:t xml:space="preserve">- легковые автомобили составляют </w:t>
      </w:r>
      <w:r w:rsidR="00C83ED0">
        <w:rPr>
          <w:color w:val="000000" w:themeColor="text1"/>
        </w:rPr>
        <w:t>77,2</w:t>
      </w:r>
      <w:r w:rsidRPr="005C4B62">
        <w:rPr>
          <w:color w:val="000000" w:themeColor="text1"/>
        </w:rPr>
        <w:t>% от общего количества транспортного потока;</w:t>
      </w:r>
    </w:p>
    <w:p w:rsidR="004F47B6" w:rsidRPr="005C4B62" w:rsidRDefault="004F47B6" w:rsidP="004F47B6">
      <w:pPr>
        <w:pStyle w:val="210"/>
        <w:shd w:val="clear" w:color="auto" w:fill="auto"/>
        <w:spacing w:after="0" w:line="360" w:lineRule="auto"/>
        <w:ind w:firstLine="709"/>
        <w:jc w:val="both"/>
        <w:rPr>
          <w:color w:val="000000" w:themeColor="text1"/>
        </w:rPr>
      </w:pPr>
      <w:r w:rsidRPr="005C4B62">
        <w:rPr>
          <w:color w:val="000000" w:themeColor="text1"/>
        </w:rPr>
        <w:t xml:space="preserve">- легкие грузовые автомобили составляют </w:t>
      </w:r>
      <w:r w:rsidR="00C83ED0">
        <w:rPr>
          <w:color w:val="000000" w:themeColor="text1"/>
        </w:rPr>
        <w:t>6,4</w:t>
      </w:r>
      <w:r w:rsidRPr="005C4B62">
        <w:rPr>
          <w:color w:val="000000" w:themeColor="text1"/>
        </w:rPr>
        <w:t>% от общего количества транспортного потока;</w:t>
      </w:r>
    </w:p>
    <w:p w:rsidR="004F47B6" w:rsidRPr="005C4B62" w:rsidRDefault="004F47B6" w:rsidP="004F47B6">
      <w:pPr>
        <w:pStyle w:val="210"/>
        <w:shd w:val="clear" w:color="auto" w:fill="auto"/>
        <w:spacing w:after="0" w:line="360" w:lineRule="auto"/>
        <w:ind w:firstLine="709"/>
        <w:jc w:val="both"/>
        <w:rPr>
          <w:color w:val="000000" w:themeColor="text1"/>
        </w:rPr>
      </w:pPr>
      <w:r w:rsidRPr="005C4B62">
        <w:rPr>
          <w:color w:val="000000" w:themeColor="text1"/>
        </w:rPr>
        <w:t xml:space="preserve">- средние грузовые автомобили составляют </w:t>
      </w:r>
      <w:r w:rsidR="00C83ED0">
        <w:rPr>
          <w:color w:val="000000" w:themeColor="text1"/>
        </w:rPr>
        <w:t>2</w:t>
      </w:r>
      <w:r w:rsidRPr="005C4B62">
        <w:rPr>
          <w:color w:val="000000" w:themeColor="text1"/>
        </w:rPr>
        <w:t>% от общего количества транспортного потока;</w:t>
      </w:r>
    </w:p>
    <w:p w:rsidR="004F47B6" w:rsidRPr="005C4B62" w:rsidRDefault="004F47B6" w:rsidP="004F47B6">
      <w:pPr>
        <w:pStyle w:val="210"/>
        <w:shd w:val="clear" w:color="auto" w:fill="auto"/>
        <w:spacing w:after="0" w:line="360" w:lineRule="auto"/>
        <w:ind w:firstLine="709"/>
        <w:jc w:val="both"/>
        <w:rPr>
          <w:color w:val="000000" w:themeColor="text1"/>
        </w:rPr>
      </w:pPr>
      <w:r w:rsidRPr="005C4B62">
        <w:rPr>
          <w:color w:val="000000" w:themeColor="text1"/>
        </w:rPr>
        <w:t xml:space="preserve">- тяжелые грузовые автомобили составляют </w:t>
      </w:r>
      <w:r w:rsidR="00C83ED0">
        <w:rPr>
          <w:color w:val="000000" w:themeColor="text1"/>
        </w:rPr>
        <w:t>1</w:t>
      </w:r>
      <w:r w:rsidRPr="005C4B62">
        <w:rPr>
          <w:color w:val="000000" w:themeColor="text1"/>
        </w:rPr>
        <w:t>,3% от общего количества транспортного потока;</w:t>
      </w:r>
    </w:p>
    <w:p w:rsidR="004F47B6" w:rsidRPr="005C4B62" w:rsidRDefault="004F47B6" w:rsidP="004F47B6">
      <w:pPr>
        <w:pStyle w:val="210"/>
        <w:shd w:val="clear" w:color="auto" w:fill="auto"/>
        <w:spacing w:after="0" w:line="360" w:lineRule="auto"/>
        <w:ind w:firstLine="709"/>
        <w:jc w:val="both"/>
        <w:rPr>
          <w:color w:val="000000" w:themeColor="text1"/>
        </w:rPr>
      </w:pPr>
      <w:r w:rsidRPr="005C4B62">
        <w:rPr>
          <w:color w:val="000000" w:themeColor="text1"/>
        </w:rPr>
        <w:t xml:space="preserve">- очень тяжелые грузовые автомобили составляют </w:t>
      </w:r>
      <w:r w:rsidR="00C83ED0">
        <w:rPr>
          <w:color w:val="000000" w:themeColor="text1"/>
        </w:rPr>
        <w:t>6,4</w:t>
      </w:r>
      <w:r w:rsidRPr="005C4B62">
        <w:rPr>
          <w:color w:val="000000" w:themeColor="text1"/>
        </w:rPr>
        <w:t>% от общего количества транспортного потока;</w:t>
      </w:r>
    </w:p>
    <w:p w:rsidR="004F47B6" w:rsidRPr="005C4B62" w:rsidRDefault="004F47B6" w:rsidP="004F47B6">
      <w:pPr>
        <w:pStyle w:val="210"/>
        <w:shd w:val="clear" w:color="auto" w:fill="auto"/>
        <w:spacing w:after="0" w:line="360" w:lineRule="auto"/>
        <w:ind w:firstLine="709"/>
        <w:jc w:val="both"/>
        <w:rPr>
          <w:color w:val="000000" w:themeColor="text1"/>
        </w:rPr>
      </w:pPr>
      <w:r w:rsidRPr="005C4B62">
        <w:rPr>
          <w:color w:val="000000" w:themeColor="text1"/>
        </w:rPr>
        <w:t xml:space="preserve">- автопоезда составляют </w:t>
      </w:r>
      <w:r w:rsidR="00C83ED0">
        <w:rPr>
          <w:color w:val="000000" w:themeColor="text1"/>
        </w:rPr>
        <w:t>1</w:t>
      </w:r>
      <w:r w:rsidRPr="005C4B62">
        <w:rPr>
          <w:color w:val="000000" w:themeColor="text1"/>
        </w:rPr>
        <w:t>% от общего количества транспортного потока;</w:t>
      </w:r>
    </w:p>
    <w:p w:rsidR="004F47B6" w:rsidRPr="005C4B62" w:rsidRDefault="004F47B6" w:rsidP="004F47B6">
      <w:pPr>
        <w:pStyle w:val="210"/>
        <w:shd w:val="clear" w:color="auto" w:fill="auto"/>
        <w:spacing w:after="0" w:line="360" w:lineRule="auto"/>
        <w:ind w:firstLine="709"/>
        <w:jc w:val="both"/>
        <w:rPr>
          <w:color w:val="000000" w:themeColor="text1"/>
        </w:rPr>
      </w:pPr>
      <w:r w:rsidRPr="005C4B62">
        <w:rPr>
          <w:color w:val="000000" w:themeColor="text1"/>
        </w:rPr>
        <w:lastRenderedPageBreak/>
        <w:t xml:space="preserve">- автобусы составляют </w:t>
      </w:r>
      <w:r w:rsidR="00C83ED0">
        <w:rPr>
          <w:color w:val="000000" w:themeColor="text1"/>
        </w:rPr>
        <w:t>5,7</w:t>
      </w:r>
      <w:r w:rsidRPr="005C4B62">
        <w:rPr>
          <w:color w:val="000000" w:themeColor="text1"/>
        </w:rPr>
        <w:t>% от общего количества транспортного потока.</w:t>
      </w:r>
    </w:p>
    <w:p w:rsidR="004F47B6" w:rsidRDefault="004F47B6" w:rsidP="005C4B62">
      <w:pPr>
        <w:pStyle w:val="210"/>
        <w:shd w:val="clear" w:color="auto" w:fill="auto"/>
        <w:spacing w:after="0" w:line="360" w:lineRule="auto"/>
        <w:ind w:firstLine="709"/>
        <w:jc w:val="both"/>
        <w:rPr>
          <w:color w:val="000000" w:themeColor="text1"/>
        </w:rPr>
      </w:pPr>
      <w:r w:rsidRPr="005C4B62">
        <w:rPr>
          <w:color w:val="000000" w:themeColor="text1"/>
        </w:rPr>
        <w:t xml:space="preserve">Стоит отметить невысокую долю, около </w:t>
      </w:r>
      <w:r w:rsidR="00FD4089" w:rsidRPr="00FD4089">
        <w:rPr>
          <w:color w:val="000000" w:themeColor="text1"/>
        </w:rPr>
        <w:t>17</w:t>
      </w:r>
      <w:r w:rsidR="00FD4089">
        <w:rPr>
          <w:color w:val="000000" w:themeColor="text1"/>
        </w:rPr>
        <w:t>,1</w:t>
      </w:r>
      <w:r w:rsidRPr="005C4B62">
        <w:rPr>
          <w:color w:val="000000" w:themeColor="text1"/>
        </w:rPr>
        <w:t xml:space="preserve">%, грузовых автомобилей разной вместимости в общем потоке транспортных средств </w:t>
      </w:r>
      <w:proofErr w:type="spellStart"/>
      <w:r w:rsidRPr="005C4B62">
        <w:rPr>
          <w:color w:val="000000" w:themeColor="text1"/>
        </w:rPr>
        <w:t>Новодеревеньковского</w:t>
      </w:r>
      <w:proofErr w:type="spellEnd"/>
      <w:r w:rsidRPr="005C4B62">
        <w:rPr>
          <w:color w:val="000000" w:themeColor="text1"/>
        </w:rPr>
        <w:t xml:space="preserve"> муниципального потока</w:t>
      </w:r>
      <w:r w:rsidR="00FD4089">
        <w:rPr>
          <w:color w:val="000000" w:themeColor="text1"/>
        </w:rPr>
        <w:t xml:space="preserve">. </w:t>
      </w:r>
      <w:r w:rsidRPr="005C4B62">
        <w:rPr>
          <w:color w:val="000000" w:themeColor="text1"/>
        </w:rPr>
        <w:t xml:space="preserve">При этом автопоезда и очень тяжелые грузовые автомобили составляют </w:t>
      </w:r>
      <w:r w:rsidR="00C83ED0">
        <w:rPr>
          <w:color w:val="000000" w:themeColor="text1"/>
        </w:rPr>
        <w:t>7,4</w:t>
      </w:r>
      <w:r w:rsidRPr="005C4B62">
        <w:rPr>
          <w:color w:val="000000" w:themeColor="text1"/>
        </w:rPr>
        <w:t xml:space="preserve">% в общем потоке транспортных средств </w:t>
      </w:r>
      <w:proofErr w:type="spellStart"/>
      <w:r w:rsidRPr="005C4B62">
        <w:rPr>
          <w:color w:val="000000" w:themeColor="text1"/>
        </w:rPr>
        <w:t>Новодеревеньковского</w:t>
      </w:r>
      <w:proofErr w:type="spellEnd"/>
      <w:r w:rsidRPr="005C4B62">
        <w:rPr>
          <w:color w:val="000000" w:themeColor="text1"/>
        </w:rPr>
        <w:t xml:space="preserve"> муниципального района. Наибольшую долю, </w:t>
      </w:r>
      <w:r w:rsidR="00C83ED0">
        <w:rPr>
          <w:color w:val="000000" w:themeColor="text1"/>
        </w:rPr>
        <w:t>77,2</w:t>
      </w:r>
      <w:r w:rsidRPr="005C4B62">
        <w:rPr>
          <w:color w:val="000000" w:themeColor="text1"/>
        </w:rPr>
        <w:t xml:space="preserve">% в общем потоке транспортных средств </w:t>
      </w:r>
      <w:proofErr w:type="spellStart"/>
      <w:r w:rsidRPr="005C4B62">
        <w:rPr>
          <w:color w:val="000000" w:themeColor="text1"/>
        </w:rPr>
        <w:t>Новодеревеньковского</w:t>
      </w:r>
      <w:proofErr w:type="spellEnd"/>
      <w:r w:rsidRPr="005C4B62">
        <w:rPr>
          <w:color w:val="000000" w:themeColor="text1"/>
        </w:rPr>
        <w:t xml:space="preserve"> муниципального района занимают легковые автомобили.</w:t>
      </w: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03016F" w:rsidRDefault="0003016F" w:rsidP="005C4B62">
      <w:pPr>
        <w:pStyle w:val="210"/>
        <w:shd w:val="clear" w:color="auto" w:fill="auto"/>
        <w:spacing w:after="0" w:line="360" w:lineRule="auto"/>
        <w:ind w:firstLine="709"/>
        <w:jc w:val="both"/>
        <w:rPr>
          <w:color w:val="000000" w:themeColor="text1"/>
        </w:rPr>
      </w:pPr>
    </w:p>
    <w:p w:rsidR="00591F82" w:rsidRPr="005C4B62" w:rsidRDefault="00591F82" w:rsidP="004F47B6">
      <w:pPr>
        <w:pStyle w:val="210"/>
        <w:shd w:val="clear" w:color="auto" w:fill="auto"/>
        <w:spacing w:after="0" w:line="360" w:lineRule="auto"/>
        <w:ind w:firstLine="709"/>
        <w:jc w:val="both"/>
        <w:rPr>
          <w:color w:val="000000" w:themeColor="text1"/>
        </w:rPr>
      </w:pPr>
    </w:p>
    <w:p w:rsidR="004F47B6" w:rsidRPr="00E671E2" w:rsidRDefault="004F47B6" w:rsidP="00E671E2">
      <w:pPr>
        <w:pStyle w:val="30"/>
        <w:numPr>
          <w:ilvl w:val="0"/>
          <w:numId w:val="0"/>
        </w:numPr>
        <w:spacing w:before="0"/>
        <w:ind w:firstLine="709"/>
        <w:rPr>
          <w:szCs w:val="32"/>
        </w:rPr>
      </w:pPr>
      <w:bookmarkStart w:id="16" w:name="_Toc511394505"/>
      <w:r w:rsidRPr="00E671E2">
        <w:rPr>
          <w:szCs w:val="32"/>
        </w:rPr>
        <w:lastRenderedPageBreak/>
        <w:t xml:space="preserve">1.2.2 </w:t>
      </w:r>
      <w:r w:rsidR="00AE1A69" w:rsidRPr="00E671E2">
        <w:rPr>
          <w:szCs w:val="32"/>
        </w:rPr>
        <w:t>Анализ</w:t>
      </w:r>
      <w:r w:rsidRPr="00E671E2">
        <w:rPr>
          <w:szCs w:val="32"/>
        </w:rPr>
        <w:t xml:space="preserve"> пассажиропотоков на автобусном пассажирском транспорте</w:t>
      </w:r>
      <w:bookmarkEnd w:id="16"/>
      <w:r w:rsidRPr="00E671E2">
        <w:rPr>
          <w:szCs w:val="32"/>
        </w:rPr>
        <w:t xml:space="preserve"> </w:t>
      </w:r>
    </w:p>
    <w:p w:rsidR="005C4B62" w:rsidRPr="00F53549" w:rsidRDefault="005C4B62" w:rsidP="005C4B62">
      <w:pPr>
        <w:pStyle w:val="210"/>
        <w:shd w:val="clear" w:color="auto" w:fill="auto"/>
        <w:spacing w:after="0" w:line="360" w:lineRule="auto"/>
        <w:ind w:firstLine="709"/>
        <w:jc w:val="both"/>
        <w:rPr>
          <w:highlight w:val="red"/>
          <w:shd w:val="clear" w:color="auto" w:fill="FFFFFF"/>
        </w:rPr>
      </w:pPr>
      <w:r w:rsidRPr="00B44EFB">
        <w:rPr>
          <w:shd w:val="clear" w:color="auto" w:fill="FFFFFF"/>
        </w:rPr>
        <w:t xml:space="preserve">В процессе проведенного </w:t>
      </w:r>
      <w:r w:rsidRPr="00F53549">
        <w:rPr>
          <w:shd w:val="clear" w:color="auto" w:fill="FFFFFF"/>
        </w:rPr>
        <w:t xml:space="preserve">анализа </w:t>
      </w:r>
      <w:r w:rsidRPr="00F53549">
        <w:t>существующей системы городского пассажирского транспорта с учетом характера пассажиропотоков</w:t>
      </w:r>
      <w:r w:rsidRPr="00F53549">
        <w:rPr>
          <w:shd w:val="clear" w:color="auto" w:fill="FFFFFF"/>
        </w:rPr>
        <w:t xml:space="preserve"> установлено следующее:</w:t>
      </w:r>
    </w:p>
    <w:p w:rsidR="005C4B62" w:rsidRPr="00C87E3C" w:rsidRDefault="005C4B62" w:rsidP="005C4B62">
      <w:pPr>
        <w:pStyle w:val="210"/>
        <w:shd w:val="clear" w:color="auto" w:fill="auto"/>
        <w:tabs>
          <w:tab w:val="left" w:pos="9639"/>
        </w:tabs>
        <w:spacing w:after="0" w:line="360" w:lineRule="auto"/>
        <w:ind w:firstLine="709"/>
        <w:jc w:val="both"/>
      </w:pPr>
      <w:r w:rsidRPr="00C87E3C">
        <w:t>- основные пассажирские пер</w:t>
      </w:r>
      <w:r>
        <w:t>евозки, общественным автомобильны</w:t>
      </w:r>
      <w:r w:rsidRPr="00C87E3C">
        <w:t>м транспортом</w:t>
      </w:r>
      <w:r>
        <w:t>,</w:t>
      </w:r>
      <w:r w:rsidRPr="00C87E3C">
        <w:t xml:space="preserve"> осуществляются по межмуниципальным маршрутам регулярных перевозок и </w:t>
      </w:r>
      <w:r>
        <w:t>производятся</w:t>
      </w:r>
      <w:r w:rsidRPr="00C87E3C">
        <w:t xml:space="preserve"> по расписанию;</w:t>
      </w:r>
    </w:p>
    <w:p w:rsidR="005C4B62" w:rsidRPr="00D21308" w:rsidRDefault="005C4B62" w:rsidP="005C4B62">
      <w:pPr>
        <w:pStyle w:val="210"/>
        <w:shd w:val="clear" w:color="auto" w:fill="auto"/>
        <w:tabs>
          <w:tab w:val="left" w:pos="9639"/>
        </w:tabs>
        <w:spacing w:after="0" w:line="360" w:lineRule="auto"/>
        <w:ind w:firstLine="709"/>
        <w:jc w:val="both"/>
      </w:pPr>
      <w:r w:rsidRPr="00D21308">
        <w:t xml:space="preserve">- пассажирское регулярное железнодорожное сообщение </w:t>
      </w:r>
      <w:proofErr w:type="spellStart"/>
      <w:r>
        <w:t>Новодеревеньковского</w:t>
      </w:r>
      <w:proofErr w:type="spellEnd"/>
      <w:r w:rsidRPr="00676ADC">
        <w:t xml:space="preserve"> муниципального района</w:t>
      </w:r>
      <w:r w:rsidR="004E0A7F">
        <w:t xml:space="preserve"> </w:t>
      </w:r>
      <w:r>
        <w:t>отсутствует</w:t>
      </w:r>
      <w:r w:rsidRPr="00D21308">
        <w:t>.</w:t>
      </w:r>
    </w:p>
    <w:p w:rsidR="005C4B62" w:rsidRDefault="005C4B62" w:rsidP="005C4B62">
      <w:pPr>
        <w:pStyle w:val="210"/>
        <w:shd w:val="clear" w:color="auto" w:fill="auto"/>
        <w:tabs>
          <w:tab w:val="left" w:pos="9639"/>
        </w:tabs>
        <w:spacing w:after="0" w:line="360" w:lineRule="auto"/>
        <w:ind w:firstLine="709"/>
        <w:jc w:val="both"/>
      </w:pPr>
      <w:r w:rsidRPr="00FB5F1E">
        <w:t xml:space="preserve">В целом анализ данных показал, что общественный транспорт </w:t>
      </w:r>
      <w:proofErr w:type="spellStart"/>
      <w:r>
        <w:t>Новодеревеньковского</w:t>
      </w:r>
      <w:proofErr w:type="spellEnd"/>
      <w:r w:rsidRPr="00676ADC">
        <w:t xml:space="preserve"> муниципального района</w:t>
      </w:r>
      <w:r w:rsidRPr="00FB5F1E">
        <w:t xml:space="preserve"> охватывает большую часть населенных пунктов</w:t>
      </w:r>
      <w:r>
        <w:t>.</w:t>
      </w:r>
    </w:p>
    <w:p w:rsidR="005C4B62" w:rsidRDefault="005C4B62" w:rsidP="005C4B62">
      <w:pPr>
        <w:pStyle w:val="210"/>
        <w:shd w:val="clear" w:color="auto" w:fill="auto"/>
        <w:tabs>
          <w:tab w:val="left" w:pos="9639"/>
        </w:tabs>
        <w:spacing w:after="0" w:line="360" w:lineRule="auto"/>
        <w:ind w:firstLine="709"/>
        <w:jc w:val="both"/>
      </w:pPr>
      <w:r>
        <w:t>Согласно данным</w:t>
      </w:r>
      <w:r w:rsidR="004E0A7F">
        <w:t xml:space="preserve"> </w:t>
      </w:r>
      <w:r>
        <w:t xml:space="preserve">администрации </w:t>
      </w:r>
      <w:proofErr w:type="spellStart"/>
      <w:r>
        <w:t>Новодеревеньковского</w:t>
      </w:r>
      <w:proofErr w:type="spellEnd"/>
      <w:r>
        <w:t xml:space="preserve"> муниципального района, в 2017 году было перевезено 6750 человек. </w:t>
      </w:r>
      <w:r w:rsidRPr="00D01ABA">
        <w:t xml:space="preserve">Информация о пассажиропотоке по внутрирайонным перевозкам в </w:t>
      </w:r>
      <w:proofErr w:type="spellStart"/>
      <w:r>
        <w:t>Новодеревеньковском</w:t>
      </w:r>
      <w:proofErr w:type="spellEnd"/>
      <w:r w:rsidRPr="00D01ABA">
        <w:t xml:space="preserve"> районе за 2017г.</w:t>
      </w:r>
      <w:r>
        <w:t xml:space="preserve"> представлена в таблице </w:t>
      </w:r>
      <w:r w:rsidR="00254248">
        <w:t>10</w:t>
      </w:r>
      <w:r>
        <w:t>.</w:t>
      </w:r>
    </w:p>
    <w:p w:rsidR="005C4B62" w:rsidRPr="00D01ABA" w:rsidRDefault="005C4B62" w:rsidP="00AE1A69">
      <w:pPr>
        <w:pStyle w:val="210"/>
        <w:shd w:val="clear" w:color="auto" w:fill="auto"/>
        <w:tabs>
          <w:tab w:val="left" w:pos="9639"/>
        </w:tabs>
        <w:spacing w:after="0" w:line="360" w:lineRule="auto"/>
        <w:ind w:firstLine="0"/>
        <w:jc w:val="both"/>
      </w:pPr>
      <w:r w:rsidRPr="006A0576">
        <w:t xml:space="preserve">Таблица </w:t>
      </w:r>
      <w:r w:rsidR="00254248">
        <w:t>10</w:t>
      </w:r>
      <w:r w:rsidRPr="006A0576">
        <w:t xml:space="preserve"> – </w:t>
      </w:r>
      <w:r w:rsidRPr="00D01ABA">
        <w:t>Информация о пассажиропото</w:t>
      </w:r>
      <w:r>
        <w:t xml:space="preserve">ке по внутрирайонным перевозкам </w:t>
      </w:r>
      <w:r w:rsidRPr="00D01ABA">
        <w:t xml:space="preserve">в </w:t>
      </w:r>
      <w:proofErr w:type="spellStart"/>
      <w:r>
        <w:t>Новодеревеньковском</w:t>
      </w:r>
      <w:proofErr w:type="spellEnd"/>
      <w:r w:rsidRPr="00D01ABA">
        <w:t xml:space="preserve"> районе за 2017</w:t>
      </w:r>
      <w:r w:rsidR="00505C2A">
        <w:t xml:space="preserve"> </w:t>
      </w:r>
      <w:r w:rsidRPr="00D01ABA">
        <w:t>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644"/>
        <w:gridCol w:w="2551"/>
        <w:gridCol w:w="1701"/>
      </w:tblGrid>
      <w:tr w:rsidR="005C4B62" w:rsidRPr="004248A7" w:rsidTr="001E4BAD">
        <w:trPr>
          <w:trHeight w:val="20"/>
        </w:trPr>
        <w:tc>
          <w:tcPr>
            <w:tcW w:w="851" w:type="dxa"/>
            <w:shd w:val="clear" w:color="auto" w:fill="auto"/>
            <w:hideMark/>
          </w:tcPr>
          <w:p w:rsidR="005C4B62" w:rsidRPr="006A0576" w:rsidRDefault="001E4BAD" w:rsidP="005C4B62">
            <w:pPr>
              <w:jc w:val="center"/>
              <w:rPr>
                <w:bCs/>
              </w:rPr>
            </w:pPr>
            <w:r>
              <w:rPr>
                <w:bCs/>
              </w:rPr>
              <w:t xml:space="preserve">№ </w:t>
            </w:r>
            <w:r w:rsidR="005C4B62" w:rsidRPr="006A0576">
              <w:rPr>
                <w:bCs/>
              </w:rPr>
              <w:t>маршрута</w:t>
            </w:r>
          </w:p>
        </w:tc>
        <w:tc>
          <w:tcPr>
            <w:tcW w:w="4644" w:type="dxa"/>
            <w:shd w:val="clear" w:color="auto" w:fill="auto"/>
            <w:hideMark/>
          </w:tcPr>
          <w:p w:rsidR="005C4B62" w:rsidRPr="006A0576" w:rsidRDefault="005C4B62" w:rsidP="005C4B62">
            <w:pPr>
              <w:jc w:val="center"/>
              <w:rPr>
                <w:bCs/>
              </w:rPr>
            </w:pPr>
            <w:r>
              <w:rPr>
                <w:bCs/>
              </w:rPr>
              <w:t>М</w:t>
            </w:r>
            <w:r w:rsidRPr="006A0576">
              <w:rPr>
                <w:bCs/>
              </w:rPr>
              <w:t>аршрут</w:t>
            </w:r>
          </w:p>
        </w:tc>
        <w:tc>
          <w:tcPr>
            <w:tcW w:w="2551" w:type="dxa"/>
            <w:shd w:val="clear" w:color="auto" w:fill="auto"/>
            <w:hideMark/>
          </w:tcPr>
          <w:p w:rsidR="005C4B62" w:rsidRPr="006A0576" w:rsidRDefault="005C4B62" w:rsidP="005C4B62">
            <w:pPr>
              <w:jc w:val="center"/>
              <w:rPr>
                <w:bCs/>
              </w:rPr>
            </w:pPr>
            <w:r>
              <w:rPr>
                <w:bCs/>
              </w:rPr>
              <w:t>Перевезено всего, чел</w:t>
            </w:r>
          </w:p>
        </w:tc>
        <w:tc>
          <w:tcPr>
            <w:tcW w:w="1701" w:type="dxa"/>
            <w:shd w:val="clear" w:color="auto" w:fill="auto"/>
            <w:hideMark/>
          </w:tcPr>
          <w:p w:rsidR="005C4B62" w:rsidRPr="006A0576" w:rsidRDefault="005C4B62" w:rsidP="005C4B62">
            <w:pPr>
              <w:jc w:val="center"/>
              <w:rPr>
                <w:bCs/>
              </w:rPr>
            </w:pPr>
            <w:r w:rsidRPr="006A0576">
              <w:rPr>
                <w:bCs/>
              </w:rPr>
              <w:t>Про</w:t>
            </w:r>
            <w:r>
              <w:rPr>
                <w:bCs/>
              </w:rPr>
              <w:t>цент</w:t>
            </w:r>
          </w:p>
        </w:tc>
      </w:tr>
      <w:tr w:rsidR="005C4B62" w:rsidRPr="004248A7" w:rsidTr="001E4BAD">
        <w:trPr>
          <w:trHeight w:val="20"/>
        </w:trPr>
        <w:tc>
          <w:tcPr>
            <w:tcW w:w="851" w:type="dxa"/>
            <w:shd w:val="clear" w:color="auto" w:fill="auto"/>
            <w:hideMark/>
          </w:tcPr>
          <w:p w:rsidR="005C4B62" w:rsidRPr="006A0576" w:rsidRDefault="005C4B62" w:rsidP="005C4B62">
            <w:pPr>
              <w:jc w:val="center"/>
              <w:rPr>
                <w:bCs/>
              </w:rPr>
            </w:pPr>
            <w:r>
              <w:rPr>
                <w:bCs/>
              </w:rPr>
              <w:t>1</w:t>
            </w:r>
          </w:p>
        </w:tc>
        <w:tc>
          <w:tcPr>
            <w:tcW w:w="4644" w:type="dxa"/>
            <w:shd w:val="clear" w:color="auto" w:fill="auto"/>
            <w:hideMark/>
          </w:tcPr>
          <w:p w:rsidR="005C4B62" w:rsidRPr="006A0576" w:rsidRDefault="002600A4" w:rsidP="005C4B62">
            <w:proofErr w:type="spellStart"/>
            <w:r>
              <w:t>п.г.т</w:t>
            </w:r>
            <w:proofErr w:type="spellEnd"/>
            <w:r>
              <w:t xml:space="preserve">. </w:t>
            </w:r>
            <w:r w:rsidR="005C4B62">
              <w:t>Хомутово-</w:t>
            </w:r>
            <w:proofErr w:type="spellStart"/>
            <w:r w:rsidR="005C4B62">
              <w:t>д.Благодать</w:t>
            </w:r>
            <w:proofErr w:type="spellEnd"/>
            <w:r w:rsidR="005C4B62">
              <w:t>-</w:t>
            </w:r>
            <w:proofErr w:type="spellStart"/>
            <w:r w:rsidR="005C4B62">
              <w:t>д.Пасынки</w:t>
            </w:r>
            <w:proofErr w:type="spellEnd"/>
          </w:p>
        </w:tc>
        <w:tc>
          <w:tcPr>
            <w:tcW w:w="2551" w:type="dxa"/>
            <w:shd w:val="clear" w:color="auto" w:fill="auto"/>
            <w:hideMark/>
          </w:tcPr>
          <w:p w:rsidR="005C4B62" w:rsidRDefault="005C4B62" w:rsidP="005C4B62">
            <w:pPr>
              <w:jc w:val="center"/>
            </w:pPr>
            <w:r>
              <w:t>1400</w:t>
            </w:r>
          </w:p>
        </w:tc>
        <w:tc>
          <w:tcPr>
            <w:tcW w:w="1701" w:type="dxa"/>
            <w:shd w:val="clear" w:color="auto" w:fill="auto"/>
            <w:hideMark/>
          </w:tcPr>
          <w:p w:rsidR="005C4B62" w:rsidRPr="006A0576" w:rsidRDefault="005C4B62" w:rsidP="005C4B62">
            <w:pPr>
              <w:jc w:val="center"/>
            </w:pPr>
            <w:r>
              <w:t>21%</w:t>
            </w:r>
          </w:p>
        </w:tc>
      </w:tr>
      <w:tr w:rsidR="005C4B62" w:rsidRPr="004248A7" w:rsidTr="001E4BAD">
        <w:trPr>
          <w:trHeight w:val="20"/>
        </w:trPr>
        <w:tc>
          <w:tcPr>
            <w:tcW w:w="851" w:type="dxa"/>
            <w:shd w:val="clear" w:color="auto" w:fill="auto"/>
            <w:hideMark/>
          </w:tcPr>
          <w:p w:rsidR="005C4B62" w:rsidRPr="006A0576" w:rsidRDefault="005C4B62" w:rsidP="005C4B62">
            <w:pPr>
              <w:jc w:val="center"/>
            </w:pPr>
            <w:r>
              <w:t>2</w:t>
            </w:r>
          </w:p>
        </w:tc>
        <w:tc>
          <w:tcPr>
            <w:tcW w:w="4644" w:type="dxa"/>
            <w:shd w:val="clear" w:color="auto" w:fill="auto"/>
            <w:hideMark/>
          </w:tcPr>
          <w:p w:rsidR="005C4B62" w:rsidRPr="006A0576" w:rsidRDefault="002600A4" w:rsidP="005C4B62">
            <w:proofErr w:type="spellStart"/>
            <w:r>
              <w:t>п.г.т</w:t>
            </w:r>
            <w:proofErr w:type="spellEnd"/>
            <w:r>
              <w:t xml:space="preserve">. </w:t>
            </w:r>
            <w:r w:rsidR="005C4B62">
              <w:t>Хомутово-</w:t>
            </w:r>
            <w:proofErr w:type="spellStart"/>
            <w:r w:rsidR="005C4B62">
              <w:t>д.Паньково</w:t>
            </w:r>
            <w:proofErr w:type="spellEnd"/>
          </w:p>
        </w:tc>
        <w:tc>
          <w:tcPr>
            <w:tcW w:w="2551" w:type="dxa"/>
            <w:shd w:val="clear" w:color="auto" w:fill="auto"/>
            <w:hideMark/>
          </w:tcPr>
          <w:p w:rsidR="005C4B62" w:rsidRDefault="005C4B62" w:rsidP="005C4B62">
            <w:pPr>
              <w:jc w:val="center"/>
            </w:pPr>
            <w:r>
              <w:t>1920</w:t>
            </w:r>
          </w:p>
        </w:tc>
        <w:tc>
          <w:tcPr>
            <w:tcW w:w="1701" w:type="dxa"/>
            <w:shd w:val="clear" w:color="auto" w:fill="auto"/>
            <w:hideMark/>
          </w:tcPr>
          <w:p w:rsidR="005C4B62" w:rsidRPr="006A0576" w:rsidRDefault="005C4B62" w:rsidP="005C4B62">
            <w:pPr>
              <w:jc w:val="center"/>
            </w:pPr>
            <w:r>
              <w:t>29%</w:t>
            </w:r>
          </w:p>
        </w:tc>
      </w:tr>
      <w:tr w:rsidR="005C4B62" w:rsidRPr="004248A7" w:rsidTr="001E4BAD">
        <w:trPr>
          <w:trHeight w:val="20"/>
        </w:trPr>
        <w:tc>
          <w:tcPr>
            <w:tcW w:w="851" w:type="dxa"/>
            <w:shd w:val="clear" w:color="auto" w:fill="auto"/>
            <w:hideMark/>
          </w:tcPr>
          <w:p w:rsidR="005C4B62" w:rsidRPr="006A0576" w:rsidRDefault="005C4B62" w:rsidP="005C4B62">
            <w:pPr>
              <w:jc w:val="center"/>
            </w:pPr>
            <w:r>
              <w:t>3</w:t>
            </w:r>
          </w:p>
        </w:tc>
        <w:tc>
          <w:tcPr>
            <w:tcW w:w="4644" w:type="dxa"/>
            <w:shd w:val="clear" w:color="auto" w:fill="auto"/>
            <w:hideMark/>
          </w:tcPr>
          <w:p w:rsidR="005C4B62" w:rsidRPr="006A0576" w:rsidRDefault="002600A4" w:rsidP="005C4B62">
            <w:proofErr w:type="spellStart"/>
            <w:r>
              <w:t>п.г.т</w:t>
            </w:r>
            <w:proofErr w:type="spellEnd"/>
            <w:r>
              <w:t xml:space="preserve">. </w:t>
            </w:r>
            <w:r w:rsidR="005C4B62">
              <w:t>Хомутово-</w:t>
            </w:r>
            <w:proofErr w:type="spellStart"/>
            <w:r w:rsidR="005C4B62">
              <w:t>с.Лазавка</w:t>
            </w:r>
            <w:proofErr w:type="spellEnd"/>
            <w:r w:rsidR="005C4B62">
              <w:t>-</w:t>
            </w:r>
            <w:proofErr w:type="spellStart"/>
            <w:r w:rsidR="005C4B62">
              <w:t>с.Кологривово</w:t>
            </w:r>
            <w:proofErr w:type="spellEnd"/>
          </w:p>
        </w:tc>
        <w:tc>
          <w:tcPr>
            <w:tcW w:w="2551" w:type="dxa"/>
            <w:shd w:val="clear" w:color="auto" w:fill="auto"/>
            <w:hideMark/>
          </w:tcPr>
          <w:p w:rsidR="005C4B62" w:rsidRPr="00F6715C" w:rsidRDefault="005C4B62" w:rsidP="005C4B62">
            <w:pPr>
              <w:jc w:val="center"/>
            </w:pPr>
            <w:r>
              <w:t>1850</w:t>
            </w:r>
          </w:p>
        </w:tc>
        <w:tc>
          <w:tcPr>
            <w:tcW w:w="1701" w:type="dxa"/>
            <w:shd w:val="clear" w:color="auto" w:fill="auto"/>
            <w:hideMark/>
          </w:tcPr>
          <w:p w:rsidR="005C4B62" w:rsidRPr="006A0576" w:rsidRDefault="005C4B62" w:rsidP="005C4B62">
            <w:pPr>
              <w:jc w:val="center"/>
            </w:pPr>
            <w:r>
              <w:t>29%</w:t>
            </w:r>
          </w:p>
        </w:tc>
      </w:tr>
      <w:tr w:rsidR="005C4B62" w:rsidRPr="004248A7" w:rsidTr="001E4BAD">
        <w:trPr>
          <w:trHeight w:val="20"/>
        </w:trPr>
        <w:tc>
          <w:tcPr>
            <w:tcW w:w="851" w:type="dxa"/>
            <w:shd w:val="clear" w:color="auto" w:fill="auto"/>
            <w:hideMark/>
          </w:tcPr>
          <w:p w:rsidR="005C4B62" w:rsidRPr="006A0576" w:rsidRDefault="005C4B62" w:rsidP="005C4B62">
            <w:pPr>
              <w:jc w:val="center"/>
            </w:pPr>
            <w:r>
              <w:t>4</w:t>
            </w:r>
          </w:p>
        </w:tc>
        <w:tc>
          <w:tcPr>
            <w:tcW w:w="4644" w:type="dxa"/>
            <w:shd w:val="clear" w:color="auto" w:fill="auto"/>
            <w:hideMark/>
          </w:tcPr>
          <w:p w:rsidR="005C4B62" w:rsidRPr="006A0576" w:rsidRDefault="002600A4" w:rsidP="005C4B62">
            <w:proofErr w:type="spellStart"/>
            <w:r>
              <w:t>п.г.т</w:t>
            </w:r>
            <w:proofErr w:type="spellEnd"/>
            <w:r>
              <w:t xml:space="preserve">. </w:t>
            </w:r>
            <w:r w:rsidR="005C4B62">
              <w:t>Хомутово-</w:t>
            </w:r>
            <w:proofErr w:type="spellStart"/>
            <w:r w:rsidR="005C4B62">
              <w:t>д.Моховое</w:t>
            </w:r>
            <w:proofErr w:type="spellEnd"/>
          </w:p>
        </w:tc>
        <w:tc>
          <w:tcPr>
            <w:tcW w:w="2551" w:type="dxa"/>
            <w:shd w:val="clear" w:color="auto" w:fill="auto"/>
            <w:hideMark/>
          </w:tcPr>
          <w:p w:rsidR="005C4B62" w:rsidRDefault="005C4B62" w:rsidP="005C4B62">
            <w:pPr>
              <w:jc w:val="center"/>
            </w:pPr>
            <w:r>
              <w:t>1400</w:t>
            </w:r>
          </w:p>
        </w:tc>
        <w:tc>
          <w:tcPr>
            <w:tcW w:w="1701" w:type="dxa"/>
            <w:shd w:val="clear" w:color="auto" w:fill="auto"/>
            <w:hideMark/>
          </w:tcPr>
          <w:p w:rsidR="005C4B62" w:rsidRPr="006A0576" w:rsidRDefault="005C4B62" w:rsidP="005C4B62">
            <w:pPr>
              <w:jc w:val="center"/>
            </w:pPr>
            <w:r>
              <w:t>21%</w:t>
            </w:r>
          </w:p>
        </w:tc>
      </w:tr>
      <w:tr w:rsidR="005C4B62" w:rsidRPr="004248A7" w:rsidTr="001E4BAD">
        <w:trPr>
          <w:trHeight w:val="20"/>
        </w:trPr>
        <w:tc>
          <w:tcPr>
            <w:tcW w:w="5495" w:type="dxa"/>
            <w:gridSpan w:val="2"/>
            <w:shd w:val="clear" w:color="auto" w:fill="auto"/>
            <w:hideMark/>
          </w:tcPr>
          <w:p w:rsidR="005C4B62" w:rsidRDefault="005C4B62" w:rsidP="00AE1A69">
            <w:r>
              <w:t>ВСЕГО</w:t>
            </w:r>
          </w:p>
        </w:tc>
        <w:tc>
          <w:tcPr>
            <w:tcW w:w="2551" w:type="dxa"/>
            <w:shd w:val="clear" w:color="auto" w:fill="auto"/>
            <w:hideMark/>
          </w:tcPr>
          <w:p w:rsidR="005C4B62" w:rsidRDefault="005C4B62" w:rsidP="00382201">
            <w:pPr>
              <w:jc w:val="center"/>
            </w:pPr>
            <w:r>
              <w:t>6</w:t>
            </w:r>
            <w:r w:rsidR="00382201">
              <w:t>57</w:t>
            </w:r>
            <w:r>
              <w:t>0</w:t>
            </w:r>
          </w:p>
        </w:tc>
        <w:tc>
          <w:tcPr>
            <w:tcW w:w="1701" w:type="dxa"/>
            <w:shd w:val="clear" w:color="auto" w:fill="auto"/>
            <w:hideMark/>
          </w:tcPr>
          <w:p w:rsidR="005C4B62" w:rsidRDefault="005C4B62" w:rsidP="005C4B62">
            <w:pPr>
              <w:jc w:val="center"/>
            </w:pPr>
            <w:r>
              <w:t>100%</w:t>
            </w:r>
          </w:p>
        </w:tc>
      </w:tr>
    </w:tbl>
    <w:p w:rsidR="005C4B62" w:rsidRDefault="005C4B62" w:rsidP="005C4B62">
      <w:pPr>
        <w:pStyle w:val="210"/>
        <w:shd w:val="clear" w:color="auto" w:fill="auto"/>
        <w:tabs>
          <w:tab w:val="left" w:pos="9639"/>
        </w:tabs>
        <w:spacing w:after="0" w:line="360" w:lineRule="auto"/>
        <w:ind w:firstLine="709"/>
        <w:jc w:val="both"/>
      </w:pPr>
    </w:p>
    <w:p w:rsidR="005C4B62" w:rsidRDefault="005C4B62" w:rsidP="005C4B62">
      <w:pPr>
        <w:pStyle w:val="210"/>
        <w:shd w:val="clear" w:color="auto" w:fill="auto"/>
        <w:tabs>
          <w:tab w:val="left" w:pos="9639"/>
        </w:tabs>
        <w:spacing w:after="0" w:line="360" w:lineRule="auto"/>
        <w:ind w:firstLine="709"/>
        <w:jc w:val="both"/>
      </w:pPr>
      <w:r>
        <w:t>Из таблицы видно, что все маршруты загружены примерно одинаково, но более загруженные маршруты – это №2 (</w:t>
      </w:r>
      <w:proofErr w:type="spellStart"/>
      <w:r w:rsidR="002600A4">
        <w:t>п.г.т</w:t>
      </w:r>
      <w:proofErr w:type="spellEnd"/>
      <w:r w:rsidR="002600A4">
        <w:t>.</w:t>
      </w:r>
      <w:r w:rsidR="00D147BF">
        <w:t xml:space="preserve"> </w:t>
      </w:r>
      <w:r>
        <w:t>Хомутово-</w:t>
      </w:r>
      <w:proofErr w:type="spellStart"/>
      <w:r>
        <w:t>д.Паньково</w:t>
      </w:r>
      <w:proofErr w:type="spellEnd"/>
      <w:r>
        <w:t>) – 29% и №3 (</w:t>
      </w:r>
      <w:proofErr w:type="spellStart"/>
      <w:r w:rsidR="002600A4">
        <w:t>п.г.т</w:t>
      </w:r>
      <w:proofErr w:type="spellEnd"/>
      <w:r w:rsidR="002600A4">
        <w:t>.</w:t>
      </w:r>
      <w:r w:rsidR="004E0A7F">
        <w:t xml:space="preserve"> </w:t>
      </w:r>
      <w:r>
        <w:t>Хомутово-с.</w:t>
      </w:r>
      <w:r w:rsidR="004E0A7F">
        <w:t xml:space="preserve"> </w:t>
      </w:r>
      <w:proofErr w:type="spellStart"/>
      <w:r w:rsidR="004E0A7F">
        <w:t>Л</w:t>
      </w:r>
      <w:r>
        <w:t>азавка</w:t>
      </w:r>
      <w:proofErr w:type="spellEnd"/>
      <w:r>
        <w:t>-с.</w:t>
      </w:r>
      <w:r w:rsidR="004E0A7F">
        <w:t xml:space="preserve"> </w:t>
      </w:r>
      <w:proofErr w:type="spellStart"/>
      <w:r>
        <w:t>Кологривово</w:t>
      </w:r>
      <w:proofErr w:type="spellEnd"/>
      <w:r>
        <w:t>) – 29%.</w:t>
      </w:r>
    </w:p>
    <w:p w:rsidR="005C4B62" w:rsidRDefault="005C4B62" w:rsidP="005C4B62">
      <w:pPr>
        <w:pStyle w:val="210"/>
        <w:shd w:val="clear" w:color="auto" w:fill="auto"/>
        <w:tabs>
          <w:tab w:val="left" w:pos="9639"/>
        </w:tabs>
        <w:spacing w:after="0" w:line="360" w:lineRule="auto"/>
        <w:ind w:firstLine="709"/>
        <w:jc w:val="both"/>
      </w:pPr>
      <w:r>
        <w:t xml:space="preserve">При планировании мероприятий по развитию транспортной инфраструктуры </w:t>
      </w:r>
      <w:proofErr w:type="spellStart"/>
      <w:r>
        <w:t>Новодеревеньковского</w:t>
      </w:r>
      <w:proofErr w:type="spellEnd"/>
      <w:r>
        <w:t xml:space="preserve"> муниципального района Орловской области, а </w:t>
      </w:r>
      <w:r>
        <w:lastRenderedPageBreak/>
        <w:t>именно у</w:t>
      </w:r>
      <w:r w:rsidRPr="00781DAE">
        <w:t>величение и модернизация автобусного парка для обслуживания пассажирских перевозок на маршрутах общественного пользования</w:t>
      </w:r>
      <w:r>
        <w:t>, первым делом необходимо обратить внимание на эти 2 маршрута.</w:t>
      </w: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03016F" w:rsidRDefault="0003016F" w:rsidP="005C4B62">
      <w:pPr>
        <w:pStyle w:val="210"/>
        <w:shd w:val="clear" w:color="auto" w:fill="auto"/>
        <w:tabs>
          <w:tab w:val="left" w:pos="9639"/>
        </w:tabs>
        <w:spacing w:after="0" w:line="360" w:lineRule="auto"/>
        <w:ind w:firstLine="709"/>
        <w:jc w:val="both"/>
      </w:pPr>
    </w:p>
    <w:p w:rsidR="0003016F" w:rsidRDefault="0003016F" w:rsidP="005C4B62">
      <w:pPr>
        <w:pStyle w:val="210"/>
        <w:shd w:val="clear" w:color="auto" w:fill="auto"/>
        <w:tabs>
          <w:tab w:val="left" w:pos="9639"/>
        </w:tabs>
        <w:spacing w:after="0" w:line="360" w:lineRule="auto"/>
        <w:ind w:firstLine="709"/>
        <w:jc w:val="both"/>
      </w:pPr>
    </w:p>
    <w:p w:rsidR="0003016F" w:rsidRDefault="0003016F" w:rsidP="005C4B62">
      <w:pPr>
        <w:pStyle w:val="210"/>
        <w:shd w:val="clear" w:color="auto" w:fill="auto"/>
        <w:tabs>
          <w:tab w:val="left" w:pos="9639"/>
        </w:tabs>
        <w:spacing w:after="0" w:line="360" w:lineRule="auto"/>
        <w:ind w:firstLine="709"/>
        <w:jc w:val="both"/>
      </w:pPr>
    </w:p>
    <w:p w:rsidR="0003016F" w:rsidRDefault="0003016F" w:rsidP="005C4B62">
      <w:pPr>
        <w:pStyle w:val="210"/>
        <w:shd w:val="clear" w:color="auto" w:fill="auto"/>
        <w:tabs>
          <w:tab w:val="left" w:pos="9639"/>
        </w:tabs>
        <w:spacing w:after="0" w:line="360" w:lineRule="auto"/>
        <w:ind w:firstLine="709"/>
        <w:jc w:val="both"/>
      </w:pPr>
    </w:p>
    <w:p w:rsidR="0003016F" w:rsidRDefault="0003016F" w:rsidP="005C4B62">
      <w:pPr>
        <w:pStyle w:val="210"/>
        <w:shd w:val="clear" w:color="auto" w:fill="auto"/>
        <w:tabs>
          <w:tab w:val="left" w:pos="9639"/>
        </w:tabs>
        <w:spacing w:after="0" w:line="360" w:lineRule="auto"/>
        <w:ind w:firstLine="709"/>
        <w:jc w:val="both"/>
      </w:pPr>
    </w:p>
    <w:p w:rsidR="0003016F" w:rsidRDefault="0003016F" w:rsidP="005C4B62">
      <w:pPr>
        <w:pStyle w:val="210"/>
        <w:shd w:val="clear" w:color="auto" w:fill="auto"/>
        <w:tabs>
          <w:tab w:val="left" w:pos="9639"/>
        </w:tabs>
        <w:spacing w:after="0" w:line="360" w:lineRule="auto"/>
        <w:ind w:firstLine="709"/>
        <w:jc w:val="both"/>
      </w:pPr>
    </w:p>
    <w:p w:rsidR="0003016F" w:rsidRDefault="0003016F"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591F82" w:rsidRDefault="00591F82" w:rsidP="005C4B62">
      <w:pPr>
        <w:pStyle w:val="210"/>
        <w:shd w:val="clear" w:color="auto" w:fill="auto"/>
        <w:tabs>
          <w:tab w:val="left" w:pos="9639"/>
        </w:tabs>
        <w:spacing w:after="0" w:line="360" w:lineRule="auto"/>
        <w:ind w:firstLine="709"/>
        <w:jc w:val="both"/>
      </w:pPr>
    </w:p>
    <w:p w:rsidR="00E832BD" w:rsidRDefault="00E832BD" w:rsidP="005C4B62">
      <w:pPr>
        <w:pStyle w:val="210"/>
        <w:shd w:val="clear" w:color="auto" w:fill="auto"/>
        <w:tabs>
          <w:tab w:val="left" w:pos="9639"/>
        </w:tabs>
        <w:spacing w:after="0" w:line="360" w:lineRule="auto"/>
        <w:ind w:firstLine="709"/>
        <w:jc w:val="both"/>
      </w:pPr>
    </w:p>
    <w:p w:rsidR="00E832BD" w:rsidRDefault="00E832BD" w:rsidP="005C4B62">
      <w:pPr>
        <w:pStyle w:val="210"/>
        <w:shd w:val="clear" w:color="auto" w:fill="auto"/>
        <w:tabs>
          <w:tab w:val="left" w:pos="9639"/>
        </w:tabs>
        <w:spacing w:after="0" w:line="360" w:lineRule="auto"/>
        <w:ind w:firstLine="709"/>
        <w:jc w:val="both"/>
      </w:pPr>
    </w:p>
    <w:p w:rsidR="00E832BD" w:rsidRDefault="00E832BD" w:rsidP="005C4B62">
      <w:pPr>
        <w:pStyle w:val="210"/>
        <w:shd w:val="clear" w:color="auto" w:fill="auto"/>
        <w:tabs>
          <w:tab w:val="left" w:pos="9639"/>
        </w:tabs>
        <w:spacing w:after="0" w:line="360" w:lineRule="auto"/>
        <w:ind w:firstLine="709"/>
        <w:jc w:val="both"/>
      </w:pPr>
    </w:p>
    <w:p w:rsidR="00E832BD" w:rsidRDefault="00E832BD" w:rsidP="005C4B62">
      <w:pPr>
        <w:pStyle w:val="210"/>
        <w:shd w:val="clear" w:color="auto" w:fill="auto"/>
        <w:tabs>
          <w:tab w:val="left" w:pos="9639"/>
        </w:tabs>
        <w:spacing w:after="0" w:line="360" w:lineRule="auto"/>
        <w:ind w:firstLine="709"/>
        <w:jc w:val="both"/>
      </w:pPr>
    </w:p>
    <w:p w:rsidR="004F47B6" w:rsidRPr="00D6560D" w:rsidRDefault="004F47B6" w:rsidP="00D6560D">
      <w:pPr>
        <w:pStyle w:val="21"/>
        <w:spacing w:before="0" w:after="0" w:line="360" w:lineRule="auto"/>
        <w:ind w:firstLine="709"/>
        <w:jc w:val="both"/>
        <w:rPr>
          <w:rFonts w:ascii="Times New Roman" w:hAnsi="Times New Roman"/>
          <w:b w:val="0"/>
          <w:i w:val="0"/>
          <w:sz w:val="36"/>
          <w:szCs w:val="36"/>
        </w:rPr>
      </w:pPr>
      <w:bookmarkStart w:id="17" w:name="_Toc511394506"/>
      <w:r w:rsidRPr="00D6560D">
        <w:rPr>
          <w:rFonts w:ascii="Times New Roman" w:hAnsi="Times New Roman"/>
          <w:b w:val="0"/>
          <w:i w:val="0"/>
          <w:sz w:val="36"/>
          <w:szCs w:val="36"/>
        </w:rPr>
        <w:lastRenderedPageBreak/>
        <w:t>1.3 Анализ результатов обследований и оценка существующих параметров УДС и схемы организации дорожного движения</w:t>
      </w:r>
      <w:bookmarkEnd w:id="17"/>
      <w:r w:rsidRPr="00D6560D">
        <w:rPr>
          <w:rFonts w:ascii="Times New Roman" w:hAnsi="Times New Roman"/>
          <w:b w:val="0"/>
          <w:i w:val="0"/>
          <w:sz w:val="36"/>
          <w:szCs w:val="36"/>
        </w:rPr>
        <w:t xml:space="preserve"> </w:t>
      </w:r>
    </w:p>
    <w:p w:rsidR="00CC5FAF" w:rsidRDefault="008B6A79" w:rsidP="00E47039">
      <w:pPr>
        <w:spacing w:line="360" w:lineRule="auto"/>
        <w:ind w:firstLine="709"/>
        <w:jc w:val="both"/>
        <w:rPr>
          <w:sz w:val="28"/>
          <w:szCs w:val="28"/>
        </w:rPr>
      </w:pPr>
      <w:r w:rsidRPr="0061324C">
        <w:rPr>
          <w:sz w:val="28"/>
          <w:szCs w:val="28"/>
        </w:rPr>
        <w:t xml:space="preserve">Протяженность автомобильных дорог общего пользования составляет </w:t>
      </w:r>
      <w:r w:rsidR="00CC5FAF">
        <w:rPr>
          <w:sz w:val="28"/>
          <w:szCs w:val="28"/>
        </w:rPr>
        <w:t>414,55</w:t>
      </w:r>
      <w:r w:rsidRPr="0061324C">
        <w:rPr>
          <w:sz w:val="28"/>
          <w:szCs w:val="28"/>
        </w:rPr>
        <w:t xml:space="preserve"> км</w:t>
      </w:r>
      <w:r w:rsidR="00E47039">
        <w:rPr>
          <w:sz w:val="28"/>
          <w:szCs w:val="28"/>
        </w:rPr>
        <w:t>.</w:t>
      </w:r>
    </w:p>
    <w:p w:rsidR="00E47039" w:rsidRDefault="00E47039" w:rsidP="00E47039">
      <w:pPr>
        <w:tabs>
          <w:tab w:val="left" w:pos="993"/>
        </w:tabs>
        <w:spacing w:line="360" w:lineRule="auto"/>
        <w:ind w:firstLine="709"/>
        <w:jc w:val="both"/>
        <w:rPr>
          <w:sz w:val="28"/>
          <w:szCs w:val="28"/>
        </w:rPr>
      </w:pPr>
      <w:r w:rsidRPr="00F40DF4">
        <w:rPr>
          <w:sz w:val="28"/>
          <w:szCs w:val="28"/>
        </w:rPr>
        <w:t>Протяж</w:t>
      </w:r>
      <w:r w:rsidRPr="009417DE">
        <w:rPr>
          <w:sz w:val="28"/>
          <w:szCs w:val="28"/>
        </w:rPr>
        <w:t xml:space="preserve">енность автодорог муниципального района по принадлежности представлена в таблице </w:t>
      </w:r>
      <w:r>
        <w:rPr>
          <w:sz w:val="28"/>
          <w:szCs w:val="28"/>
        </w:rPr>
        <w:t>11</w:t>
      </w:r>
      <w:r w:rsidRPr="009417DE">
        <w:rPr>
          <w:sz w:val="28"/>
          <w:szCs w:val="28"/>
        </w:rPr>
        <w:t>.</w:t>
      </w:r>
    </w:p>
    <w:p w:rsidR="00E47039" w:rsidRPr="009417DE" w:rsidRDefault="00E47039" w:rsidP="00E47039">
      <w:pPr>
        <w:spacing w:line="360" w:lineRule="auto"/>
        <w:jc w:val="both"/>
        <w:rPr>
          <w:sz w:val="28"/>
          <w:szCs w:val="28"/>
        </w:rPr>
      </w:pPr>
      <w:r w:rsidRPr="009417DE">
        <w:rPr>
          <w:sz w:val="28"/>
          <w:szCs w:val="28"/>
        </w:rPr>
        <w:t xml:space="preserve">Таблица </w:t>
      </w:r>
      <w:r>
        <w:rPr>
          <w:sz w:val="28"/>
          <w:szCs w:val="28"/>
        </w:rPr>
        <w:t>11 –</w:t>
      </w:r>
      <w:r w:rsidRPr="009417DE">
        <w:rPr>
          <w:sz w:val="28"/>
          <w:szCs w:val="28"/>
        </w:rPr>
        <w:t xml:space="preserve"> Перечень автомобильных дорог и улиц на территории района с указанием типа</w:t>
      </w:r>
      <w:r>
        <w:rPr>
          <w:sz w:val="28"/>
          <w:szCs w:val="28"/>
        </w:rPr>
        <w:t xml:space="preserve"> и ведомственной принадлежности</w:t>
      </w:r>
    </w:p>
    <w:tbl>
      <w:tblPr>
        <w:tblStyle w:val="aff"/>
        <w:tblW w:w="5000" w:type="pct"/>
        <w:tblLook w:val="04A0" w:firstRow="1" w:lastRow="0" w:firstColumn="1" w:lastColumn="0" w:noHBand="0" w:noVBand="1"/>
      </w:tblPr>
      <w:tblGrid>
        <w:gridCol w:w="5779"/>
        <w:gridCol w:w="3852"/>
      </w:tblGrid>
      <w:tr w:rsidR="00E47039" w:rsidRPr="00770A8B" w:rsidTr="00FF522A">
        <w:trPr>
          <w:trHeight w:val="388"/>
        </w:trPr>
        <w:tc>
          <w:tcPr>
            <w:tcW w:w="3000" w:type="pct"/>
            <w:vAlign w:val="center"/>
          </w:tcPr>
          <w:p w:rsidR="00E47039" w:rsidRPr="00770A8B" w:rsidRDefault="00E47039" w:rsidP="00FF522A">
            <w:pPr>
              <w:pStyle w:val="af7"/>
              <w:jc w:val="center"/>
              <w:rPr>
                <w:rFonts w:ascii="Times New Roman" w:hAnsi="Times New Roman"/>
                <w:sz w:val="24"/>
                <w:szCs w:val="24"/>
              </w:rPr>
            </w:pPr>
            <w:r w:rsidRPr="00770A8B">
              <w:rPr>
                <w:rFonts w:ascii="Times New Roman" w:hAnsi="Times New Roman"/>
                <w:sz w:val="24"/>
                <w:szCs w:val="24"/>
              </w:rPr>
              <w:t>Принадлежность и наименование</w:t>
            </w:r>
          </w:p>
        </w:tc>
        <w:tc>
          <w:tcPr>
            <w:tcW w:w="2000" w:type="pct"/>
            <w:vAlign w:val="center"/>
          </w:tcPr>
          <w:p w:rsidR="00E47039" w:rsidRPr="00770A8B" w:rsidRDefault="00E47039" w:rsidP="00FF522A">
            <w:pPr>
              <w:pStyle w:val="af7"/>
              <w:jc w:val="center"/>
              <w:rPr>
                <w:rFonts w:ascii="Times New Roman" w:hAnsi="Times New Roman"/>
                <w:sz w:val="24"/>
                <w:szCs w:val="24"/>
              </w:rPr>
            </w:pPr>
            <w:r w:rsidRPr="00770A8B">
              <w:rPr>
                <w:rFonts w:ascii="Times New Roman" w:hAnsi="Times New Roman"/>
                <w:sz w:val="24"/>
                <w:szCs w:val="24"/>
              </w:rPr>
              <w:t>Протяженность, км</w:t>
            </w:r>
          </w:p>
        </w:tc>
      </w:tr>
      <w:tr w:rsidR="00E47039" w:rsidRPr="00770A8B" w:rsidTr="00FF522A">
        <w:tc>
          <w:tcPr>
            <w:tcW w:w="3000" w:type="pct"/>
          </w:tcPr>
          <w:p w:rsidR="00E47039" w:rsidRPr="00770A8B" w:rsidRDefault="00E47039" w:rsidP="00FF522A">
            <w:pPr>
              <w:pStyle w:val="af7"/>
              <w:jc w:val="both"/>
              <w:rPr>
                <w:rFonts w:ascii="Times New Roman" w:hAnsi="Times New Roman"/>
                <w:sz w:val="24"/>
                <w:szCs w:val="24"/>
              </w:rPr>
            </w:pPr>
            <w:r w:rsidRPr="00770A8B">
              <w:rPr>
                <w:rFonts w:ascii="Times New Roman" w:hAnsi="Times New Roman"/>
                <w:sz w:val="24"/>
                <w:szCs w:val="24"/>
              </w:rPr>
              <w:t>Федеральные дороги</w:t>
            </w:r>
          </w:p>
        </w:tc>
        <w:tc>
          <w:tcPr>
            <w:tcW w:w="2000" w:type="pct"/>
            <w:vAlign w:val="center"/>
          </w:tcPr>
          <w:p w:rsidR="00E47039" w:rsidRPr="00770A8B" w:rsidRDefault="00E47039" w:rsidP="00FF522A">
            <w:pPr>
              <w:pStyle w:val="af7"/>
              <w:jc w:val="center"/>
              <w:rPr>
                <w:rFonts w:ascii="Times New Roman" w:hAnsi="Times New Roman"/>
                <w:sz w:val="24"/>
                <w:szCs w:val="24"/>
              </w:rPr>
            </w:pPr>
            <w:r w:rsidRPr="00770A8B">
              <w:rPr>
                <w:rFonts w:ascii="Times New Roman" w:hAnsi="Times New Roman"/>
                <w:sz w:val="24"/>
                <w:szCs w:val="24"/>
              </w:rPr>
              <w:t>-</w:t>
            </w:r>
          </w:p>
        </w:tc>
      </w:tr>
      <w:tr w:rsidR="00E47039" w:rsidRPr="00770A8B" w:rsidTr="00FF522A">
        <w:tc>
          <w:tcPr>
            <w:tcW w:w="3000" w:type="pct"/>
          </w:tcPr>
          <w:p w:rsidR="00E47039" w:rsidRPr="00770A8B" w:rsidRDefault="00E47039" w:rsidP="00FF522A">
            <w:pPr>
              <w:pStyle w:val="af7"/>
              <w:jc w:val="both"/>
              <w:rPr>
                <w:rFonts w:ascii="Times New Roman" w:hAnsi="Times New Roman"/>
                <w:sz w:val="24"/>
                <w:szCs w:val="24"/>
              </w:rPr>
            </w:pPr>
            <w:r w:rsidRPr="00770A8B">
              <w:rPr>
                <w:rFonts w:ascii="Times New Roman" w:hAnsi="Times New Roman"/>
                <w:sz w:val="24"/>
                <w:szCs w:val="24"/>
              </w:rPr>
              <w:t>Региональные дороги</w:t>
            </w:r>
          </w:p>
        </w:tc>
        <w:tc>
          <w:tcPr>
            <w:tcW w:w="2000" w:type="pct"/>
            <w:vAlign w:val="center"/>
          </w:tcPr>
          <w:p w:rsidR="00E47039" w:rsidRPr="00770A8B" w:rsidRDefault="00E47039" w:rsidP="00FF522A">
            <w:pPr>
              <w:pStyle w:val="af7"/>
              <w:jc w:val="center"/>
              <w:rPr>
                <w:rFonts w:ascii="Times New Roman" w:hAnsi="Times New Roman"/>
                <w:sz w:val="24"/>
                <w:szCs w:val="24"/>
              </w:rPr>
            </w:pPr>
            <w:r>
              <w:rPr>
                <w:rFonts w:ascii="Times New Roman" w:hAnsi="Times New Roman"/>
                <w:sz w:val="24"/>
                <w:szCs w:val="24"/>
              </w:rPr>
              <w:t>82,9</w:t>
            </w:r>
          </w:p>
        </w:tc>
      </w:tr>
      <w:tr w:rsidR="00044110" w:rsidRPr="00770A8B" w:rsidTr="00FF522A">
        <w:tc>
          <w:tcPr>
            <w:tcW w:w="3000" w:type="pct"/>
          </w:tcPr>
          <w:p w:rsidR="00044110" w:rsidRPr="00770A8B" w:rsidRDefault="00044110" w:rsidP="00044110">
            <w:pPr>
              <w:pStyle w:val="af7"/>
              <w:jc w:val="both"/>
              <w:rPr>
                <w:rFonts w:ascii="Times New Roman" w:hAnsi="Times New Roman"/>
                <w:sz w:val="24"/>
                <w:szCs w:val="24"/>
              </w:rPr>
            </w:pPr>
            <w:r>
              <w:rPr>
                <w:rFonts w:ascii="Times New Roman" w:hAnsi="Times New Roman"/>
                <w:sz w:val="24"/>
                <w:szCs w:val="24"/>
              </w:rPr>
              <w:t>Межмуниципальные дороги</w:t>
            </w:r>
          </w:p>
        </w:tc>
        <w:tc>
          <w:tcPr>
            <w:tcW w:w="2000" w:type="pct"/>
            <w:vAlign w:val="center"/>
          </w:tcPr>
          <w:p w:rsidR="00044110" w:rsidRDefault="00044110" w:rsidP="00044110">
            <w:pPr>
              <w:pStyle w:val="af7"/>
              <w:jc w:val="center"/>
              <w:rPr>
                <w:rFonts w:ascii="Times New Roman" w:hAnsi="Times New Roman"/>
                <w:sz w:val="24"/>
                <w:szCs w:val="24"/>
              </w:rPr>
            </w:pPr>
            <w:r>
              <w:rPr>
                <w:rFonts w:ascii="Times New Roman" w:hAnsi="Times New Roman"/>
                <w:sz w:val="24"/>
                <w:szCs w:val="24"/>
              </w:rPr>
              <w:t>108,35</w:t>
            </w:r>
          </w:p>
        </w:tc>
      </w:tr>
      <w:tr w:rsidR="00044110" w:rsidRPr="00770A8B" w:rsidTr="00FF522A">
        <w:tc>
          <w:tcPr>
            <w:tcW w:w="3000" w:type="pct"/>
          </w:tcPr>
          <w:p w:rsidR="00044110" w:rsidRPr="00936CD0" w:rsidRDefault="00044110" w:rsidP="00044110">
            <w:pPr>
              <w:pStyle w:val="af7"/>
              <w:jc w:val="both"/>
              <w:rPr>
                <w:rFonts w:ascii="Times New Roman" w:hAnsi="Times New Roman"/>
                <w:sz w:val="24"/>
                <w:szCs w:val="24"/>
              </w:rPr>
            </w:pPr>
            <w:r w:rsidRPr="00770A8B">
              <w:rPr>
                <w:rFonts w:ascii="Times New Roman" w:hAnsi="Times New Roman"/>
                <w:sz w:val="24"/>
                <w:szCs w:val="24"/>
              </w:rPr>
              <w:t>Местные дороги</w:t>
            </w:r>
            <w:r>
              <w:rPr>
                <w:rFonts w:ascii="Times New Roman" w:hAnsi="Times New Roman"/>
                <w:sz w:val="24"/>
                <w:szCs w:val="24"/>
              </w:rPr>
              <w:t xml:space="preserve"> в границах населенных пунктов</w:t>
            </w:r>
          </w:p>
        </w:tc>
        <w:tc>
          <w:tcPr>
            <w:tcW w:w="2000" w:type="pct"/>
            <w:vAlign w:val="center"/>
          </w:tcPr>
          <w:p w:rsidR="00044110" w:rsidRPr="00770A8B" w:rsidRDefault="00044110" w:rsidP="00044110">
            <w:pPr>
              <w:pStyle w:val="af7"/>
              <w:jc w:val="center"/>
              <w:rPr>
                <w:rFonts w:ascii="Times New Roman" w:hAnsi="Times New Roman"/>
                <w:sz w:val="24"/>
                <w:szCs w:val="24"/>
              </w:rPr>
            </w:pPr>
            <w:r>
              <w:rPr>
                <w:rFonts w:ascii="Times New Roman" w:hAnsi="Times New Roman"/>
                <w:sz w:val="24"/>
                <w:szCs w:val="24"/>
              </w:rPr>
              <w:t>174,</w:t>
            </w:r>
            <w:r w:rsidR="00382201">
              <w:rPr>
                <w:rFonts w:ascii="Times New Roman" w:hAnsi="Times New Roman"/>
                <w:sz w:val="24"/>
                <w:szCs w:val="24"/>
              </w:rPr>
              <w:t>61</w:t>
            </w:r>
          </w:p>
        </w:tc>
      </w:tr>
      <w:tr w:rsidR="00044110" w:rsidRPr="00770A8B" w:rsidTr="00FF522A">
        <w:tc>
          <w:tcPr>
            <w:tcW w:w="3000" w:type="pct"/>
          </w:tcPr>
          <w:p w:rsidR="00044110" w:rsidRPr="00770A8B" w:rsidRDefault="00044110" w:rsidP="00044110">
            <w:pPr>
              <w:pStyle w:val="af7"/>
              <w:jc w:val="both"/>
              <w:rPr>
                <w:rFonts w:ascii="Times New Roman" w:hAnsi="Times New Roman"/>
                <w:sz w:val="24"/>
                <w:szCs w:val="24"/>
              </w:rPr>
            </w:pPr>
            <w:r w:rsidRPr="00770A8B">
              <w:rPr>
                <w:rFonts w:ascii="Times New Roman" w:hAnsi="Times New Roman"/>
                <w:sz w:val="24"/>
                <w:szCs w:val="24"/>
              </w:rPr>
              <w:t>Местные дороги</w:t>
            </w:r>
            <w:r>
              <w:rPr>
                <w:rFonts w:ascii="Times New Roman" w:hAnsi="Times New Roman"/>
                <w:sz w:val="24"/>
                <w:szCs w:val="24"/>
              </w:rPr>
              <w:t xml:space="preserve"> вне населенных пунктов</w:t>
            </w:r>
          </w:p>
        </w:tc>
        <w:tc>
          <w:tcPr>
            <w:tcW w:w="2000" w:type="pct"/>
            <w:vAlign w:val="center"/>
          </w:tcPr>
          <w:p w:rsidR="00044110" w:rsidRPr="00770A8B" w:rsidRDefault="00044110" w:rsidP="00044110">
            <w:pPr>
              <w:pStyle w:val="af7"/>
              <w:jc w:val="center"/>
              <w:rPr>
                <w:rFonts w:ascii="Times New Roman" w:hAnsi="Times New Roman"/>
                <w:sz w:val="24"/>
                <w:szCs w:val="24"/>
              </w:rPr>
            </w:pPr>
            <w:r>
              <w:rPr>
                <w:rFonts w:ascii="Times New Roman" w:hAnsi="Times New Roman"/>
                <w:sz w:val="24"/>
                <w:szCs w:val="24"/>
              </w:rPr>
              <w:t>49,0</w:t>
            </w:r>
          </w:p>
        </w:tc>
      </w:tr>
      <w:tr w:rsidR="00044110" w:rsidRPr="00F40DF4" w:rsidTr="00FF522A">
        <w:tc>
          <w:tcPr>
            <w:tcW w:w="3000" w:type="pct"/>
          </w:tcPr>
          <w:p w:rsidR="00044110" w:rsidRPr="00770A8B" w:rsidRDefault="00044110" w:rsidP="00044110">
            <w:pPr>
              <w:pStyle w:val="af7"/>
              <w:jc w:val="both"/>
              <w:rPr>
                <w:rFonts w:ascii="Times New Roman" w:hAnsi="Times New Roman"/>
                <w:sz w:val="24"/>
                <w:szCs w:val="24"/>
              </w:rPr>
            </w:pPr>
            <w:r w:rsidRPr="00770A8B">
              <w:rPr>
                <w:rFonts w:ascii="Times New Roman" w:hAnsi="Times New Roman"/>
                <w:sz w:val="24"/>
                <w:szCs w:val="24"/>
              </w:rPr>
              <w:t>Общая протяженность улично-дорожной сети</w:t>
            </w:r>
          </w:p>
        </w:tc>
        <w:tc>
          <w:tcPr>
            <w:tcW w:w="2000" w:type="pct"/>
            <w:vAlign w:val="center"/>
          </w:tcPr>
          <w:p w:rsidR="00044110" w:rsidRPr="00770A8B" w:rsidRDefault="00044110" w:rsidP="00044110">
            <w:pPr>
              <w:pStyle w:val="af7"/>
              <w:jc w:val="center"/>
              <w:rPr>
                <w:rFonts w:ascii="Times New Roman" w:hAnsi="Times New Roman"/>
                <w:sz w:val="24"/>
                <w:szCs w:val="24"/>
              </w:rPr>
            </w:pPr>
            <w:r>
              <w:rPr>
                <w:rFonts w:ascii="Times New Roman" w:hAnsi="Times New Roman"/>
                <w:sz w:val="24"/>
                <w:szCs w:val="24"/>
              </w:rPr>
              <w:t>414,55</w:t>
            </w:r>
          </w:p>
        </w:tc>
      </w:tr>
    </w:tbl>
    <w:p w:rsidR="00E47039" w:rsidRPr="0061324C" w:rsidRDefault="00E47039" w:rsidP="008B6A79">
      <w:pPr>
        <w:spacing w:line="360" w:lineRule="auto"/>
        <w:ind w:firstLine="709"/>
        <w:jc w:val="both"/>
        <w:rPr>
          <w:sz w:val="28"/>
          <w:szCs w:val="28"/>
        </w:rPr>
      </w:pPr>
    </w:p>
    <w:p w:rsidR="008B6A79" w:rsidRDefault="008B6A79" w:rsidP="008B6A79">
      <w:pPr>
        <w:shd w:val="clear" w:color="auto" w:fill="FFFFFF" w:themeFill="background1"/>
        <w:spacing w:line="360" w:lineRule="auto"/>
        <w:ind w:firstLine="709"/>
        <w:jc w:val="both"/>
        <w:rPr>
          <w:color w:val="000000"/>
          <w:sz w:val="28"/>
          <w:szCs w:val="28"/>
        </w:rPr>
      </w:pPr>
      <w:proofErr w:type="spellStart"/>
      <w:r>
        <w:rPr>
          <w:color w:val="000000"/>
          <w:sz w:val="28"/>
          <w:szCs w:val="28"/>
        </w:rPr>
        <w:t>Новодеревеньковский</w:t>
      </w:r>
      <w:proofErr w:type="spellEnd"/>
      <w:r>
        <w:rPr>
          <w:color w:val="000000"/>
          <w:sz w:val="28"/>
          <w:szCs w:val="28"/>
        </w:rPr>
        <w:t xml:space="preserve"> муниципальный район </w:t>
      </w:r>
      <w:r w:rsidRPr="003B61DA">
        <w:rPr>
          <w:color w:val="000000"/>
          <w:sz w:val="28"/>
          <w:szCs w:val="28"/>
        </w:rPr>
        <w:t>пересека</w:t>
      </w:r>
      <w:r>
        <w:rPr>
          <w:color w:val="000000"/>
          <w:sz w:val="28"/>
          <w:szCs w:val="28"/>
        </w:rPr>
        <w:t>ю</w:t>
      </w:r>
      <w:r w:rsidRPr="003B61DA">
        <w:rPr>
          <w:color w:val="000000"/>
          <w:sz w:val="28"/>
          <w:szCs w:val="28"/>
        </w:rPr>
        <w:t>т</w:t>
      </w:r>
      <w:r>
        <w:rPr>
          <w:color w:val="000000"/>
          <w:sz w:val="28"/>
          <w:szCs w:val="28"/>
        </w:rPr>
        <w:t xml:space="preserve"> следующие </w:t>
      </w:r>
      <w:r w:rsidRPr="003B61DA">
        <w:rPr>
          <w:color w:val="000000"/>
          <w:sz w:val="28"/>
          <w:szCs w:val="28"/>
        </w:rPr>
        <w:t>автодорога регионального значе</w:t>
      </w:r>
      <w:r>
        <w:rPr>
          <w:color w:val="000000"/>
          <w:sz w:val="28"/>
          <w:szCs w:val="28"/>
        </w:rPr>
        <w:t>ния:</w:t>
      </w:r>
    </w:p>
    <w:p w:rsidR="008B6A79" w:rsidRDefault="008B6A79" w:rsidP="008B6A79">
      <w:pPr>
        <w:shd w:val="clear" w:color="auto" w:fill="FFFFFF" w:themeFill="background1"/>
        <w:spacing w:line="360" w:lineRule="auto"/>
        <w:ind w:firstLine="709"/>
        <w:jc w:val="both"/>
        <w:rPr>
          <w:color w:val="000000"/>
          <w:sz w:val="28"/>
          <w:szCs w:val="28"/>
        </w:rPr>
      </w:pPr>
      <w:r>
        <w:rPr>
          <w:color w:val="000000"/>
          <w:sz w:val="28"/>
          <w:szCs w:val="28"/>
        </w:rPr>
        <w:t xml:space="preserve">- </w:t>
      </w:r>
      <w:r w:rsidRPr="003B61DA">
        <w:rPr>
          <w:color w:val="000000"/>
          <w:sz w:val="28"/>
          <w:szCs w:val="28"/>
        </w:rPr>
        <w:t xml:space="preserve">54 </w:t>
      </w:r>
      <w:r>
        <w:rPr>
          <w:color w:val="000000"/>
          <w:sz w:val="28"/>
          <w:szCs w:val="28"/>
        </w:rPr>
        <w:t>ОП Р3 54К-6 «</w:t>
      </w:r>
      <w:r w:rsidRPr="003B61DA">
        <w:rPr>
          <w:color w:val="000000"/>
          <w:sz w:val="28"/>
          <w:szCs w:val="28"/>
        </w:rPr>
        <w:t>Залегощь-Верховье-Хомутово-Красная Заря</w:t>
      </w:r>
      <w:r>
        <w:rPr>
          <w:color w:val="000000"/>
          <w:sz w:val="28"/>
          <w:szCs w:val="28"/>
        </w:rPr>
        <w:t>»</w:t>
      </w:r>
      <w:r w:rsidRPr="003B61DA">
        <w:rPr>
          <w:color w:val="000000"/>
          <w:sz w:val="28"/>
          <w:szCs w:val="28"/>
        </w:rPr>
        <w:t>, соединяющая районный центр с центром области и соседними районами. Протяженность автодороги – 1</w:t>
      </w:r>
      <w:r>
        <w:rPr>
          <w:color w:val="000000"/>
          <w:sz w:val="28"/>
          <w:szCs w:val="28"/>
        </w:rPr>
        <w:t>3,38</w:t>
      </w:r>
      <w:r w:rsidRPr="003B61DA">
        <w:rPr>
          <w:color w:val="000000"/>
          <w:sz w:val="28"/>
          <w:szCs w:val="28"/>
        </w:rPr>
        <w:t xml:space="preserve"> км</w:t>
      </w:r>
      <w:r>
        <w:rPr>
          <w:color w:val="000000"/>
          <w:sz w:val="28"/>
          <w:szCs w:val="28"/>
        </w:rPr>
        <w:t>;</w:t>
      </w:r>
    </w:p>
    <w:p w:rsidR="008B6A79" w:rsidRDefault="008B6A79" w:rsidP="008B6A79">
      <w:pPr>
        <w:shd w:val="clear" w:color="auto" w:fill="FFFFFF" w:themeFill="background1"/>
        <w:spacing w:line="360" w:lineRule="auto"/>
        <w:ind w:firstLine="709"/>
        <w:jc w:val="both"/>
        <w:rPr>
          <w:color w:val="000000"/>
          <w:sz w:val="28"/>
          <w:szCs w:val="28"/>
        </w:rPr>
      </w:pPr>
      <w:r>
        <w:rPr>
          <w:color w:val="000000"/>
          <w:sz w:val="28"/>
          <w:szCs w:val="28"/>
        </w:rPr>
        <w:t xml:space="preserve">- 54 ОП Р3 54А-1 «Орел-Ефремов», </w:t>
      </w:r>
      <w:r w:rsidRPr="003B61DA">
        <w:rPr>
          <w:color w:val="000000"/>
          <w:sz w:val="28"/>
          <w:szCs w:val="28"/>
        </w:rPr>
        <w:t xml:space="preserve">соединяющая районный центр с </w:t>
      </w:r>
      <w:proofErr w:type="spellStart"/>
      <w:r>
        <w:rPr>
          <w:color w:val="000000"/>
          <w:sz w:val="28"/>
          <w:szCs w:val="28"/>
        </w:rPr>
        <w:t>г.Орел</w:t>
      </w:r>
      <w:proofErr w:type="spellEnd"/>
      <w:r>
        <w:rPr>
          <w:color w:val="000000"/>
          <w:sz w:val="28"/>
          <w:szCs w:val="28"/>
        </w:rPr>
        <w:t xml:space="preserve"> и </w:t>
      </w:r>
      <w:proofErr w:type="spellStart"/>
      <w:r>
        <w:rPr>
          <w:color w:val="000000"/>
          <w:sz w:val="28"/>
          <w:szCs w:val="28"/>
        </w:rPr>
        <w:t>г.Ефремов</w:t>
      </w:r>
      <w:proofErr w:type="spellEnd"/>
      <w:r>
        <w:rPr>
          <w:color w:val="000000"/>
          <w:sz w:val="28"/>
          <w:szCs w:val="28"/>
        </w:rPr>
        <w:t>. Протяженность – 21,38 км;</w:t>
      </w:r>
    </w:p>
    <w:p w:rsidR="008B6A79" w:rsidRDefault="008B6A79" w:rsidP="008B6A79">
      <w:pPr>
        <w:shd w:val="clear" w:color="auto" w:fill="FFFFFF" w:themeFill="background1"/>
        <w:spacing w:line="360" w:lineRule="auto"/>
        <w:ind w:firstLine="709"/>
        <w:jc w:val="both"/>
        <w:rPr>
          <w:color w:val="000000"/>
          <w:sz w:val="28"/>
          <w:szCs w:val="28"/>
        </w:rPr>
      </w:pPr>
      <w:r>
        <w:rPr>
          <w:sz w:val="28"/>
          <w:szCs w:val="28"/>
        </w:rPr>
        <w:t xml:space="preserve">- 54 ОП Р3 54К-228 «Хомутово-Красная Заря», </w:t>
      </w:r>
      <w:r w:rsidRPr="003B61DA">
        <w:rPr>
          <w:color w:val="000000"/>
          <w:sz w:val="28"/>
          <w:szCs w:val="28"/>
        </w:rPr>
        <w:t xml:space="preserve">соединяющая районный центр с </w:t>
      </w:r>
      <w:r>
        <w:rPr>
          <w:color w:val="000000"/>
          <w:sz w:val="28"/>
          <w:szCs w:val="28"/>
        </w:rPr>
        <w:t>поселком Красная Заря. Протяженность дороги – 14,15 км;</w:t>
      </w:r>
    </w:p>
    <w:p w:rsidR="008B6A79" w:rsidRDefault="008B6A79" w:rsidP="008B6A79">
      <w:pPr>
        <w:shd w:val="clear" w:color="auto" w:fill="FFFFFF" w:themeFill="background1"/>
        <w:spacing w:line="360" w:lineRule="auto"/>
        <w:ind w:firstLine="709"/>
        <w:jc w:val="both"/>
        <w:rPr>
          <w:color w:val="000000"/>
          <w:sz w:val="28"/>
          <w:szCs w:val="28"/>
        </w:rPr>
      </w:pPr>
      <w:r>
        <w:rPr>
          <w:sz w:val="28"/>
          <w:szCs w:val="28"/>
        </w:rPr>
        <w:t xml:space="preserve">- 54 ОП Р3 54К-14 «Хомутово-Александровка», </w:t>
      </w:r>
      <w:r w:rsidRPr="003B61DA">
        <w:rPr>
          <w:color w:val="000000"/>
          <w:sz w:val="28"/>
          <w:szCs w:val="28"/>
        </w:rPr>
        <w:t xml:space="preserve">соединяющая </w:t>
      </w:r>
      <w:r>
        <w:rPr>
          <w:color w:val="000000"/>
          <w:sz w:val="28"/>
          <w:szCs w:val="28"/>
        </w:rPr>
        <w:t>Хомутово</w:t>
      </w:r>
      <w:r w:rsidRPr="003B61DA">
        <w:rPr>
          <w:color w:val="000000"/>
          <w:sz w:val="28"/>
          <w:szCs w:val="28"/>
        </w:rPr>
        <w:t xml:space="preserve"> с</w:t>
      </w:r>
      <w:r>
        <w:rPr>
          <w:color w:val="000000"/>
          <w:sz w:val="28"/>
          <w:szCs w:val="28"/>
        </w:rPr>
        <w:t xml:space="preserve"> деревней Александровка. Протяженность – 27,19 км;</w:t>
      </w:r>
    </w:p>
    <w:p w:rsidR="008B6A79" w:rsidRDefault="008B6A79" w:rsidP="008B6A79">
      <w:pPr>
        <w:shd w:val="clear" w:color="auto" w:fill="FFFFFF" w:themeFill="background1"/>
        <w:spacing w:line="360" w:lineRule="auto"/>
        <w:ind w:firstLine="709"/>
        <w:jc w:val="both"/>
        <w:rPr>
          <w:color w:val="000000"/>
          <w:sz w:val="28"/>
          <w:szCs w:val="28"/>
        </w:rPr>
      </w:pPr>
      <w:r>
        <w:rPr>
          <w:sz w:val="28"/>
          <w:szCs w:val="28"/>
        </w:rPr>
        <w:t xml:space="preserve">- 54 ОП Р3 54К-361 «Судбище-а/д «Орел-Ефремов», </w:t>
      </w:r>
      <w:r w:rsidRPr="003B61DA">
        <w:rPr>
          <w:color w:val="000000"/>
          <w:sz w:val="28"/>
          <w:szCs w:val="28"/>
        </w:rPr>
        <w:t xml:space="preserve">соединяющая </w:t>
      </w:r>
      <w:r>
        <w:rPr>
          <w:color w:val="000000"/>
          <w:sz w:val="28"/>
          <w:szCs w:val="28"/>
        </w:rPr>
        <w:t>поселок Судбище с автодорогой «Орел-Ефремов». Протяженность дороги – 6,8 км.</w:t>
      </w:r>
    </w:p>
    <w:p w:rsidR="008B6A79" w:rsidRDefault="008B6A79" w:rsidP="008B6A79">
      <w:pPr>
        <w:shd w:val="clear" w:color="auto" w:fill="FFFFFF" w:themeFill="background1"/>
        <w:spacing w:line="360" w:lineRule="auto"/>
        <w:ind w:firstLine="709"/>
        <w:jc w:val="both"/>
        <w:rPr>
          <w:color w:val="000000"/>
          <w:sz w:val="28"/>
          <w:szCs w:val="28"/>
        </w:rPr>
      </w:pPr>
      <w:r>
        <w:rPr>
          <w:color w:val="000000"/>
          <w:sz w:val="28"/>
          <w:szCs w:val="28"/>
        </w:rPr>
        <w:t>Общая протяженность автодорог регионального значения – 82,9 км.</w:t>
      </w:r>
    </w:p>
    <w:p w:rsidR="008B6A79" w:rsidRDefault="008B6A79" w:rsidP="008B6A79">
      <w:pPr>
        <w:spacing w:line="360" w:lineRule="auto"/>
        <w:ind w:firstLine="709"/>
        <w:jc w:val="both"/>
        <w:rPr>
          <w:color w:val="000000"/>
          <w:sz w:val="28"/>
          <w:szCs w:val="28"/>
        </w:rPr>
      </w:pPr>
      <w:r>
        <w:rPr>
          <w:color w:val="000000"/>
          <w:sz w:val="28"/>
          <w:szCs w:val="28"/>
        </w:rPr>
        <w:lastRenderedPageBreak/>
        <w:t xml:space="preserve">Межмуниципальные дороги </w:t>
      </w:r>
      <w:proofErr w:type="spellStart"/>
      <w:r>
        <w:rPr>
          <w:color w:val="000000"/>
          <w:sz w:val="28"/>
          <w:szCs w:val="28"/>
        </w:rPr>
        <w:t>Новодеревеньковского</w:t>
      </w:r>
      <w:proofErr w:type="spellEnd"/>
      <w:r>
        <w:rPr>
          <w:color w:val="000000"/>
          <w:sz w:val="28"/>
          <w:szCs w:val="28"/>
        </w:rPr>
        <w:t xml:space="preserve"> района представлены в таблице </w:t>
      </w:r>
      <w:r w:rsidR="009A387D" w:rsidRPr="009A387D">
        <w:rPr>
          <w:color w:val="000000"/>
          <w:sz w:val="28"/>
          <w:szCs w:val="28"/>
        </w:rPr>
        <w:t>1</w:t>
      </w:r>
      <w:r w:rsidR="00E47039">
        <w:rPr>
          <w:color w:val="000000"/>
          <w:sz w:val="28"/>
          <w:szCs w:val="28"/>
        </w:rPr>
        <w:t>2</w:t>
      </w:r>
      <w:r>
        <w:rPr>
          <w:color w:val="000000"/>
          <w:sz w:val="28"/>
          <w:szCs w:val="28"/>
        </w:rPr>
        <w:t>.</w:t>
      </w:r>
    </w:p>
    <w:p w:rsidR="008B6A79" w:rsidRDefault="008B6A79" w:rsidP="00AE1A69">
      <w:pPr>
        <w:spacing w:line="360" w:lineRule="auto"/>
        <w:jc w:val="both"/>
        <w:rPr>
          <w:color w:val="000000"/>
          <w:sz w:val="28"/>
          <w:szCs w:val="28"/>
        </w:rPr>
      </w:pPr>
      <w:r>
        <w:rPr>
          <w:color w:val="000000"/>
          <w:sz w:val="28"/>
          <w:szCs w:val="28"/>
        </w:rPr>
        <w:t xml:space="preserve">Таблица </w:t>
      </w:r>
      <w:r w:rsidR="009A387D" w:rsidRPr="009A387D">
        <w:rPr>
          <w:color w:val="000000"/>
          <w:sz w:val="28"/>
          <w:szCs w:val="28"/>
        </w:rPr>
        <w:t>1</w:t>
      </w:r>
      <w:r w:rsidR="00A42937">
        <w:rPr>
          <w:color w:val="000000"/>
          <w:sz w:val="28"/>
          <w:szCs w:val="28"/>
        </w:rPr>
        <w:t>2</w:t>
      </w:r>
      <w:r>
        <w:rPr>
          <w:color w:val="000000"/>
          <w:sz w:val="28"/>
          <w:szCs w:val="28"/>
        </w:rPr>
        <w:t xml:space="preserve"> – Межмуниципальные дороги </w:t>
      </w:r>
      <w:proofErr w:type="spellStart"/>
      <w:r>
        <w:rPr>
          <w:color w:val="000000"/>
          <w:sz w:val="28"/>
          <w:szCs w:val="28"/>
        </w:rPr>
        <w:t>Новодеревеньковского</w:t>
      </w:r>
      <w:proofErr w:type="spellEnd"/>
      <w:r>
        <w:rPr>
          <w:color w:val="000000"/>
          <w:sz w:val="28"/>
          <w:szCs w:val="28"/>
        </w:rPr>
        <w:t xml:space="preserve"> района</w:t>
      </w:r>
    </w:p>
    <w:tbl>
      <w:tblPr>
        <w:tblW w:w="5000" w:type="pct"/>
        <w:tblCellMar>
          <w:left w:w="0" w:type="dxa"/>
          <w:right w:w="0" w:type="dxa"/>
        </w:tblCellMar>
        <w:tblLook w:val="04A0" w:firstRow="1" w:lastRow="0" w:firstColumn="1" w:lastColumn="0" w:noHBand="0" w:noVBand="1"/>
      </w:tblPr>
      <w:tblGrid>
        <w:gridCol w:w="2081"/>
        <w:gridCol w:w="5037"/>
        <w:gridCol w:w="1399"/>
        <w:gridCol w:w="1118"/>
      </w:tblGrid>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vAlign w:val="center"/>
            <w:hideMark/>
          </w:tcPr>
          <w:p w:rsidR="008B6A79" w:rsidRPr="00AE1A69" w:rsidRDefault="008B6A79" w:rsidP="00AE1A69">
            <w:pPr>
              <w:jc w:val="center"/>
              <w:textAlignment w:val="baseline"/>
              <w:rPr>
                <w:color w:val="000000" w:themeColor="text1"/>
              </w:rPr>
            </w:pPr>
            <w:r w:rsidRPr="00AE1A69">
              <w:rPr>
                <w:color w:val="000000" w:themeColor="text1"/>
              </w:rPr>
              <w:t>Идентификацион</w:t>
            </w:r>
            <w:r w:rsidR="00044110" w:rsidRPr="00AE1A69">
              <w:rPr>
                <w:color w:val="000000" w:themeColor="text1"/>
              </w:rPr>
              <w:t>н</w:t>
            </w:r>
            <w:r w:rsidRPr="00AE1A69">
              <w:rPr>
                <w:color w:val="000000" w:themeColor="text1"/>
              </w:rPr>
              <w:t>ый номер</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vAlign w:val="center"/>
            <w:hideMark/>
          </w:tcPr>
          <w:p w:rsidR="008B6A79" w:rsidRPr="00AE1A69" w:rsidRDefault="008B6A79" w:rsidP="00AE1A69">
            <w:pPr>
              <w:jc w:val="center"/>
              <w:textAlignment w:val="baseline"/>
              <w:rPr>
                <w:color w:val="000000" w:themeColor="text1"/>
              </w:rPr>
            </w:pPr>
            <w:r w:rsidRPr="00AE1A69">
              <w:rPr>
                <w:color w:val="000000" w:themeColor="text1"/>
              </w:rPr>
              <w:t>Наименование автомобильных дорог в границах районов области (начало, км +... конец, км +...)</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vAlign w:val="center"/>
            <w:hideMark/>
          </w:tcPr>
          <w:p w:rsidR="008B6A79" w:rsidRPr="00AE1A69" w:rsidRDefault="008B6A79" w:rsidP="00AE1A69">
            <w:pPr>
              <w:jc w:val="center"/>
              <w:textAlignment w:val="baseline"/>
              <w:rPr>
                <w:color w:val="000000" w:themeColor="text1"/>
              </w:rPr>
            </w:pPr>
            <w:r w:rsidRPr="00AE1A69">
              <w:rPr>
                <w:color w:val="000000" w:themeColor="text1"/>
              </w:rPr>
              <w:t>Протяженность, км</w:t>
            </w:r>
          </w:p>
        </w:tc>
        <w:tc>
          <w:tcPr>
            <w:tcW w:w="581" w:type="pct"/>
            <w:tcBorders>
              <w:top w:val="single" w:sz="2" w:space="0" w:color="000000"/>
              <w:left w:val="single" w:sz="2" w:space="0" w:color="000000"/>
              <w:bottom w:val="single" w:sz="2" w:space="0" w:color="000000"/>
              <w:right w:val="single" w:sz="2" w:space="0" w:color="000000"/>
            </w:tcBorders>
            <w:vAlign w:val="center"/>
          </w:tcPr>
          <w:p w:rsidR="008B6A79" w:rsidRPr="00AE1A69" w:rsidRDefault="008B6A79" w:rsidP="00AE1A69">
            <w:pPr>
              <w:jc w:val="center"/>
              <w:rPr>
                <w:color w:val="000000" w:themeColor="text1"/>
              </w:rPr>
            </w:pPr>
            <w:r w:rsidRPr="00AE1A69">
              <w:rPr>
                <w:color w:val="000000" w:themeColor="text1"/>
              </w:rPr>
              <w:t>Категория</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54К-130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"Хомутово - Красная Заря" - Верхняя </w:t>
            </w:r>
            <w:proofErr w:type="spellStart"/>
            <w:r w:rsidRPr="00AE1A69">
              <w:rPr>
                <w:color w:val="000000" w:themeColor="text1"/>
              </w:rPr>
              <w:t>Любовша</w:t>
            </w:r>
            <w:proofErr w:type="spellEnd"/>
            <w:r w:rsidRPr="00AE1A69">
              <w:rPr>
                <w:color w:val="000000" w:themeColor="text1"/>
              </w:rPr>
              <w:t xml:space="preserve"> (с 0 + 000 по 4 + 000)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4</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rPr>
          <w:trHeight w:val="181"/>
        </w:trPr>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54К-83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Подъезд к </w:t>
            </w:r>
            <w:proofErr w:type="spellStart"/>
            <w:r w:rsidRPr="00AE1A69">
              <w:rPr>
                <w:color w:val="000000" w:themeColor="text1"/>
              </w:rPr>
              <w:t>н.п</w:t>
            </w:r>
            <w:proofErr w:type="spellEnd"/>
            <w:r w:rsidRPr="00AE1A69">
              <w:rPr>
                <w:color w:val="000000" w:themeColor="text1"/>
              </w:rPr>
              <w:t>. Судбище (с 0 + 000 по 0 + 850)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0,85</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54К-229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"Орел - Ефремов" - </w:t>
            </w:r>
            <w:proofErr w:type="spellStart"/>
            <w:r w:rsidRPr="00AE1A69">
              <w:rPr>
                <w:color w:val="000000" w:themeColor="text1"/>
              </w:rPr>
              <w:t>Косарево</w:t>
            </w:r>
            <w:proofErr w:type="spellEnd"/>
            <w:r w:rsidRPr="00AE1A69">
              <w:rPr>
                <w:color w:val="000000" w:themeColor="text1"/>
              </w:rPr>
              <w:t xml:space="preserve"> (с 0 + 000 по 6 + 800)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6,8</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54К-230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"Орел - Ефремов" - </w:t>
            </w:r>
            <w:proofErr w:type="spellStart"/>
            <w:r w:rsidRPr="00AE1A69">
              <w:rPr>
                <w:color w:val="000000" w:themeColor="text1"/>
              </w:rPr>
              <w:t>Деменьтьевка</w:t>
            </w:r>
            <w:proofErr w:type="spellEnd"/>
            <w:r w:rsidRPr="00AE1A69">
              <w:rPr>
                <w:color w:val="000000" w:themeColor="text1"/>
              </w:rPr>
              <w:t xml:space="preserve"> (с 0 + 000 по 1 + 700)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1,7</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54К-231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"Хомутово - Красная Заря" - Судбище - "Орел - Ефремов" - </w:t>
            </w:r>
            <w:proofErr w:type="spellStart"/>
            <w:r w:rsidRPr="00AE1A69">
              <w:rPr>
                <w:color w:val="000000" w:themeColor="text1"/>
              </w:rPr>
              <w:t>Кологривово</w:t>
            </w:r>
            <w:proofErr w:type="spellEnd"/>
            <w:r w:rsidRPr="00AE1A69">
              <w:rPr>
                <w:color w:val="000000" w:themeColor="text1"/>
              </w:rPr>
              <w:t xml:space="preserve"> (с 0 + 000 по 11 + 000)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11</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54К-232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proofErr w:type="spellStart"/>
            <w:r w:rsidRPr="00AE1A69">
              <w:rPr>
                <w:color w:val="000000" w:themeColor="text1"/>
              </w:rPr>
              <w:t>Старогольское</w:t>
            </w:r>
            <w:proofErr w:type="spellEnd"/>
            <w:r w:rsidRPr="00AE1A69">
              <w:rPr>
                <w:color w:val="000000" w:themeColor="text1"/>
              </w:rPr>
              <w:t xml:space="preserve"> - Пасынки (с 0 + 000 по 4 + 800)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4,8</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54К-233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proofErr w:type="spellStart"/>
            <w:r w:rsidRPr="00AE1A69">
              <w:rPr>
                <w:color w:val="000000" w:themeColor="text1"/>
              </w:rPr>
              <w:t>Старогольское</w:t>
            </w:r>
            <w:proofErr w:type="spellEnd"/>
            <w:r w:rsidRPr="00AE1A69">
              <w:rPr>
                <w:color w:val="000000" w:themeColor="text1"/>
              </w:rPr>
              <w:t xml:space="preserve"> - Благодать (с 0 + 000 по 4 + 600)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4,6</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54К-234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"Орел - Ефремов" - Дубровка (с 0 + 000 по 5 + 000)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5</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54К-235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Хомутово - Никольское (с 0 + 000 по 2 + 900)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2,9</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54К-236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Домны - Красный Октябрь (с 0 + 000 по 5 + 900)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5,9</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54К-237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Хомутово - Новая Заря (с 0 + 000 по 1 + 400)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1,4</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54К-238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"Орел - Ефремов" - </w:t>
            </w:r>
            <w:proofErr w:type="spellStart"/>
            <w:r w:rsidRPr="00AE1A69">
              <w:rPr>
                <w:color w:val="000000" w:themeColor="text1"/>
              </w:rPr>
              <w:t>Шатилово</w:t>
            </w:r>
            <w:proofErr w:type="spellEnd"/>
            <w:r w:rsidRPr="00AE1A69">
              <w:rPr>
                <w:color w:val="000000" w:themeColor="text1"/>
              </w:rPr>
              <w:t xml:space="preserve"> (с 0 + 000 по 1 + 800)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1,8</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54К-239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Хомутово - </w:t>
            </w:r>
            <w:proofErr w:type="spellStart"/>
            <w:r w:rsidRPr="00AE1A69">
              <w:rPr>
                <w:color w:val="000000" w:themeColor="text1"/>
              </w:rPr>
              <w:t>Паньково</w:t>
            </w:r>
            <w:proofErr w:type="spellEnd"/>
            <w:r w:rsidRPr="00AE1A69">
              <w:rPr>
                <w:color w:val="000000" w:themeColor="text1"/>
              </w:rPr>
              <w:t xml:space="preserve"> (с 0 + 000 по 22 + 000)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22</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54К-240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"Хомутово - Красная Заря" - Судбище - "Орел - Ефремов" - </w:t>
            </w:r>
            <w:proofErr w:type="spellStart"/>
            <w:r w:rsidRPr="00AE1A69">
              <w:rPr>
                <w:color w:val="000000" w:themeColor="text1"/>
              </w:rPr>
              <w:t>Лазавка</w:t>
            </w:r>
            <w:proofErr w:type="spellEnd"/>
            <w:r w:rsidRPr="00AE1A69">
              <w:rPr>
                <w:color w:val="000000" w:themeColor="text1"/>
              </w:rPr>
              <w:t xml:space="preserve"> (с 0 + 000 по 5 + 000)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5</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54К-241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"Орел - Ефремов" - Суры (с 0 + 000 по 1 + 200)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1,2</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54К-242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Объездная автодорога п. Хомутово (с 0 + 000 по 4 + 000)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4</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1080"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54 ОП РЗ 54К-243 </w:t>
            </w:r>
          </w:p>
        </w:tc>
        <w:tc>
          <w:tcPr>
            <w:tcW w:w="2613"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Красный Октябрь - Глебово (с 0 + 000 по 4 + 400)</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4,4</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jc w:val="center"/>
              <w:rPr>
                <w:color w:val="000000" w:themeColor="text1"/>
              </w:rPr>
            </w:pPr>
            <w:r w:rsidRPr="00AE1A69">
              <w:rPr>
                <w:color w:val="000000" w:themeColor="text1"/>
              </w:rPr>
              <w:t>IV</w:t>
            </w:r>
          </w:p>
        </w:tc>
      </w:tr>
      <w:tr w:rsidR="008B6A79" w:rsidRPr="00AE1A69" w:rsidTr="00AE1A69">
        <w:tc>
          <w:tcPr>
            <w:tcW w:w="3694" w:type="pct"/>
            <w:gridSpan w:val="2"/>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textAlignment w:val="baseline"/>
              <w:rPr>
                <w:color w:val="000000" w:themeColor="text1"/>
              </w:rPr>
            </w:pPr>
            <w:r w:rsidRPr="00AE1A69">
              <w:rPr>
                <w:color w:val="000000" w:themeColor="text1"/>
              </w:rPr>
              <w:t xml:space="preserve">Итого </w:t>
            </w:r>
          </w:p>
        </w:tc>
        <w:tc>
          <w:tcPr>
            <w:tcW w:w="726" w:type="pct"/>
            <w:tcBorders>
              <w:top w:val="single" w:sz="2" w:space="0" w:color="000000"/>
              <w:left w:val="single" w:sz="2" w:space="0" w:color="000000"/>
              <w:bottom w:val="single" w:sz="2" w:space="0" w:color="000000"/>
              <w:right w:val="single" w:sz="2" w:space="0" w:color="000000"/>
            </w:tcBorders>
            <w:tcMar>
              <w:top w:w="0" w:type="dxa"/>
              <w:left w:w="125" w:type="dxa"/>
              <w:bottom w:w="0" w:type="dxa"/>
              <w:right w:w="125" w:type="dxa"/>
            </w:tcMar>
            <w:hideMark/>
          </w:tcPr>
          <w:p w:rsidR="008B6A79" w:rsidRPr="00AE1A69" w:rsidRDefault="008B6A79" w:rsidP="00AE1A69">
            <w:pPr>
              <w:jc w:val="center"/>
              <w:textAlignment w:val="baseline"/>
              <w:rPr>
                <w:color w:val="000000" w:themeColor="text1"/>
              </w:rPr>
            </w:pPr>
            <w:r w:rsidRPr="00AE1A69">
              <w:rPr>
                <w:color w:val="000000" w:themeColor="text1"/>
              </w:rPr>
              <w:t>108,35</w:t>
            </w:r>
          </w:p>
        </w:tc>
        <w:tc>
          <w:tcPr>
            <w:tcW w:w="581" w:type="pct"/>
            <w:tcBorders>
              <w:top w:val="single" w:sz="2" w:space="0" w:color="000000"/>
              <w:left w:val="single" w:sz="2" w:space="0" w:color="000000"/>
              <w:bottom w:val="single" w:sz="2" w:space="0" w:color="000000"/>
              <w:right w:val="single" w:sz="2" w:space="0" w:color="000000"/>
            </w:tcBorders>
          </w:tcPr>
          <w:p w:rsidR="008B6A79" w:rsidRPr="00AE1A69" w:rsidRDefault="008B6A79" w:rsidP="00AE1A69">
            <w:pPr>
              <w:textAlignment w:val="baseline"/>
              <w:rPr>
                <w:color w:val="000000" w:themeColor="text1"/>
              </w:rPr>
            </w:pPr>
          </w:p>
        </w:tc>
      </w:tr>
    </w:tbl>
    <w:p w:rsidR="008711BA" w:rsidRDefault="008711BA" w:rsidP="008B6A79">
      <w:pPr>
        <w:spacing w:line="360" w:lineRule="auto"/>
        <w:ind w:firstLine="709"/>
        <w:jc w:val="both"/>
        <w:rPr>
          <w:sz w:val="28"/>
          <w:szCs w:val="28"/>
        </w:rPr>
      </w:pPr>
    </w:p>
    <w:p w:rsidR="008B6A79" w:rsidRPr="0025423A" w:rsidRDefault="008B6A79" w:rsidP="008B6A79">
      <w:pPr>
        <w:spacing w:line="360" w:lineRule="auto"/>
        <w:ind w:firstLine="709"/>
        <w:jc w:val="both"/>
        <w:rPr>
          <w:sz w:val="28"/>
          <w:szCs w:val="28"/>
        </w:rPr>
      </w:pPr>
      <w:r w:rsidRPr="0025423A">
        <w:rPr>
          <w:sz w:val="28"/>
          <w:szCs w:val="28"/>
        </w:rPr>
        <w:t>УДС</w:t>
      </w:r>
      <w:r w:rsidR="00505C2A" w:rsidRPr="0025423A">
        <w:rPr>
          <w:sz w:val="28"/>
          <w:szCs w:val="28"/>
        </w:rPr>
        <w:t xml:space="preserve"> </w:t>
      </w:r>
      <w:proofErr w:type="spellStart"/>
      <w:r w:rsidRPr="0025423A">
        <w:rPr>
          <w:sz w:val="28"/>
          <w:szCs w:val="28"/>
        </w:rPr>
        <w:t>Новодеревеньковского</w:t>
      </w:r>
      <w:proofErr w:type="spellEnd"/>
      <w:r w:rsidR="00505C2A" w:rsidRPr="0025423A">
        <w:rPr>
          <w:sz w:val="28"/>
          <w:szCs w:val="28"/>
        </w:rPr>
        <w:t xml:space="preserve"> </w:t>
      </w:r>
      <w:r w:rsidRPr="0025423A">
        <w:rPr>
          <w:sz w:val="28"/>
          <w:szCs w:val="28"/>
        </w:rPr>
        <w:t>муниципального района представлена улицами и дорогами местного (сельского) значения, а именно улицами в жилой застройке (основные), общая протяженность сети составляет 174,</w:t>
      </w:r>
      <w:r w:rsidR="00382201" w:rsidRPr="0025423A">
        <w:rPr>
          <w:sz w:val="28"/>
          <w:szCs w:val="28"/>
        </w:rPr>
        <w:t>61</w:t>
      </w:r>
      <w:r w:rsidRPr="0025423A">
        <w:rPr>
          <w:sz w:val="28"/>
          <w:szCs w:val="28"/>
        </w:rPr>
        <w:t xml:space="preserve"> км (Таблица </w:t>
      </w:r>
      <w:r w:rsidR="00254248" w:rsidRPr="0025423A">
        <w:rPr>
          <w:sz w:val="28"/>
          <w:szCs w:val="28"/>
        </w:rPr>
        <w:t>13</w:t>
      </w:r>
      <w:r w:rsidRPr="0025423A">
        <w:rPr>
          <w:sz w:val="28"/>
          <w:szCs w:val="28"/>
        </w:rPr>
        <w:t>).</w:t>
      </w:r>
    </w:p>
    <w:p w:rsidR="00A42937" w:rsidRPr="00D147BF" w:rsidRDefault="00A42937" w:rsidP="00A42937">
      <w:pPr>
        <w:spacing w:line="360" w:lineRule="auto"/>
        <w:jc w:val="both"/>
        <w:rPr>
          <w:sz w:val="28"/>
          <w:szCs w:val="28"/>
        </w:rPr>
      </w:pPr>
      <w:r w:rsidRPr="00D147BF">
        <w:rPr>
          <w:sz w:val="28"/>
          <w:szCs w:val="28"/>
        </w:rPr>
        <w:lastRenderedPageBreak/>
        <w:t xml:space="preserve">Таблица 13 – Протяженность УДС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01"/>
        <w:gridCol w:w="2772"/>
        <w:gridCol w:w="2458"/>
      </w:tblGrid>
      <w:tr w:rsidR="00490417" w:rsidRPr="002600A4" w:rsidTr="00490417">
        <w:tc>
          <w:tcPr>
            <w:tcW w:w="2285" w:type="pct"/>
          </w:tcPr>
          <w:p w:rsidR="00490417" w:rsidRPr="00D147BF" w:rsidRDefault="00490417" w:rsidP="00822E32">
            <w:pPr>
              <w:pStyle w:val="1fd"/>
              <w:jc w:val="center"/>
            </w:pPr>
            <w:r w:rsidRPr="00D147BF">
              <w:t>Наименование дороги</w:t>
            </w:r>
          </w:p>
        </w:tc>
        <w:tc>
          <w:tcPr>
            <w:tcW w:w="1439" w:type="pct"/>
          </w:tcPr>
          <w:p w:rsidR="00490417" w:rsidRPr="00D147BF" w:rsidRDefault="00490417" w:rsidP="00822E32">
            <w:pPr>
              <w:pStyle w:val="1fd"/>
              <w:jc w:val="center"/>
            </w:pPr>
            <w:r w:rsidRPr="00D147BF">
              <w:t>Протяженность, км</w:t>
            </w:r>
          </w:p>
        </w:tc>
        <w:tc>
          <w:tcPr>
            <w:tcW w:w="1276" w:type="pct"/>
          </w:tcPr>
          <w:p w:rsidR="00490417" w:rsidRPr="002600A4" w:rsidRDefault="00490417" w:rsidP="00822E32">
            <w:pPr>
              <w:pStyle w:val="1fd"/>
              <w:jc w:val="center"/>
            </w:pPr>
            <w:r w:rsidRPr="00D147BF">
              <w:t>Категория</w:t>
            </w:r>
          </w:p>
        </w:tc>
      </w:tr>
      <w:tr w:rsidR="00490417" w:rsidRPr="002600A4" w:rsidTr="00822E32">
        <w:tc>
          <w:tcPr>
            <w:tcW w:w="5000" w:type="pct"/>
            <w:gridSpan w:val="3"/>
          </w:tcPr>
          <w:p w:rsidR="00490417" w:rsidRPr="002600A4" w:rsidRDefault="00D147BF" w:rsidP="00822E32">
            <w:pPr>
              <w:jc w:val="center"/>
            </w:pPr>
            <w:proofErr w:type="spellStart"/>
            <w:r>
              <w:t>п.г.т</w:t>
            </w:r>
            <w:proofErr w:type="spellEnd"/>
            <w:r>
              <w:t>.</w:t>
            </w:r>
            <w:r w:rsidR="00490417" w:rsidRPr="002600A4">
              <w:t xml:space="preserve"> Хомутово</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пер. Заводской</w:t>
            </w:r>
          </w:p>
        </w:tc>
        <w:tc>
          <w:tcPr>
            <w:tcW w:w="1439" w:type="pct"/>
            <w:vAlign w:val="center"/>
          </w:tcPr>
          <w:p w:rsidR="00490417" w:rsidRPr="002600A4" w:rsidRDefault="00490417" w:rsidP="00822E32">
            <w:pPr>
              <w:jc w:val="center"/>
              <w:rPr>
                <w:color w:val="000000"/>
              </w:rPr>
            </w:pPr>
            <w:r w:rsidRPr="002600A4">
              <w:rPr>
                <w:color w:val="000000"/>
              </w:rPr>
              <w:t>1,060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Заводская</w:t>
            </w:r>
          </w:p>
        </w:tc>
        <w:tc>
          <w:tcPr>
            <w:tcW w:w="1439" w:type="pct"/>
            <w:vAlign w:val="center"/>
          </w:tcPr>
          <w:p w:rsidR="00490417" w:rsidRPr="002600A4" w:rsidRDefault="00490417" w:rsidP="00822E32">
            <w:pPr>
              <w:jc w:val="center"/>
              <w:rPr>
                <w:color w:val="000000"/>
              </w:rPr>
            </w:pPr>
            <w:r w:rsidRPr="002600A4">
              <w:rPr>
                <w:color w:val="000000"/>
              </w:rPr>
              <w:t>1,100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 xml:space="preserve">ул. </w:t>
            </w:r>
            <w:proofErr w:type="spellStart"/>
            <w:r w:rsidRPr="002600A4">
              <w:rPr>
                <w:color w:val="000000"/>
              </w:rPr>
              <w:t>Полухина</w:t>
            </w:r>
            <w:proofErr w:type="spellEnd"/>
          </w:p>
        </w:tc>
        <w:tc>
          <w:tcPr>
            <w:tcW w:w="1439" w:type="pct"/>
            <w:vAlign w:val="center"/>
          </w:tcPr>
          <w:p w:rsidR="00490417" w:rsidRPr="002600A4" w:rsidRDefault="00490417" w:rsidP="00822E32">
            <w:pPr>
              <w:jc w:val="center"/>
              <w:rPr>
                <w:color w:val="000000"/>
              </w:rPr>
            </w:pPr>
            <w:r w:rsidRPr="002600A4">
              <w:rPr>
                <w:color w:val="000000"/>
              </w:rPr>
              <w:t>0,800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proofErr w:type="spellStart"/>
            <w:r w:rsidRPr="002600A4">
              <w:rPr>
                <w:color w:val="000000"/>
              </w:rPr>
              <w:t>ул.Пионерская</w:t>
            </w:r>
            <w:proofErr w:type="spellEnd"/>
          </w:p>
        </w:tc>
        <w:tc>
          <w:tcPr>
            <w:tcW w:w="1439" w:type="pct"/>
            <w:vAlign w:val="center"/>
          </w:tcPr>
          <w:p w:rsidR="00490417" w:rsidRPr="002600A4" w:rsidRDefault="00490417" w:rsidP="00822E32">
            <w:pPr>
              <w:jc w:val="center"/>
              <w:rPr>
                <w:color w:val="000000"/>
              </w:rPr>
            </w:pPr>
            <w:r w:rsidRPr="002600A4">
              <w:rPr>
                <w:color w:val="000000"/>
              </w:rPr>
              <w:t>1,060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Первомайская</w:t>
            </w:r>
          </w:p>
        </w:tc>
        <w:tc>
          <w:tcPr>
            <w:tcW w:w="1439" w:type="pct"/>
            <w:vAlign w:val="center"/>
          </w:tcPr>
          <w:p w:rsidR="00490417" w:rsidRPr="002600A4" w:rsidRDefault="00490417" w:rsidP="00822E32">
            <w:pPr>
              <w:jc w:val="center"/>
              <w:rPr>
                <w:color w:val="000000"/>
              </w:rPr>
            </w:pPr>
            <w:r w:rsidRPr="002600A4">
              <w:rPr>
                <w:color w:val="000000"/>
              </w:rPr>
              <w:t>1,260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Садовая</w:t>
            </w:r>
          </w:p>
        </w:tc>
        <w:tc>
          <w:tcPr>
            <w:tcW w:w="1439" w:type="pct"/>
            <w:vAlign w:val="center"/>
          </w:tcPr>
          <w:p w:rsidR="00490417" w:rsidRPr="002600A4" w:rsidRDefault="00490417" w:rsidP="00822E32">
            <w:pPr>
              <w:jc w:val="center"/>
              <w:rPr>
                <w:color w:val="000000"/>
              </w:rPr>
            </w:pPr>
            <w:r w:rsidRPr="002600A4">
              <w:rPr>
                <w:color w:val="000000"/>
              </w:rPr>
              <w:t>0,270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Пушкина</w:t>
            </w:r>
          </w:p>
        </w:tc>
        <w:tc>
          <w:tcPr>
            <w:tcW w:w="1439" w:type="pct"/>
            <w:vAlign w:val="center"/>
          </w:tcPr>
          <w:p w:rsidR="00490417" w:rsidRPr="002600A4" w:rsidRDefault="00490417" w:rsidP="00822E32">
            <w:pPr>
              <w:jc w:val="center"/>
              <w:rPr>
                <w:color w:val="000000"/>
              </w:rPr>
            </w:pPr>
            <w:r w:rsidRPr="002600A4">
              <w:rPr>
                <w:color w:val="000000"/>
              </w:rPr>
              <w:t>0,270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пер. Садовый</w:t>
            </w:r>
          </w:p>
        </w:tc>
        <w:tc>
          <w:tcPr>
            <w:tcW w:w="1439" w:type="pct"/>
            <w:vAlign w:val="center"/>
          </w:tcPr>
          <w:p w:rsidR="00490417" w:rsidRPr="002600A4" w:rsidRDefault="00490417" w:rsidP="00822E32">
            <w:pPr>
              <w:jc w:val="center"/>
              <w:rPr>
                <w:color w:val="000000"/>
              </w:rPr>
            </w:pPr>
            <w:r w:rsidRPr="002600A4">
              <w:rPr>
                <w:color w:val="000000"/>
              </w:rPr>
              <w:t>0,170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пер. Пушкинский</w:t>
            </w:r>
          </w:p>
        </w:tc>
        <w:tc>
          <w:tcPr>
            <w:tcW w:w="1439" w:type="pct"/>
            <w:vAlign w:val="center"/>
          </w:tcPr>
          <w:p w:rsidR="00490417" w:rsidRPr="002600A4" w:rsidRDefault="00490417" w:rsidP="00822E32">
            <w:pPr>
              <w:jc w:val="center"/>
              <w:rPr>
                <w:color w:val="000000"/>
              </w:rPr>
            </w:pPr>
            <w:r w:rsidRPr="002600A4">
              <w:rPr>
                <w:color w:val="000000"/>
              </w:rPr>
              <w:t>0,270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пер. Сосновый</w:t>
            </w:r>
          </w:p>
        </w:tc>
        <w:tc>
          <w:tcPr>
            <w:tcW w:w="1439" w:type="pct"/>
            <w:vAlign w:val="center"/>
          </w:tcPr>
          <w:p w:rsidR="00490417" w:rsidRPr="002600A4" w:rsidRDefault="00490417" w:rsidP="00822E32">
            <w:pPr>
              <w:jc w:val="center"/>
              <w:rPr>
                <w:color w:val="000000"/>
              </w:rPr>
            </w:pPr>
            <w:r w:rsidRPr="002600A4">
              <w:rPr>
                <w:color w:val="000000"/>
              </w:rPr>
              <w:t>0,120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пер. Кооперативный</w:t>
            </w:r>
          </w:p>
        </w:tc>
        <w:tc>
          <w:tcPr>
            <w:tcW w:w="1439" w:type="pct"/>
            <w:vAlign w:val="center"/>
          </w:tcPr>
          <w:p w:rsidR="00490417" w:rsidRPr="002600A4" w:rsidRDefault="00490417" w:rsidP="00822E32">
            <w:pPr>
              <w:jc w:val="center"/>
              <w:rPr>
                <w:color w:val="000000"/>
              </w:rPr>
            </w:pPr>
            <w:r w:rsidRPr="002600A4">
              <w:rPr>
                <w:color w:val="000000"/>
              </w:rPr>
              <w:t>0,800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Кооперативная</w:t>
            </w:r>
          </w:p>
        </w:tc>
        <w:tc>
          <w:tcPr>
            <w:tcW w:w="1439" w:type="pct"/>
            <w:vAlign w:val="center"/>
          </w:tcPr>
          <w:p w:rsidR="00490417" w:rsidRPr="002600A4" w:rsidRDefault="00490417" w:rsidP="00822E32">
            <w:pPr>
              <w:jc w:val="center"/>
              <w:rPr>
                <w:color w:val="000000"/>
              </w:rPr>
            </w:pPr>
            <w:r w:rsidRPr="002600A4">
              <w:rPr>
                <w:color w:val="000000"/>
              </w:rPr>
              <w:t>2,800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пер. Почтовый</w:t>
            </w:r>
          </w:p>
        </w:tc>
        <w:tc>
          <w:tcPr>
            <w:tcW w:w="1439" w:type="pct"/>
            <w:vAlign w:val="center"/>
          </w:tcPr>
          <w:p w:rsidR="00490417" w:rsidRPr="002600A4" w:rsidRDefault="00490417" w:rsidP="00822E32">
            <w:pPr>
              <w:jc w:val="center"/>
              <w:rPr>
                <w:color w:val="000000"/>
              </w:rPr>
            </w:pPr>
            <w:r w:rsidRPr="002600A4">
              <w:rPr>
                <w:color w:val="000000"/>
              </w:rPr>
              <w:t>0,310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Новая</w:t>
            </w:r>
          </w:p>
        </w:tc>
        <w:tc>
          <w:tcPr>
            <w:tcW w:w="1439" w:type="pct"/>
            <w:vAlign w:val="bottom"/>
          </w:tcPr>
          <w:p w:rsidR="00490417" w:rsidRPr="002600A4" w:rsidRDefault="00490417" w:rsidP="00822E32">
            <w:pPr>
              <w:jc w:val="center"/>
              <w:rPr>
                <w:color w:val="000000"/>
              </w:rPr>
            </w:pPr>
            <w:r w:rsidRPr="002600A4">
              <w:rPr>
                <w:color w:val="000000"/>
              </w:rPr>
              <w:t>1,200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Октябрьская</w:t>
            </w:r>
          </w:p>
        </w:tc>
        <w:tc>
          <w:tcPr>
            <w:tcW w:w="1439" w:type="pct"/>
            <w:vAlign w:val="bottom"/>
          </w:tcPr>
          <w:p w:rsidR="00490417" w:rsidRPr="002600A4" w:rsidRDefault="00490417" w:rsidP="00822E32">
            <w:pPr>
              <w:jc w:val="center"/>
              <w:rPr>
                <w:color w:val="000000"/>
              </w:rPr>
            </w:pPr>
            <w:r w:rsidRPr="002600A4">
              <w:rPr>
                <w:color w:val="000000"/>
              </w:rPr>
              <w:t>1,200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Строительная</w:t>
            </w:r>
          </w:p>
        </w:tc>
        <w:tc>
          <w:tcPr>
            <w:tcW w:w="1439" w:type="pct"/>
            <w:vAlign w:val="bottom"/>
          </w:tcPr>
          <w:p w:rsidR="00490417" w:rsidRPr="002600A4" w:rsidRDefault="00490417" w:rsidP="00822E32">
            <w:pPr>
              <w:jc w:val="center"/>
              <w:rPr>
                <w:color w:val="000000"/>
              </w:rPr>
            </w:pPr>
            <w:r w:rsidRPr="002600A4">
              <w:rPr>
                <w:color w:val="000000"/>
              </w:rPr>
              <w:t>0,140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Школьная</w:t>
            </w:r>
          </w:p>
        </w:tc>
        <w:tc>
          <w:tcPr>
            <w:tcW w:w="1439" w:type="pct"/>
            <w:vAlign w:val="bottom"/>
          </w:tcPr>
          <w:p w:rsidR="00490417" w:rsidRPr="002600A4" w:rsidRDefault="00490417" w:rsidP="00822E32">
            <w:pPr>
              <w:jc w:val="center"/>
              <w:rPr>
                <w:color w:val="000000"/>
              </w:rPr>
            </w:pPr>
            <w:r w:rsidRPr="002600A4">
              <w:rPr>
                <w:color w:val="000000"/>
              </w:rPr>
              <w:t>0,200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пер. Школьный</w:t>
            </w:r>
          </w:p>
        </w:tc>
        <w:tc>
          <w:tcPr>
            <w:tcW w:w="1439" w:type="pct"/>
            <w:vAlign w:val="bottom"/>
          </w:tcPr>
          <w:p w:rsidR="00490417" w:rsidRPr="002600A4" w:rsidRDefault="00490417" w:rsidP="00822E32">
            <w:pPr>
              <w:jc w:val="center"/>
              <w:rPr>
                <w:color w:val="000000"/>
              </w:rPr>
            </w:pPr>
            <w:r w:rsidRPr="002600A4">
              <w:rPr>
                <w:color w:val="000000"/>
              </w:rPr>
              <w:t>0,190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Набережная</w:t>
            </w:r>
          </w:p>
        </w:tc>
        <w:tc>
          <w:tcPr>
            <w:tcW w:w="1439" w:type="pct"/>
            <w:vAlign w:val="bottom"/>
          </w:tcPr>
          <w:p w:rsidR="00490417" w:rsidRPr="002600A4" w:rsidRDefault="00490417" w:rsidP="00822E32">
            <w:pPr>
              <w:jc w:val="center"/>
              <w:rPr>
                <w:color w:val="000000"/>
              </w:rPr>
            </w:pPr>
            <w:r w:rsidRPr="002600A4">
              <w:rPr>
                <w:color w:val="000000"/>
              </w:rPr>
              <w:t>1,230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пер. Больничный</w:t>
            </w:r>
          </w:p>
        </w:tc>
        <w:tc>
          <w:tcPr>
            <w:tcW w:w="1439" w:type="pct"/>
            <w:vAlign w:val="bottom"/>
          </w:tcPr>
          <w:p w:rsidR="00490417" w:rsidRPr="002600A4" w:rsidRDefault="00490417" w:rsidP="00822E32">
            <w:pPr>
              <w:jc w:val="center"/>
              <w:rPr>
                <w:color w:val="000000"/>
              </w:rPr>
            </w:pPr>
            <w:r w:rsidRPr="002600A4">
              <w:rPr>
                <w:color w:val="000000"/>
              </w:rPr>
              <w:t>0,240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пер. Дорожный</w:t>
            </w:r>
          </w:p>
        </w:tc>
        <w:tc>
          <w:tcPr>
            <w:tcW w:w="1439" w:type="pct"/>
            <w:vAlign w:val="bottom"/>
          </w:tcPr>
          <w:p w:rsidR="00490417" w:rsidRPr="002600A4" w:rsidRDefault="00490417" w:rsidP="00822E32">
            <w:pPr>
              <w:jc w:val="center"/>
              <w:rPr>
                <w:color w:val="000000"/>
              </w:rPr>
            </w:pPr>
            <w:r w:rsidRPr="002600A4">
              <w:rPr>
                <w:color w:val="000000"/>
              </w:rPr>
              <w:t>0,200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Спортивная</w:t>
            </w:r>
          </w:p>
        </w:tc>
        <w:tc>
          <w:tcPr>
            <w:tcW w:w="1439" w:type="pct"/>
            <w:vAlign w:val="bottom"/>
          </w:tcPr>
          <w:p w:rsidR="00490417" w:rsidRPr="002600A4" w:rsidRDefault="00490417" w:rsidP="00822E32">
            <w:pPr>
              <w:jc w:val="center"/>
              <w:rPr>
                <w:color w:val="000000"/>
              </w:rPr>
            </w:pPr>
            <w:r w:rsidRPr="002600A4">
              <w:rPr>
                <w:color w:val="000000"/>
              </w:rPr>
              <w:t>0,310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7-го Ноября</w:t>
            </w:r>
          </w:p>
        </w:tc>
        <w:tc>
          <w:tcPr>
            <w:tcW w:w="1439" w:type="pct"/>
            <w:vAlign w:val="bottom"/>
          </w:tcPr>
          <w:p w:rsidR="00490417" w:rsidRPr="002600A4" w:rsidRDefault="00490417" w:rsidP="00822E32">
            <w:pPr>
              <w:jc w:val="center"/>
              <w:rPr>
                <w:color w:val="000000"/>
              </w:rPr>
            </w:pPr>
            <w:r w:rsidRPr="002600A4">
              <w:rPr>
                <w:color w:val="000000"/>
              </w:rPr>
              <w:t>0,490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Мелиоративная</w:t>
            </w:r>
          </w:p>
        </w:tc>
        <w:tc>
          <w:tcPr>
            <w:tcW w:w="1439" w:type="pct"/>
            <w:vAlign w:val="bottom"/>
          </w:tcPr>
          <w:p w:rsidR="00490417" w:rsidRPr="002600A4" w:rsidRDefault="00490417" w:rsidP="00822E32">
            <w:pPr>
              <w:jc w:val="center"/>
              <w:rPr>
                <w:color w:val="000000"/>
              </w:rPr>
            </w:pPr>
            <w:r w:rsidRPr="002600A4">
              <w:rPr>
                <w:color w:val="000000"/>
              </w:rPr>
              <w:t>0,140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r w:rsidRPr="002600A4">
              <w:t>ул. Лескова</w:t>
            </w:r>
          </w:p>
        </w:tc>
        <w:tc>
          <w:tcPr>
            <w:tcW w:w="1439" w:type="pct"/>
            <w:vAlign w:val="bottom"/>
          </w:tcPr>
          <w:p w:rsidR="00490417" w:rsidRPr="002600A4" w:rsidRDefault="00490417" w:rsidP="00822E32">
            <w:pPr>
              <w:jc w:val="center"/>
            </w:pPr>
            <w:r w:rsidRPr="002600A4">
              <w:t xml:space="preserve">0,350 </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r w:rsidRPr="002600A4">
              <w:t>ул. Тургенева</w:t>
            </w:r>
          </w:p>
        </w:tc>
        <w:tc>
          <w:tcPr>
            <w:tcW w:w="1439" w:type="pct"/>
            <w:vAlign w:val="bottom"/>
          </w:tcPr>
          <w:p w:rsidR="00490417" w:rsidRPr="002600A4" w:rsidRDefault="00490417" w:rsidP="00822E32">
            <w:pPr>
              <w:jc w:val="center"/>
            </w:pPr>
            <w:r w:rsidRPr="002600A4">
              <w:t>0,700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r w:rsidRPr="002600A4">
              <w:t>ул. 70 лет Октября</w:t>
            </w:r>
          </w:p>
        </w:tc>
        <w:tc>
          <w:tcPr>
            <w:tcW w:w="1439" w:type="pct"/>
            <w:vAlign w:val="bottom"/>
          </w:tcPr>
          <w:p w:rsidR="00490417" w:rsidRPr="002600A4" w:rsidRDefault="00490417" w:rsidP="00822E32">
            <w:pPr>
              <w:jc w:val="center"/>
            </w:pPr>
            <w:r w:rsidRPr="002600A4">
              <w:t>1,400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r w:rsidRPr="002600A4">
              <w:t>ул. Ольховая</w:t>
            </w:r>
          </w:p>
        </w:tc>
        <w:tc>
          <w:tcPr>
            <w:tcW w:w="1439" w:type="pct"/>
            <w:vAlign w:val="bottom"/>
          </w:tcPr>
          <w:p w:rsidR="00490417" w:rsidRPr="002600A4" w:rsidRDefault="00490417" w:rsidP="00822E32">
            <w:pPr>
              <w:jc w:val="center"/>
            </w:pPr>
            <w:r w:rsidRPr="002600A4">
              <w:t>0,300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Запрудная</w:t>
            </w:r>
          </w:p>
        </w:tc>
        <w:tc>
          <w:tcPr>
            <w:tcW w:w="1439" w:type="pct"/>
            <w:vAlign w:val="bottom"/>
          </w:tcPr>
          <w:p w:rsidR="00490417" w:rsidRPr="002600A4" w:rsidRDefault="00490417" w:rsidP="00822E32">
            <w:pPr>
              <w:jc w:val="center"/>
              <w:rPr>
                <w:color w:val="000000"/>
              </w:rPr>
            </w:pPr>
            <w:r w:rsidRPr="002600A4">
              <w:rPr>
                <w:color w:val="000000"/>
              </w:rPr>
              <w:t>0,240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Восточная</w:t>
            </w:r>
          </w:p>
        </w:tc>
        <w:tc>
          <w:tcPr>
            <w:tcW w:w="1439" w:type="pct"/>
            <w:vAlign w:val="bottom"/>
          </w:tcPr>
          <w:p w:rsidR="00490417" w:rsidRPr="002600A4" w:rsidRDefault="00490417" w:rsidP="00822E32">
            <w:pPr>
              <w:jc w:val="center"/>
              <w:rPr>
                <w:color w:val="000000"/>
              </w:rPr>
            </w:pPr>
            <w:r w:rsidRPr="002600A4">
              <w:rPr>
                <w:color w:val="000000"/>
              </w:rPr>
              <w:t>0,240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Комсомольская</w:t>
            </w:r>
          </w:p>
        </w:tc>
        <w:tc>
          <w:tcPr>
            <w:tcW w:w="1439" w:type="pct"/>
            <w:vAlign w:val="bottom"/>
          </w:tcPr>
          <w:p w:rsidR="00490417" w:rsidRPr="002600A4" w:rsidRDefault="00490417" w:rsidP="00822E32">
            <w:pPr>
              <w:jc w:val="center"/>
              <w:rPr>
                <w:color w:val="000000"/>
              </w:rPr>
            </w:pPr>
            <w:r w:rsidRPr="002600A4">
              <w:rPr>
                <w:color w:val="000000"/>
              </w:rPr>
              <w:t>1,080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Панфилова</w:t>
            </w:r>
          </w:p>
        </w:tc>
        <w:tc>
          <w:tcPr>
            <w:tcW w:w="1439" w:type="pct"/>
            <w:vAlign w:val="bottom"/>
          </w:tcPr>
          <w:p w:rsidR="00490417" w:rsidRPr="002600A4" w:rsidRDefault="00490417" w:rsidP="00822E32">
            <w:pPr>
              <w:jc w:val="center"/>
              <w:rPr>
                <w:color w:val="000000"/>
              </w:rPr>
            </w:pPr>
            <w:r w:rsidRPr="002600A4">
              <w:rPr>
                <w:color w:val="000000"/>
              </w:rPr>
              <w:t>0,270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Южная</w:t>
            </w:r>
          </w:p>
        </w:tc>
        <w:tc>
          <w:tcPr>
            <w:tcW w:w="1439" w:type="pct"/>
            <w:vAlign w:val="bottom"/>
          </w:tcPr>
          <w:p w:rsidR="00490417" w:rsidRPr="002600A4" w:rsidRDefault="00490417" w:rsidP="00822E32">
            <w:pPr>
              <w:jc w:val="center"/>
              <w:rPr>
                <w:color w:val="000000"/>
              </w:rPr>
            </w:pPr>
            <w:r w:rsidRPr="002600A4">
              <w:rPr>
                <w:color w:val="000000"/>
              </w:rPr>
              <w:t>0,270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Парковая</w:t>
            </w:r>
          </w:p>
        </w:tc>
        <w:tc>
          <w:tcPr>
            <w:tcW w:w="1439" w:type="pct"/>
            <w:vAlign w:val="bottom"/>
          </w:tcPr>
          <w:p w:rsidR="00490417" w:rsidRPr="002600A4" w:rsidRDefault="00490417" w:rsidP="00822E32">
            <w:pPr>
              <w:jc w:val="center"/>
              <w:rPr>
                <w:color w:val="000000"/>
              </w:rPr>
            </w:pPr>
            <w:r w:rsidRPr="002600A4">
              <w:rPr>
                <w:color w:val="000000"/>
              </w:rPr>
              <w:t>0,270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Лесная</w:t>
            </w:r>
          </w:p>
        </w:tc>
        <w:tc>
          <w:tcPr>
            <w:tcW w:w="1439" w:type="pct"/>
            <w:vAlign w:val="bottom"/>
          </w:tcPr>
          <w:p w:rsidR="00490417" w:rsidRPr="002600A4" w:rsidRDefault="00490417" w:rsidP="00822E32">
            <w:pPr>
              <w:jc w:val="center"/>
              <w:rPr>
                <w:color w:val="000000"/>
              </w:rPr>
            </w:pPr>
            <w:r w:rsidRPr="002600A4">
              <w:rPr>
                <w:color w:val="000000"/>
              </w:rPr>
              <w:t>0,260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пер. Лесной</w:t>
            </w:r>
          </w:p>
        </w:tc>
        <w:tc>
          <w:tcPr>
            <w:tcW w:w="1439" w:type="pct"/>
            <w:vAlign w:val="bottom"/>
          </w:tcPr>
          <w:p w:rsidR="00490417" w:rsidRPr="002600A4" w:rsidRDefault="00490417" w:rsidP="00822E32">
            <w:pPr>
              <w:jc w:val="center"/>
              <w:rPr>
                <w:color w:val="000000"/>
              </w:rPr>
            </w:pPr>
            <w:r w:rsidRPr="002600A4">
              <w:rPr>
                <w:color w:val="000000"/>
              </w:rPr>
              <w:t>0,150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Советская</w:t>
            </w:r>
          </w:p>
        </w:tc>
        <w:tc>
          <w:tcPr>
            <w:tcW w:w="1439" w:type="pct"/>
            <w:vAlign w:val="bottom"/>
          </w:tcPr>
          <w:p w:rsidR="00490417" w:rsidRPr="002600A4" w:rsidRDefault="00490417" w:rsidP="00822E32">
            <w:pPr>
              <w:jc w:val="center"/>
              <w:rPr>
                <w:color w:val="000000"/>
              </w:rPr>
            </w:pPr>
            <w:r w:rsidRPr="002600A4">
              <w:rPr>
                <w:color w:val="000000"/>
              </w:rPr>
              <w:t>1,080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Победы</w:t>
            </w:r>
          </w:p>
        </w:tc>
        <w:tc>
          <w:tcPr>
            <w:tcW w:w="1439" w:type="pct"/>
            <w:vAlign w:val="bottom"/>
          </w:tcPr>
          <w:p w:rsidR="00490417" w:rsidRPr="002600A4" w:rsidRDefault="00490417" w:rsidP="00822E32">
            <w:pPr>
              <w:jc w:val="center"/>
              <w:rPr>
                <w:color w:val="000000"/>
              </w:rPr>
            </w:pPr>
            <w:r w:rsidRPr="002600A4">
              <w:rPr>
                <w:color w:val="000000"/>
              </w:rPr>
              <w:t>0,400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Мира</w:t>
            </w:r>
          </w:p>
        </w:tc>
        <w:tc>
          <w:tcPr>
            <w:tcW w:w="1439" w:type="pct"/>
            <w:vAlign w:val="bottom"/>
          </w:tcPr>
          <w:p w:rsidR="00490417" w:rsidRPr="002600A4" w:rsidRDefault="00490417" w:rsidP="00822E32">
            <w:pPr>
              <w:jc w:val="center"/>
              <w:rPr>
                <w:color w:val="000000"/>
              </w:rPr>
            </w:pPr>
            <w:r w:rsidRPr="002600A4">
              <w:rPr>
                <w:color w:val="000000"/>
              </w:rPr>
              <w:t>0,500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Энергетиков</w:t>
            </w:r>
          </w:p>
        </w:tc>
        <w:tc>
          <w:tcPr>
            <w:tcW w:w="1439" w:type="pct"/>
            <w:vAlign w:val="bottom"/>
          </w:tcPr>
          <w:p w:rsidR="00490417" w:rsidRPr="002600A4" w:rsidRDefault="00490417" w:rsidP="00822E32">
            <w:pPr>
              <w:jc w:val="center"/>
              <w:rPr>
                <w:color w:val="000000"/>
              </w:rPr>
            </w:pPr>
            <w:r w:rsidRPr="002600A4">
              <w:rPr>
                <w:color w:val="000000"/>
              </w:rPr>
              <w:t>0,310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 xml:space="preserve">ул. Королева </w:t>
            </w:r>
          </w:p>
        </w:tc>
        <w:tc>
          <w:tcPr>
            <w:tcW w:w="1439" w:type="pct"/>
            <w:vAlign w:val="bottom"/>
          </w:tcPr>
          <w:p w:rsidR="00490417" w:rsidRPr="002600A4" w:rsidRDefault="00490417" w:rsidP="00822E32">
            <w:pPr>
              <w:jc w:val="center"/>
              <w:rPr>
                <w:color w:val="000000"/>
              </w:rPr>
            </w:pPr>
            <w:r w:rsidRPr="002600A4">
              <w:rPr>
                <w:color w:val="000000"/>
              </w:rPr>
              <w:t>0,270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Славянская</w:t>
            </w:r>
          </w:p>
        </w:tc>
        <w:tc>
          <w:tcPr>
            <w:tcW w:w="1439" w:type="pct"/>
            <w:vAlign w:val="bottom"/>
          </w:tcPr>
          <w:p w:rsidR="00490417" w:rsidRPr="002600A4" w:rsidRDefault="00490417" w:rsidP="00822E32">
            <w:pPr>
              <w:jc w:val="center"/>
              <w:rPr>
                <w:color w:val="000000"/>
              </w:rPr>
            </w:pPr>
            <w:r w:rsidRPr="002600A4">
              <w:rPr>
                <w:color w:val="000000"/>
              </w:rPr>
              <w:t>0,090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ул. Цветочная</w:t>
            </w:r>
          </w:p>
        </w:tc>
        <w:tc>
          <w:tcPr>
            <w:tcW w:w="1439" w:type="pct"/>
            <w:vAlign w:val="bottom"/>
          </w:tcPr>
          <w:p w:rsidR="00490417" w:rsidRPr="002600A4" w:rsidRDefault="00490417" w:rsidP="00822E32">
            <w:pPr>
              <w:jc w:val="center"/>
              <w:rPr>
                <w:color w:val="000000"/>
              </w:rPr>
            </w:pPr>
            <w:r w:rsidRPr="002600A4">
              <w:rPr>
                <w:color w:val="000000"/>
              </w:rPr>
              <w:t>0,050</w:t>
            </w:r>
          </w:p>
        </w:tc>
        <w:tc>
          <w:tcPr>
            <w:tcW w:w="1276" w:type="pct"/>
          </w:tcPr>
          <w:p w:rsidR="00490417" w:rsidRPr="002600A4" w:rsidRDefault="00490417" w:rsidP="00822E32">
            <w:pPr>
              <w:jc w:val="center"/>
            </w:pPr>
            <w:r w:rsidRPr="002600A4">
              <w:t>IV</w:t>
            </w:r>
          </w:p>
        </w:tc>
      </w:tr>
      <w:tr w:rsidR="00490417" w:rsidRPr="002600A4" w:rsidTr="00490417">
        <w:tc>
          <w:tcPr>
            <w:tcW w:w="2285" w:type="pct"/>
            <w:vAlign w:val="bottom"/>
          </w:tcPr>
          <w:p w:rsidR="00490417" w:rsidRPr="002600A4" w:rsidRDefault="00490417" w:rsidP="00822E32">
            <w:pPr>
              <w:rPr>
                <w:color w:val="000000"/>
              </w:rPr>
            </w:pPr>
            <w:r w:rsidRPr="002600A4">
              <w:rPr>
                <w:color w:val="000000"/>
              </w:rPr>
              <w:t xml:space="preserve">ул. </w:t>
            </w:r>
            <w:proofErr w:type="spellStart"/>
            <w:r w:rsidRPr="002600A4">
              <w:rPr>
                <w:color w:val="000000"/>
              </w:rPr>
              <w:t>Маслозаводская</w:t>
            </w:r>
            <w:proofErr w:type="spellEnd"/>
          </w:p>
        </w:tc>
        <w:tc>
          <w:tcPr>
            <w:tcW w:w="1439" w:type="pct"/>
            <w:vAlign w:val="bottom"/>
          </w:tcPr>
          <w:p w:rsidR="00490417" w:rsidRPr="002600A4" w:rsidRDefault="00490417" w:rsidP="00822E32">
            <w:pPr>
              <w:jc w:val="center"/>
              <w:rPr>
                <w:color w:val="000000"/>
              </w:rPr>
            </w:pPr>
            <w:r w:rsidRPr="002600A4">
              <w:rPr>
                <w:color w:val="000000"/>
              </w:rPr>
              <w:t>0,350</w:t>
            </w:r>
          </w:p>
        </w:tc>
        <w:tc>
          <w:tcPr>
            <w:tcW w:w="1276" w:type="pct"/>
          </w:tcPr>
          <w:p w:rsidR="00490417" w:rsidRPr="002600A4" w:rsidRDefault="00490417" w:rsidP="00822E32">
            <w:pPr>
              <w:jc w:val="center"/>
            </w:pPr>
            <w:r w:rsidRPr="002600A4">
              <w:t>IV</w:t>
            </w:r>
          </w:p>
        </w:tc>
      </w:tr>
      <w:tr w:rsidR="00490417" w:rsidRPr="002600A4" w:rsidTr="00490417">
        <w:trPr>
          <w:trHeight w:val="371"/>
        </w:trPr>
        <w:tc>
          <w:tcPr>
            <w:tcW w:w="2285" w:type="pct"/>
            <w:vAlign w:val="bottom"/>
          </w:tcPr>
          <w:p w:rsidR="00490417" w:rsidRPr="002600A4" w:rsidRDefault="00490417" w:rsidP="00822E32">
            <w:pPr>
              <w:rPr>
                <w:color w:val="000000"/>
              </w:rPr>
            </w:pPr>
            <w:r w:rsidRPr="002600A4">
              <w:rPr>
                <w:color w:val="000000"/>
              </w:rPr>
              <w:t>объездная дорога от пер-Заводского до ул. 70 лет Октября</w:t>
            </w:r>
          </w:p>
        </w:tc>
        <w:tc>
          <w:tcPr>
            <w:tcW w:w="1439" w:type="pct"/>
            <w:vAlign w:val="bottom"/>
          </w:tcPr>
          <w:p w:rsidR="00490417" w:rsidRPr="002600A4" w:rsidRDefault="00490417" w:rsidP="00822E32">
            <w:pPr>
              <w:jc w:val="center"/>
              <w:rPr>
                <w:color w:val="000000"/>
              </w:rPr>
            </w:pPr>
            <w:r w:rsidRPr="002600A4">
              <w:rPr>
                <w:color w:val="000000"/>
              </w:rPr>
              <w:t>3,200</w:t>
            </w:r>
          </w:p>
        </w:tc>
        <w:tc>
          <w:tcPr>
            <w:tcW w:w="1276" w:type="pct"/>
          </w:tcPr>
          <w:p w:rsidR="00490417" w:rsidRPr="002600A4" w:rsidRDefault="00490417" w:rsidP="00822E32">
            <w:pPr>
              <w:jc w:val="center"/>
            </w:pPr>
          </w:p>
          <w:p w:rsidR="00490417" w:rsidRPr="002600A4" w:rsidRDefault="00490417" w:rsidP="00822E32">
            <w:pPr>
              <w:jc w:val="center"/>
            </w:pPr>
            <w:r w:rsidRPr="002600A4">
              <w:t>IV</w:t>
            </w:r>
          </w:p>
        </w:tc>
      </w:tr>
      <w:tr w:rsidR="00490417" w:rsidRPr="002600A4" w:rsidTr="00490417">
        <w:tc>
          <w:tcPr>
            <w:tcW w:w="2285" w:type="pct"/>
          </w:tcPr>
          <w:p w:rsidR="00490417" w:rsidRPr="002600A4" w:rsidRDefault="00490417" w:rsidP="00822E32">
            <w:pPr>
              <w:jc w:val="both"/>
            </w:pPr>
            <w:r w:rsidRPr="002600A4">
              <w:t>ИТОГО по поселению:</w:t>
            </w:r>
          </w:p>
        </w:tc>
        <w:tc>
          <w:tcPr>
            <w:tcW w:w="1439" w:type="pct"/>
            <w:vAlign w:val="bottom"/>
          </w:tcPr>
          <w:p w:rsidR="00490417" w:rsidRPr="002600A4" w:rsidRDefault="00490417" w:rsidP="00822E32">
            <w:pPr>
              <w:jc w:val="center"/>
              <w:rPr>
                <w:color w:val="000000"/>
              </w:rPr>
            </w:pPr>
            <w:r w:rsidRPr="002600A4">
              <w:rPr>
                <w:color w:val="000000"/>
              </w:rPr>
              <w:t>27,610</w:t>
            </w:r>
          </w:p>
        </w:tc>
        <w:tc>
          <w:tcPr>
            <w:tcW w:w="1276" w:type="pct"/>
          </w:tcPr>
          <w:p w:rsidR="00490417" w:rsidRPr="002600A4" w:rsidRDefault="00490417" w:rsidP="00822E32">
            <w:pPr>
              <w:jc w:val="center"/>
            </w:pPr>
            <w:r w:rsidRPr="002600A4">
              <w:t>IV</w:t>
            </w:r>
          </w:p>
        </w:tc>
      </w:tr>
      <w:tr w:rsidR="00490417" w:rsidRPr="002600A4" w:rsidTr="00490417">
        <w:tc>
          <w:tcPr>
            <w:tcW w:w="2285" w:type="pct"/>
          </w:tcPr>
          <w:p w:rsidR="00490417" w:rsidRPr="002600A4" w:rsidRDefault="00490417" w:rsidP="00822E32">
            <w:pPr>
              <w:jc w:val="both"/>
            </w:pPr>
            <w:r w:rsidRPr="002600A4">
              <w:lastRenderedPageBreak/>
              <w:t>ИТОГО по району:</w:t>
            </w:r>
          </w:p>
        </w:tc>
        <w:tc>
          <w:tcPr>
            <w:tcW w:w="1439" w:type="pct"/>
            <w:vAlign w:val="bottom"/>
          </w:tcPr>
          <w:p w:rsidR="00490417" w:rsidRPr="002600A4" w:rsidRDefault="00490417" w:rsidP="00822E32">
            <w:pPr>
              <w:jc w:val="center"/>
              <w:rPr>
                <w:color w:val="000000"/>
              </w:rPr>
            </w:pPr>
            <w:r w:rsidRPr="002600A4">
              <w:rPr>
                <w:color w:val="000000"/>
              </w:rPr>
              <w:t>174,610</w:t>
            </w:r>
          </w:p>
        </w:tc>
        <w:tc>
          <w:tcPr>
            <w:tcW w:w="1276" w:type="pct"/>
          </w:tcPr>
          <w:p w:rsidR="00490417" w:rsidRPr="002600A4" w:rsidRDefault="00490417" w:rsidP="00822E32">
            <w:pPr>
              <w:jc w:val="center"/>
            </w:pPr>
            <w:r w:rsidRPr="002600A4">
              <w:t>IV</w:t>
            </w:r>
          </w:p>
        </w:tc>
      </w:tr>
    </w:tbl>
    <w:p w:rsidR="00AE1A69" w:rsidRDefault="00AE1A69" w:rsidP="008B6A79">
      <w:pPr>
        <w:spacing w:line="360" w:lineRule="auto"/>
        <w:ind w:firstLine="709"/>
        <w:jc w:val="both"/>
        <w:rPr>
          <w:sz w:val="28"/>
          <w:szCs w:val="28"/>
        </w:rPr>
      </w:pPr>
    </w:p>
    <w:p w:rsidR="008B6A79" w:rsidRDefault="008B6A79" w:rsidP="008B6A79">
      <w:pPr>
        <w:spacing w:line="360" w:lineRule="auto"/>
        <w:ind w:firstLine="709"/>
        <w:jc w:val="both"/>
        <w:rPr>
          <w:sz w:val="28"/>
          <w:szCs w:val="28"/>
        </w:rPr>
      </w:pPr>
      <w:r w:rsidRPr="0017121F">
        <w:rPr>
          <w:sz w:val="28"/>
          <w:szCs w:val="28"/>
        </w:rPr>
        <w:t xml:space="preserve">Схема основных дорог </w:t>
      </w:r>
      <w:proofErr w:type="spellStart"/>
      <w:r>
        <w:rPr>
          <w:sz w:val="28"/>
          <w:szCs w:val="28"/>
        </w:rPr>
        <w:t>Новодеревеньковского</w:t>
      </w:r>
      <w:proofErr w:type="spellEnd"/>
      <w:r w:rsidRPr="003A4FB9">
        <w:rPr>
          <w:sz w:val="28"/>
          <w:szCs w:val="28"/>
        </w:rPr>
        <w:t xml:space="preserve"> муниципального района</w:t>
      </w:r>
      <w:r w:rsidRPr="0017121F">
        <w:rPr>
          <w:sz w:val="28"/>
          <w:szCs w:val="28"/>
        </w:rPr>
        <w:t xml:space="preserve">, представлена на рисунке </w:t>
      </w:r>
      <w:r w:rsidR="0095229D">
        <w:rPr>
          <w:sz w:val="28"/>
          <w:szCs w:val="28"/>
        </w:rPr>
        <w:t>6</w:t>
      </w:r>
      <w:r w:rsidRPr="0017121F">
        <w:rPr>
          <w:sz w:val="28"/>
          <w:szCs w:val="28"/>
        </w:rPr>
        <w:t>.</w:t>
      </w:r>
    </w:p>
    <w:p w:rsidR="00274D27" w:rsidRPr="0017121F" w:rsidRDefault="00274D27" w:rsidP="00274D27">
      <w:pPr>
        <w:spacing w:line="360" w:lineRule="auto"/>
        <w:jc w:val="both"/>
        <w:rPr>
          <w:sz w:val="28"/>
          <w:szCs w:val="28"/>
        </w:rPr>
      </w:pPr>
      <w:r w:rsidRPr="00274D27">
        <w:rPr>
          <w:noProof/>
          <w:sz w:val="28"/>
          <w:szCs w:val="28"/>
        </w:rPr>
        <w:drawing>
          <wp:inline distT="0" distB="0" distL="0" distR="0">
            <wp:extent cx="6102430" cy="5191125"/>
            <wp:effectExtent l="0" t="0" r="0" b="0"/>
            <wp:docPr id="26" name="Рисунок 26" descr="Z:\ОБЩАЯ\СКАН СКРИН ФОТО\НОВОДЕРЕВЕНЬКОВСКИЙ РАЙОН\НОВОДЕРЕВЕНЬКОВСКИЙ РАЙОН УД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ОБЩАЯ\СКАН СКРИН ФОТО\НОВОДЕРЕВЕНЬКОВСКИЙ РАЙОН\НОВОДЕРЕВЕНЬКОВСКИЙ РАЙОН УДС.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08395" cy="5196199"/>
                    </a:xfrm>
                    <a:prstGeom prst="rect">
                      <a:avLst/>
                    </a:prstGeom>
                    <a:noFill/>
                    <a:ln>
                      <a:noFill/>
                    </a:ln>
                  </pic:spPr>
                </pic:pic>
              </a:graphicData>
            </a:graphic>
          </wp:inline>
        </w:drawing>
      </w:r>
    </w:p>
    <w:p w:rsidR="008B6A79" w:rsidRPr="0017121F" w:rsidRDefault="008B6A79" w:rsidP="008B6A79">
      <w:pPr>
        <w:spacing w:line="360" w:lineRule="auto"/>
        <w:jc w:val="center"/>
        <w:rPr>
          <w:sz w:val="28"/>
          <w:szCs w:val="28"/>
        </w:rPr>
      </w:pPr>
      <w:r w:rsidRPr="00BC6D1D">
        <w:rPr>
          <w:sz w:val="28"/>
          <w:szCs w:val="28"/>
        </w:rPr>
        <w:t xml:space="preserve">Рисунок </w:t>
      </w:r>
      <w:r w:rsidR="0095229D">
        <w:rPr>
          <w:sz w:val="28"/>
          <w:szCs w:val="28"/>
        </w:rPr>
        <w:t>6</w:t>
      </w:r>
      <w:r w:rsidRPr="00BC6D1D">
        <w:rPr>
          <w:sz w:val="28"/>
          <w:szCs w:val="28"/>
        </w:rPr>
        <w:t xml:space="preserve"> – Схема дорог </w:t>
      </w:r>
      <w:proofErr w:type="spellStart"/>
      <w:r>
        <w:rPr>
          <w:sz w:val="28"/>
          <w:szCs w:val="28"/>
        </w:rPr>
        <w:t>Новодеревеньковского</w:t>
      </w:r>
      <w:proofErr w:type="spellEnd"/>
      <w:r w:rsidRPr="003A4FB9">
        <w:rPr>
          <w:sz w:val="28"/>
          <w:szCs w:val="28"/>
        </w:rPr>
        <w:t xml:space="preserve"> муниципального района</w:t>
      </w:r>
    </w:p>
    <w:p w:rsidR="008B6A79" w:rsidRDefault="008B6A79" w:rsidP="008B6A79">
      <w:pPr>
        <w:spacing w:line="360" w:lineRule="auto"/>
        <w:ind w:firstLine="709"/>
        <w:jc w:val="both"/>
        <w:rPr>
          <w:sz w:val="28"/>
          <w:szCs w:val="28"/>
        </w:rPr>
      </w:pPr>
    </w:p>
    <w:p w:rsidR="00A42937" w:rsidRPr="007178A4" w:rsidRDefault="00A42937" w:rsidP="00A42937">
      <w:pPr>
        <w:spacing w:line="360" w:lineRule="auto"/>
        <w:ind w:firstLine="709"/>
        <w:jc w:val="both"/>
        <w:rPr>
          <w:sz w:val="28"/>
          <w:szCs w:val="28"/>
        </w:rPr>
      </w:pPr>
      <w:r>
        <w:rPr>
          <w:sz w:val="28"/>
          <w:szCs w:val="28"/>
        </w:rPr>
        <w:t xml:space="preserve">На территории </w:t>
      </w:r>
      <w:proofErr w:type="spellStart"/>
      <w:r>
        <w:rPr>
          <w:sz w:val="28"/>
          <w:szCs w:val="28"/>
        </w:rPr>
        <w:t>Новодеревеньковского</w:t>
      </w:r>
      <w:proofErr w:type="spellEnd"/>
      <w:r w:rsidRPr="003A4FB9">
        <w:rPr>
          <w:sz w:val="28"/>
          <w:szCs w:val="28"/>
        </w:rPr>
        <w:t xml:space="preserve"> муниципального района</w:t>
      </w:r>
      <w:r>
        <w:rPr>
          <w:sz w:val="28"/>
          <w:szCs w:val="28"/>
        </w:rPr>
        <w:t xml:space="preserve"> преобладают дороги с переходным (щебеночным) покрытием (48%), дороги с усовершенствованным (асфальтобетонным) покрытием составляют 26% от общей протяженности УДС района, дороги с грунтовым покрытием также составляют 26%.</w:t>
      </w:r>
    </w:p>
    <w:p w:rsidR="008B6A79" w:rsidRPr="002D7DBD" w:rsidRDefault="008B6A79" w:rsidP="008B6A79">
      <w:pPr>
        <w:spacing w:line="360" w:lineRule="auto"/>
        <w:ind w:firstLine="709"/>
        <w:jc w:val="both"/>
        <w:rPr>
          <w:sz w:val="28"/>
          <w:szCs w:val="28"/>
        </w:rPr>
      </w:pPr>
      <w:r>
        <w:rPr>
          <w:sz w:val="28"/>
          <w:szCs w:val="28"/>
        </w:rPr>
        <w:t>Структура покрытия авто</w:t>
      </w:r>
      <w:r w:rsidRPr="002D7DBD">
        <w:rPr>
          <w:sz w:val="28"/>
          <w:szCs w:val="28"/>
        </w:rPr>
        <w:t>дорог представ</w:t>
      </w:r>
      <w:r>
        <w:rPr>
          <w:sz w:val="28"/>
          <w:szCs w:val="28"/>
        </w:rPr>
        <w:t xml:space="preserve">лена на рисунке </w:t>
      </w:r>
      <w:r w:rsidR="009A387D" w:rsidRPr="009A387D">
        <w:rPr>
          <w:sz w:val="28"/>
          <w:szCs w:val="28"/>
        </w:rPr>
        <w:t>7</w:t>
      </w:r>
      <w:r w:rsidRPr="002D7DBD">
        <w:rPr>
          <w:sz w:val="28"/>
          <w:szCs w:val="28"/>
        </w:rPr>
        <w:t>.</w:t>
      </w:r>
    </w:p>
    <w:p w:rsidR="008B6A79" w:rsidRPr="00E0141F" w:rsidRDefault="008B6A79" w:rsidP="00044110">
      <w:pPr>
        <w:spacing w:line="360" w:lineRule="auto"/>
        <w:rPr>
          <w:sz w:val="28"/>
          <w:szCs w:val="28"/>
          <w:highlight w:val="red"/>
        </w:rPr>
      </w:pPr>
      <w:r w:rsidRPr="00427F53">
        <w:rPr>
          <w:noProof/>
          <w:sz w:val="28"/>
          <w:szCs w:val="28"/>
        </w:rPr>
        <w:lastRenderedPageBreak/>
        <w:drawing>
          <wp:inline distT="0" distB="0" distL="0" distR="0">
            <wp:extent cx="6038850" cy="3733800"/>
            <wp:effectExtent l="0" t="0" r="0" b="0"/>
            <wp:docPr id="16"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AE1A69" w:rsidRDefault="008B6A79" w:rsidP="008B6A79">
      <w:pPr>
        <w:spacing w:line="360" w:lineRule="auto"/>
        <w:jc w:val="center"/>
        <w:rPr>
          <w:sz w:val="28"/>
          <w:szCs w:val="28"/>
        </w:rPr>
      </w:pPr>
      <w:r w:rsidRPr="00BC6D1D">
        <w:rPr>
          <w:sz w:val="28"/>
          <w:szCs w:val="28"/>
        </w:rPr>
        <w:t xml:space="preserve">Рисунок </w:t>
      </w:r>
      <w:r w:rsidR="0095229D">
        <w:rPr>
          <w:sz w:val="28"/>
          <w:szCs w:val="28"/>
        </w:rPr>
        <w:t>7</w:t>
      </w:r>
      <w:r w:rsidRPr="00BC6D1D">
        <w:rPr>
          <w:sz w:val="28"/>
          <w:szCs w:val="28"/>
        </w:rPr>
        <w:t xml:space="preserve"> – Структура покрытия автодорог</w:t>
      </w:r>
    </w:p>
    <w:p w:rsidR="008B6A79" w:rsidRPr="002D7DBD" w:rsidRDefault="008B6A79" w:rsidP="008B6A79">
      <w:pPr>
        <w:spacing w:line="360" w:lineRule="auto"/>
        <w:jc w:val="center"/>
        <w:rPr>
          <w:sz w:val="28"/>
          <w:szCs w:val="28"/>
        </w:rPr>
      </w:pPr>
      <w:proofErr w:type="spellStart"/>
      <w:r>
        <w:rPr>
          <w:sz w:val="28"/>
          <w:szCs w:val="28"/>
        </w:rPr>
        <w:t>Новодеревеньковского</w:t>
      </w:r>
      <w:proofErr w:type="spellEnd"/>
      <w:r w:rsidRPr="003A4FB9">
        <w:rPr>
          <w:sz w:val="28"/>
          <w:szCs w:val="28"/>
        </w:rPr>
        <w:t xml:space="preserve"> муниц</w:t>
      </w:r>
      <w:r>
        <w:rPr>
          <w:sz w:val="28"/>
          <w:szCs w:val="28"/>
        </w:rPr>
        <w:t>и</w:t>
      </w:r>
      <w:r w:rsidRPr="003A4FB9">
        <w:rPr>
          <w:sz w:val="28"/>
          <w:szCs w:val="28"/>
        </w:rPr>
        <w:t>пального района</w:t>
      </w:r>
    </w:p>
    <w:p w:rsidR="008B6A79" w:rsidRPr="0029620C" w:rsidRDefault="008B6A79" w:rsidP="008B6A79">
      <w:pPr>
        <w:rPr>
          <w:sz w:val="10"/>
          <w:szCs w:val="10"/>
        </w:rPr>
      </w:pPr>
    </w:p>
    <w:p w:rsidR="00AE1A69" w:rsidRDefault="00AE1A69" w:rsidP="00A42937">
      <w:pPr>
        <w:spacing w:line="360" w:lineRule="auto"/>
        <w:ind w:firstLine="709"/>
        <w:jc w:val="both"/>
        <w:rPr>
          <w:sz w:val="28"/>
          <w:szCs w:val="28"/>
        </w:rPr>
      </w:pPr>
    </w:p>
    <w:p w:rsidR="00A42937" w:rsidRDefault="00A42937" w:rsidP="00A42937">
      <w:pPr>
        <w:spacing w:line="360" w:lineRule="auto"/>
        <w:ind w:firstLine="709"/>
        <w:jc w:val="both"/>
        <w:rPr>
          <w:sz w:val="28"/>
          <w:szCs w:val="28"/>
        </w:rPr>
      </w:pPr>
      <w:r w:rsidRPr="006C3670">
        <w:rPr>
          <w:sz w:val="28"/>
          <w:szCs w:val="28"/>
        </w:rPr>
        <w:t>Плотность сети автомобильных дорог общего пользования 0,</w:t>
      </w:r>
      <w:r>
        <w:rPr>
          <w:sz w:val="28"/>
          <w:szCs w:val="28"/>
        </w:rPr>
        <w:t>41</w:t>
      </w:r>
      <w:r w:rsidRPr="006C3670">
        <w:rPr>
          <w:sz w:val="28"/>
          <w:szCs w:val="28"/>
        </w:rPr>
        <w:t xml:space="preserve"> км/км</w:t>
      </w:r>
      <w:r w:rsidRPr="006C3670">
        <w:rPr>
          <w:sz w:val="28"/>
          <w:szCs w:val="28"/>
          <w:vertAlign w:val="superscript"/>
        </w:rPr>
        <w:t>2</w:t>
      </w:r>
      <w:r w:rsidRPr="006C3670">
        <w:rPr>
          <w:sz w:val="28"/>
          <w:szCs w:val="28"/>
        </w:rPr>
        <w:t>.</w:t>
      </w:r>
    </w:p>
    <w:p w:rsidR="00A42937" w:rsidRDefault="00A42937" w:rsidP="00A42937">
      <w:pPr>
        <w:spacing w:line="360" w:lineRule="auto"/>
        <w:ind w:firstLine="709"/>
        <w:jc w:val="both"/>
        <w:rPr>
          <w:sz w:val="28"/>
          <w:szCs w:val="28"/>
        </w:rPr>
      </w:pPr>
      <w:r w:rsidRPr="00B478AC">
        <w:rPr>
          <w:sz w:val="28"/>
          <w:szCs w:val="28"/>
        </w:rPr>
        <w:t xml:space="preserve">Все автомобильные дороги, расположенные на территории </w:t>
      </w:r>
      <w:proofErr w:type="spellStart"/>
      <w:r>
        <w:rPr>
          <w:sz w:val="28"/>
          <w:szCs w:val="28"/>
        </w:rPr>
        <w:t>Новодеревеньковского</w:t>
      </w:r>
      <w:proofErr w:type="spellEnd"/>
      <w:r>
        <w:rPr>
          <w:sz w:val="28"/>
          <w:szCs w:val="28"/>
        </w:rPr>
        <w:t xml:space="preserve"> </w:t>
      </w:r>
      <w:r w:rsidRPr="00E0141F">
        <w:rPr>
          <w:sz w:val="28"/>
          <w:szCs w:val="28"/>
        </w:rPr>
        <w:t>муниципальн</w:t>
      </w:r>
      <w:r>
        <w:rPr>
          <w:sz w:val="28"/>
          <w:szCs w:val="28"/>
        </w:rPr>
        <w:t>ого</w:t>
      </w:r>
      <w:r w:rsidRPr="00E0141F">
        <w:rPr>
          <w:sz w:val="28"/>
          <w:szCs w:val="28"/>
        </w:rPr>
        <w:t xml:space="preserve"> район</w:t>
      </w:r>
      <w:r>
        <w:rPr>
          <w:sz w:val="28"/>
          <w:szCs w:val="28"/>
        </w:rPr>
        <w:t>а</w:t>
      </w:r>
      <w:r w:rsidRPr="00B478AC">
        <w:rPr>
          <w:sz w:val="28"/>
          <w:szCs w:val="28"/>
        </w:rPr>
        <w:t xml:space="preserve"> являются автодорогами общего пользования, то есть, предназначены для движения транспортных средств неограниченного круга лиц. </w:t>
      </w:r>
    </w:p>
    <w:p w:rsidR="00A42937" w:rsidRDefault="00A42937" w:rsidP="00A42937">
      <w:pPr>
        <w:spacing w:line="360" w:lineRule="auto"/>
        <w:ind w:firstLine="709"/>
        <w:jc w:val="both"/>
        <w:rPr>
          <w:sz w:val="28"/>
          <w:szCs w:val="28"/>
        </w:rPr>
      </w:pPr>
      <w:r w:rsidRPr="00B478AC">
        <w:rPr>
          <w:sz w:val="28"/>
          <w:szCs w:val="28"/>
        </w:rPr>
        <w:t xml:space="preserve">На территории </w:t>
      </w:r>
      <w:r>
        <w:rPr>
          <w:sz w:val="28"/>
          <w:szCs w:val="28"/>
        </w:rPr>
        <w:t>муниципального района</w:t>
      </w:r>
      <w:r w:rsidRPr="00B478AC">
        <w:rPr>
          <w:sz w:val="28"/>
          <w:szCs w:val="28"/>
        </w:rPr>
        <w:t xml:space="preserve"> отсутствуют автомагистрали и скоростные дороги. По условиям проезда и доступа все автомобильные дороги являются обычными.</w:t>
      </w:r>
    </w:p>
    <w:p w:rsidR="00A42937" w:rsidRPr="008711BA" w:rsidRDefault="00A42937" w:rsidP="00A42937">
      <w:pPr>
        <w:tabs>
          <w:tab w:val="left" w:pos="993"/>
        </w:tabs>
        <w:spacing w:line="360" w:lineRule="auto"/>
        <w:ind w:firstLine="709"/>
        <w:jc w:val="both"/>
        <w:rPr>
          <w:color w:val="000000" w:themeColor="text1"/>
          <w:sz w:val="28"/>
          <w:szCs w:val="28"/>
        </w:rPr>
      </w:pPr>
      <w:r w:rsidRPr="008711BA">
        <w:rPr>
          <w:color w:val="000000" w:themeColor="text1"/>
          <w:sz w:val="28"/>
          <w:szCs w:val="28"/>
        </w:rPr>
        <w:t>Интенсивности движения транспортных средств по дорогам вне зависимости от форм собственности не превышает расчетных для них значений. Так, интенсивность движения на следующих участках УДС:</w:t>
      </w:r>
    </w:p>
    <w:p w:rsidR="00A42937" w:rsidRPr="008711BA" w:rsidRDefault="00A42937" w:rsidP="00A42937">
      <w:pPr>
        <w:tabs>
          <w:tab w:val="left" w:pos="993"/>
        </w:tabs>
        <w:spacing w:line="360" w:lineRule="auto"/>
        <w:ind w:firstLine="709"/>
        <w:jc w:val="both"/>
        <w:rPr>
          <w:color w:val="000000" w:themeColor="text1"/>
          <w:sz w:val="28"/>
          <w:szCs w:val="28"/>
        </w:rPr>
      </w:pPr>
      <w:r w:rsidRPr="008711BA">
        <w:rPr>
          <w:color w:val="000000" w:themeColor="text1"/>
          <w:sz w:val="28"/>
          <w:szCs w:val="28"/>
        </w:rPr>
        <w:t xml:space="preserve">- </w:t>
      </w:r>
      <w:r w:rsidRPr="00CF7C57">
        <w:rPr>
          <w:color w:val="000000" w:themeColor="text1"/>
          <w:sz w:val="28"/>
          <w:szCs w:val="28"/>
        </w:rPr>
        <w:t xml:space="preserve">дорога на </w:t>
      </w:r>
      <w:proofErr w:type="spellStart"/>
      <w:r w:rsidRPr="00CF7C57">
        <w:rPr>
          <w:color w:val="000000" w:themeColor="text1"/>
          <w:sz w:val="28"/>
          <w:szCs w:val="28"/>
        </w:rPr>
        <w:t>Косарево</w:t>
      </w:r>
      <w:proofErr w:type="spellEnd"/>
      <w:r w:rsidRPr="00CF7C57">
        <w:rPr>
          <w:color w:val="000000" w:themeColor="text1"/>
          <w:sz w:val="28"/>
          <w:szCs w:val="28"/>
        </w:rPr>
        <w:t xml:space="preserve"> – дорога на Хомутово - дорога на Моховое</w:t>
      </w:r>
      <w:r w:rsidRPr="008711BA">
        <w:rPr>
          <w:color w:val="000000" w:themeColor="text1"/>
          <w:sz w:val="28"/>
          <w:szCs w:val="28"/>
        </w:rPr>
        <w:t xml:space="preserve"> – </w:t>
      </w:r>
      <w:r>
        <w:rPr>
          <w:color w:val="000000" w:themeColor="text1"/>
          <w:sz w:val="28"/>
          <w:szCs w:val="28"/>
        </w:rPr>
        <w:t>54</w:t>
      </w:r>
      <w:r w:rsidRPr="008711BA">
        <w:rPr>
          <w:color w:val="000000" w:themeColor="text1"/>
          <w:sz w:val="28"/>
          <w:szCs w:val="28"/>
        </w:rPr>
        <w:t xml:space="preserve"> ТС/час, в транспортном потоке легковые автомобили</w:t>
      </w:r>
      <w:r>
        <w:rPr>
          <w:color w:val="000000" w:themeColor="text1"/>
          <w:sz w:val="28"/>
          <w:szCs w:val="28"/>
        </w:rPr>
        <w:t xml:space="preserve"> занимают 50%</w:t>
      </w:r>
      <w:r w:rsidRPr="008711BA">
        <w:rPr>
          <w:color w:val="000000" w:themeColor="text1"/>
          <w:sz w:val="28"/>
          <w:szCs w:val="28"/>
        </w:rPr>
        <w:t>;</w:t>
      </w:r>
    </w:p>
    <w:p w:rsidR="00A42937" w:rsidRPr="008711BA" w:rsidRDefault="00A42937" w:rsidP="00A42937">
      <w:pPr>
        <w:tabs>
          <w:tab w:val="left" w:pos="993"/>
        </w:tabs>
        <w:spacing w:line="360" w:lineRule="auto"/>
        <w:ind w:firstLine="709"/>
        <w:jc w:val="both"/>
        <w:rPr>
          <w:color w:val="000000" w:themeColor="text1"/>
          <w:sz w:val="28"/>
          <w:szCs w:val="28"/>
        </w:rPr>
      </w:pPr>
      <w:r w:rsidRPr="008711BA">
        <w:rPr>
          <w:color w:val="000000" w:themeColor="text1"/>
          <w:sz w:val="28"/>
          <w:szCs w:val="28"/>
        </w:rPr>
        <w:lastRenderedPageBreak/>
        <w:t xml:space="preserve">- </w:t>
      </w:r>
      <w:r w:rsidRPr="00CF7C57">
        <w:rPr>
          <w:color w:val="000000" w:themeColor="text1"/>
          <w:sz w:val="28"/>
          <w:szCs w:val="28"/>
        </w:rPr>
        <w:t xml:space="preserve">дорога на Хомутово – дорога в </w:t>
      </w:r>
      <w:proofErr w:type="spellStart"/>
      <w:r w:rsidRPr="00CF7C57">
        <w:rPr>
          <w:color w:val="000000" w:themeColor="text1"/>
          <w:sz w:val="28"/>
          <w:szCs w:val="28"/>
        </w:rPr>
        <w:t>Ветчинкино</w:t>
      </w:r>
      <w:proofErr w:type="spellEnd"/>
      <w:r w:rsidRPr="00CF7C57">
        <w:rPr>
          <w:color w:val="000000" w:themeColor="text1"/>
          <w:sz w:val="28"/>
          <w:szCs w:val="28"/>
        </w:rPr>
        <w:t xml:space="preserve"> – дорога на Верховье</w:t>
      </w:r>
      <w:r w:rsidRPr="008711BA">
        <w:rPr>
          <w:color w:val="000000" w:themeColor="text1"/>
          <w:sz w:val="28"/>
          <w:szCs w:val="28"/>
        </w:rPr>
        <w:t>–</w:t>
      </w:r>
      <w:r>
        <w:rPr>
          <w:color w:val="000000" w:themeColor="text1"/>
          <w:sz w:val="28"/>
          <w:szCs w:val="28"/>
        </w:rPr>
        <w:t xml:space="preserve"> 93</w:t>
      </w:r>
      <w:r w:rsidRPr="008711BA">
        <w:rPr>
          <w:color w:val="000000" w:themeColor="text1"/>
          <w:sz w:val="28"/>
          <w:szCs w:val="28"/>
        </w:rPr>
        <w:t xml:space="preserve"> ТС/час, в транспортном потоке значительную долю занимают легковые автомобили, свыше </w:t>
      </w:r>
      <w:r>
        <w:rPr>
          <w:color w:val="000000" w:themeColor="text1"/>
          <w:sz w:val="28"/>
          <w:szCs w:val="28"/>
        </w:rPr>
        <w:t>76</w:t>
      </w:r>
      <w:r w:rsidRPr="008711BA">
        <w:rPr>
          <w:color w:val="000000" w:themeColor="text1"/>
          <w:sz w:val="28"/>
          <w:szCs w:val="28"/>
        </w:rPr>
        <w:t>%.</w:t>
      </w:r>
    </w:p>
    <w:p w:rsidR="00A42937" w:rsidRDefault="00A42937" w:rsidP="00A42937">
      <w:pPr>
        <w:tabs>
          <w:tab w:val="left" w:pos="993"/>
        </w:tabs>
        <w:spacing w:line="360" w:lineRule="auto"/>
        <w:ind w:firstLine="709"/>
        <w:jc w:val="both"/>
        <w:rPr>
          <w:color w:val="000000" w:themeColor="text1"/>
          <w:sz w:val="28"/>
          <w:szCs w:val="28"/>
        </w:rPr>
      </w:pPr>
      <w:r w:rsidRPr="008711BA">
        <w:rPr>
          <w:color w:val="000000" w:themeColor="text1"/>
          <w:sz w:val="28"/>
          <w:szCs w:val="28"/>
        </w:rPr>
        <w:t xml:space="preserve">- </w:t>
      </w:r>
      <w:r w:rsidRPr="00CF7C57">
        <w:rPr>
          <w:color w:val="000000" w:themeColor="text1"/>
          <w:sz w:val="28"/>
          <w:szCs w:val="28"/>
        </w:rPr>
        <w:t xml:space="preserve">ул. Октябрьская – дорога на </w:t>
      </w:r>
      <w:proofErr w:type="spellStart"/>
      <w:r w:rsidRPr="00CF7C57">
        <w:rPr>
          <w:color w:val="000000" w:themeColor="text1"/>
          <w:sz w:val="28"/>
          <w:szCs w:val="28"/>
        </w:rPr>
        <w:t>Елагино</w:t>
      </w:r>
      <w:proofErr w:type="spellEnd"/>
      <w:r w:rsidRPr="00CF7C57">
        <w:rPr>
          <w:color w:val="000000" w:themeColor="text1"/>
          <w:sz w:val="28"/>
          <w:szCs w:val="28"/>
        </w:rPr>
        <w:t xml:space="preserve"> – дорога на Дубы – дорога на Верховье</w:t>
      </w:r>
      <w:r w:rsidRPr="008711BA">
        <w:rPr>
          <w:color w:val="000000" w:themeColor="text1"/>
          <w:sz w:val="28"/>
          <w:szCs w:val="28"/>
        </w:rPr>
        <w:t xml:space="preserve"> – </w:t>
      </w:r>
      <w:r>
        <w:rPr>
          <w:color w:val="000000" w:themeColor="text1"/>
          <w:sz w:val="28"/>
          <w:szCs w:val="28"/>
        </w:rPr>
        <w:t>69</w:t>
      </w:r>
      <w:r w:rsidRPr="008711BA">
        <w:rPr>
          <w:color w:val="000000" w:themeColor="text1"/>
          <w:sz w:val="28"/>
          <w:szCs w:val="28"/>
        </w:rPr>
        <w:t xml:space="preserve"> ТС/час, в транспортном потоке значительную долю занимают легковые авто</w:t>
      </w:r>
      <w:r>
        <w:rPr>
          <w:color w:val="000000" w:themeColor="text1"/>
          <w:sz w:val="28"/>
          <w:szCs w:val="28"/>
        </w:rPr>
        <w:t>мобили, свыше 79%;</w:t>
      </w:r>
    </w:p>
    <w:p w:rsidR="00A42937" w:rsidRPr="008711BA" w:rsidRDefault="00A42937" w:rsidP="00A42937">
      <w:pPr>
        <w:tabs>
          <w:tab w:val="left" w:pos="993"/>
        </w:tabs>
        <w:spacing w:line="360" w:lineRule="auto"/>
        <w:ind w:firstLine="709"/>
        <w:jc w:val="both"/>
        <w:rPr>
          <w:color w:val="000000" w:themeColor="text1"/>
          <w:sz w:val="28"/>
          <w:szCs w:val="28"/>
        </w:rPr>
      </w:pPr>
      <w:r>
        <w:rPr>
          <w:color w:val="000000" w:themeColor="text1"/>
          <w:sz w:val="28"/>
          <w:szCs w:val="28"/>
        </w:rPr>
        <w:t xml:space="preserve">- </w:t>
      </w:r>
      <w:r w:rsidRPr="00CF7C57">
        <w:rPr>
          <w:color w:val="000000" w:themeColor="text1"/>
          <w:sz w:val="28"/>
          <w:szCs w:val="28"/>
        </w:rPr>
        <w:t>дорога на</w:t>
      </w:r>
      <w:r w:rsidR="002E77D5">
        <w:rPr>
          <w:color w:val="000000" w:themeColor="text1"/>
          <w:sz w:val="28"/>
          <w:szCs w:val="28"/>
        </w:rPr>
        <w:t xml:space="preserve"> </w:t>
      </w:r>
      <w:r w:rsidRPr="00CF7C57">
        <w:rPr>
          <w:color w:val="000000" w:themeColor="text1"/>
          <w:sz w:val="28"/>
          <w:szCs w:val="28"/>
        </w:rPr>
        <w:t>Красная Заря– дорога на Хомутово – дорога на Михайловку</w:t>
      </w:r>
      <w:r w:rsidRPr="008711BA">
        <w:rPr>
          <w:color w:val="000000" w:themeColor="text1"/>
          <w:sz w:val="28"/>
          <w:szCs w:val="28"/>
        </w:rPr>
        <w:t xml:space="preserve"> – </w:t>
      </w:r>
      <w:r>
        <w:rPr>
          <w:color w:val="000000" w:themeColor="text1"/>
          <w:sz w:val="28"/>
          <w:szCs w:val="28"/>
        </w:rPr>
        <w:t>126</w:t>
      </w:r>
      <w:r w:rsidRPr="008711BA">
        <w:rPr>
          <w:color w:val="000000" w:themeColor="text1"/>
          <w:sz w:val="28"/>
          <w:szCs w:val="28"/>
        </w:rPr>
        <w:t xml:space="preserve"> ТС/час, в транспортном потоке значительную долю занимают легковые автомобили, свыше </w:t>
      </w:r>
      <w:r>
        <w:rPr>
          <w:color w:val="000000" w:themeColor="text1"/>
          <w:sz w:val="28"/>
          <w:szCs w:val="28"/>
        </w:rPr>
        <w:t>61</w:t>
      </w:r>
      <w:r w:rsidRPr="008711BA">
        <w:rPr>
          <w:color w:val="000000" w:themeColor="text1"/>
          <w:sz w:val="28"/>
          <w:szCs w:val="28"/>
        </w:rPr>
        <w:t>%</w:t>
      </w:r>
    </w:p>
    <w:p w:rsidR="00A42937" w:rsidRPr="008711BA" w:rsidRDefault="00A42937" w:rsidP="00A42937">
      <w:pPr>
        <w:tabs>
          <w:tab w:val="left" w:pos="993"/>
        </w:tabs>
        <w:spacing w:line="360" w:lineRule="auto"/>
        <w:ind w:firstLine="709"/>
        <w:jc w:val="both"/>
        <w:rPr>
          <w:color w:val="000000" w:themeColor="text1"/>
          <w:sz w:val="28"/>
          <w:szCs w:val="28"/>
        </w:rPr>
      </w:pPr>
      <w:r w:rsidRPr="008711BA">
        <w:rPr>
          <w:color w:val="000000" w:themeColor="text1"/>
          <w:sz w:val="28"/>
          <w:szCs w:val="28"/>
        </w:rPr>
        <w:t xml:space="preserve">Из представленных интенсивностей движения можно сделать вывод, что основные транспортные потоки </w:t>
      </w:r>
      <w:proofErr w:type="spellStart"/>
      <w:r>
        <w:rPr>
          <w:color w:val="000000" w:themeColor="text1"/>
          <w:sz w:val="28"/>
          <w:szCs w:val="28"/>
        </w:rPr>
        <w:t>Новодеревеньковского</w:t>
      </w:r>
      <w:proofErr w:type="spellEnd"/>
      <w:r w:rsidRPr="008711BA">
        <w:rPr>
          <w:color w:val="000000" w:themeColor="text1"/>
          <w:sz w:val="28"/>
          <w:szCs w:val="28"/>
        </w:rPr>
        <w:t xml:space="preserve"> муниципального района проходят по дороге регионального значения, а также по УДС </w:t>
      </w:r>
      <w:proofErr w:type="spellStart"/>
      <w:r w:rsidR="002600A4">
        <w:rPr>
          <w:color w:val="000000" w:themeColor="text1"/>
          <w:sz w:val="28"/>
          <w:szCs w:val="28"/>
        </w:rPr>
        <w:t>п.г.т</w:t>
      </w:r>
      <w:proofErr w:type="spellEnd"/>
      <w:r w:rsidR="002600A4">
        <w:rPr>
          <w:color w:val="000000" w:themeColor="text1"/>
          <w:sz w:val="28"/>
          <w:szCs w:val="28"/>
        </w:rPr>
        <w:t>.</w:t>
      </w:r>
      <w:r>
        <w:rPr>
          <w:color w:val="000000" w:themeColor="text1"/>
          <w:sz w:val="28"/>
          <w:szCs w:val="28"/>
        </w:rPr>
        <w:t xml:space="preserve"> Хомутово,</w:t>
      </w:r>
      <w:r w:rsidRPr="008711BA">
        <w:rPr>
          <w:color w:val="000000" w:themeColor="text1"/>
          <w:sz w:val="28"/>
          <w:szCs w:val="28"/>
        </w:rPr>
        <w:t xml:space="preserve"> что обусловлено нахождением объектов притяжения и трудовыми корреспонденциями района.</w:t>
      </w:r>
    </w:p>
    <w:p w:rsidR="00A42937" w:rsidRPr="008711BA" w:rsidRDefault="00A42937" w:rsidP="00A42937">
      <w:pPr>
        <w:tabs>
          <w:tab w:val="left" w:pos="993"/>
        </w:tabs>
        <w:spacing w:line="360" w:lineRule="auto"/>
        <w:ind w:firstLine="709"/>
        <w:jc w:val="both"/>
        <w:rPr>
          <w:color w:val="000000" w:themeColor="text1"/>
          <w:sz w:val="28"/>
          <w:szCs w:val="28"/>
        </w:rPr>
      </w:pPr>
      <w:r>
        <w:rPr>
          <w:color w:val="000000" w:themeColor="text1"/>
          <w:sz w:val="28"/>
          <w:szCs w:val="28"/>
        </w:rPr>
        <w:t>Один с</w:t>
      </w:r>
      <w:r w:rsidRPr="008711BA">
        <w:rPr>
          <w:color w:val="000000" w:themeColor="text1"/>
          <w:sz w:val="28"/>
          <w:szCs w:val="28"/>
        </w:rPr>
        <w:t>ветофорны</w:t>
      </w:r>
      <w:r>
        <w:rPr>
          <w:color w:val="000000" w:themeColor="text1"/>
          <w:sz w:val="28"/>
          <w:szCs w:val="28"/>
        </w:rPr>
        <w:t>й</w:t>
      </w:r>
      <w:r w:rsidRPr="008711BA">
        <w:rPr>
          <w:color w:val="000000" w:themeColor="text1"/>
          <w:sz w:val="28"/>
          <w:szCs w:val="28"/>
        </w:rPr>
        <w:t xml:space="preserve"> объект в </w:t>
      </w:r>
      <w:proofErr w:type="spellStart"/>
      <w:r>
        <w:rPr>
          <w:color w:val="000000" w:themeColor="text1"/>
          <w:sz w:val="28"/>
          <w:szCs w:val="28"/>
        </w:rPr>
        <w:t>Новодеревеньковском</w:t>
      </w:r>
      <w:proofErr w:type="spellEnd"/>
      <w:r w:rsidRPr="008711BA">
        <w:rPr>
          <w:color w:val="000000" w:themeColor="text1"/>
          <w:sz w:val="28"/>
          <w:szCs w:val="28"/>
        </w:rPr>
        <w:t xml:space="preserve"> районе </w:t>
      </w:r>
      <w:r>
        <w:rPr>
          <w:color w:val="000000" w:themeColor="text1"/>
          <w:sz w:val="28"/>
          <w:szCs w:val="28"/>
        </w:rPr>
        <w:t xml:space="preserve">находится в </w:t>
      </w:r>
      <w:proofErr w:type="spellStart"/>
      <w:r w:rsidR="002600A4">
        <w:rPr>
          <w:color w:val="000000" w:themeColor="text1"/>
          <w:sz w:val="28"/>
          <w:szCs w:val="28"/>
        </w:rPr>
        <w:t>п.г.т</w:t>
      </w:r>
      <w:proofErr w:type="spellEnd"/>
      <w:r w:rsidR="002600A4">
        <w:rPr>
          <w:color w:val="000000" w:themeColor="text1"/>
          <w:sz w:val="28"/>
          <w:szCs w:val="28"/>
        </w:rPr>
        <w:t>.</w:t>
      </w:r>
      <w:r>
        <w:rPr>
          <w:color w:val="000000" w:themeColor="text1"/>
          <w:sz w:val="28"/>
          <w:szCs w:val="28"/>
        </w:rPr>
        <w:t xml:space="preserve"> Хомутово</w:t>
      </w:r>
      <w:r w:rsidRPr="008711BA">
        <w:rPr>
          <w:color w:val="000000" w:themeColor="text1"/>
          <w:sz w:val="28"/>
          <w:szCs w:val="28"/>
        </w:rPr>
        <w:t>.</w:t>
      </w:r>
    </w:p>
    <w:p w:rsidR="008B6A79" w:rsidRPr="008711BA" w:rsidRDefault="008B6A79" w:rsidP="008B6A79">
      <w:pPr>
        <w:tabs>
          <w:tab w:val="left" w:pos="993"/>
        </w:tabs>
        <w:spacing w:line="360" w:lineRule="auto"/>
        <w:ind w:firstLine="709"/>
        <w:jc w:val="both"/>
        <w:rPr>
          <w:color w:val="000000" w:themeColor="text1"/>
          <w:sz w:val="28"/>
          <w:szCs w:val="28"/>
        </w:rPr>
      </w:pPr>
      <w:r w:rsidRPr="008711BA">
        <w:rPr>
          <w:color w:val="000000" w:themeColor="text1"/>
          <w:sz w:val="28"/>
          <w:szCs w:val="28"/>
        </w:rPr>
        <w:t xml:space="preserve">Движение грузового транспорта на территории </w:t>
      </w:r>
      <w:proofErr w:type="spellStart"/>
      <w:r w:rsidR="00E750EF">
        <w:rPr>
          <w:color w:val="000000" w:themeColor="text1"/>
          <w:sz w:val="28"/>
          <w:szCs w:val="28"/>
        </w:rPr>
        <w:t>Новодеревеньковского</w:t>
      </w:r>
      <w:proofErr w:type="spellEnd"/>
      <w:r w:rsidRPr="008711BA">
        <w:rPr>
          <w:color w:val="000000" w:themeColor="text1"/>
          <w:sz w:val="28"/>
          <w:szCs w:val="28"/>
        </w:rPr>
        <w:t xml:space="preserve"> района ограничивается нормативно-правовыми нормами России</w:t>
      </w:r>
      <w:r w:rsidR="00E750EF">
        <w:rPr>
          <w:color w:val="000000" w:themeColor="text1"/>
          <w:sz w:val="28"/>
          <w:szCs w:val="28"/>
        </w:rPr>
        <w:t>.</w:t>
      </w:r>
      <w:r w:rsidRPr="008711BA">
        <w:rPr>
          <w:color w:val="000000" w:themeColor="text1"/>
          <w:sz w:val="28"/>
          <w:szCs w:val="28"/>
        </w:rPr>
        <w:t xml:space="preserve"> На данный момент запрет движения грузового транспорта на территории </w:t>
      </w:r>
      <w:proofErr w:type="spellStart"/>
      <w:r w:rsidR="006F7402">
        <w:rPr>
          <w:color w:val="000000" w:themeColor="text1"/>
          <w:sz w:val="28"/>
          <w:szCs w:val="28"/>
        </w:rPr>
        <w:t>Новодеревеньковского</w:t>
      </w:r>
      <w:proofErr w:type="spellEnd"/>
      <w:r w:rsidR="006F7402">
        <w:rPr>
          <w:color w:val="000000" w:themeColor="text1"/>
          <w:sz w:val="28"/>
          <w:szCs w:val="28"/>
        </w:rPr>
        <w:t xml:space="preserve"> </w:t>
      </w:r>
      <w:r w:rsidRPr="008711BA">
        <w:rPr>
          <w:color w:val="000000" w:themeColor="text1"/>
          <w:sz w:val="28"/>
          <w:szCs w:val="28"/>
        </w:rPr>
        <w:t>муниципального района отсутствует. Основные потоки грузового транспорта на территории муниципального района представлены легкими грузовыми автомобилями грузоподъемностью до 2,0 т</w:t>
      </w:r>
      <w:r w:rsidR="00446977">
        <w:rPr>
          <w:color w:val="000000" w:themeColor="text1"/>
          <w:sz w:val="28"/>
          <w:szCs w:val="28"/>
        </w:rPr>
        <w:t xml:space="preserve"> (6,4% от общего потока транспортных средств) и очень тяжелыми грузовыми автомобилями (6,4% от общего потока транспортных средств) на которые приходится около 75% от потока грузовых транспортных средств основная их нагрузка приходится на автомобильные дороги регионального и межмуниципального значения, при этом их влияние на дороги местного значения внутри населенных пунктов незначительна</w:t>
      </w:r>
      <w:r w:rsidR="00E750EF">
        <w:rPr>
          <w:color w:val="000000" w:themeColor="text1"/>
          <w:sz w:val="28"/>
          <w:szCs w:val="28"/>
        </w:rPr>
        <w:t>.</w:t>
      </w:r>
    </w:p>
    <w:p w:rsidR="00D7292A" w:rsidRDefault="008B6A79" w:rsidP="00D7292A">
      <w:pPr>
        <w:pStyle w:val="210"/>
        <w:shd w:val="clear" w:color="auto" w:fill="auto"/>
        <w:tabs>
          <w:tab w:val="left" w:pos="993"/>
        </w:tabs>
        <w:spacing w:after="0" w:line="360" w:lineRule="auto"/>
        <w:ind w:firstLine="709"/>
        <w:jc w:val="both"/>
        <w:rPr>
          <w:color w:val="000000" w:themeColor="text1"/>
        </w:rPr>
      </w:pPr>
      <w:r w:rsidRPr="008711BA">
        <w:rPr>
          <w:color w:val="000000" w:themeColor="text1"/>
        </w:rPr>
        <w:t xml:space="preserve">Сбор и структуризация данных об основных параметрах УДС и их анализ позволил определить ряд существующих проблем и недостатков. </w:t>
      </w:r>
    </w:p>
    <w:p w:rsidR="002B7875" w:rsidRPr="002600A4" w:rsidRDefault="002B7875" w:rsidP="002B7875">
      <w:pPr>
        <w:pStyle w:val="210"/>
        <w:shd w:val="clear" w:color="auto" w:fill="auto"/>
        <w:tabs>
          <w:tab w:val="left" w:pos="993"/>
        </w:tabs>
        <w:spacing w:after="0" w:line="360" w:lineRule="auto"/>
        <w:ind w:firstLine="709"/>
        <w:jc w:val="both"/>
        <w:rPr>
          <w:color w:val="000000" w:themeColor="text1"/>
        </w:rPr>
      </w:pPr>
      <w:r w:rsidRPr="002600A4">
        <w:rPr>
          <w:color w:val="000000" w:themeColor="text1"/>
        </w:rPr>
        <w:t>Необходимо произвести реконструкцию:</w:t>
      </w:r>
    </w:p>
    <w:p w:rsidR="002B7875" w:rsidRPr="002600A4" w:rsidRDefault="002B7875" w:rsidP="002B7875">
      <w:pPr>
        <w:pStyle w:val="210"/>
        <w:shd w:val="clear" w:color="auto" w:fill="auto"/>
        <w:tabs>
          <w:tab w:val="left" w:pos="993"/>
        </w:tabs>
        <w:spacing w:after="0" w:line="360" w:lineRule="auto"/>
        <w:ind w:firstLine="709"/>
        <w:jc w:val="both"/>
        <w:rPr>
          <w:color w:val="000000"/>
        </w:rPr>
      </w:pPr>
      <w:r w:rsidRPr="002600A4">
        <w:rPr>
          <w:color w:val="000000" w:themeColor="text1"/>
        </w:rPr>
        <w:lastRenderedPageBreak/>
        <w:t xml:space="preserve">- </w:t>
      </w:r>
      <w:r w:rsidRPr="002600A4">
        <w:rPr>
          <w:color w:val="000000"/>
        </w:rPr>
        <w:t xml:space="preserve">а/д Орел-Ефремов- с 129+385-по 143+114; </w:t>
      </w:r>
    </w:p>
    <w:p w:rsidR="002B7875" w:rsidRDefault="002B7875" w:rsidP="002B7875">
      <w:pPr>
        <w:pStyle w:val="210"/>
        <w:shd w:val="clear" w:color="auto" w:fill="auto"/>
        <w:tabs>
          <w:tab w:val="left" w:pos="993"/>
        </w:tabs>
        <w:spacing w:after="0" w:line="360" w:lineRule="auto"/>
        <w:ind w:firstLine="709"/>
        <w:jc w:val="both"/>
        <w:rPr>
          <w:color w:val="000000" w:themeColor="text1"/>
        </w:rPr>
      </w:pPr>
      <w:r w:rsidRPr="002600A4">
        <w:rPr>
          <w:color w:val="000000"/>
        </w:rPr>
        <w:t>- а/д</w:t>
      </w:r>
      <w:r w:rsidR="002E77D5">
        <w:rPr>
          <w:color w:val="000000"/>
        </w:rPr>
        <w:t xml:space="preserve"> </w:t>
      </w:r>
      <w:r w:rsidRPr="002600A4">
        <w:rPr>
          <w:color w:val="000000"/>
        </w:rPr>
        <w:t>Судбище-«Орел-Ефремов» (с 0+000-по6+800)</w:t>
      </w:r>
      <w:r w:rsidR="002600A4">
        <w:rPr>
          <w:color w:val="000000"/>
        </w:rPr>
        <w:t>.</w:t>
      </w:r>
    </w:p>
    <w:p w:rsidR="00D7292A" w:rsidRDefault="00D7292A" w:rsidP="00D7292A">
      <w:pPr>
        <w:pStyle w:val="210"/>
        <w:shd w:val="clear" w:color="auto" w:fill="auto"/>
        <w:tabs>
          <w:tab w:val="left" w:pos="993"/>
        </w:tabs>
        <w:spacing w:after="0" w:line="360" w:lineRule="auto"/>
        <w:ind w:firstLine="709"/>
        <w:jc w:val="both"/>
        <w:rPr>
          <w:color w:val="000000" w:themeColor="text1"/>
        </w:rPr>
      </w:pPr>
      <w:r>
        <w:rPr>
          <w:color w:val="000000" w:themeColor="text1"/>
        </w:rPr>
        <w:t>Необходимо произвести к</w:t>
      </w:r>
      <w:r w:rsidRPr="00D7292A">
        <w:rPr>
          <w:color w:val="000000"/>
        </w:rPr>
        <w:t>апитальный</w:t>
      </w:r>
      <w:r>
        <w:rPr>
          <w:color w:val="000000" w:themeColor="text1"/>
        </w:rPr>
        <w:t xml:space="preserve"> ремонт:</w:t>
      </w:r>
    </w:p>
    <w:p w:rsidR="00D7292A" w:rsidRDefault="00D7292A" w:rsidP="00D7292A">
      <w:pPr>
        <w:pStyle w:val="210"/>
        <w:shd w:val="clear" w:color="auto" w:fill="auto"/>
        <w:tabs>
          <w:tab w:val="left" w:pos="993"/>
        </w:tabs>
        <w:spacing w:after="0" w:line="360" w:lineRule="auto"/>
        <w:ind w:firstLine="709"/>
        <w:jc w:val="both"/>
        <w:rPr>
          <w:color w:val="000000" w:themeColor="text1"/>
        </w:rPr>
      </w:pPr>
      <w:r>
        <w:rPr>
          <w:color w:val="000000" w:themeColor="text1"/>
        </w:rPr>
        <w:t>-</w:t>
      </w:r>
      <w:r w:rsidRPr="00D7292A">
        <w:rPr>
          <w:color w:val="000000"/>
        </w:rPr>
        <w:t xml:space="preserve"> а/д Хомутово- Александровка;</w:t>
      </w:r>
    </w:p>
    <w:p w:rsidR="00D7292A" w:rsidRDefault="00D7292A" w:rsidP="00D7292A">
      <w:pPr>
        <w:pStyle w:val="210"/>
        <w:shd w:val="clear" w:color="auto" w:fill="auto"/>
        <w:tabs>
          <w:tab w:val="left" w:pos="993"/>
        </w:tabs>
        <w:spacing w:after="0" w:line="360" w:lineRule="auto"/>
        <w:ind w:firstLine="709"/>
        <w:jc w:val="both"/>
        <w:rPr>
          <w:color w:val="000000" w:themeColor="text1"/>
        </w:rPr>
      </w:pPr>
      <w:r>
        <w:rPr>
          <w:color w:val="000000" w:themeColor="text1"/>
        </w:rPr>
        <w:t xml:space="preserve">- </w:t>
      </w:r>
      <w:r w:rsidRPr="00D7292A">
        <w:rPr>
          <w:color w:val="000000"/>
        </w:rPr>
        <w:t>а/д Орел-Ефремов-</w:t>
      </w:r>
      <w:proofErr w:type="spellStart"/>
      <w:r w:rsidRPr="00D7292A">
        <w:rPr>
          <w:color w:val="000000"/>
        </w:rPr>
        <w:t>Косарево</w:t>
      </w:r>
      <w:proofErr w:type="spellEnd"/>
      <w:r w:rsidRPr="00D7292A">
        <w:rPr>
          <w:color w:val="000000"/>
        </w:rPr>
        <w:t>;</w:t>
      </w:r>
    </w:p>
    <w:p w:rsidR="00D7292A" w:rsidRDefault="00D7292A" w:rsidP="00D7292A">
      <w:pPr>
        <w:pStyle w:val="210"/>
        <w:shd w:val="clear" w:color="auto" w:fill="auto"/>
        <w:tabs>
          <w:tab w:val="left" w:pos="993"/>
        </w:tabs>
        <w:spacing w:after="0" w:line="360" w:lineRule="auto"/>
        <w:ind w:firstLine="709"/>
        <w:jc w:val="both"/>
        <w:rPr>
          <w:color w:val="000000" w:themeColor="text1"/>
        </w:rPr>
      </w:pPr>
      <w:r>
        <w:rPr>
          <w:color w:val="000000" w:themeColor="text1"/>
        </w:rPr>
        <w:t xml:space="preserve">- </w:t>
      </w:r>
      <w:r w:rsidRPr="00D7292A">
        <w:rPr>
          <w:color w:val="000000"/>
        </w:rPr>
        <w:t>а/д Хомутово-Красная Заря-Судбище-«Орел-Ефремов»-</w:t>
      </w:r>
      <w:proofErr w:type="spellStart"/>
      <w:r w:rsidRPr="00D7292A">
        <w:rPr>
          <w:color w:val="000000"/>
        </w:rPr>
        <w:t>Кологривово</w:t>
      </w:r>
      <w:proofErr w:type="spellEnd"/>
      <w:r w:rsidRPr="00D7292A">
        <w:rPr>
          <w:color w:val="000000"/>
        </w:rPr>
        <w:t>;</w:t>
      </w:r>
    </w:p>
    <w:p w:rsidR="00D7292A" w:rsidRDefault="00D7292A" w:rsidP="00D7292A">
      <w:pPr>
        <w:pStyle w:val="210"/>
        <w:shd w:val="clear" w:color="auto" w:fill="auto"/>
        <w:tabs>
          <w:tab w:val="left" w:pos="993"/>
        </w:tabs>
        <w:spacing w:after="0" w:line="360" w:lineRule="auto"/>
        <w:ind w:firstLine="709"/>
        <w:jc w:val="both"/>
        <w:rPr>
          <w:color w:val="000000" w:themeColor="text1"/>
        </w:rPr>
      </w:pPr>
      <w:r>
        <w:rPr>
          <w:color w:val="000000" w:themeColor="text1"/>
        </w:rPr>
        <w:t>-</w:t>
      </w:r>
      <w:r w:rsidRPr="00D7292A">
        <w:rPr>
          <w:color w:val="000000"/>
        </w:rPr>
        <w:t xml:space="preserve"> а/д Хомутово-</w:t>
      </w:r>
      <w:proofErr w:type="spellStart"/>
      <w:r w:rsidRPr="00D7292A">
        <w:rPr>
          <w:color w:val="000000"/>
        </w:rPr>
        <w:t>Паньково</w:t>
      </w:r>
      <w:proofErr w:type="spellEnd"/>
      <w:r w:rsidRPr="00D7292A">
        <w:rPr>
          <w:color w:val="000000"/>
        </w:rPr>
        <w:t>;</w:t>
      </w:r>
    </w:p>
    <w:p w:rsidR="00D7292A" w:rsidRDefault="00D7292A" w:rsidP="00D7292A">
      <w:pPr>
        <w:pStyle w:val="210"/>
        <w:shd w:val="clear" w:color="auto" w:fill="auto"/>
        <w:tabs>
          <w:tab w:val="left" w:pos="993"/>
        </w:tabs>
        <w:spacing w:after="0" w:line="360" w:lineRule="auto"/>
        <w:ind w:firstLine="709"/>
        <w:jc w:val="both"/>
        <w:rPr>
          <w:color w:val="000000" w:themeColor="text1"/>
        </w:rPr>
      </w:pPr>
      <w:r>
        <w:rPr>
          <w:color w:val="000000" w:themeColor="text1"/>
        </w:rPr>
        <w:t xml:space="preserve">- </w:t>
      </w:r>
      <w:r w:rsidR="00446977">
        <w:rPr>
          <w:color w:val="000000"/>
        </w:rPr>
        <w:t>объездной</w:t>
      </w:r>
      <w:r w:rsidR="0025423A">
        <w:rPr>
          <w:color w:val="000000"/>
        </w:rPr>
        <w:t xml:space="preserve"> </w:t>
      </w:r>
      <w:r w:rsidRPr="00D7292A">
        <w:rPr>
          <w:color w:val="000000"/>
        </w:rPr>
        <w:t xml:space="preserve">а/д </w:t>
      </w:r>
      <w:proofErr w:type="spellStart"/>
      <w:r w:rsidR="002600A4">
        <w:t>п.г.т</w:t>
      </w:r>
      <w:proofErr w:type="spellEnd"/>
      <w:r w:rsidR="002600A4">
        <w:t>.</w:t>
      </w:r>
      <w:r w:rsidR="0025423A">
        <w:t xml:space="preserve"> </w:t>
      </w:r>
      <w:r w:rsidRPr="00D7292A">
        <w:rPr>
          <w:color w:val="000000"/>
        </w:rPr>
        <w:t>Хомутово;</w:t>
      </w:r>
    </w:p>
    <w:p w:rsidR="00D7292A" w:rsidRDefault="00D7292A" w:rsidP="00D7292A">
      <w:pPr>
        <w:pStyle w:val="210"/>
        <w:shd w:val="clear" w:color="auto" w:fill="auto"/>
        <w:tabs>
          <w:tab w:val="left" w:pos="993"/>
        </w:tabs>
        <w:spacing w:after="0" w:line="360" w:lineRule="auto"/>
        <w:ind w:firstLine="709"/>
        <w:jc w:val="both"/>
        <w:rPr>
          <w:color w:val="000000" w:themeColor="text1"/>
        </w:rPr>
      </w:pPr>
      <w:r>
        <w:rPr>
          <w:color w:val="000000" w:themeColor="text1"/>
        </w:rPr>
        <w:t xml:space="preserve">- </w:t>
      </w:r>
      <w:r w:rsidRPr="00D7292A">
        <w:rPr>
          <w:color w:val="000000"/>
        </w:rPr>
        <w:t xml:space="preserve">проезжей части ул. </w:t>
      </w:r>
      <w:proofErr w:type="spellStart"/>
      <w:r w:rsidRPr="00D7292A">
        <w:rPr>
          <w:color w:val="000000"/>
        </w:rPr>
        <w:t>Полухина</w:t>
      </w:r>
      <w:proofErr w:type="spellEnd"/>
      <w:r w:rsidRPr="00D7292A">
        <w:rPr>
          <w:color w:val="000000"/>
        </w:rPr>
        <w:t>, ул. 7 Ноября, ул. Набережная, ул. Комсомольская</w:t>
      </w:r>
      <w:r>
        <w:rPr>
          <w:color w:val="000000" w:themeColor="text1"/>
        </w:rPr>
        <w:t xml:space="preserve"> в </w:t>
      </w:r>
      <w:proofErr w:type="spellStart"/>
      <w:r w:rsidR="002600A4">
        <w:t>п.г.т</w:t>
      </w:r>
      <w:proofErr w:type="spellEnd"/>
      <w:r w:rsidR="002600A4">
        <w:t>.</w:t>
      </w:r>
      <w:r w:rsidR="0025423A">
        <w:t xml:space="preserve"> </w:t>
      </w:r>
      <w:r>
        <w:rPr>
          <w:color w:val="000000" w:themeColor="text1"/>
        </w:rPr>
        <w:t>Хомутово</w:t>
      </w:r>
      <w:r w:rsidRPr="00D7292A">
        <w:rPr>
          <w:color w:val="000000"/>
        </w:rPr>
        <w:t>;</w:t>
      </w:r>
    </w:p>
    <w:p w:rsidR="00D7292A" w:rsidRPr="00D7292A" w:rsidRDefault="00D7292A" w:rsidP="00D7292A">
      <w:pPr>
        <w:pStyle w:val="210"/>
        <w:shd w:val="clear" w:color="auto" w:fill="auto"/>
        <w:tabs>
          <w:tab w:val="left" w:pos="993"/>
        </w:tabs>
        <w:spacing w:after="0" w:line="360" w:lineRule="auto"/>
        <w:ind w:firstLine="709"/>
        <w:jc w:val="both"/>
        <w:rPr>
          <w:color w:val="000000"/>
        </w:rPr>
      </w:pPr>
      <w:r>
        <w:rPr>
          <w:color w:val="000000" w:themeColor="text1"/>
        </w:rPr>
        <w:t xml:space="preserve">- </w:t>
      </w:r>
      <w:r w:rsidRPr="00D7292A">
        <w:rPr>
          <w:color w:val="000000"/>
        </w:rPr>
        <w:t xml:space="preserve">проезжей части площади перед территорией автовокзала </w:t>
      </w:r>
      <w:proofErr w:type="spellStart"/>
      <w:r w:rsidR="002600A4">
        <w:t>п.г.т</w:t>
      </w:r>
      <w:proofErr w:type="spellEnd"/>
      <w:r w:rsidR="002600A4">
        <w:t>.</w:t>
      </w:r>
      <w:r w:rsidR="002E77D5">
        <w:t xml:space="preserve"> </w:t>
      </w:r>
      <w:r w:rsidRPr="00D7292A">
        <w:rPr>
          <w:color w:val="000000"/>
        </w:rPr>
        <w:t>Хомутово.</w:t>
      </w:r>
    </w:p>
    <w:p w:rsidR="008B6A79" w:rsidRPr="00D7292A" w:rsidRDefault="008B6A79" w:rsidP="008B6A79">
      <w:pPr>
        <w:tabs>
          <w:tab w:val="left" w:pos="993"/>
        </w:tabs>
        <w:suppressAutoHyphens/>
        <w:spacing w:line="360" w:lineRule="auto"/>
        <w:ind w:firstLine="709"/>
        <w:jc w:val="both"/>
        <w:rPr>
          <w:color w:val="000000" w:themeColor="text1"/>
          <w:sz w:val="28"/>
          <w:szCs w:val="28"/>
        </w:rPr>
      </w:pPr>
      <w:r w:rsidRPr="008711BA">
        <w:rPr>
          <w:color w:val="000000" w:themeColor="text1"/>
          <w:sz w:val="28"/>
          <w:szCs w:val="28"/>
        </w:rPr>
        <w:t xml:space="preserve">В связи с низкой нагрузкой на УДС </w:t>
      </w:r>
      <w:proofErr w:type="spellStart"/>
      <w:r w:rsidR="00D7292A">
        <w:rPr>
          <w:color w:val="000000" w:themeColor="text1"/>
          <w:sz w:val="28"/>
          <w:szCs w:val="28"/>
        </w:rPr>
        <w:t>Новодеревеньковского</w:t>
      </w:r>
      <w:proofErr w:type="spellEnd"/>
      <w:r w:rsidRPr="008711BA">
        <w:rPr>
          <w:color w:val="000000" w:themeColor="text1"/>
          <w:sz w:val="28"/>
          <w:szCs w:val="28"/>
        </w:rPr>
        <w:t xml:space="preserve"> муниципального района, отвечающей параметрам существующей УДС, как для существующей ситуации, так и для перспективной ситуаций, с учетом программных мероприятий, мероприятия КСОДД будут направлены на совершенствование существующей организации дорожного движения и повышение его </w:t>
      </w:r>
      <w:r w:rsidRPr="00D7292A">
        <w:rPr>
          <w:color w:val="000000" w:themeColor="text1"/>
          <w:sz w:val="28"/>
          <w:szCs w:val="28"/>
        </w:rPr>
        <w:t>безопасности.</w:t>
      </w:r>
    </w:p>
    <w:p w:rsidR="008B6A79" w:rsidRPr="00D7292A" w:rsidRDefault="008B6A79" w:rsidP="00E750EF">
      <w:pPr>
        <w:spacing w:line="360" w:lineRule="auto"/>
        <w:ind w:firstLine="709"/>
        <w:jc w:val="both"/>
        <w:rPr>
          <w:color w:val="000000" w:themeColor="text1"/>
          <w:sz w:val="28"/>
          <w:szCs w:val="28"/>
        </w:rPr>
      </w:pPr>
      <w:r w:rsidRPr="00D7292A">
        <w:rPr>
          <w:color w:val="000000" w:themeColor="text1"/>
          <w:sz w:val="28"/>
          <w:szCs w:val="28"/>
        </w:rPr>
        <w:t>Кроме того, стоит отметить следующие проблемные перекрестки, на которых наблюдается проблемы при движение транспортных средств:</w:t>
      </w:r>
    </w:p>
    <w:p w:rsidR="00E750EF" w:rsidRPr="00E750EF" w:rsidRDefault="00E750EF" w:rsidP="00E750EF">
      <w:pPr>
        <w:spacing w:line="360" w:lineRule="auto"/>
        <w:ind w:firstLine="709"/>
        <w:jc w:val="both"/>
        <w:rPr>
          <w:color w:val="000000"/>
          <w:sz w:val="28"/>
        </w:rPr>
      </w:pPr>
      <w:r w:rsidRPr="00E750EF">
        <w:rPr>
          <w:color w:val="000000"/>
          <w:sz w:val="28"/>
        </w:rPr>
        <w:t>- ул. Кооперативная - пер. Почтовый (</w:t>
      </w:r>
      <w:proofErr w:type="spellStart"/>
      <w:r w:rsidR="002600A4">
        <w:rPr>
          <w:sz w:val="28"/>
          <w:szCs w:val="28"/>
        </w:rPr>
        <w:t>п.г.т</w:t>
      </w:r>
      <w:proofErr w:type="spellEnd"/>
      <w:r w:rsidR="002600A4">
        <w:rPr>
          <w:sz w:val="28"/>
          <w:szCs w:val="28"/>
        </w:rPr>
        <w:t>.</w:t>
      </w:r>
      <w:r w:rsidR="0025423A">
        <w:rPr>
          <w:sz w:val="28"/>
          <w:szCs w:val="28"/>
        </w:rPr>
        <w:t xml:space="preserve"> </w:t>
      </w:r>
      <w:r w:rsidR="00D7292A">
        <w:rPr>
          <w:color w:val="000000" w:themeColor="text1"/>
          <w:sz w:val="28"/>
        </w:rPr>
        <w:t>Хомутово</w:t>
      </w:r>
      <w:r w:rsidRPr="00E750EF">
        <w:rPr>
          <w:color w:val="000000"/>
          <w:sz w:val="28"/>
        </w:rPr>
        <w:t>);</w:t>
      </w:r>
    </w:p>
    <w:p w:rsidR="00E750EF" w:rsidRPr="00E750EF" w:rsidRDefault="00E750EF" w:rsidP="00E750EF">
      <w:pPr>
        <w:spacing w:line="360" w:lineRule="auto"/>
        <w:ind w:firstLine="709"/>
        <w:jc w:val="both"/>
        <w:rPr>
          <w:color w:val="000000"/>
          <w:sz w:val="28"/>
        </w:rPr>
      </w:pPr>
      <w:r w:rsidRPr="00E750EF">
        <w:rPr>
          <w:color w:val="000000"/>
          <w:sz w:val="28"/>
        </w:rPr>
        <w:t>- перекресток ул. Кооперативная – ул. Заводская (</w:t>
      </w:r>
      <w:proofErr w:type="spellStart"/>
      <w:r w:rsidR="002600A4">
        <w:rPr>
          <w:sz w:val="28"/>
          <w:szCs w:val="28"/>
        </w:rPr>
        <w:t>п.г.т</w:t>
      </w:r>
      <w:proofErr w:type="spellEnd"/>
      <w:r w:rsidR="002600A4">
        <w:rPr>
          <w:sz w:val="28"/>
          <w:szCs w:val="28"/>
        </w:rPr>
        <w:t>.</w:t>
      </w:r>
      <w:r w:rsidR="0025423A">
        <w:rPr>
          <w:sz w:val="28"/>
          <w:szCs w:val="28"/>
        </w:rPr>
        <w:t xml:space="preserve"> </w:t>
      </w:r>
      <w:r w:rsidR="00D7292A">
        <w:rPr>
          <w:color w:val="000000" w:themeColor="text1"/>
          <w:sz w:val="28"/>
        </w:rPr>
        <w:t>Хомутово</w:t>
      </w:r>
      <w:r w:rsidRPr="00E750EF">
        <w:rPr>
          <w:color w:val="000000"/>
          <w:sz w:val="28"/>
        </w:rPr>
        <w:t>)</w:t>
      </w:r>
      <w:r w:rsidR="0095229D">
        <w:rPr>
          <w:color w:val="000000" w:themeColor="text1"/>
          <w:sz w:val="28"/>
        </w:rPr>
        <w:t>;</w:t>
      </w:r>
    </w:p>
    <w:p w:rsidR="00E750EF" w:rsidRPr="00E750EF" w:rsidRDefault="00E750EF" w:rsidP="00E750EF">
      <w:pPr>
        <w:spacing w:line="360" w:lineRule="auto"/>
        <w:ind w:firstLine="709"/>
        <w:jc w:val="both"/>
        <w:rPr>
          <w:color w:val="000000"/>
          <w:sz w:val="28"/>
        </w:rPr>
      </w:pPr>
      <w:r w:rsidRPr="00E750EF">
        <w:rPr>
          <w:color w:val="000000"/>
          <w:sz w:val="28"/>
        </w:rPr>
        <w:t>-перекресток ул. Заводская – объездная а/д (</w:t>
      </w:r>
      <w:proofErr w:type="spellStart"/>
      <w:r w:rsidR="002600A4">
        <w:rPr>
          <w:sz w:val="28"/>
          <w:szCs w:val="28"/>
        </w:rPr>
        <w:t>п.г.т</w:t>
      </w:r>
      <w:proofErr w:type="spellEnd"/>
      <w:r w:rsidR="002600A4">
        <w:rPr>
          <w:sz w:val="28"/>
          <w:szCs w:val="28"/>
        </w:rPr>
        <w:t>.</w:t>
      </w:r>
      <w:r w:rsidR="0025423A">
        <w:rPr>
          <w:sz w:val="28"/>
          <w:szCs w:val="28"/>
        </w:rPr>
        <w:t xml:space="preserve"> </w:t>
      </w:r>
      <w:r w:rsidR="00D7292A">
        <w:rPr>
          <w:color w:val="000000" w:themeColor="text1"/>
          <w:sz w:val="28"/>
        </w:rPr>
        <w:t>Хомутово</w:t>
      </w:r>
      <w:r w:rsidRPr="00E750EF">
        <w:rPr>
          <w:color w:val="000000"/>
          <w:sz w:val="28"/>
        </w:rPr>
        <w:t>);</w:t>
      </w:r>
    </w:p>
    <w:p w:rsidR="00E750EF" w:rsidRPr="00E750EF" w:rsidRDefault="00E750EF" w:rsidP="00E750EF">
      <w:pPr>
        <w:spacing w:line="360" w:lineRule="auto"/>
        <w:ind w:firstLine="709"/>
        <w:jc w:val="both"/>
        <w:rPr>
          <w:color w:val="000000"/>
          <w:sz w:val="28"/>
        </w:rPr>
      </w:pPr>
      <w:r w:rsidRPr="00E750EF">
        <w:rPr>
          <w:color w:val="000000"/>
          <w:sz w:val="28"/>
        </w:rPr>
        <w:t xml:space="preserve">-перекресток ул. Советская – ул. </w:t>
      </w:r>
      <w:r w:rsidRPr="007D1C8A">
        <w:rPr>
          <w:color w:val="000000"/>
          <w:sz w:val="28"/>
          <w:szCs w:val="28"/>
        </w:rPr>
        <w:t>Панфилова (</w:t>
      </w:r>
      <w:proofErr w:type="spellStart"/>
      <w:r w:rsidR="002600A4">
        <w:rPr>
          <w:sz w:val="28"/>
          <w:szCs w:val="28"/>
        </w:rPr>
        <w:t>п.г.т</w:t>
      </w:r>
      <w:proofErr w:type="spellEnd"/>
      <w:r w:rsidR="002600A4">
        <w:rPr>
          <w:sz w:val="28"/>
          <w:szCs w:val="28"/>
        </w:rPr>
        <w:t>.</w:t>
      </w:r>
      <w:r w:rsidR="0025423A">
        <w:rPr>
          <w:sz w:val="28"/>
          <w:szCs w:val="28"/>
        </w:rPr>
        <w:t xml:space="preserve"> </w:t>
      </w:r>
      <w:r w:rsidR="00D7292A" w:rsidRPr="007D1C8A">
        <w:rPr>
          <w:color w:val="000000" w:themeColor="text1"/>
          <w:sz w:val="28"/>
          <w:szCs w:val="28"/>
        </w:rPr>
        <w:t>Хомутово</w:t>
      </w:r>
      <w:r w:rsidRPr="00E750EF">
        <w:rPr>
          <w:color w:val="000000"/>
          <w:sz w:val="28"/>
        </w:rPr>
        <w:t>)</w:t>
      </w:r>
      <w:r w:rsidR="0095229D">
        <w:rPr>
          <w:color w:val="000000" w:themeColor="text1"/>
          <w:sz w:val="28"/>
        </w:rPr>
        <w:t>;</w:t>
      </w:r>
    </w:p>
    <w:p w:rsidR="00E750EF" w:rsidRPr="00E750EF" w:rsidRDefault="00E750EF" w:rsidP="00E750EF">
      <w:pPr>
        <w:spacing w:line="360" w:lineRule="auto"/>
        <w:ind w:firstLine="709"/>
        <w:jc w:val="both"/>
        <w:rPr>
          <w:color w:val="000000"/>
          <w:sz w:val="28"/>
        </w:rPr>
      </w:pPr>
      <w:r w:rsidRPr="00E750EF">
        <w:rPr>
          <w:color w:val="000000"/>
          <w:sz w:val="28"/>
        </w:rPr>
        <w:t xml:space="preserve">-перекресток ул. Пионерская </w:t>
      </w:r>
      <w:r w:rsidR="00D7292A" w:rsidRPr="007D1C8A">
        <w:rPr>
          <w:color w:val="000000" w:themeColor="text1"/>
          <w:sz w:val="28"/>
          <w:szCs w:val="28"/>
        </w:rPr>
        <w:t>(</w:t>
      </w:r>
      <w:proofErr w:type="spellStart"/>
      <w:r w:rsidR="002600A4">
        <w:rPr>
          <w:sz w:val="28"/>
          <w:szCs w:val="28"/>
        </w:rPr>
        <w:t>п.г.т</w:t>
      </w:r>
      <w:proofErr w:type="spellEnd"/>
      <w:r w:rsidR="002600A4">
        <w:rPr>
          <w:sz w:val="28"/>
          <w:szCs w:val="28"/>
        </w:rPr>
        <w:t>.</w:t>
      </w:r>
      <w:r w:rsidR="0025423A">
        <w:rPr>
          <w:sz w:val="28"/>
          <w:szCs w:val="28"/>
        </w:rPr>
        <w:t xml:space="preserve"> </w:t>
      </w:r>
      <w:r w:rsidR="00D7292A" w:rsidRPr="007D1C8A">
        <w:rPr>
          <w:color w:val="000000" w:themeColor="text1"/>
          <w:sz w:val="28"/>
          <w:szCs w:val="28"/>
        </w:rPr>
        <w:t>Хомутово</w:t>
      </w:r>
      <w:r w:rsidRPr="00E750EF">
        <w:rPr>
          <w:color w:val="000000"/>
          <w:sz w:val="28"/>
        </w:rPr>
        <w:t>)</w:t>
      </w:r>
      <w:r w:rsidR="0095229D">
        <w:rPr>
          <w:color w:val="000000" w:themeColor="text1"/>
          <w:sz w:val="28"/>
        </w:rPr>
        <w:t>.</w:t>
      </w:r>
    </w:p>
    <w:p w:rsidR="00E750EF" w:rsidRPr="00E750EF" w:rsidRDefault="00E750EF" w:rsidP="00E750EF">
      <w:pPr>
        <w:spacing w:line="360" w:lineRule="auto"/>
        <w:ind w:firstLine="709"/>
        <w:jc w:val="both"/>
        <w:rPr>
          <w:color w:val="000000" w:themeColor="text1"/>
          <w:sz w:val="28"/>
        </w:rPr>
      </w:pPr>
    </w:p>
    <w:p w:rsidR="008B6A79" w:rsidRDefault="008B6A79" w:rsidP="008B6A79">
      <w:pPr>
        <w:tabs>
          <w:tab w:val="left" w:pos="7230"/>
        </w:tabs>
        <w:spacing w:line="360" w:lineRule="auto"/>
        <w:ind w:firstLine="709"/>
        <w:jc w:val="both"/>
        <w:rPr>
          <w:sz w:val="28"/>
          <w:szCs w:val="28"/>
        </w:rPr>
      </w:pPr>
    </w:p>
    <w:p w:rsidR="00A42937" w:rsidRDefault="00A42937" w:rsidP="008B6A79">
      <w:pPr>
        <w:tabs>
          <w:tab w:val="left" w:pos="7230"/>
        </w:tabs>
        <w:spacing w:line="360" w:lineRule="auto"/>
        <w:ind w:firstLine="709"/>
        <w:jc w:val="both"/>
        <w:rPr>
          <w:sz w:val="28"/>
          <w:szCs w:val="28"/>
        </w:rPr>
      </w:pPr>
    </w:p>
    <w:p w:rsidR="00A42937" w:rsidRDefault="00A42937" w:rsidP="008B6A79">
      <w:pPr>
        <w:tabs>
          <w:tab w:val="left" w:pos="7230"/>
        </w:tabs>
        <w:spacing w:line="360" w:lineRule="auto"/>
        <w:ind w:firstLine="709"/>
        <w:jc w:val="both"/>
        <w:rPr>
          <w:sz w:val="28"/>
          <w:szCs w:val="28"/>
        </w:rPr>
      </w:pPr>
    </w:p>
    <w:p w:rsidR="00A42937" w:rsidRDefault="00A42937" w:rsidP="008B6A79">
      <w:pPr>
        <w:tabs>
          <w:tab w:val="left" w:pos="7230"/>
        </w:tabs>
        <w:spacing w:line="360" w:lineRule="auto"/>
        <w:ind w:firstLine="709"/>
        <w:jc w:val="both"/>
        <w:rPr>
          <w:sz w:val="28"/>
          <w:szCs w:val="28"/>
        </w:rPr>
      </w:pPr>
    </w:p>
    <w:p w:rsidR="008B6A79" w:rsidRPr="00D6560D" w:rsidRDefault="00EF175D" w:rsidP="00D6560D">
      <w:pPr>
        <w:pStyle w:val="21"/>
        <w:spacing w:before="0" w:after="0" w:line="360" w:lineRule="auto"/>
        <w:ind w:firstLine="709"/>
        <w:jc w:val="both"/>
        <w:rPr>
          <w:rFonts w:ascii="Times New Roman" w:hAnsi="Times New Roman"/>
          <w:b w:val="0"/>
          <w:i w:val="0"/>
          <w:sz w:val="36"/>
          <w:szCs w:val="36"/>
        </w:rPr>
      </w:pPr>
      <w:hyperlink w:anchor="_Toc487448377" w:history="1">
        <w:bookmarkStart w:id="18" w:name="_Toc511394507"/>
        <w:r w:rsidR="008B6A79" w:rsidRPr="00D6560D">
          <w:rPr>
            <w:rFonts w:ascii="Times New Roman" w:hAnsi="Times New Roman"/>
            <w:b w:val="0"/>
            <w:i w:val="0"/>
            <w:sz w:val="36"/>
            <w:szCs w:val="36"/>
          </w:rPr>
          <w:t>1.4</w:t>
        </w:r>
        <w:r w:rsidR="008B6A79" w:rsidRPr="00D6560D">
          <w:rPr>
            <w:rFonts w:ascii="Times New Roman" w:hAnsi="Times New Roman"/>
            <w:b w:val="0"/>
            <w:i w:val="0"/>
            <w:sz w:val="36"/>
            <w:szCs w:val="36"/>
          </w:rPr>
          <w:tab/>
          <w:t>Анализ формирования парковочного пространства</w:t>
        </w:r>
        <w:bookmarkEnd w:id="18"/>
        <w:r w:rsidR="008B6A79" w:rsidRPr="00D6560D">
          <w:rPr>
            <w:rFonts w:ascii="Times New Roman" w:hAnsi="Times New Roman"/>
            <w:b w:val="0"/>
            <w:i w:val="0"/>
            <w:sz w:val="36"/>
            <w:szCs w:val="36"/>
          </w:rPr>
          <w:t xml:space="preserve"> </w:t>
        </w:r>
      </w:hyperlink>
    </w:p>
    <w:p w:rsidR="008B6A79" w:rsidRPr="009D48E9" w:rsidRDefault="008B6A79" w:rsidP="008B6A79">
      <w:pPr>
        <w:pStyle w:val="afff9"/>
        <w:rPr>
          <w:sz w:val="28"/>
          <w:szCs w:val="28"/>
        </w:rPr>
      </w:pPr>
      <w:r w:rsidRPr="009D48E9">
        <w:rPr>
          <w:sz w:val="28"/>
          <w:szCs w:val="28"/>
        </w:rPr>
        <w:t xml:space="preserve">По данным </w:t>
      </w:r>
      <w:r w:rsidRPr="00C50298">
        <w:rPr>
          <w:sz w:val="28"/>
          <w:szCs w:val="28"/>
        </w:rPr>
        <w:t>ОГИБДД МОМВД России «</w:t>
      </w:r>
      <w:proofErr w:type="spellStart"/>
      <w:r>
        <w:rPr>
          <w:sz w:val="28"/>
          <w:szCs w:val="28"/>
        </w:rPr>
        <w:t>Новодеревеньковское</w:t>
      </w:r>
      <w:proofErr w:type="spellEnd"/>
      <w:r w:rsidRPr="00C50298">
        <w:rPr>
          <w:sz w:val="28"/>
          <w:szCs w:val="28"/>
        </w:rPr>
        <w:t>»</w:t>
      </w:r>
      <w:r w:rsidRPr="009D48E9">
        <w:rPr>
          <w:sz w:val="28"/>
          <w:szCs w:val="28"/>
        </w:rPr>
        <w:t xml:space="preserve"> всего в районе зарегистрировано </w:t>
      </w:r>
      <w:r>
        <w:rPr>
          <w:sz w:val="28"/>
          <w:szCs w:val="28"/>
        </w:rPr>
        <w:t xml:space="preserve">3342 </w:t>
      </w:r>
      <w:r w:rsidRPr="009D48E9">
        <w:rPr>
          <w:sz w:val="28"/>
          <w:szCs w:val="28"/>
        </w:rPr>
        <w:t>индивидуальных легковых автомобиля.</w:t>
      </w:r>
    </w:p>
    <w:p w:rsidR="008B6A79" w:rsidRDefault="008B6A79" w:rsidP="008B6A79">
      <w:pPr>
        <w:pStyle w:val="afff9"/>
        <w:rPr>
          <w:sz w:val="28"/>
          <w:szCs w:val="28"/>
        </w:rPr>
      </w:pPr>
      <w:r w:rsidRPr="00362CB4">
        <w:rPr>
          <w:sz w:val="28"/>
          <w:szCs w:val="28"/>
        </w:rPr>
        <w:t>Исходя из численности населения, проживающего на территории муниципального района (</w:t>
      </w:r>
      <w:r>
        <w:rPr>
          <w:sz w:val="28"/>
          <w:szCs w:val="28"/>
        </w:rPr>
        <w:t>9528</w:t>
      </w:r>
      <w:r w:rsidRPr="00362CB4">
        <w:rPr>
          <w:sz w:val="28"/>
          <w:szCs w:val="28"/>
        </w:rPr>
        <w:t> чел.) и количества индивидуальных легковых автомобилей (</w:t>
      </w:r>
      <w:r>
        <w:rPr>
          <w:sz w:val="28"/>
          <w:szCs w:val="28"/>
        </w:rPr>
        <w:t>3342</w:t>
      </w:r>
      <w:r w:rsidRPr="00362CB4">
        <w:rPr>
          <w:sz w:val="28"/>
          <w:szCs w:val="28"/>
        </w:rPr>
        <w:t xml:space="preserve"> ед.), уровень автомобилизации на территории района составляет </w:t>
      </w:r>
      <w:r>
        <w:rPr>
          <w:sz w:val="28"/>
          <w:szCs w:val="28"/>
        </w:rPr>
        <w:t xml:space="preserve">351 </w:t>
      </w:r>
      <w:r w:rsidRPr="00DB0FFE">
        <w:rPr>
          <w:sz w:val="28"/>
          <w:szCs w:val="28"/>
        </w:rPr>
        <w:t>и</w:t>
      </w:r>
      <w:r>
        <w:rPr>
          <w:sz w:val="28"/>
          <w:szCs w:val="28"/>
        </w:rPr>
        <w:t>ндивидуальный легковой автомобиль</w:t>
      </w:r>
      <w:r w:rsidRPr="00362CB4">
        <w:rPr>
          <w:sz w:val="28"/>
          <w:szCs w:val="28"/>
        </w:rPr>
        <w:t xml:space="preserve"> на 1000 жителей.</w:t>
      </w:r>
    </w:p>
    <w:p w:rsidR="008B6A79" w:rsidRPr="00806012" w:rsidRDefault="008B6A79" w:rsidP="008B6A79">
      <w:pPr>
        <w:autoSpaceDE w:val="0"/>
        <w:autoSpaceDN w:val="0"/>
        <w:adjustRightInd w:val="0"/>
        <w:spacing w:line="360" w:lineRule="auto"/>
        <w:ind w:firstLine="709"/>
        <w:rPr>
          <w:sz w:val="28"/>
          <w:szCs w:val="28"/>
        </w:rPr>
      </w:pPr>
      <w:r w:rsidRPr="00806012">
        <w:rPr>
          <w:sz w:val="28"/>
          <w:szCs w:val="28"/>
        </w:rPr>
        <w:t xml:space="preserve">Информация об имеющихся парковочных местах для хранения автомобилей в </w:t>
      </w:r>
      <w:proofErr w:type="spellStart"/>
      <w:r>
        <w:rPr>
          <w:sz w:val="28"/>
          <w:szCs w:val="28"/>
        </w:rPr>
        <w:t>Новодеревеньковском</w:t>
      </w:r>
      <w:proofErr w:type="spellEnd"/>
      <w:r>
        <w:rPr>
          <w:sz w:val="28"/>
          <w:szCs w:val="28"/>
        </w:rPr>
        <w:t xml:space="preserve"> </w:t>
      </w:r>
      <w:r w:rsidRPr="00806012">
        <w:rPr>
          <w:sz w:val="28"/>
          <w:szCs w:val="28"/>
        </w:rPr>
        <w:t xml:space="preserve">муниципальном районе, нормативной потребности и дефиците парковочных мест представлена в таблице </w:t>
      </w:r>
      <w:r>
        <w:rPr>
          <w:sz w:val="28"/>
          <w:szCs w:val="28"/>
        </w:rPr>
        <w:t>1</w:t>
      </w:r>
      <w:r w:rsidR="00254248">
        <w:rPr>
          <w:sz w:val="28"/>
          <w:szCs w:val="28"/>
        </w:rPr>
        <w:t>5</w:t>
      </w:r>
      <w:r w:rsidRPr="00806012">
        <w:rPr>
          <w:sz w:val="28"/>
          <w:szCs w:val="28"/>
        </w:rPr>
        <w:t>.</w:t>
      </w:r>
    </w:p>
    <w:p w:rsidR="008B6A79" w:rsidRDefault="008B6A79" w:rsidP="008B6A79">
      <w:pPr>
        <w:autoSpaceDE w:val="0"/>
        <w:autoSpaceDN w:val="0"/>
        <w:adjustRightInd w:val="0"/>
        <w:spacing w:line="360" w:lineRule="auto"/>
        <w:jc w:val="both"/>
        <w:rPr>
          <w:sz w:val="28"/>
          <w:szCs w:val="28"/>
          <w:highlight w:val="yellow"/>
        </w:rPr>
      </w:pPr>
      <w:r w:rsidRPr="00806012">
        <w:rPr>
          <w:sz w:val="28"/>
          <w:szCs w:val="28"/>
        </w:rPr>
        <w:t xml:space="preserve">Таблица </w:t>
      </w:r>
      <w:r>
        <w:rPr>
          <w:sz w:val="28"/>
          <w:szCs w:val="28"/>
        </w:rPr>
        <w:t>1</w:t>
      </w:r>
      <w:r w:rsidR="00254248">
        <w:rPr>
          <w:sz w:val="28"/>
          <w:szCs w:val="28"/>
        </w:rPr>
        <w:t>5</w:t>
      </w:r>
      <w:r w:rsidRPr="00806012">
        <w:rPr>
          <w:sz w:val="28"/>
          <w:szCs w:val="28"/>
        </w:rPr>
        <w:t xml:space="preserve"> – Сведения о парковочных местах в </w:t>
      </w:r>
      <w:proofErr w:type="spellStart"/>
      <w:r>
        <w:rPr>
          <w:sz w:val="28"/>
          <w:szCs w:val="28"/>
        </w:rPr>
        <w:t>Новодеревеньковском</w:t>
      </w:r>
      <w:proofErr w:type="spellEnd"/>
      <w:r>
        <w:rPr>
          <w:sz w:val="28"/>
          <w:szCs w:val="28"/>
        </w:rPr>
        <w:t xml:space="preserve"> </w:t>
      </w:r>
      <w:r w:rsidRPr="00806012">
        <w:rPr>
          <w:sz w:val="28"/>
          <w:szCs w:val="28"/>
        </w:rPr>
        <w:t>муниципальном райо</w:t>
      </w:r>
      <w:r w:rsidRPr="00187DFC">
        <w:rPr>
          <w:sz w:val="28"/>
          <w:szCs w:val="28"/>
        </w:rPr>
        <w:t>не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80"/>
        <w:gridCol w:w="1651"/>
      </w:tblGrid>
      <w:tr w:rsidR="008B6A79" w:rsidTr="00F07C71">
        <w:tc>
          <w:tcPr>
            <w:tcW w:w="4143" w:type="pct"/>
          </w:tcPr>
          <w:p w:rsidR="008B6A79" w:rsidRDefault="008B6A79" w:rsidP="00F07C71">
            <w:pPr>
              <w:pStyle w:val="1fd"/>
              <w:jc w:val="center"/>
            </w:pPr>
            <w:r>
              <w:t>Вид парковочного пространства</w:t>
            </w:r>
          </w:p>
        </w:tc>
        <w:tc>
          <w:tcPr>
            <w:tcW w:w="857" w:type="pct"/>
          </w:tcPr>
          <w:p w:rsidR="008B6A79" w:rsidRDefault="008B6A79" w:rsidP="00F07C71">
            <w:pPr>
              <w:pStyle w:val="1fd"/>
              <w:jc w:val="center"/>
            </w:pPr>
            <w:r>
              <w:t>Количество</w:t>
            </w:r>
          </w:p>
          <w:p w:rsidR="008B6A79" w:rsidRDefault="008B6A79" w:rsidP="00F07C71">
            <w:pPr>
              <w:pStyle w:val="1fd"/>
              <w:jc w:val="center"/>
            </w:pPr>
            <w:proofErr w:type="spellStart"/>
            <w:r>
              <w:t>машино</w:t>
            </w:r>
            <w:proofErr w:type="spellEnd"/>
            <w:r>
              <w:t>-мест</w:t>
            </w:r>
          </w:p>
        </w:tc>
      </w:tr>
      <w:tr w:rsidR="008B6A79" w:rsidTr="00F07C71">
        <w:tc>
          <w:tcPr>
            <w:tcW w:w="4143" w:type="pct"/>
          </w:tcPr>
          <w:p w:rsidR="008B6A79" w:rsidRDefault="008B6A79" w:rsidP="00F07C71">
            <w:pPr>
              <w:pStyle w:val="1fd"/>
            </w:pPr>
            <w:r>
              <w:t>Общее количество парковочных мест,</w:t>
            </w:r>
          </w:p>
          <w:p w:rsidR="008B6A79" w:rsidRDefault="008B6A79" w:rsidP="00F07C71">
            <w:pPr>
              <w:pStyle w:val="1fd"/>
            </w:pPr>
            <w:r>
              <w:t>из них</w:t>
            </w:r>
          </w:p>
        </w:tc>
        <w:tc>
          <w:tcPr>
            <w:tcW w:w="857" w:type="pct"/>
          </w:tcPr>
          <w:p w:rsidR="008B6A79" w:rsidRDefault="008B6A79" w:rsidP="00F07C71">
            <w:pPr>
              <w:pStyle w:val="1fd"/>
              <w:jc w:val="center"/>
            </w:pPr>
            <w:r>
              <w:t>2147</w:t>
            </w:r>
          </w:p>
        </w:tc>
      </w:tr>
      <w:tr w:rsidR="008B6A79" w:rsidTr="00F07C71">
        <w:tc>
          <w:tcPr>
            <w:tcW w:w="4143" w:type="pct"/>
          </w:tcPr>
          <w:p w:rsidR="008B6A79" w:rsidRDefault="008B6A79" w:rsidP="00F07C71">
            <w:pPr>
              <w:pStyle w:val="1fd"/>
            </w:pPr>
            <w:r>
              <w:t>Н</w:t>
            </w:r>
            <w:r w:rsidRPr="005430D8">
              <w:t>а дворовых территориях МКД</w:t>
            </w:r>
          </w:p>
        </w:tc>
        <w:tc>
          <w:tcPr>
            <w:tcW w:w="857" w:type="pct"/>
          </w:tcPr>
          <w:p w:rsidR="008B6A79" w:rsidRDefault="008B6A79" w:rsidP="00F07C71">
            <w:pPr>
              <w:pStyle w:val="1fd"/>
              <w:jc w:val="center"/>
            </w:pPr>
            <w:r>
              <w:t>500</w:t>
            </w:r>
          </w:p>
        </w:tc>
      </w:tr>
      <w:tr w:rsidR="008B6A79" w:rsidTr="00F07C71">
        <w:tc>
          <w:tcPr>
            <w:tcW w:w="4143" w:type="pct"/>
          </w:tcPr>
          <w:p w:rsidR="008B6A79" w:rsidRDefault="00446977" w:rsidP="00446977">
            <w:pPr>
              <w:pStyle w:val="1fd"/>
            </w:pPr>
            <w:r>
              <w:t>В составе гаражных кооперативов</w:t>
            </w:r>
          </w:p>
        </w:tc>
        <w:tc>
          <w:tcPr>
            <w:tcW w:w="857" w:type="pct"/>
          </w:tcPr>
          <w:p w:rsidR="008B6A79" w:rsidRDefault="008B6A79" w:rsidP="00F07C71">
            <w:pPr>
              <w:pStyle w:val="1fd"/>
              <w:jc w:val="center"/>
            </w:pPr>
            <w:r>
              <w:t>800</w:t>
            </w:r>
          </w:p>
        </w:tc>
      </w:tr>
      <w:tr w:rsidR="008B6A79" w:rsidTr="00F07C71">
        <w:tc>
          <w:tcPr>
            <w:tcW w:w="4143" w:type="pct"/>
          </w:tcPr>
          <w:p w:rsidR="008B6A79" w:rsidRDefault="008B6A79" w:rsidP="00F07C71">
            <w:pPr>
              <w:pStyle w:val="1fd"/>
            </w:pPr>
            <w:r>
              <w:t>На территории частных домовладений</w:t>
            </w:r>
          </w:p>
        </w:tc>
        <w:tc>
          <w:tcPr>
            <w:tcW w:w="857" w:type="pct"/>
          </w:tcPr>
          <w:p w:rsidR="008B6A79" w:rsidRDefault="008B6A79" w:rsidP="00F07C71">
            <w:pPr>
              <w:pStyle w:val="1fd"/>
              <w:jc w:val="center"/>
            </w:pPr>
            <w:r>
              <w:t>767</w:t>
            </w:r>
          </w:p>
        </w:tc>
      </w:tr>
      <w:tr w:rsidR="008B6A79" w:rsidTr="00F07C71">
        <w:tc>
          <w:tcPr>
            <w:tcW w:w="4143" w:type="pct"/>
          </w:tcPr>
          <w:p w:rsidR="008B6A79" w:rsidRDefault="008B6A79" w:rsidP="00F07C71">
            <w:pPr>
              <w:pStyle w:val="1fd"/>
            </w:pPr>
            <w:r>
              <w:t>У объектов притяжения:</w:t>
            </w:r>
          </w:p>
          <w:p w:rsidR="008B6A79" w:rsidRDefault="008B6A79" w:rsidP="00F07C71">
            <w:pPr>
              <w:pStyle w:val="1fd"/>
            </w:pPr>
            <w:r>
              <w:t xml:space="preserve">1. </w:t>
            </w:r>
            <w:r w:rsidR="00446977">
              <w:rPr>
                <w:bCs/>
                <w:color w:val="000000"/>
              </w:rPr>
              <w:t>ЗАО "Тандер"</w:t>
            </w:r>
          </w:p>
          <w:p w:rsidR="008B6A79" w:rsidRDefault="008B6A79" w:rsidP="00F07C71">
            <w:pPr>
              <w:pStyle w:val="1fd"/>
              <w:rPr>
                <w:bCs/>
                <w:color w:val="000000"/>
              </w:rPr>
            </w:pPr>
            <w:r>
              <w:t xml:space="preserve">2. </w:t>
            </w:r>
            <w:r w:rsidRPr="00EE7845">
              <w:rPr>
                <w:bCs/>
                <w:color w:val="000000"/>
              </w:rPr>
              <w:t>ИП</w:t>
            </w:r>
            <w:r w:rsidR="00446977">
              <w:rPr>
                <w:bCs/>
                <w:color w:val="000000"/>
              </w:rPr>
              <w:t xml:space="preserve"> Прасолов Геннадий Николаевич, </w:t>
            </w:r>
            <w:r>
              <w:rPr>
                <w:bCs/>
                <w:color w:val="000000"/>
              </w:rPr>
              <w:t>(Браво);</w:t>
            </w:r>
          </w:p>
          <w:p w:rsidR="008B6A79" w:rsidRDefault="008B6A79" w:rsidP="00F07C71">
            <w:pPr>
              <w:pStyle w:val="1fd"/>
              <w:rPr>
                <w:bCs/>
                <w:color w:val="000000"/>
              </w:rPr>
            </w:pPr>
            <w:r>
              <w:rPr>
                <w:bCs/>
                <w:color w:val="000000"/>
              </w:rPr>
              <w:t xml:space="preserve">3. </w:t>
            </w:r>
            <w:r w:rsidRPr="00EE7845">
              <w:rPr>
                <w:bCs/>
                <w:color w:val="000000"/>
              </w:rPr>
              <w:t>ООО "Агроторг" магазин "Пятерочка"</w:t>
            </w:r>
            <w:r>
              <w:rPr>
                <w:bCs/>
                <w:color w:val="000000"/>
              </w:rPr>
              <w:t>;</w:t>
            </w:r>
          </w:p>
          <w:p w:rsidR="008B6A79" w:rsidRDefault="008B6A79" w:rsidP="00F07C71">
            <w:pPr>
              <w:pStyle w:val="1fd"/>
            </w:pPr>
            <w:r>
              <w:rPr>
                <w:bCs/>
                <w:color w:val="000000"/>
              </w:rPr>
              <w:t>4. Ярмарка</w:t>
            </w:r>
          </w:p>
        </w:tc>
        <w:tc>
          <w:tcPr>
            <w:tcW w:w="857" w:type="pct"/>
          </w:tcPr>
          <w:p w:rsidR="008B6A79" w:rsidRDefault="008B6A79" w:rsidP="00F07C71">
            <w:pPr>
              <w:pStyle w:val="1fd"/>
              <w:jc w:val="center"/>
            </w:pPr>
          </w:p>
          <w:p w:rsidR="008B6A79" w:rsidRDefault="008B6A79" w:rsidP="00F07C71">
            <w:pPr>
              <w:pStyle w:val="1fd"/>
              <w:jc w:val="center"/>
            </w:pPr>
            <w:r>
              <w:t>20</w:t>
            </w:r>
          </w:p>
          <w:p w:rsidR="008B6A79" w:rsidRDefault="008B6A79" w:rsidP="00F07C71">
            <w:pPr>
              <w:pStyle w:val="1fd"/>
              <w:jc w:val="center"/>
            </w:pPr>
            <w:r>
              <w:t>10</w:t>
            </w:r>
          </w:p>
          <w:p w:rsidR="008B6A79" w:rsidRDefault="008B6A79" w:rsidP="00F07C71">
            <w:pPr>
              <w:pStyle w:val="1fd"/>
              <w:jc w:val="center"/>
            </w:pPr>
            <w:r>
              <w:t>20</w:t>
            </w:r>
          </w:p>
          <w:p w:rsidR="008B6A79" w:rsidRDefault="008B6A79" w:rsidP="00F07C71">
            <w:pPr>
              <w:pStyle w:val="1fd"/>
              <w:jc w:val="center"/>
            </w:pPr>
            <w:r>
              <w:t>30</w:t>
            </w:r>
          </w:p>
        </w:tc>
      </w:tr>
    </w:tbl>
    <w:p w:rsidR="008B6A79" w:rsidRDefault="008B6A79" w:rsidP="008B6A79">
      <w:pPr>
        <w:tabs>
          <w:tab w:val="left" w:pos="5103"/>
        </w:tabs>
        <w:spacing w:line="360" w:lineRule="auto"/>
        <w:jc w:val="both"/>
        <w:rPr>
          <w:sz w:val="28"/>
          <w:szCs w:val="28"/>
        </w:rPr>
      </w:pPr>
    </w:p>
    <w:p w:rsidR="008B6A79" w:rsidRDefault="008B6A79" w:rsidP="008B6A79">
      <w:pPr>
        <w:tabs>
          <w:tab w:val="left" w:pos="5103"/>
        </w:tabs>
        <w:spacing w:line="360" w:lineRule="auto"/>
        <w:ind w:firstLine="709"/>
        <w:jc w:val="both"/>
        <w:rPr>
          <w:sz w:val="28"/>
          <w:szCs w:val="28"/>
        </w:rPr>
      </w:pPr>
      <w:r w:rsidRPr="006E398C">
        <w:rPr>
          <w:sz w:val="28"/>
          <w:szCs w:val="28"/>
        </w:rPr>
        <w:t>Жи</w:t>
      </w:r>
      <w:r>
        <w:rPr>
          <w:sz w:val="28"/>
          <w:szCs w:val="28"/>
        </w:rPr>
        <w:t>лой фонд поселений представлен одно-</w:t>
      </w:r>
      <w:r w:rsidR="00490417">
        <w:rPr>
          <w:sz w:val="28"/>
          <w:szCs w:val="28"/>
        </w:rPr>
        <w:t>,</w:t>
      </w:r>
      <w:r w:rsidR="00D147BF">
        <w:rPr>
          <w:sz w:val="28"/>
          <w:szCs w:val="28"/>
        </w:rPr>
        <w:t xml:space="preserve"> </w:t>
      </w:r>
      <w:r w:rsidR="00490417">
        <w:rPr>
          <w:sz w:val="28"/>
          <w:szCs w:val="28"/>
        </w:rPr>
        <w:t>д</w:t>
      </w:r>
      <w:r>
        <w:rPr>
          <w:sz w:val="28"/>
          <w:szCs w:val="28"/>
        </w:rPr>
        <w:t>вух</w:t>
      </w:r>
      <w:r w:rsidR="00490417">
        <w:rPr>
          <w:sz w:val="28"/>
          <w:szCs w:val="28"/>
        </w:rPr>
        <w:t>- и трех</w:t>
      </w:r>
      <w:r w:rsidRPr="006E398C">
        <w:rPr>
          <w:sz w:val="28"/>
          <w:szCs w:val="28"/>
        </w:rPr>
        <w:t>этажными многоквартирными домами и одноэтажными домами усадебного типа.</w:t>
      </w:r>
      <w:r>
        <w:rPr>
          <w:sz w:val="28"/>
          <w:szCs w:val="28"/>
        </w:rPr>
        <w:t xml:space="preserve"> 92% населения проживает в частных домах.</w:t>
      </w:r>
    </w:p>
    <w:p w:rsidR="008B6A79" w:rsidRDefault="008B6A79" w:rsidP="008B6A79">
      <w:pPr>
        <w:tabs>
          <w:tab w:val="left" w:pos="5103"/>
        </w:tabs>
        <w:spacing w:line="360" w:lineRule="auto"/>
        <w:ind w:firstLine="709"/>
        <w:jc w:val="both"/>
        <w:rPr>
          <w:sz w:val="28"/>
          <w:szCs w:val="28"/>
        </w:rPr>
      </w:pPr>
      <w:r>
        <w:rPr>
          <w:sz w:val="28"/>
          <w:szCs w:val="28"/>
        </w:rPr>
        <w:t>Общ</w:t>
      </w:r>
      <w:r w:rsidR="00274D27">
        <w:rPr>
          <w:sz w:val="28"/>
          <w:szCs w:val="28"/>
        </w:rPr>
        <w:t xml:space="preserve">ее количество парковочных мест </w:t>
      </w:r>
      <w:r>
        <w:rPr>
          <w:sz w:val="28"/>
          <w:szCs w:val="28"/>
        </w:rPr>
        <w:t>– 2147, из них:</w:t>
      </w:r>
    </w:p>
    <w:p w:rsidR="008B6A79" w:rsidRPr="00FB4E53" w:rsidRDefault="008B6A79" w:rsidP="008B6A79">
      <w:pPr>
        <w:tabs>
          <w:tab w:val="left" w:pos="5103"/>
        </w:tabs>
        <w:spacing w:line="360" w:lineRule="auto"/>
        <w:ind w:firstLine="709"/>
        <w:jc w:val="both"/>
        <w:rPr>
          <w:sz w:val="28"/>
          <w:szCs w:val="28"/>
        </w:rPr>
      </w:pPr>
      <w:r w:rsidRPr="00FB4E53">
        <w:rPr>
          <w:sz w:val="28"/>
          <w:szCs w:val="28"/>
        </w:rPr>
        <w:t xml:space="preserve">- </w:t>
      </w:r>
      <w:r>
        <w:rPr>
          <w:sz w:val="28"/>
          <w:szCs w:val="28"/>
        </w:rPr>
        <w:t>767</w:t>
      </w:r>
      <w:r w:rsidRPr="00FB4E53">
        <w:rPr>
          <w:sz w:val="28"/>
          <w:szCs w:val="28"/>
        </w:rPr>
        <w:t xml:space="preserve"> мест на территории частных домовладений;</w:t>
      </w:r>
    </w:p>
    <w:p w:rsidR="008B6A79" w:rsidRPr="0018428D" w:rsidRDefault="008B6A79" w:rsidP="008B6A79">
      <w:pPr>
        <w:tabs>
          <w:tab w:val="left" w:pos="5103"/>
        </w:tabs>
        <w:spacing w:line="360" w:lineRule="auto"/>
        <w:ind w:firstLine="709"/>
        <w:jc w:val="both"/>
        <w:rPr>
          <w:sz w:val="28"/>
          <w:szCs w:val="28"/>
        </w:rPr>
      </w:pPr>
      <w:r w:rsidRPr="00FB4E53">
        <w:rPr>
          <w:sz w:val="28"/>
          <w:szCs w:val="28"/>
        </w:rPr>
        <w:t xml:space="preserve">- </w:t>
      </w:r>
      <w:r>
        <w:rPr>
          <w:sz w:val="28"/>
          <w:szCs w:val="28"/>
        </w:rPr>
        <w:t>1300</w:t>
      </w:r>
      <w:r w:rsidRPr="00FB4E53">
        <w:rPr>
          <w:sz w:val="28"/>
          <w:szCs w:val="28"/>
        </w:rPr>
        <w:t xml:space="preserve"> на дв</w:t>
      </w:r>
      <w:r>
        <w:rPr>
          <w:sz w:val="28"/>
          <w:szCs w:val="28"/>
        </w:rPr>
        <w:t>оровых территориях МКД, в гаражах, вдоль УДС;</w:t>
      </w:r>
    </w:p>
    <w:p w:rsidR="008B6A79" w:rsidRDefault="008B6A79" w:rsidP="008B6A79">
      <w:pPr>
        <w:tabs>
          <w:tab w:val="left" w:pos="5103"/>
        </w:tabs>
        <w:spacing w:line="360" w:lineRule="auto"/>
        <w:ind w:firstLine="709"/>
        <w:jc w:val="both"/>
        <w:rPr>
          <w:sz w:val="28"/>
          <w:szCs w:val="28"/>
        </w:rPr>
      </w:pPr>
      <w:r>
        <w:rPr>
          <w:sz w:val="28"/>
          <w:szCs w:val="28"/>
        </w:rPr>
        <w:t>- 80 у объектов притяжения.</w:t>
      </w:r>
    </w:p>
    <w:p w:rsidR="008B6A79" w:rsidRDefault="008B6A79" w:rsidP="008B6A79">
      <w:pPr>
        <w:tabs>
          <w:tab w:val="left" w:pos="5103"/>
        </w:tabs>
        <w:spacing w:line="360" w:lineRule="auto"/>
        <w:ind w:firstLine="709"/>
        <w:jc w:val="both"/>
        <w:rPr>
          <w:sz w:val="28"/>
          <w:szCs w:val="28"/>
        </w:rPr>
      </w:pPr>
      <w:r>
        <w:rPr>
          <w:sz w:val="28"/>
          <w:szCs w:val="28"/>
        </w:rPr>
        <w:t xml:space="preserve">При необходимости в 3342 парковочных мест в </w:t>
      </w:r>
      <w:proofErr w:type="spellStart"/>
      <w:r>
        <w:rPr>
          <w:sz w:val="28"/>
          <w:szCs w:val="28"/>
        </w:rPr>
        <w:t>Новодеревеньковском</w:t>
      </w:r>
      <w:proofErr w:type="spellEnd"/>
      <w:r>
        <w:rPr>
          <w:sz w:val="28"/>
          <w:szCs w:val="28"/>
        </w:rPr>
        <w:t xml:space="preserve"> муниципальном районе имеется 2</w:t>
      </w:r>
      <w:r w:rsidR="00A85365">
        <w:rPr>
          <w:sz w:val="28"/>
          <w:szCs w:val="28"/>
        </w:rPr>
        <w:t>06</w:t>
      </w:r>
      <w:r>
        <w:rPr>
          <w:sz w:val="28"/>
          <w:szCs w:val="28"/>
        </w:rPr>
        <w:t>7 парковочных мест.</w:t>
      </w:r>
      <w:r w:rsidR="00A85365">
        <w:rPr>
          <w:sz w:val="28"/>
          <w:szCs w:val="28"/>
        </w:rPr>
        <w:t xml:space="preserve"> Таким образом, в районе дефицит мест для постоянного хранения автомобилей.</w:t>
      </w:r>
    </w:p>
    <w:p w:rsidR="008B6A79" w:rsidRDefault="008B6A79" w:rsidP="008B6A79">
      <w:pPr>
        <w:tabs>
          <w:tab w:val="left" w:pos="5103"/>
        </w:tabs>
        <w:spacing w:line="360" w:lineRule="auto"/>
        <w:ind w:firstLine="709"/>
        <w:jc w:val="both"/>
        <w:rPr>
          <w:sz w:val="28"/>
          <w:szCs w:val="28"/>
        </w:rPr>
      </w:pPr>
      <w:r w:rsidRPr="006E398C">
        <w:rPr>
          <w:sz w:val="28"/>
          <w:szCs w:val="28"/>
        </w:rPr>
        <w:lastRenderedPageBreak/>
        <w:t>Согласно СП 42.13330.201</w:t>
      </w:r>
      <w:r>
        <w:rPr>
          <w:sz w:val="28"/>
          <w:szCs w:val="28"/>
        </w:rPr>
        <w:t>6</w:t>
      </w:r>
      <w:r w:rsidRPr="006E398C">
        <w:rPr>
          <w:sz w:val="28"/>
          <w:szCs w:val="28"/>
        </w:rPr>
        <w:t xml:space="preserve"> «Градостроительство. Планировка и застройка городских и сельских поселений» на селитебных территориях и на прилегающих к ним производственных территориях следует предусматривать гаражи и открытые стоянки для постоянного хранения не менее 90% расчетного числа индивидуальных легковых автомобилей при пешеходной доступности не более 800 м</w:t>
      </w:r>
      <w:r>
        <w:rPr>
          <w:sz w:val="28"/>
          <w:szCs w:val="28"/>
        </w:rPr>
        <w:t xml:space="preserve">. </w:t>
      </w:r>
    </w:p>
    <w:p w:rsidR="008B6A79" w:rsidRDefault="008B6A79" w:rsidP="008B6A79">
      <w:pPr>
        <w:tabs>
          <w:tab w:val="left" w:pos="5103"/>
        </w:tabs>
        <w:spacing w:line="360" w:lineRule="auto"/>
        <w:ind w:firstLine="709"/>
        <w:jc w:val="both"/>
        <w:rPr>
          <w:sz w:val="28"/>
          <w:szCs w:val="28"/>
        </w:rPr>
      </w:pPr>
      <w:r w:rsidRPr="00FB4E53">
        <w:rPr>
          <w:sz w:val="28"/>
          <w:szCs w:val="28"/>
        </w:rPr>
        <w:t>Для временного хранения авто</w:t>
      </w:r>
      <w:r w:rsidR="00A85365">
        <w:rPr>
          <w:sz w:val="28"/>
          <w:szCs w:val="28"/>
        </w:rPr>
        <w:t>мобилей</w:t>
      </w:r>
      <w:r w:rsidRPr="00FB4E53">
        <w:rPr>
          <w:sz w:val="28"/>
          <w:szCs w:val="28"/>
        </w:rPr>
        <w:t xml:space="preserve"> существуют </w:t>
      </w:r>
      <w:proofErr w:type="spellStart"/>
      <w:r w:rsidRPr="00FB4E53">
        <w:rPr>
          <w:sz w:val="28"/>
          <w:szCs w:val="28"/>
        </w:rPr>
        <w:t>машино</w:t>
      </w:r>
      <w:proofErr w:type="spellEnd"/>
      <w:r w:rsidRPr="00FB4E53">
        <w:rPr>
          <w:sz w:val="28"/>
          <w:szCs w:val="28"/>
        </w:rPr>
        <w:t>-места вблизи объек</w:t>
      </w:r>
      <w:r>
        <w:rPr>
          <w:sz w:val="28"/>
          <w:szCs w:val="28"/>
        </w:rPr>
        <w:t>тов притяжения – 80 парковочных мест.</w:t>
      </w:r>
    </w:p>
    <w:p w:rsidR="008B6A79" w:rsidRDefault="008B6A79" w:rsidP="008B6A79">
      <w:pPr>
        <w:tabs>
          <w:tab w:val="left" w:pos="5103"/>
        </w:tabs>
        <w:spacing w:line="360" w:lineRule="auto"/>
        <w:ind w:firstLine="709"/>
        <w:jc w:val="both"/>
        <w:rPr>
          <w:sz w:val="28"/>
          <w:szCs w:val="28"/>
        </w:rPr>
      </w:pPr>
      <w:r w:rsidRPr="00FB4E53">
        <w:rPr>
          <w:sz w:val="28"/>
          <w:szCs w:val="28"/>
        </w:rPr>
        <w:t>Согласно данным исследований дефицита мест для временного хранения автомобилей нет.</w:t>
      </w:r>
    </w:p>
    <w:p w:rsidR="00F53549" w:rsidRDefault="00F53549" w:rsidP="008B6A79">
      <w:pPr>
        <w:tabs>
          <w:tab w:val="left" w:pos="5103"/>
        </w:tabs>
        <w:spacing w:line="360" w:lineRule="auto"/>
        <w:ind w:firstLine="709"/>
        <w:jc w:val="both"/>
        <w:rPr>
          <w:sz w:val="28"/>
          <w:szCs w:val="28"/>
        </w:rPr>
      </w:pPr>
    </w:p>
    <w:p w:rsidR="00F53549" w:rsidRDefault="00F53549" w:rsidP="008B6A79">
      <w:pPr>
        <w:tabs>
          <w:tab w:val="left" w:pos="5103"/>
        </w:tabs>
        <w:spacing w:line="360" w:lineRule="auto"/>
        <w:ind w:firstLine="709"/>
        <w:jc w:val="both"/>
        <w:rPr>
          <w:sz w:val="28"/>
          <w:szCs w:val="28"/>
        </w:rPr>
      </w:pPr>
    </w:p>
    <w:p w:rsidR="00F53549" w:rsidRDefault="00F53549" w:rsidP="008B6A79">
      <w:pPr>
        <w:tabs>
          <w:tab w:val="left" w:pos="5103"/>
        </w:tabs>
        <w:spacing w:line="360" w:lineRule="auto"/>
        <w:ind w:firstLine="709"/>
        <w:jc w:val="both"/>
        <w:rPr>
          <w:sz w:val="28"/>
          <w:szCs w:val="28"/>
        </w:rPr>
      </w:pPr>
    </w:p>
    <w:p w:rsidR="00F53549" w:rsidRDefault="00F53549" w:rsidP="008B6A79">
      <w:pPr>
        <w:tabs>
          <w:tab w:val="left" w:pos="5103"/>
        </w:tabs>
        <w:spacing w:line="360" w:lineRule="auto"/>
        <w:ind w:firstLine="709"/>
        <w:jc w:val="both"/>
        <w:rPr>
          <w:sz w:val="28"/>
          <w:szCs w:val="28"/>
        </w:rPr>
      </w:pPr>
    </w:p>
    <w:p w:rsidR="00F53549" w:rsidRDefault="00F53549" w:rsidP="008B6A79">
      <w:pPr>
        <w:tabs>
          <w:tab w:val="left" w:pos="5103"/>
        </w:tabs>
        <w:spacing w:line="360" w:lineRule="auto"/>
        <w:ind w:firstLine="709"/>
        <w:jc w:val="both"/>
        <w:rPr>
          <w:sz w:val="28"/>
          <w:szCs w:val="28"/>
        </w:rPr>
      </w:pPr>
    </w:p>
    <w:p w:rsidR="00E575A2" w:rsidRDefault="00E575A2" w:rsidP="008B6A79">
      <w:pPr>
        <w:tabs>
          <w:tab w:val="left" w:pos="5103"/>
        </w:tabs>
        <w:spacing w:line="360" w:lineRule="auto"/>
        <w:ind w:firstLine="709"/>
        <w:jc w:val="both"/>
        <w:rPr>
          <w:sz w:val="28"/>
          <w:szCs w:val="28"/>
        </w:rPr>
      </w:pPr>
    </w:p>
    <w:p w:rsidR="00E575A2" w:rsidRDefault="00E575A2" w:rsidP="008B6A79">
      <w:pPr>
        <w:tabs>
          <w:tab w:val="left" w:pos="5103"/>
        </w:tabs>
        <w:spacing w:line="360" w:lineRule="auto"/>
        <w:ind w:firstLine="709"/>
        <w:jc w:val="both"/>
        <w:rPr>
          <w:sz w:val="28"/>
          <w:szCs w:val="28"/>
        </w:rPr>
      </w:pPr>
    </w:p>
    <w:p w:rsidR="00E575A2" w:rsidRDefault="00E575A2" w:rsidP="008B6A79">
      <w:pPr>
        <w:tabs>
          <w:tab w:val="left" w:pos="5103"/>
        </w:tabs>
        <w:spacing w:line="360" w:lineRule="auto"/>
        <w:ind w:firstLine="709"/>
        <w:jc w:val="both"/>
        <w:rPr>
          <w:sz w:val="28"/>
          <w:szCs w:val="28"/>
        </w:rPr>
      </w:pPr>
    </w:p>
    <w:p w:rsidR="00E575A2" w:rsidRDefault="00E575A2" w:rsidP="008B6A79">
      <w:pPr>
        <w:tabs>
          <w:tab w:val="left" w:pos="5103"/>
        </w:tabs>
        <w:spacing w:line="360" w:lineRule="auto"/>
        <w:ind w:firstLine="709"/>
        <w:jc w:val="both"/>
        <w:rPr>
          <w:sz w:val="28"/>
          <w:szCs w:val="28"/>
        </w:rPr>
      </w:pPr>
    </w:p>
    <w:p w:rsidR="00E575A2" w:rsidRDefault="00E575A2" w:rsidP="008B6A79">
      <w:pPr>
        <w:tabs>
          <w:tab w:val="left" w:pos="5103"/>
        </w:tabs>
        <w:spacing w:line="360" w:lineRule="auto"/>
        <w:ind w:firstLine="709"/>
        <w:jc w:val="both"/>
        <w:rPr>
          <w:sz w:val="28"/>
          <w:szCs w:val="28"/>
        </w:rPr>
      </w:pPr>
    </w:p>
    <w:p w:rsidR="00F53549" w:rsidRDefault="00F53549" w:rsidP="008B6A79">
      <w:pPr>
        <w:tabs>
          <w:tab w:val="left" w:pos="5103"/>
        </w:tabs>
        <w:spacing w:line="360" w:lineRule="auto"/>
        <w:ind w:firstLine="709"/>
        <w:jc w:val="both"/>
        <w:rPr>
          <w:sz w:val="28"/>
          <w:szCs w:val="28"/>
        </w:rPr>
      </w:pPr>
    </w:p>
    <w:p w:rsidR="00F53549" w:rsidRDefault="00F53549" w:rsidP="008B6A79">
      <w:pPr>
        <w:tabs>
          <w:tab w:val="left" w:pos="5103"/>
        </w:tabs>
        <w:spacing w:line="360" w:lineRule="auto"/>
        <w:ind w:firstLine="709"/>
        <w:jc w:val="both"/>
        <w:rPr>
          <w:sz w:val="28"/>
          <w:szCs w:val="28"/>
        </w:rPr>
      </w:pPr>
    </w:p>
    <w:p w:rsidR="00F53549" w:rsidRDefault="00F53549" w:rsidP="008B6A79">
      <w:pPr>
        <w:tabs>
          <w:tab w:val="left" w:pos="5103"/>
        </w:tabs>
        <w:spacing w:line="360" w:lineRule="auto"/>
        <w:ind w:firstLine="709"/>
        <w:jc w:val="both"/>
        <w:rPr>
          <w:sz w:val="28"/>
          <w:szCs w:val="28"/>
        </w:rPr>
      </w:pPr>
    </w:p>
    <w:p w:rsidR="00F53549" w:rsidRDefault="00F53549" w:rsidP="008B6A79">
      <w:pPr>
        <w:tabs>
          <w:tab w:val="left" w:pos="5103"/>
        </w:tabs>
        <w:spacing w:line="360" w:lineRule="auto"/>
        <w:ind w:firstLine="709"/>
        <w:jc w:val="both"/>
        <w:rPr>
          <w:sz w:val="28"/>
          <w:szCs w:val="28"/>
        </w:rPr>
      </w:pPr>
    </w:p>
    <w:p w:rsidR="00591F82" w:rsidRDefault="00591F82" w:rsidP="008B6A79">
      <w:pPr>
        <w:tabs>
          <w:tab w:val="left" w:pos="5103"/>
        </w:tabs>
        <w:spacing w:line="360" w:lineRule="auto"/>
        <w:ind w:firstLine="709"/>
        <w:jc w:val="both"/>
        <w:rPr>
          <w:sz w:val="28"/>
          <w:szCs w:val="28"/>
        </w:rPr>
      </w:pPr>
    </w:p>
    <w:p w:rsidR="00D147BF" w:rsidRDefault="00D147BF" w:rsidP="008B6A79">
      <w:pPr>
        <w:tabs>
          <w:tab w:val="left" w:pos="5103"/>
        </w:tabs>
        <w:spacing w:line="360" w:lineRule="auto"/>
        <w:ind w:firstLine="709"/>
        <w:jc w:val="both"/>
        <w:rPr>
          <w:sz w:val="28"/>
          <w:szCs w:val="28"/>
        </w:rPr>
      </w:pPr>
    </w:p>
    <w:p w:rsidR="00D147BF" w:rsidRDefault="00D147BF" w:rsidP="008B6A79">
      <w:pPr>
        <w:tabs>
          <w:tab w:val="left" w:pos="5103"/>
        </w:tabs>
        <w:spacing w:line="360" w:lineRule="auto"/>
        <w:ind w:firstLine="709"/>
        <w:jc w:val="both"/>
        <w:rPr>
          <w:sz w:val="28"/>
          <w:szCs w:val="28"/>
        </w:rPr>
      </w:pPr>
    </w:p>
    <w:p w:rsidR="00D147BF" w:rsidRDefault="00D147BF" w:rsidP="008B6A79">
      <w:pPr>
        <w:tabs>
          <w:tab w:val="left" w:pos="5103"/>
        </w:tabs>
        <w:spacing w:line="360" w:lineRule="auto"/>
        <w:ind w:firstLine="709"/>
        <w:jc w:val="both"/>
        <w:rPr>
          <w:sz w:val="28"/>
          <w:szCs w:val="28"/>
        </w:rPr>
      </w:pPr>
    </w:p>
    <w:p w:rsidR="00591F82" w:rsidRDefault="00591F82" w:rsidP="008B6A79">
      <w:pPr>
        <w:tabs>
          <w:tab w:val="left" w:pos="5103"/>
        </w:tabs>
        <w:spacing w:line="360" w:lineRule="auto"/>
        <w:ind w:firstLine="709"/>
        <w:jc w:val="both"/>
        <w:rPr>
          <w:sz w:val="28"/>
          <w:szCs w:val="28"/>
        </w:rPr>
      </w:pPr>
    </w:p>
    <w:p w:rsidR="00591F82" w:rsidRPr="00362CB4" w:rsidRDefault="00591F82" w:rsidP="008B6A79">
      <w:pPr>
        <w:tabs>
          <w:tab w:val="left" w:pos="5103"/>
        </w:tabs>
        <w:spacing w:line="360" w:lineRule="auto"/>
        <w:ind w:firstLine="709"/>
        <w:jc w:val="both"/>
        <w:rPr>
          <w:sz w:val="28"/>
          <w:szCs w:val="28"/>
        </w:rPr>
      </w:pPr>
    </w:p>
    <w:p w:rsidR="008B6A79" w:rsidRPr="00D6560D" w:rsidRDefault="008B6A79" w:rsidP="00D6560D">
      <w:pPr>
        <w:pStyle w:val="21"/>
        <w:spacing w:before="0" w:after="0" w:line="360" w:lineRule="auto"/>
        <w:ind w:firstLine="709"/>
        <w:jc w:val="both"/>
        <w:rPr>
          <w:rFonts w:ascii="Times New Roman" w:hAnsi="Times New Roman"/>
          <w:b w:val="0"/>
          <w:i w:val="0"/>
          <w:sz w:val="36"/>
          <w:szCs w:val="36"/>
        </w:rPr>
      </w:pPr>
      <w:bookmarkStart w:id="19" w:name="_Toc511394508"/>
      <w:bookmarkStart w:id="20" w:name="bookmark31"/>
      <w:bookmarkStart w:id="21" w:name="_Toc444601316"/>
      <w:bookmarkStart w:id="22" w:name="_Toc474930959"/>
      <w:r w:rsidRPr="00D6560D">
        <w:rPr>
          <w:rFonts w:ascii="Times New Roman" w:hAnsi="Times New Roman"/>
          <w:b w:val="0"/>
          <w:i w:val="0"/>
          <w:sz w:val="36"/>
          <w:szCs w:val="36"/>
        </w:rPr>
        <w:lastRenderedPageBreak/>
        <w:t>1.5 Анализ статистики аварийности с выявлением причин возникновения ДТП</w:t>
      </w:r>
      <w:r w:rsidRPr="0025423A">
        <w:rPr>
          <w:rFonts w:ascii="Times New Roman" w:hAnsi="Times New Roman"/>
          <w:b w:val="0"/>
          <w:i w:val="0"/>
          <w:sz w:val="36"/>
          <w:szCs w:val="36"/>
        </w:rPr>
        <w:t>,</w:t>
      </w:r>
      <w:r w:rsidRPr="00D6560D">
        <w:rPr>
          <w:rFonts w:ascii="Times New Roman" w:hAnsi="Times New Roman"/>
          <w:b w:val="0"/>
          <w:i w:val="0"/>
          <w:sz w:val="36"/>
          <w:szCs w:val="36"/>
        </w:rPr>
        <w:t xml:space="preserve"> наличия резервов по снижению количества и тяжести последствий</w:t>
      </w:r>
      <w:bookmarkEnd w:id="19"/>
    </w:p>
    <w:p w:rsidR="008B6A79" w:rsidRPr="00A813B2" w:rsidRDefault="008B6A79" w:rsidP="00AE1A69">
      <w:pPr>
        <w:pStyle w:val="76"/>
      </w:pPr>
      <w:r w:rsidRPr="00A813B2">
        <w:t xml:space="preserve">В качестве исходных данных для анализа статистики аварийности была использована статистическая информация, предоставленная </w:t>
      </w:r>
      <w:r w:rsidRPr="00C50298">
        <w:t>ОГИБДД МОМВД России «</w:t>
      </w:r>
      <w:proofErr w:type="spellStart"/>
      <w:r>
        <w:t>Новодеревеньковское</w:t>
      </w:r>
      <w:proofErr w:type="spellEnd"/>
      <w:r w:rsidRPr="00C50298">
        <w:t>»</w:t>
      </w:r>
      <w:r w:rsidR="0025423A">
        <w:t xml:space="preserve"> </w:t>
      </w:r>
      <w:r w:rsidRPr="00A813B2">
        <w:t>за период с 201</w:t>
      </w:r>
      <w:r>
        <w:t>5</w:t>
      </w:r>
      <w:r w:rsidRPr="00A813B2">
        <w:t xml:space="preserve"> г. по 201</w:t>
      </w:r>
      <w:r>
        <w:t>7</w:t>
      </w:r>
      <w:r w:rsidRPr="00A813B2">
        <w:t xml:space="preserve"> г. (Таблица </w:t>
      </w:r>
      <w:r>
        <w:t>1</w:t>
      </w:r>
      <w:r w:rsidR="00254248">
        <w:t>6</w:t>
      </w:r>
      <w:r w:rsidRPr="00A813B2">
        <w:t xml:space="preserve"> и Рисунок </w:t>
      </w:r>
      <w:r w:rsidR="00956F62">
        <w:t>8</w:t>
      </w:r>
      <w:r w:rsidRPr="00A813B2">
        <w:t>).</w:t>
      </w:r>
    </w:p>
    <w:p w:rsidR="008B6A79" w:rsidRPr="00B22022" w:rsidRDefault="008B6A79" w:rsidP="00AE1A69">
      <w:pPr>
        <w:spacing w:line="360" w:lineRule="auto"/>
        <w:jc w:val="both"/>
        <w:rPr>
          <w:sz w:val="28"/>
          <w:szCs w:val="28"/>
          <w:highlight w:val="yellow"/>
        </w:rPr>
      </w:pPr>
      <w:r w:rsidRPr="00A813B2">
        <w:rPr>
          <w:sz w:val="28"/>
          <w:szCs w:val="28"/>
        </w:rPr>
        <w:t xml:space="preserve">Таблица </w:t>
      </w:r>
      <w:r>
        <w:rPr>
          <w:sz w:val="28"/>
          <w:szCs w:val="28"/>
        </w:rPr>
        <w:t>1</w:t>
      </w:r>
      <w:r w:rsidR="00254248">
        <w:rPr>
          <w:sz w:val="28"/>
          <w:szCs w:val="28"/>
        </w:rPr>
        <w:t>6</w:t>
      </w:r>
      <w:r w:rsidRPr="00A813B2">
        <w:rPr>
          <w:sz w:val="28"/>
          <w:szCs w:val="28"/>
        </w:rPr>
        <w:t xml:space="preserve"> – Статистика ДТП на территории </w:t>
      </w:r>
      <w:proofErr w:type="spellStart"/>
      <w:r>
        <w:rPr>
          <w:sz w:val="28"/>
          <w:szCs w:val="28"/>
        </w:rPr>
        <w:t>Новодеревеньковского</w:t>
      </w:r>
      <w:proofErr w:type="spellEnd"/>
      <w:r w:rsidRPr="00A813B2">
        <w:rPr>
          <w:sz w:val="28"/>
          <w:szCs w:val="28"/>
        </w:rPr>
        <w:t xml:space="preserve"> муниципального района за период</w:t>
      </w:r>
      <w:r w:rsidRPr="00AE2E16">
        <w:rPr>
          <w:sz w:val="28"/>
          <w:szCs w:val="28"/>
        </w:rPr>
        <w:t xml:space="preserve"> с 201</w:t>
      </w:r>
      <w:r>
        <w:rPr>
          <w:sz w:val="28"/>
          <w:szCs w:val="28"/>
        </w:rPr>
        <w:t>5</w:t>
      </w:r>
      <w:r w:rsidRPr="00AE2E16">
        <w:rPr>
          <w:sz w:val="28"/>
          <w:szCs w:val="28"/>
        </w:rPr>
        <w:t xml:space="preserve"> г. по 201</w:t>
      </w:r>
      <w:r>
        <w:rPr>
          <w:sz w:val="28"/>
          <w:szCs w:val="28"/>
        </w:rPr>
        <w:t>7</w:t>
      </w:r>
      <w:r w:rsidRPr="00AE2E16">
        <w:rPr>
          <w:sz w:val="28"/>
          <w:szCs w:val="28"/>
        </w:rPr>
        <w:t xml:space="preserve">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4"/>
        <w:gridCol w:w="1890"/>
        <w:gridCol w:w="1653"/>
        <w:gridCol w:w="1784"/>
      </w:tblGrid>
      <w:tr w:rsidR="008B6A79" w:rsidRPr="00AE2E16" w:rsidTr="00F07C71">
        <w:trPr>
          <w:tblHeader/>
        </w:trPr>
        <w:tc>
          <w:tcPr>
            <w:tcW w:w="2235" w:type="pct"/>
            <w:shd w:val="clear" w:color="auto" w:fill="auto"/>
          </w:tcPr>
          <w:p w:rsidR="008B6A79" w:rsidRPr="00AE2E16" w:rsidRDefault="008B6A79" w:rsidP="00F07C71">
            <w:pPr>
              <w:jc w:val="center"/>
              <w:rPr>
                <w:spacing w:val="-1"/>
              </w:rPr>
            </w:pPr>
            <w:r w:rsidRPr="00AE2E16">
              <w:rPr>
                <w:spacing w:val="-1"/>
              </w:rPr>
              <w:t>Вид показателя</w:t>
            </w:r>
          </w:p>
        </w:tc>
        <w:tc>
          <w:tcPr>
            <w:tcW w:w="981" w:type="pct"/>
            <w:shd w:val="clear" w:color="auto" w:fill="auto"/>
          </w:tcPr>
          <w:p w:rsidR="008B6A79" w:rsidRPr="00AE2E16" w:rsidRDefault="008B6A79" w:rsidP="00F07C71">
            <w:pPr>
              <w:jc w:val="center"/>
              <w:rPr>
                <w:spacing w:val="-1"/>
              </w:rPr>
            </w:pPr>
            <w:r>
              <w:rPr>
                <w:spacing w:val="-1"/>
              </w:rPr>
              <w:t>2015</w:t>
            </w:r>
            <w:r w:rsidRPr="00AE2E16">
              <w:rPr>
                <w:spacing w:val="-1"/>
              </w:rPr>
              <w:t xml:space="preserve"> г.</w:t>
            </w:r>
          </w:p>
        </w:tc>
        <w:tc>
          <w:tcPr>
            <w:tcW w:w="858" w:type="pct"/>
          </w:tcPr>
          <w:p w:rsidR="008B6A79" w:rsidRPr="00AE2E16" w:rsidRDefault="008B6A79" w:rsidP="00F07C71">
            <w:pPr>
              <w:jc w:val="center"/>
              <w:rPr>
                <w:spacing w:val="-1"/>
              </w:rPr>
            </w:pPr>
            <w:r w:rsidRPr="00AE2E16">
              <w:rPr>
                <w:spacing w:val="-1"/>
              </w:rPr>
              <w:t>201</w:t>
            </w:r>
            <w:r>
              <w:rPr>
                <w:spacing w:val="-1"/>
              </w:rPr>
              <w:t>6</w:t>
            </w:r>
            <w:r w:rsidRPr="00AE2E16">
              <w:rPr>
                <w:spacing w:val="-1"/>
              </w:rPr>
              <w:t xml:space="preserve"> г.</w:t>
            </w:r>
          </w:p>
        </w:tc>
        <w:tc>
          <w:tcPr>
            <w:tcW w:w="926" w:type="pct"/>
            <w:shd w:val="clear" w:color="auto" w:fill="auto"/>
          </w:tcPr>
          <w:p w:rsidR="008B6A79" w:rsidRPr="00AE2E16" w:rsidRDefault="008B6A79" w:rsidP="00F07C71">
            <w:pPr>
              <w:jc w:val="center"/>
              <w:rPr>
                <w:spacing w:val="-1"/>
              </w:rPr>
            </w:pPr>
            <w:r w:rsidRPr="00AE2E16">
              <w:rPr>
                <w:spacing w:val="-1"/>
              </w:rPr>
              <w:t>201</w:t>
            </w:r>
            <w:r>
              <w:rPr>
                <w:spacing w:val="-1"/>
              </w:rPr>
              <w:t>7</w:t>
            </w:r>
            <w:r w:rsidRPr="00AE2E16">
              <w:rPr>
                <w:spacing w:val="-1"/>
              </w:rPr>
              <w:t xml:space="preserve"> г.</w:t>
            </w:r>
          </w:p>
        </w:tc>
      </w:tr>
      <w:tr w:rsidR="008B6A79" w:rsidRPr="00AE2E16" w:rsidTr="00F07C71">
        <w:trPr>
          <w:tblHeader/>
        </w:trPr>
        <w:tc>
          <w:tcPr>
            <w:tcW w:w="2235" w:type="pct"/>
            <w:shd w:val="clear" w:color="auto" w:fill="auto"/>
          </w:tcPr>
          <w:p w:rsidR="008B6A79" w:rsidRPr="00AE2E16" w:rsidRDefault="008B6A79" w:rsidP="00F07C71">
            <w:pPr>
              <w:rPr>
                <w:spacing w:val="-1"/>
              </w:rPr>
            </w:pPr>
            <w:r w:rsidRPr="00AE2E16">
              <w:rPr>
                <w:spacing w:val="-1"/>
              </w:rPr>
              <w:t>Всего ДТП</w:t>
            </w:r>
          </w:p>
        </w:tc>
        <w:tc>
          <w:tcPr>
            <w:tcW w:w="981" w:type="pct"/>
            <w:shd w:val="clear" w:color="auto" w:fill="auto"/>
          </w:tcPr>
          <w:p w:rsidR="008B6A79" w:rsidRPr="00AE2E16" w:rsidRDefault="008B6A79" w:rsidP="00F07C71">
            <w:pPr>
              <w:jc w:val="center"/>
              <w:rPr>
                <w:spacing w:val="-1"/>
              </w:rPr>
            </w:pPr>
            <w:r>
              <w:rPr>
                <w:spacing w:val="-1"/>
              </w:rPr>
              <w:t>39</w:t>
            </w:r>
          </w:p>
        </w:tc>
        <w:tc>
          <w:tcPr>
            <w:tcW w:w="858" w:type="pct"/>
          </w:tcPr>
          <w:p w:rsidR="008B6A79" w:rsidRPr="00AE2E16" w:rsidRDefault="008B6A79" w:rsidP="00F07C71">
            <w:pPr>
              <w:jc w:val="center"/>
              <w:rPr>
                <w:spacing w:val="-1"/>
              </w:rPr>
            </w:pPr>
            <w:r>
              <w:rPr>
                <w:spacing w:val="-1"/>
              </w:rPr>
              <w:t>44</w:t>
            </w:r>
          </w:p>
        </w:tc>
        <w:tc>
          <w:tcPr>
            <w:tcW w:w="926" w:type="pct"/>
            <w:shd w:val="clear" w:color="auto" w:fill="auto"/>
          </w:tcPr>
          <w:p w:rsidR="008B6A79" w:rsidRPr="00AE2E16" w:rsidRDefault="008B6A79" w:rsidP="00F07C71">
            <w:pPr>
              <w:jc w:val="center"/>
              <w:rPr>
                <w:spacing w:val="-1"/>
              </w:rPr>
            </w:pPr>
            <w:r>
              <w:rPr>
                <w:spacing w:val="-1"/>
              </w:rPr>
              <w:t>32</w:t>
            </w:r>
          </w:p>
        </w:tc>
      </w:tr>
      <w:tr w:rsidR="008B6A79" w:rsidRPr="00AE2E16" w:rsidTr="00F07C71">
        <w:trPr>
          <w:tblHeader/>
        </w:trPr>
        <w:tc>
          <w:tcPr>
            <w:tcW w:w="2235" w:type="pct"/>
            <w:shd w:val="clear" w:color="auto" w:fill="auto"/>
          </w:tcPr>
          <w:p w:rsidR="008B6A79" w:rsidRPr="00AE2E16" w:rsidRDefault="008B6A79" w:rsidP="00F07C71">
            <w:pPr>
              <w:rPr>
                <w:spacing w:val="-1"/>
              </w:rPr>
            </w:pPr>
            <w:r w:rsidRPr="00AE2E16">
              <w:rPr>
                <w:spacing w:val="-1"/>
              </w:rPr>
              <w:t>Всего ДТП с пострадавшими, шт.</w:t>
            </w:r>
          </w:p>
        </w:tc>
        <w:tc>
          <w:tcPr>
            <w:tcW w:w="981" w:type="pct"/>
            <w:shd w:val="clear" w:color="auto" w:fill="auto"/>
          </w:tcPr>
          <w:p w:rsidR="008B6A79" w:rsidRPr="00AE2E16" w:rsidRDefault="008B6A79" w:rsidP="00F07C71">
            <w:pPr>
              <w:jc w:val="center"/>
              <w:rPr>
                <w:spacing w:val="-1"/>
              </w:rPr>
            </w:pPr>
            <w:r>
              <w:rPr>
                <w:spacing w:val="-1"/>
              </w:rPr>
              <w:t>9</w:t>
            </w:r>
          </w:p>
        </w:tc>
        <w:tc>
          <w:tcPr>
            <w:tcW w:w="858" w:type="pct"/>
          </w:tcPr>
          <w:p w:rsidR="008B6A79" w:rsidRPr="00AE2E16" w:rsidRDefault="008B6A79" w:rsidP="00F07C71">
            <w:pPr>
              <w:jc w:val="center"/>
              <w:rPr>
                <w:spacing w:val="-1"/>
              </w:rPr>
            </w:pPr>
            <w:r>
              <w:rPr>
                <w:spacing w:val="-1"/>
              </w:rPr>
              <w:t>8</w:t>
            </w:r>
          </w:p>
        </w:tc>
        <w:tc>
          <w:tcPr>
            <w:tcW w:w="926" w:type="pct"/>
            <w:shd w:val="clear" w:color="auto" w:fill="auto"/>
          </w:tcPr>
          <w:p w:rsidR="008B6A79" w:rsidRPr="00AE2E16" w:rsidRDefault="008B6A79" w:rsidP="00F07C71">
            <w:pPr>
              <w:jc w:val="center"/>
              <w:rPr>
                <w:spacing w:val="-1"/>
              </w:rPr>
            </w:pPr>
            <w:r>
              <w:rPr>
                <w:spacing w:val="-1"/>
              </w:rPr>
              <w:t>11</w:t>
            </w:r>
          </w:p>
        </w:tc>
      </w:tr>
      <w:tr w:rsidR="008B6A79" w:rsidRPr="00AE2E16" w:rsidTr="00F07C71">
        <w:trPr>
          <w:tblHeader/>
        </w:trPr>
        <w:tc>
          <w:tcPr>
            <w:tcW w:w="2235" w:type="pct"/>
            <w:shd w:val="clear" w:color="auto" w:fill="auto"/>
          </w:tcPr>
          <w:p w:rsidR="008B6A79" w:rsidRPr="00AE2E16" w:rsidRDefault="008B6A79" w:rsidP="00F07C71">
            <w:pPr>
              <w:rPr>
                <w:spacing w:val="-1"/>
              </w:rPr>
            </w:pPr>
            <w:r w:rsidRPr="00AE2E16">
              <w:rPr>
                <w:spacing w:val="-1"/>
              </w:rPr>
              <w:t>Ранено, чел.</w:t>
            </w:r>
          </w:p>
        </w:tc>
        <w:tc>
          <w:tcPr>
            <w:tcW w:w="981" w:type="pct"/>
            <w:shd w:val="clear" w:color="auto" w:fill="auto"/>
          </w:tcPr>
          <w:p w:rsidR="008B6A79" w:rsidRPr="00AE2E16" w:rsidRDefault="008B6A79" w:rsidP="00F07C71">
            <w:pPr>
              <w:jc w:val="center"/>
              <w:rPr>
                <w:spacing w:val="-1"/>
              </w:rPr>
            </w:pPr>
            <w:r>
              <w:rPr>
                <w:spacing w:val="-1"/>
              </w:rPr>
              <w:t>7</w:t>
            </w:r>
          </w:p>
        </w:tc>
        <w:tc>
          <w:tcPr>
            <w:tcW w:w="858" w:type="pct"/>
          </w:tcPr>
          <w:p w:rsidR="008B6A79" w:rsidRPr="00AE2E16" w:rsidRDefault="008B6A79" w:rsidP="00F07C71">
            <w:pPr>
              <w:jc w:val="center"/>
              <w:rPr>
                <w:spacing w:val="-1"/>
              </w:rPr>
            </w:pPr>
            <w:r>
              <w:rPr>
                <w:spacing w:val="-1"/>
              </w:rPr>
              <w:t>8</w:t>
            </w:r>
          </w:p>
        </w:tc>
        <w:tc>
          <w:tcPr>
            <w:tcW w:w="926" w:type="pct"/>
            <w:shd w:val="clear" w:color="auto" w:fill="auto"/>
          </w:tcPr>
          <w:p w:rsidR="008B6A79" w:rsidRPr="00AE2E16" w:rsidRDefault="008B6A79" w:rsidP="00F07C71">
            <w:pPr>
              <w:jc w:val="center"/>
              <w:rPr>
                <w:spacing w:val="-1"/>
              </w:rPr>
            </w:pPr>
            <w:r>
              <w:rPr>
                <w:spacing w:val="-1"/>
              </w:rPr>
              <w:t>7</w:t>
            </w:r>
          </w:p>
        </w:tc>
      </w:tr>
      <w:tr w:rsidR="008B6A79" w:rsidRPr="00AE2E16" w:rsidTr="00F07C71">
        <w:trPr>
          <w:tblHeader/>
        </w:trPr>
        <w:tc>
          <w:tcPr>
            <w:tcW w:w="2235" w:type="pct"/>
            <w:shd w:val="clear" w:color="auto" w:fill="auto"/>
          </w:tcPr>
          <w:p w:rsidR="008B6A79" w:rsidRPr="00AE2E16" w:rsidRDefault="008B6A79" w:rsidP="00F07C71">
            <w:pPr>
              <w:rPr>
                <w:spacing w:val="-1"/>
              </w:rPr>
            </w:pPr>
            <w:r w:rsidRPr="00AE2E16">
              <w:rPr>
                <w:spacing w:val="-1"/>
              </w:rPr>
              <w:t>Погибло, чел.</w:t>
            </w:r>
          </w:p>
        </w:tc>
        <w:tc>
          <w:tcPr>
            <w:tcW w:w="981" w:type="pct"/>
            <w:shd w:val="clear" w:color="auto" w:fill="auto"/>
          </w:tcPr>
          <w:p w:rsidR="008B6A79" w:rsidRPr="00AE2E16" w:rsidRDefault="008B6A79" w:rsidP="00F07C71">
            <w:pPr>
              <w:jc w:val="center"/>
              <w:rPr>
                <w:spacing w:val="-1"/>
              </w:rPr>
            </w:pPr>
            <w:r>
              <w:rPr>
                <w:spacing w:val="-1"/>
              </w:rPr>
              <w:t>2</w:t>
            </w:r>
          </w:p>
        </w:tc>
        <w:tc>
          <w:tcPr>
            <w:tcW w:w="858" w:type="pct"/>
          </w:tcPr>
          <w:p w:rsidR="008B6A79" w:rsidRPr="00AE2E16" w:rsidRDefault="008B6A79" w:rsidP="00F07C71">
            <w:pPr>
              <w:jc w:val="center"/>
              <w:rPr>
                <w:spacing w:val="-1"/>
              </w:rPr>
            </w:pPr>
            <w:r>
              <w:rPr>
                <w:spacing w:val="-1"/>
              </w:rPr>
              <w:t>0</w:t>
            </w:r>
          </w:p>
        </w:tc>
        <w:tc>
          <w:tcPr>
            <w:tcW w:w="926" w:type="pct"/>
            <w:shd w:val="clear" w:color="auto" w:fill="auto"/>
          </w:tcPr>
          <w:p w:rsidR="008B6A79" w:rsidRPr="00AE2E16" w:rsidRDefault="008B6A79" w:rsidP="00F07C71">
            <w:pPr>
              <w:jc w:val="center"/>
              <w:rPr>
                <w:spacing w:val="-1"/>
              </w:rPr>
            </w:pPr>
            <w:r>
              <w:rPr>
                <w:spacing w:val="-1"/>
              </w:rPr>
              <w:t>4</w:t>
            </w:r>
          </w:p>
        </w:tc>
      </w:tr>
      <w:tr w:rsidR="008B6A79" w:rsidRPr="00AE2E16" w:rsidTr="00F07C71">
        <w:trPr>
          <w:tblHeader/>
        </w:trPr>
        <w:tc>
          <w:tcPr>
            <w:tcW w:w="2235" w:type="pct"/>
            <w:shd w:val="clear" w:color="auto" w:fill="auto"/>
          </w:tcPr>
          <w:p w:rsidR="008B6A79" w:rsidRPr="00AE2E16" w:rsidRDefault="008B6A79" w:rsidP="00F07C71">
            <w:pPr>
              <w:rPr>
                <w:spacing w:val="-1"/>
              </w:rPr>
            </w:pPr>
            <w:r w:rsidRPr="00AE2E16">
              <w:rPr>
                <w:spacing w:val="-1"/>
              </w:rPr>
              <w:t xml:space="preserve">Ранено детей, чел. </w:t>
            </w:r>
          </w:p>
        </w:tc>
        <w:tc>
          <w:tcPr>
            <w:tcW w:w="981" w:type="pct"/>
            <w:shd w:val="clear" w:color="auto" w:fill="auto"/>
          </w:tcPr>
          <w:p w:rsidR="008B6A79" w:rsidRPr="00AE2E16" w:rsidRDefault="008B6A79" w:rsidP="00F07C71">
            <w:pPr>
              <w:jc w:val="center"/>
              <w:rPr>
                <w:spacing w:val="-1"/>
              </w:rPr>
            </w:pPr>
            <w:r>
              <w:rPr>
                <w:spacing w:val="-1"/>
              </w:rPr>
              <w:t>1</w:t>
            </w:r>
          </w:p>
        </w:tc>
        <w:tc>
          <w:tcPr>
            <w:tcW w:w="858" w:type="pct"/>
          </w:tcPr>
          <w:p w:rsidR="008B6A79" w:rsidRPr="00AE2E16" w:rsidRDefault="008B6A79" w:rsidP="00F07C71">
            <w:pPr>
              <w:jc w:val="center"/>
              <w:rPr>
                <w:spacing w:val="-1"/>
              </w:rPr>
            </w:pPr>
            <w:r>
              <w:rPr>
                <w:spacing w:val="-1"/>
              </w:rPr>
              <w:t>0</w:t>
            </w:r>
          </w:p>
        </w:tc>
        <w:tc>
          <w:tcPr>
            <w:tcW w:w="926" w:type="pct"/>
            <w:shd w:val="clear" w:color="auto" w:fill="auto"/>
          </w:tcPr>
          <w:p w:rsidR="008B6A79" w:rsidRPr="00AE2E16" w:rsidRDefault="008B6A79" w:rsidP="00F07C71">
            <w:pPr>
              <w:jc w:val="center"/>
              <w:rPr>
                <w:spacing w:val="-1"/>
              </w:rPr>
            </w:pPr>
            <w:r>
              <w:rPr>
                <w:spacing w:val="-1"/>
              </w:rPr>
              <w:t>2</w:t>
            </w:r>
          </w:p>
        </w:tc>
      </w:tr>
      <w:tr w:rsidR="008B6A79" w:rsidRPr="00B22022" w:rsidTr="00F07C71">
        <w:trPr>
          <w:tblHeader/>
        </w:trPr>
        <w:tc>
          <w:tcPr>
            <w:tcW w:w="2235" w:type="pct"/>
            <w:shd w:val="clear" w:color="auto" w:fill="auto"/>
          </w:tcPr>
          <w:p w:rsidR="008B6A79" w:rsidRPr="00AE2E16" w:rsidRDefault="008B6A79" w:rsidP="00F07C71">
            <w:pPr>
              <w:rPr>
                <w:spacing w:val="-1"/>
              </w:rPr>
            </w:pPr>
            <w:r w:rsidRPr="00AE2E16">
              <w:rPr>
                <w:spacing w:val="-1"/>
              </w:rPr>
              <w:t>Погибло детей, чел.</w:t>
            </w:r>
          </w:p>
        </w:tc>
        <w:tc>
          <w:tcPr>
            <w:tcW w:w="981" w:type="pct"/>
            <w:shd w:val="clear" w:color="auto" w:fill="auto"/>
          </w:tcPr>
          <w:p w:rsidR="008B6A79" w:rsidRPr="00AE2E16" w:rsidRDefault="008B6A79" w:rsidP="00F07C71">
            <w:pPr>
              <w:jc w:val="center"/>
              <w:rPr>
                <w:spacing w:val="-1"/>
              </w:rPr>
            </w:pPr>
            <w:r>
              <w:rPr>
                <w:spacing w:val="-1"/>
              </w:rPr>
              <w:t>0</w:t>
            </w:r>
          </w:p>
        </w:tc>
        <w:tc>
          <w:tcPr>
            <w:tcW w:w="858" w:type="pct"/>
          </w:tcPr>
          <w:p w:rsidR="008B6A79" w:rsidRPr="00AE2E16" w:rsidRDefault="008B6A79" w:rsidP="00F07C71">
            <w:pPr>
              <w:jc w:val="center"/>
              <w:rPr>
                <w:spacing w:val="-1"/>
              </w:rPr>
            </w:pPr>
            <w:r>
              <w:rPr>
                <w:spacing w:val="-1"/>
              </w:rPr>
              <w:t>0</w:t>
            </w:r>
          </w:p>
        </w:tc>
        <w:tc>
          <w:tcPr>
            <w:tcW w:w="926" w:type="pct"/>
            <w:shd w:val="clear" w:color="auto" w:fill="auto"/>
          </w:tcPr>
          <w:p w:rsidR="008B6A79" w:rsidRPr="00AE2E16" w:rsidRDefault="008B6A79" w:rsidP="00F07C71">
            <w:pPr>
              <w:jc w:val="center"/>
              <w:rPr>
                <w:spacing w:val="-1"/>
              </w:rPr>
            </w:pPr>
            <w:r>
              <w:rPr>
                <w:spacing w:val="-1"/>
              </w:rPr>
              <w:t>1</w:t>
            </w:r>
          </w:p>
        </w:tc>
      </w:tr>
    </w:tbl>
    <w:p w:rsidR="00274D27" w:rsidRDefault="00274D27" w:rsidP="009B6D62">
      <w:pPr>
        <w:spacing w:line="360" w:lineRule="auto"/>
        <w:rPr>
          <w:sz w:val="28"/>
          <w:szCs w:val="28"/>
        </w:rPr>
      </w:pPr>
    </w:p>
    <w:p w:rsidR="008B6A79" w:rsidRPr="00B22022" w:rsidRDefault="00E817DD" w:rsidP="00274D27">
      <w:pPr>
        <w:spacing w:line="360" w:lineRule="auto"/>
        <w:jc w:val="center"/>
        <w:rPr>
          <w:sz w:val="28"/>
          <w:szCs w:val="28"/>
          <w:highlight w:val="yellow"/>
        </w:rPr>
      </w:pPr>
      <w:r w:rsidRPr="00E817DD">
        <w:rPr>
          <w:noProof/>
          <w:sz w:val="28"/>
          <w:szCs w:val="28"/>
        </w:rPr>
        <w:drawing>
          <wp:inline distT="0" distB="0" distL="0" distR="0">
            <wp:extent cx="6168788" cy="3480179"/>
            <wp:effectExtent l="0" t="0" r="0" b="0"/>
            <wp:docPr id="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B6A79" w:rsidRPr="007C4C89" w:rsidRDefault="008B6A79" w:rsidP="008B6A79">
      <w:pPr>
        <w:spacing w:line="360" w:lineRule="auto"/>
        <w:jc w:val="center"/>
        <w:rPr>
          <w:sz w:val="28"/>
          <w:szCs w:val="28"/>
        </w:rPr>
      </w:pPr>
      <w:r w:rsidRPr="00A813B2">
        <w:rPr>
          <w:sz w:val="28"/>
          <w:szCs w:val="28"/>
        </w:rPr>
        <w:t xml:space="preserve">Рисунок </w:t>
      </w:r>
      <w:r w:rsidR="00956F62">
        <w:rPr>
          <w:sz w:val="28"/>
          <w:szCs w:val="28"/>
        </w:rPr>
        <w:t>8</w:t>
      </w:r>
      <w:r w:rsidR="009A387D">
        <w:rPr>
          <w:sz w:val="28"/>
          <w:szCs w:val="28"/>
        </w:rPr>
        <w:t>–</w:t>
      </w:r>
      <w:r w:rsidRPr="00A813B2">
        <w:rPr>
          <w:sz w:val="28"/>
          <w:szCs w:val="28"/>
        </w:rPr>
        <w:t xml:space="preserve"> Статистика ДТП на территории </w:t>
      </w:r>
      <w:proofErr w:type="spellStart"/>
      <w:r>
        <w:rPr>
          <w:sz w:val="28"/>
          <w:szCs w:val="28"/>
        </w:rPr>
        <w:t>Новодеревеньковского</w:t>
      </w:r>
      <w:proofErr w:type="spellEnd"/>
      <w:r w:rsidRPr="00A813B2">
        <w:rPr>
          <w:sz w:val="28"/>
          <w:szCs w:val="28"/>
        </w:rPr>
        <w:t xml:space="preserve"> муниципального района за период с 201</w:t>
      </w:r>
      <w:r>
        <w:rPr>
          <w:sz w:val="28"/>
          <w:szCs w:val="28"/>
        </w:rPr>
        <w:t>5</w:t>
      </w:r>
      <w:r w:rsidRPr="00A813B2">
        <w:rPr>
          <w:sz w:val="28"/>
          <w:szCs w:val="28"/>
        </w:rPr>
        <w:t xml:space="preserve"> г. по 201</w:t>
      </w:r>
      <w:r>
        <w:rPr>
          <w:sz w:val="28"/>
          <w:szCs w:val="28"/>
        </w:rPr>
        <w:t>7</w:t>
      </w:r>
      <w:r w:rsidRPr="00A813B2">
        <w:rPr>
          <w:sz w:val="28"/>
          <w:szCs w:val="28"/>
        </w:rPr>
        <w:t xml:space="preserve"> г.</w:t>
      </w:r>
    </w:p>
    <w:p w:rsidR="008B6A79" w:rsidRDefault="008B6A79" w:rsidP="008B6A79">
      <w:pPr>
        <w:spacing w:line="360" w:lineRule="auto"/>
        <w:ind w:firstLine="709"/>
        <w:jc w:val="both"/>
        <w:rPr>
          <w:sz w:val="28"/>
          <w:szCs w:val="28"/>
        </w:rPr>
      </w:pPr>
      <w:r w:rsidRPr="00BE42A0">
        <w:rPr>
          <w:sz w:val="28"/>
          <w:szCs w:val="28"/>
        </w:rPr>
        <w:lastRenderedPageBreak/>
        <w:t>Анализ данных таблицы показывает, что количество ДТП с 201</w:t>
      </w:r>
      <w:r>
        <w:rPr>
          <w:sz w:val="28"/>
          <w:szCs w:val="28"/>
        </w:rPr>
        <w:t>5</w:t>
      </w:r>
      <w:r w:rsidRPr="00BE42A0">
        <w:rPr>
          <w:sz w:val="28"/>
          <w:szCs w:val="28"/>
        </w:rPr>
        <w:t xml:space="preserve"> года к 201</w:t>
      </w:r>
      <w:r>
        <w:rPr>
          <w:sz w:val="28"/>
          <w:szCs w:val="28"/>
        </w:rPr>
        <w:t>7</w:t>
      </w:r>
      <w:r w:rsidR="009B6D62">
        <w:rPr>
          <w:sz w:val="28"/>
          <w:szCs w:val="28"/>
        </w:rPr>
        <w:t xml:space="preserve"> году</w:t>
      </w:r>
      <w:r w:rsidRPr="00BE42A0">
        <w:rPr>
          <w:sz w:val="28"/>
          <w:szCs w:val="28"/>
        </w:rPr>
        <w:t xml:space="preserve"> уменьшилось в 1,</w:t>
      </w:r>
      <w:r>
        <w:rPr>
          <w:sz w:val="28"/>
          <w:szCs w:val="28"/>
        </w:rPr>
        <w:t>2</w:t>
      </w:r>
      <w:r w:rsidRPr="00BE42A0">
        <w:rPr>
          <w:sz w:val="28"/>
          <w:szCs w:val="28"/>
        </w:rPr>
        <w:t xml:space="preserve"> раза,</w:t>
      </w:r>
      <w:r>
        <w:rPr>
          <w:sz w:val="28"/>
          <w:szCs w:val="28"/>
        </w:rPr>
        <w:t xml:space="preserve"> в то же время</w:t>
      </w:r>
      <w:r w:rsidRPr="00BE42A0">
        <w:rPr>
          <w:sz w:val="28"/>
          <w:szCs w:val="28"/>
        </w:rPr>
        <w:t xml:space="preserve"> количество ДТП с пострадавшими</w:t>
      </w:r>
      <w:r>
        <w:rPr>
          <w:sz w:val="28"/>
          <w:szCs w:val="28"/>
        </w:rPr>
        <w:t xml:space="preserve"> увеличилось в 1,2 раза, </w:t>
      </w:r>
      <w:r w:rsidRPr="00BE42A0">
        <w:rPr>
          <w:sz w:val="28"/>
          <w:szCs w:val="28"/>
        </w:rPr>
        <w:t>количество раненых</w:t>
      </w:r>
      <w:r>
        <w:rPr>
          <w:sz w:val="28"/>
          <w:szCs w:val="28"/>
        </w:rPr>
        <w:t xml:space="preserve"> не изменилось и</w:t>
      </w:r>
      <w:r w:rsidRPr="00BE42A0">
        <w:rPr>
          <w:sz w:val="28"/>
          <w:szCs w:val="28"/>
        </w:rPr>
        <w:t xml:space="preserve"> количество погибших</w:t>
      </w:r>
      <w:r>
        <w:rPr>
          <w:sz w:val="28"/>
          <w:szCs w:val="28"/>
        </w:rPr>
        <w:t xml:space="preserve"> увеличилось в 2 раза</w:t>
      </w:r>
      <w:r w:rsidRPr="00BE42A0">
        <w:rPr>
          <w:sz w:val="28"/>
          <w:szCs w:val="28"/>
        </w:rPr>
        <w:t>, что говорит об у</w:t>
      </w:r>
      <w:r>
        <w:rPr>
          <w:sz w:val="28"/>
          <w:szCs w:val="28"/>
        </w:rPr>
        <w:t>величении</w:t>
      </w:r>
      <w:r w:rsidRPr="00BE42A0">
        <w:rPr>
          <w:sz w:val="28"/>
          <w:szCs w:val="28"/>
        </w:rPr>
        <w:t xml:space="preserve"> тяжести последствий ДТП.</w:t>
      </w:r>
    </w:p>
    <w:p w:rsidR="008B6A79" w:rsidRPr="00A813B2" w:rsidRDefault="008B6A79" w:rsidP="008B6A79">
      <w:pPr>
        <w:spacing w:line="360" w:lineRule="auto"/>
        <w:ind w:firstLine="709"/>
        <w:jc w:val="both"/>
        <w:rPr>
          <w:sz w:val="28"/>
          <w:szCs w:val="28"/>
        </w:rPr>
      </w:pPr>
      <w:r w:rsidRPr="00A813B2">
        <w:rPr>
          <w:sz w:val="28"/>
          <w:szCs w:val="28"/>
        </w:rPr>
        <w:t xml:space="preserve">В таблице </w:t>
      </w:r>
      <w:r>
        <w:rPr>
          <w:sz w:val="28"/>
          <w:szCs w:val="28"/>
        </w:rPr>
        <w:t>1</w:t>
      </w:r>
      <w:r w:rsidR="00254248">
        <w:rPr>
          <w:sz w:val="28"/>
          <w:szCs w:val="28"/>
        </w:rPr>
        <w:t>7</w:t>
      </w:r>
      <w:r>
        <w:rPr>
          <w:sz w:val="28"/>
          <w:szCs w:val="28"/>
        </w:rPr>
        <w:t xml:space="preserve"> и на рисунке </w:t>
      </w:r>
      <w:r w:rsidR="00956F62">
        <w:rPr>
          <w:sz w:val="28"/>
          <w:szCs w:val="28"/>
        </w:rPr>
        <w:t>9</w:t>
      </w:r>
      <w:r w:rsidRPr="00A813B2">
        <w:rPr>
          <w:sz w:val="28"/>
          <w:szCs w:val="28"/>
        </w:rPr>
        <w:t>представлено распред</w:t>
      </w:r>
      <w:r>
        <w:rPr>
          <w:sz w:val="28"/>
          <w:szCs w:val="28"/>
        </w:rPr>
        <w:t xml:space="preserve">еление ДТП по видам </w:t>
      </w:r>
      <w:r w:rsidRPr="00A813B2">
        <w:rPr>
          <w:sz w:val="28"/>
          <w:szCs w:val="28"/>
        </w:rPr>
        <w:t>в 201</w:t>
      </w:r>
      <w:r>
        <w:rPr>
          <w:sz w:val="28"/>
          <w:szCs w:val="28"/>
        </w:rPr>
        <w:t>7</w:t>
      </w:r>
      <w:r w:rsidRPr="00A813B2">
        <w:rPr>
          <w:sz w:val="28"/>
          <w:szCs w:val="28"/>
        </w:rPr>
        <w:t xml:space="preserve"> году.</w:t>
      </w:r>
    </w:p>
    <w:p w:rsidR="008B6A79" w:rsidRDefault="008B6A79" w:rsidP="008B6A79">
      <w:pPr>
        <w:spacing w:line="360" w:lineRule="auto"/>
        <w:ind w:firstLine="709"/>
        <w:jc w:val="both"/>
        <w:rPr>
          <w:sz w:val="28"/>
          <w:szCs w:val="28"/>
        </w:rPr>
      </w:pPr>
      <w:r w:rsidRPr="00A813B2">
        <w:rPr>
          <w:sz w:val="28"/>
          <w:szCs w:val="28"/>
        </w:rPr>
        <w:t>Смертность от ДТП за 201</w:t>
      </w:r>
      <w:r>
        <w:rPr>
          <w:sz w:val="28"/>
          <w:szCs w:val="28"/>
        </w:rPr>
        <w:t>7</w:t>
      </w:r>
      <w:r w:rsidRPr="00A813B2">
        <w:rPr>
          <w:sz w:val="28"/>
          <w:szCs w:val="28"/>
        </w:rPr>
        <w:t xml:space="preserve"> год в расчете на 100 тыс. населения составляет </w:t>
      </w:r>
      <w:r>
        <w:rPr>
          <w:sz w:val="28"/>
          <w:szCs w:val="28"/>
        </w:rPr>
        <w:t>4</w:t>
      </w:r>
      <w:r w:rsidRPr="00A813B2">
        <w:rPr>
          <w:sz w:val="28"/>
          <w:szCs w:val="28"/>
        </w:rPr>
        <w:t>2 случа</w:t>
      </w:r>
      <w:r>
        <w:rPr>
          <w:sz w:val="28"/>
          <w:szCs w:val="28"/>
        </w:rPr>
        <w:t>я</w:t>
      </w:r>
      <w:r w:rsidRPr="00A813B2">
        <w:rPr>
          <w:sz w:val="28"/>
          <w:szCs w:val="28"/>
        </w:rPr>
        <w:t>. Показатель социального риска в 201</w:t>
      </w:r>
      <w:r>
        <w:rPr>
          <w:sz w:val="28"/>
          <w:szCs w:val="28"/>
        </w:rPr>
        <w:t>7</w:t>
      </w:r>
      <w:r w:rsidRPr="00A813B2">
        <w:rPr>
          <w:sz w:val="28"/>
          <w:szCs w:val="28"/>
        </w:rPr>
        <w:t xml:space="preserve"> году составляет </w:t>
      </w:r>
      <w:r>
        <w:rPr>
          <w:sz w:val="28"/>
          <w:szCs w:val="28"/>
        </w:rPr>
        <w:t>42</w:t>
      </w:r>
      <w:r w:rsidR="009B6D62">
        <w:rPr>
          <w:sz w:val="28"/>
          <w:szCs w:val="28"/>
        </w:rPr>
        <w:t>, что больше показателя в 4 случая на 100 тыс., необходимого к достижению в 2024 (Согласно Стратегии безопасности дорожного движения</w:t>
      </w:r>
      <w:r w:rsidR="00605E5C">
        <w:rPr>
          <w:sz w:val="28"/>
          <w:szCs w:val="28"/>
        </w:rPr>
        <w:t xml:space="preserve"> в</w:t>
      </w:r>
      <w:r w:rsidR="009B6D62">
        <w:rPr>
          <w:sz w:val="28"/>
          <w:szCs w:val="28"/>
        </w:rPr>
        <w:t xml:space="preserve"> Российской Федерации на 2018 – 2024 годы), </w:t>
      </w:r>
      <w:r w:rsidR="00605E5C">
        <w:rPr>
          <w:sz w:val="28"/>
          <w:szCs w:val="28"/>
        </w:rPr>
        <w:t>в 10,5 раз.</w:t>
      </w:r>
    </w:p>
    <w:p w:rsidR="008B6A79" w:rsidRPr="00DE33D8" w:rsidRDefault="008B6A79" w:rsidP="008B6A79">
      <w:pPr>
        <w:spacing w:line="360" w:lineRule="auto"/>
        <w:jc w:val="both"/>
        <w:rPr>
          <w:sz w:val="28"/>
          <w:szCs w:val="28"/>
        </w:rPr>
      </w:pPr>
      <w:r w:rsidRPr="00A813B2">
        <w:rPr>
          <w:sz w:val="28"/>
          <w:szCs w:val="28"/>
        </w:rPr>
        <w:t xml:space="preserve">Таблица </w:t>
      </w:r>
      <w:r>
        <w:rPr>
          <w:sz w:val="28"/>
          <w:szCs w:val="28"/>
        </w:rPr>
        <w:t>1</w:t>
      </w:r>
      <w:r w:rsidR="00254248">
        <w:rPr>
          <w:sz w:val="28"/>
          <w:szCs w:val="28"/>
        </w:rPr>
        <w:t xml:space="preserve">7 </w:t>
      </w:r>
      <w:r w:rsidRPr="00A813B2">
        <w:rPr>
          <w:sz w:val="28"/>
          <w:szCs w:val="28"/>
        </w:rPr>
        <w:t>– Распределение ДТП по видам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1"/>
        <w:gridCol w:w="1495"/>
        <w:gridCol w:w="1541"/>
        <w:gridCol w:w="1504"/>
      </w:tblGrid>
      <w:tr w:rsidR="008B6A79" w:rsidRPr="00B92478" w:rsidTr="00F07C71">
        <w:tc>
          <w:tcPr>
            <w:tcW w:w="2643" w:type="pct"/>
            <w:shd w:val="clear" w:color="auto" w:fill="auto"/>
          </w:tcPr>
          <w:p w:rsidR="008B6A79" w:rsidRPr="00B92478" w:rsidRDefault="008B6A79" w:rsidP="00F07C71">
            <w:pPr>
              <w:jc w:val="center"/>
              <w:rPr>
                <w:spacing w:val="-1"/>
              </w:rPr>
            </w:pPr>
            <w:r w:rsidRPr="00B92478">
              <w:rPr>
                <w:spacing w:val="-1"/>
              </w:rPr>
              <w:t>Вид ДТП</w:t>
            </w:r>
          </w:p>
        </w:tc>
        <w:tc>
          <w:tcPr>
            <w:tcW w:w="776" w:type="pct"/>
            <w:shd w:val="clear" w:color="auto" w:fill="auto"/>
          </w:tcPr>
          <w:p w:rsidR="008B6A79" w:rsidRPr="00B92478" w:rsidRDefault="008B6A79" w:rsidP="00F07C71">
            <w:pPr>
              <w:jc w:val="center"/>
              <w:rPr>
                <w:spacing w:val="-1"/>
              </w:rPr>
            </w:pPr>
            <w:r w:rsidRPr="00B92478">
              <w:rPr>
                <w:spacing w:val="-1"/>
              </w:rPr>
              <w:t>201</w:t>
            </w:r>
            <w:r>
              <w:rPr>
                <w:spacing w:val="-1"/>
              </w:rPr>
              <w:t>5</w:t>
            </w:r>
            <w:r w:rsidRPr="00B92478">
              <w:rPr>
                <w:spacing w:val="-1"/>
              </w:rPr>
              <w:t xml:space="preserve"> г.</w:t>
            </w:r>
          </w:p>
        </w:tc>
        <w:tc>
          <w:tcPr>
            <w:tcW w:w="800" w:type="pct"/>
          </w:tcPr>
          <w:p w:rsidR="008B6A79" w:rsidRPr="00B92478" w:rsidRDefault="008B6A79" w:rsidP="00F07C71">
            <w:pPr>
              <w:jc w:val="center"/>
              <w:rPr>
                <w:spacing w:val="-1"/>
              </w:rPr>
            </w:pPr>
            <w:r w:rsidRPr="00B92478">
              <w:rPr>
                <w:spacing w:val="-1"/>
              </w:rPr>
              <w:t>201</w:t>
            </w:r>
            <w:r>
              <w:rPr>
                <w:spacing w:val="-1"/>
              </w:rPr>
              <w:t>6</w:t>
            </w:r>
            <w:r w:rsidRPr="00B92478">
              <w:rPr>
                <w:spacing w:val="-1"/>
              </w:rPr>
              <w:t xml:space="preserve"> г.</w:t>
            </w:r>
          </w:p>
        </w:tc>
        <w:tc>
          <w:tcPr>
            <w:tcW w:w="781" w:type="pct"/>
            <w:shd w:val="clear" w:color="auto" w:fill="auto"/>
          </w:tcPr>
          <w:p w:rsidR="008B6A79" w:rsidRPr="00B92478" w:rsidRDefault="008B6A79" w:rsidP="00F07C71">
            <w:pPr>
              <w:jc w:val="center"/>
              <w:rPr>
                <w:spacing w:val="-1"/>
              </w:rPr>
            </w:pPr>
            <w:r w:rsidRPr="00B92478">
              <w:rPr>
                <w:spacing w:val="-1"/>
              </w:rPr>
              <w:t>201</w:t>
            </w:r>
            <w:r>
              <w:rPr>
                <w:spacing w:val="-1"/>
              </w:rPr>
              <w:t>7</w:t>
            </w:r>
            <w:r w:rsidRPr="00B92478">
              <w:rPr>
                <w:spacing w:val="-1"/>
              </w:rPr>
              <w:t xml:space="preserve"> г.</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Столкновение</w:t>
            </w:r>
          </w:p>
        </w:tc>
        <w:tc>
          <w:tcPr>
            <w:tcW w:w="776" w:type="pct"/>
            <w:shd w:val="clear" w:color="auto" w:fill="auto"/>
          </w:tcPr>
          <w:p w:rsidR="008B6A79" w:rsidRPr="00B92478" w:rsidRDefault="008B6A79" w:rsidP="00F07C71">
            <w:pPr>
              <w:jc w:val="center"/>
              <w:rPr>
                <w:spacing w:val="-1"/>
              </w:rPr>
            </w:pPr>
            <w:r>
              <w:rPr>
                <w:spacing w:val="-1"/>
              </w:rPr>
              <w:t>15</w:t>
            </w:r>
          </w:p>
        </w:tc>
        <w:tc>
          <w:tcPr>
            <w:tcW w:w="800" w:type="pct"/>
          </w:tcPr>
          <w:p w:rsidR="008B6A79" w:rsidRPr="00B92478" w:rsidRDefault="008B6A79" w:rsidP="00F07C71">
            <w:pPr>
              <w:jc w:val="center"/>
              <w:rPr>
                <w:spacing w:val="-1"/>
              </w:rPr>
            </w:pPr>
            <w:r>
              <w:rPr>
                <w:spacing w:val="-1"/>
              </w:rPr>
              <w:t>17</w:t>
            </w:r>
          </w:p>
        </w:tc>
        <w:tc>
          <w:tcPr>
            <w:tcW w:w="781" w:type="pct"/>
            <w:shd w:val="clear" w:color="auto" w:fill="auto"/>
          </w:tcPr>
          <w:p w:rsidR="008B6A79" w:rsidRPr="00B92478" w:rsidRDefault="008B6A79" w:rsidP="00F07C71">
            <w:pPr>
              <w:jc w:val="center"/>
              <w:rPr>
                <w:spacing w:val="-1"/>
              </w:rPr>
            </w:pPr>
            <w:r>
              <w:rPr>
                <w:spacing w:val="-1"/>
              </w:rPr>
              <w:t>19</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Опрокидывание</w:t>
            </w:r>
          </w:p>
        </w:tc>
        <w:tc>
          <w:tcPr>
            <w:tcW w:w="776" w:type="pct"/>
            <w:shd w:val="clear" w:color="auto" w:fill="auto"/>
          </w:tcPr>
          <w:p w:rsidR="008B6A79" w:rsidRPr="00B92478" w:rsidRDefault="008B6A79" w:rsidP="00F07C71">
            <w:pPr>
              <w:jc w:val="center"/>
              <w:rPr>
                <w:spacing w:val="-1"/>
              </w:rPr>
            </w:pPr>
            <w:r w:rsidRPr="00B92478">
              <w:rPr>
                <w:spacing w:val="-1"/>
              </w:rPr>
              <w:t>4</w:t>
            </w:r>
          </w:p>
        </w:tc>
        <w:tc>
          <w:tcPr>
            <w:tcW w:w="800" w:type="pct"/>
          </w:tcPr>
          <w:p w:rsidR="008B6A79" w:rsidRPr="00B92478" w:rsidRDefault="008B6A79" w:rsidP="00F07C71">
            <w:pPr>
              <w:jc w:val="center"/>
              <w:rPr>
                <w:spacing w:val="-1"/>
              </w:rPr>
            </w:pPr>
            <w:r w:rsidRPr="00B92478">
              <w:rPr>
                <w:spacing w:val="-1"/>
              </w:rPr>
              <w:t>2</w:t>
            </w:r>
          </w:p>
        </w:tc>
        <w:tc>
          <w:tcPr>
            <w:tcW w:w="781" w:type="pct"/>
            <w:shd w:val="clear" w:color="auto" w:fill="auto"/>
          </w:tcPr>
          <w:p w:rsidR="008B6A79" w:rsidRPr="00B92478" w:rsidRDefault="008B6A79" w:rsidP="00F07C71">
            <w:pPr>
              <w:jc w:val="center"/>
              <w:rPr>
                <w:spacing w:val="-1"/>
              </w:rPr>
            </w:pPr>
            <w:r>
              <w:rPr>
                <w:spacing w:val="-1"/>
              </w:rPr>
              <w:t>1</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Наезд на стоящее ТС</w:t>
            </w:r>
          </w:p>
        </w:tc>
        <w:tc>
          <w:tcPr>
            <w:tcW w:w="776" w:type="pct"/>
            <w:shd w:val="clear" w:color="auto" w:fill="auto"/>
          </w:tcPr>
          <w:p w:rsidR="008B6A79" w:rsidRPr="00B92478" w:rsidRDefault="008B6A79" w:rsidP="00F07C71">
            <w:pPr>
              <w:jc w:val="center"/>
              <w:rPr>
                <w:spacing w:val="-1"/>
              </w:rPr>
            </w:pPr>
            <w:r w:rsidRPr="00B92478">
              <w:rPr>
                <w:spacing w:val="-1"/>
              </w:rPr>
              <w:t>1</w:t>
            </w:r>
            <w:r>
              <w:rPr>
                <w:spacing w:val="-1"/>
              </w:rPr>
              <w:t>2</w:t>
            </w:r>
          </w:p>
        </w:tc>
        <w:tc>
          <w:tcPr>
            <w:tcW w:w="800" w:type="pct"/>
          </w:tcPr>
          <w:p w:rsidR="008B6A79" w:rsidRPr="00B92478" w:rsidRDefault="008B6A79" w:rsidP="00F07C71">
            <w:pPr>
              <w:jc w:val="center"/>
              <w:rPr>
                <w:spacing w:val="-1"/>
              </w:rPr>
            </w:pPr>
            <w:r>
              <w:rPr>
                <w:spacing w:val="-1"/>
              </w:rPr>
              <w:t>18</w:t>
            </w:r>
          </w:p>
        </w:tc>
        <w:tc>
          <w:tcPr>
            <w:tcW w:w="781" w:type="pct"/>
            <w:shd w:val="clear" w:color="auto" w:fill="auto"/>
          </w:tcPr>
          <w:p w:rsidR="008B6A79" w:rsidRPr="00B92478" w:rsidRDefault="008B6A79" w:rsidP="00F07C71">
            <w:pPr>
              <w:jc w:val="center"/>
              <w:rPr>
                <w:spacing w:val="-1"/>
              </w:rPr>
            </w:pPr>
            <w:r>
              <w:rPr>
                <w:spacing w:val="-1"/>
              </w:rPr>
              <w:t>6</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Наезд на препятствие</w:t>
            </w:r>
          </w:p>
        </w:tc>
        <w:tc>
          <w:tcPr>
            <w:tcW w:w="776" w:type="pct"/>
            <w:shd w:val="clear" w:color="auto" w:fill="auto"/>
          </w:tcPr>
          <w:p w:rsidR="008B6A79" w:rsidRPr="00B92478" w:rsidRDefault="008B6A79" w:rsidP="00F07C71">
            <w:pPr>
              <w:jc w:val="center"/>
              <w:rPr>
                <w:spacing w:val="-1"/>
              </w:rPr>
            </w:pPr>
            <w:r w:rsidRPr="00B92478">
              <w:rPr>
                <w:spacing w:val="-1"/>
              </w:rPr>
              <w:t>4</w:t>
            </w:r>
          </w:p>
        </w:tc>
        <w:tc>
          <w:tcPr>
            <w:tcW w:w="800" w:type="pct"/>
          </w:tcPr>
          <w:p w:rsidR="008B6A79" w:rsidRPr="00B92478" w:rsidRDefault="008B6A79" w:rsidP="00F07C71">
            <w:pPr>
              <w:jc w:val="center"/>
              <w:rPr>
                <w:spacing w:val="-1"/>
              </w:rPr>
            </w:pPr>
            <w:r>
              <w:rPr>
                <w:spacing w:val="-1"/>
              </w:rPr>
              <w:t>5</w:t>
            </w:r>
          </w:p>
        </w:tc>
        <w:tc>
          <w:tcPr>
            <w:tcW w:w="781" w:type="pct"/>
            <w:shd w:val="clear" w:color="auto" w:fill="auto"/>
          </w:tcPr>
          <w:p w:rsidR="008B6A79" w:rsidRPr="00B92478" w:rsidRDefault="008B6A79" w:rsidP="00F07C71">
            <w:pPr>
              <w:jc w:val="center"/>
              <w:rPr>
                <w:spacing w:val="-1"/>
              </w:rPr>
            </w:pPr>
            <w:r>
              <w:rPr>
                <w:spacing w:val="-1"/>
              </w:rPr>
              <w:t>3</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 xml:space="preserve">Наезд на пешехода. </w:t>
            </w:r>
          </w:p>
        </w:tc>
        <w:tc>
          <w:tcPr>
            <w:tcW w:w="776" w:type="pct"/>
            <w:shd w:val="clear" w:color="auto" w:fill="auto"/>
          </w:tcPr>
          <w:p w:rsidR="008B6A79" w:rsidRPr="00B92478" w:rsidRDefault="008B6A79" w:rsidP="00F07C71">
            <w:pPr>
              <w:jc w:val="center"/>
              <w:rPr>
                <w:spacing w:val="-1"/>
              </w:rPr>
            </w:pPr>
            <w:r>
              <w:rPr>
                <w:spacing w:val="-1"/>
              </w:rPr>
              <w:t>1</w:t>
            </w:r>
          </w:p>
        </w:tc>
        <w:tc>
          <w:tcPr>
            <w:tcW w:w="800" w:type="pct"/>
          </w:tcPr>
          <w:p w:rsidR="008B6A79" w:rsidRPr="00B92478" w:rsidRDefault="008B6A79" w:rsidP="00F07C71">
            <w:pPr>
              <w:jc w:val="center"/>
              <w:rPr>
                <w:spacing w:val="-1"/>
              </w:rPr>
            </w:pPr>
            <w:r>
              <w:rPr>
                <w:spacing w:val="-1"/>
              </w:rPr>
              <w:t>1</w:t>
            </w:r>
          </w:p>
        </w:tc>
        <w:tc>
          <w:tcPr>
            <w:tcW w:w="781" w:type="pct"/>
            <w:shd w:val="clear" w:color="auto" w:fill="auto"/>
          </w:tcPr>
          <w:p w:rsidR="008B6A79" w:rsidRPr="00B92478" w:rsidRDefault="008B6A79" w:rsidP="00F07C71">
            <w:pPr>
              <w:jc w:val="center"/>
              <w:rPr>
                <w:spacing w:val="-1"/>
              </w:rPr>
            </w:pPr>
            <w:r>
              <w:rPr>
                <w:spacing w:val="-1"/>
              </w:rPr>
              <w:t>2</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Наезд на велосипедиста</w:t>
            </w:r>
          </w:p>
        </w:tc>
        <w:tc>
          <w:tcPr>
            <w:tcW w:w="776" w:type="pct"/>
            <w:shd w:val="clear" w:color="auto" w:fill="auto"/>
          </w:tcPr>
          <w:p w:rsidR="008B6A79" w:rsidRPr="00B92478" w:rsidRDefault="008B6A79" w:rsidP="00F07C71">
            <w:pPr>
              <w:jc w:val="center"/>
              <w:rPr>
                <w:spacing w:val="-1"/>
              </w:rPr>
            </w:pPr>
            <w:r w:rsidRPr="00B92478">
              <w:rPr>
                <w:spacing w:val="-1"/>
              </w:rPr>
              <w:t>0</w:t>
            </w:r>
          </w:p>
        </w:tc>
        <w:tc>
          <w:tcPr>
            <w:tcW w:w="800" w:type="pct"/>
          </w:tcPr>
          <w:p w:rsidR="008B6A79" w:rsidRPr="00B92478" w:rsidRDefault="008B6A79" w:rsidP="00F07C71">
            <w:pPr>
              <w:jc w:val="center"/>
              <w:rPr>
                <w:spacing w:val="-1"/>
              </w:rPr>
            </w:pPr>
            <w:r w:rsidRPr="00B92478">
              <w:rPr>
                <w:spacing w:val="-1"/>
              </w:rPr>
              <w:t>0</w:t>
            </w:r>
          </w:p>
        </w:tc>
        <w:tc>
          <w:tcPr>
            <w:tcW w:w="781" w:type="pct"/>
            <w:shd w:val="clear" w:color="auto" w:fill="auto"/>
          </w:tcPr>
          <w:p w:rsidR="008B6A79" w:rsidRPr="00B92478" w:rsidRDefault="008B6A79" w:rsidP="00F07C71">
            <w:pPr>
              <w:jc w:val="center"/>
              <w:rPr>
                <w:spacing w:val="-1"/>
              </w:rPr>
            </w:pPr>
            <w:r w:rsidRPr="00B92478">
              <w:rPr>
                <w:spacing w:val="-1"/>
              </w:rPr>
              <w:t>0</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Наезд на гужевой транспорт</w:t>
            </w:r>
          </w:p>
        </w:tc>
        <w:tc>
          <w:tcPr>
            <w:tcW w:w="776" w:type="pct"/>
            <w:shd w:val="clear" w:color="auto" w:fill="auto"/>
          </w:tcPr>
          <w:p w:rsidR="008B6A79" w:rsidRPr="00B92478" w:rsidRDefault="008B6A79" w:rsidP="00F07C71">
            <w:pPr>
              <w:jc w:val="center"/>
              <w:rPr>
                <w:spacing w:val="-1"/>
              </w:rPr>
            </w:pPr>
            <w:r w:rsidRPr="00B92478">
              <w:rPr>
                <w:spacing w:val="-1"/>
              </w:rPr>
              <w:t>0</w:t>
            </w:r>
          </w:p>
        </w:tc>
        <w:tc>
          <w:tcPr>
            <w:tcW w:w="800" w:type="pct"/>
          </w:tcPr>
          <w:p w:rsidR="008B6A79" w:rsidRPr="00B92478" w:rsidRDefault="008B6A79" w:rsidP="00F07C71">
            <w:pPr>
              <w:jc w:val="center"/>
              <w:rPr>
                <w:spacing w:val="-1"/>
              </w:rPr>
            </w:pPr>
            <w:r w:rsidRPr="00B92478">
              <w:rPr>
                <w:spacing w:val="-1"/>
              </w:rPr>
              <w:t>0</w:t>
            </w:r>
          </w:p>
        </w:tc>
        <w:tc>
          <w:tcPr>
            <w:tcW w:w="781" w:type="pct"/>
            <w:shd w:val="clear" w:color="auto" w:fill="auto"/>
          </w:tcPr>
          <w:p w:rsidR="008B6A79" w:rsidRPr="00B92478" w:rsidRDefault="008B6A79" w:rsidP="00F07C71">
            <w:pPr>
              <w:jc w:val="center"/>
              <w:rPr>
                <w:spacing w:val="-1"/>
              </w:rPr>
            </w:pPr>
            <w:r w:rsidRPr="00B92478">
              <w:rPr>
                <w:spacing w:val="-1"/>
              </w:rPr>
              <w:t>0</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Падение пассажира</w:t>
            </w:r>
          </w:p>
        </w:tc>
        <w:tc>
          <w:tcPr>
            <w:tcW w:w="776" w:type="pct"/>
            <w:shd w:val="clear" w:color="auto" w:fill="auto"/>
          </w:tcPr>
          <w:p w:rsidR="008B6A79" w:rsidRPr="00B92478" w:rsidRDefault="008B6A79" w:rsidP="00F07C71">
            <w:pPr>
              <w:jc w:val="center"/>
              <w:rPr>
                <w:spacing w:val="-1"/>
              </w:rPr>
            </w:pPr>
            <w:r>
              <w:rPr>
                <w:spacing w:val="-1"/>
              </w:rPr>
              <w:t>0</w:t>
            </w:r>
          </w:p>
        </w:tc>
        <w:tc>
          <w:tcPr>
            <w:tcW w:w="800" w:type="pct"/>
          </w:tcPr>
          <w:p w:rsidR="008B6A79" w:rsidRPr="00B92478" w:rsidRDefault="008B6A79" w:rsidP="00F07C71">
            <w:pPr>
              <w:jc w:val="center"/>
              <w:rPr>
                <w:spacing w:val="-1"/>
              </w:rPr>
            </w:pPr>
            <w:r w:rsidRPr="00B92478">
              <w:rPr>
                <w:spacing w:val="-1"/>
              </w:rPr>
              <w:t>0</w:t>
            </w:r>
          </w:p>
        </w:tc>
        <w:tc>
          <w:tcPr>
            <w:tcW w:w="781" w:type="pct"/>
            <w:shd w:val="clear" w:color="auto" w:fill="auto"/>
          </w:tcPr>
          <w:p w:rsidR="008B6A79" w:rsidRPr="00B92478" w:rsidRDefault="008B6A79" w:rsidP="00F07C71">
            <w:pPr>
              <w:jc w:val="center"/>
              <w:rPr>
                <w:spacing w:val="-1"/>
              </w:rPr>
            </w:pPr>
            <w:r>
              <w:rPr>
                <w:spacing w:val="-1"/>
              </w:rPr>
              <w:t>0</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Наезд на животное</w:t>
            </w:r>
          </w:p>
        </w:tc>
        <w:tc>
          <w:tcPr>
            <w:tcW w:w="776" w:type="pct"/>
            <w:shd w:val="clear" w:color="auto" w:fill="auto"/>
          </w:tcPr>
          <w:p w:rsidR="008B6A79" w:rsidRPr="00B92478" w:rsidRDefault="008B6A79" w:rsidP="00F07C71">
            <w:pPr>
              <w:jc w:val="center"/>
              <w:rPr>
                <w:spacing w:val="-1"/>
              </w:rPr>
            </w:pPr>
            <w:r>
              <w:rPr>
                <w:spacing w:val="-1"/>
              </w:rPr>
              <w:t>0</w:t>
            </w:r>
          </w:p>
        </w:tc>
        <w:tc>
          <w:tcPr>
            <w:tcW w:w="800" w:type="pct"/>
          </w:tcPr>
          <w:p w:rsidR="008B6A79" w:rsidRPr="00B92478" w:rsidRDefault="008B6A79" w:rsidP="00F07C71">
            <w:pPr>
              <w:jc w:val="center"/>
              <w:rPr>
                <w:spacing w:val="-1"/>
              </w:rPr>
            </w:pPr>
            <w:r>
              <w:rPr>
                <w:spacing w:val="-1"/>
              </w:rPr>
              <w:t>0</w:t>
            </w:r>
          </w:p>
        </w:tc>
        <w:tc>
          <w:tcPr>
            <w:tcW w:w="781" w:type="pct"/>
            <w:shd w:val="clear" w:color="auto" w:fill="auto"/>
          </w:tcPr>
          <w:p w:rsidR="008B6A79" w:rsidRPr="00B92478" w:rsidRDefault="008B6A79" w:rsidP="00F07C71">
            <w:pPr>
              <w:jc w:val="center"/>
              <w:rPr>
                <w:spacing w:val="-1"/>
              </w:rPr>
            </w:pPr>
            <w:r>
              <w:rPr>
                <w:spacing w:val="-1"/>
              </w:rPr>
              <w:t>0</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Иной вид ДТП</w:t>
            </w:r>
          </w:p>
        </w:tc>
        <w:tc>
          <w:tcPr>
            <w:tcW w:w="776" w:type="pct"/>
            <w:shd w:val="clear" w:color="auto" w:fill="auto"/>
          </w:tcPr>
          <w:p w:rsidR="008B6A79" w:rsidRPr="00B92478" w:rsidRDefault="008B6A79" w:rsidP="00F07C71">
            <w:pPr>
              <w:jc w:val="center"/>
              <w:rPr>
                <w:spacing w:val="-1"/>
              </w:rPr>
            </w:pPr>
            <w:r>
              <w:rPr>
                <w:spacing w:val="-1"/>
              </w:rPr>
              <w:t>1</w:t>
            </w:r>
          </w:p>
        </w:tc>
        <w:tc>
          <w:tcPr>
            <w:tcW w:w="800" w:type="pct"/>
          </w:tcPr>
          <w:p w:rsidR="008B6A79" w:rsidRPr="00B92478" w:rsidRDefault="008B6A79" w:rsidP="00F07C71">
            <w:pPr>
              <w:jc w:val="center"/>
              <w:rPr>
                <w:spacing w:val="-1"/>
              </w:rPr>
            </w:pPr>
            <w:r>
              <w:rPr>
                <w:spacing w:val="-1"/>
              </w:rPr>
              <w:t>0</w:t>
            </w:r>
          </w:p>
        </w:tc>
        <w:tc>
          <w:tcPr>
            <w:tcW w:w="781" w:type="pct"/>
            <w:shd w:val="clear" w:color="auto" w:fill="auto"/>
          </w:tcPr>
          <w:p w:rsidR="008B6A79" w:rsidRPr="00B92478" w:rsidRDefault="008B6A79" w:rsidP="00F07C71">
            <w:pPr>
              <w:jc w:val="center"/>
              <w:rPr>
                <w:spacing w:val="-1"/>
              </w:rPr>
            </w:pPr>
            <w:r>
              <w:rPr>
                <w:spacing w:val="-1"/>
              </w:rPr>
              <w:t>0</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Съезд с дороги</w:t>
            </w:r>
          </w:p>
        </w:tc>
        <w:tc>
          <w:tcPr>
            <w:tcW w:w="776" w:type="pct"/>
            <w:shd w:val="clear" w:color="auto" w:fill="auto"/>
          </w:tcPr>
          <w:p w:rsidR="008B6A79" w:rsidRPr="00B92478" w:rsidRDefault="008B6A79" w:rsidP="00F07C71">
            <w:pPr>
              <w:jc w:val="center"/>
              <w:rPr>
                <w:spacing w:val="-1"/>
              </w:rPr>
            </w:pPr>
            <w:r>
              <w:rPr>
                <w:spacing w:val="-1"/>
              </w:rPr>
              <w:t>2</w:t>
            </w:r>
          </w:p>
        </w:tc>
        <w:tc>
          <w:tcPr>
            <w:tcW w:w="800" w:type="pct"/>
          </w:tcPr>
          <w:p w:rsidR="008B6A79" w:rsidRPr="00B92478" w:rsidRDefault="008B6A79" w:rsidP="00F07C71">
            <w:pPr>
              <w:jc w:val="center"/>
              <w:rPr>
                <w:spacing w:val="-1"/>
              </w:rPr>
            </w:pPr>
            <w:r w:rsidRPr="00B92478">
              <w:rPr>
                <w:spacing w:val="-1"/>
              </w:rPr>
              <w:t>1</w:t>
            </w:r>
          </w:p>
        </w:tc>
        <w:tc>
          <w:tcPr>
            <w:tcW w:w="781" w:type="pct"/>
            <w:shd w:val="clear" w:color="auto" w:fill="auto"/>
          </w:tcPr>
          <w:p w:rsidR="008B6A79" w:rsidRPr="00B92478" w:rsidRDefault="008B6A79" w:rsidP="00F07C71">
            <w:pPr>
              <w:jc w:val="center"/>
              <w:rPr>
                <w:spacing w:val="-1"/>
              </w:rPr>
            </w:pPr>
            <w:r w:rsidRPr="00B92478">
              <w:rPr>
                <w:spacing w:val="-1"/>
              </w:rPr>
              <w:t>1</w:t>
            </w:r>
          </w:p>
        </w:tc>
      </w:tr>
      <w:tr w:rsidR="008B6A79" w:rsidRPr="00B92478" w:rsidTr="00F07C71">
        <w:tc>
          <w:tcPr>
            <w:tcW w:w="2643" w:type="pct"/>
            <w:shd w:val="clear" w:color="auto" w:fill="auto"/>
          </w:tcPr>
          <w:p w:rsidR="008B6A79" w:rsidRPr="00B92478" w:rsidRDefault="008B6A79" w:rsidP="00F07C71">
            <w:pPr>
              <w:rPr>
                <w:spacing w:val="-1"/>
              </w:rPr>
            </w:pPr>
            <w:r w:rsidRPr="00B92478">
              <w:rPr>
                <w:spacing w:val="-1"/>
              </w:rPr>
              <w:t>Отбрасывание предмета (отсоединение колеса)</w:t>
            </w:r>
          </w:p>
        </w:tc>
        <w:tc>
          <w:tcPr>
            <w:tcW w:w="776" w:type="pct"/>
            <w:shd w:val="clear" w:color="auto" w:fill="auto"/>
          </w:tcPr>
          <w:p w:rsidR="008B6A79" w:rsidRPr="00B92478" w:rsidRDefault="008B6A79" w:rsidP="00F07C71">
            <w:pPr>
              <w:jc w:val="center"/>
              <w:rPr>
                <w:spacing w:val="-1"/>
              </w:rPr>
            </w:pPr>
            <w:r>
              <w:rPr>
                <w:spacing w:val="-1"/>
              </w:rPr>
              <w:t>0</w:t>
            </w:r>
          </w:p>
        </w:tc>
        <w:tc>
          <w:tcPr>
            <w:tcW w:w="800" w:type="pct"/>
          </w:tcPr>
          <w:p w:rsidR="008B6A79" w:rsidRPr="00B92478" w:rsidRDefault="008B6A79" w:rsidP="00F07C71">
            <w:pPr>
              <w:jc w:val="center"/>
              <w:rPr>
                <w:spacing w:val="-1"/>
              </w:rPr>
            </w:pPr>
            <w:r>
              <w:rPr>
                <w:spacing w:val="-1"/>
              </w:rPr>
              <w:t>0</w:t>
            </w:r>
          </w:p>
        </w:tc>
        <w:tc>
          <w:tcPr>
            <w:tcW w:w="781" w:type="pct"/>
            <w:shd w:val="clear" w:color="auto" w:fill="auto"/>
          </w:tcPr>
          <w:p w:rsidR="008B6A79" w:rsidRPr="00B92478" w:rsidRDefault="008B6A79" w:rsidP="00F07C71">
            <w:pPr>
              <w:jc w:val="center"/>
              <w:rPr>
                <w:spacing w:val="-1"/>
              </w:rPr>
            </w:pPr>
            <w:r>
              <w:rPr>
                <w:spacing w:val="-1"/>
              </w:rPr>
              <w:t>0</w:t>
            </w:r>
          </w:p>
        </w:tc>
      </w:tr>
    </w:tbl>
    <w:p w:rsidR="00605E5C" w:rsidRDefault="00605E5C" w:rsidP="008B6A79">
      <w:pPr>
        <w:pStyle w:val="210"/>
        <w:shd w:val="clear" w:color="auto" w:fill="auto"/>
        <w:spacing w:after="0" w:line="360" w:lineRule="auto"/>
        <w:ind w:firstLine="0"/>
        <w:rPr>
          <w:noProof/>
        </w:rPr>
      </w:pPr>
    </w:p>
    <w:p w:rsidR="008B6A79" w:rsidRDefault="008B6A79" w:rsidP="008B6A79">
      <w:pPr>
        <w:pStyle w:val="210"/>
        <w:shd w:val="clear" w:color="auto" w:fill="auto"/>
        <w:spacing w:after="0" w:line="360" w:lineRule="auto"/>
        <w:ind w:firstLine="0"/>
        <w:rPr>
          <w:noProof/>
        </w:rPr>
      </w:pPr>
      <w:r w:rsidRPr="0018428D">
        <w:rPr>
          <w:noProof/>
        </w:rPr>
        <w:lastRenderedPageBreak/>
        <w:drawing>
          <wp:inline distT="0" distB="0" distL="0" distR="0">
            <wp:extent cx="5991225" cy="3829050"/>
            <wp:effectExtent l="19050" t="0" r="9525" b="0"/>
            <wp:docPr id="19"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8B6A79" w:rsidRPr="00D552F1" w:rsidRDefault="008B6A79" w:rsidP="008B6A79">
      <w:pPr>
        <w:pStyle w:val="210"/>
        <w:shd w:val="clear" w:color="auto" w:fill="auto"/>
        <w:spacing w:after="0" w:line="360" w:lineRule="auto"/>
        <w:ind w:firstLine="0"/>
      </w:pPr>
      <w:r w:rsidRPr="00D552F1">
        <w:t xml:space="preserve">Рисунок </w:t>
      </w:r>
      <w:r w:rsidR="00956F62">
        <w:t>9</w:t>
      </w:r>
      <w:r w:rsidRPr="00D552F1">
        <w:t xml:space="preserve"> – Распределение ДТП по видам в 201</w:t>
      </w:r>
      <w:r>
        <w:t>7</w:t>
      </w:r>
      <w:r w:rsidRPr="00D552F1">
        <w:t xml:space="preserve"> году</w:t>
      </w:r>
    </w:p>
    <w:p w:rsidR="00605E5C" w:rsidRDefault="00605E5C" w:rsidP="008B6A79">
      <w:pPr>
        <w:spacing w:line="360" w:lineRule="auto"/>
        <w:ind w:firstLine="709"/>
        <w:jc w:val="both"/>
        <w:rPr>
          <w:sz w:val="28"/>
          <w:szCs w:val="28"/>
        </w:rPr>
      </w:pPr>
    </w:p>
    <w:p w:rsidR="008B6A79" w:rsidRDefault="008B6A79" w:rsidP="008B6A79">
      <w:pPr>
        <w:spacing w:line="360" w:lineRule="auto"/>
        <w:ind w:firstLine="709"/>
        <w:jc w:val="both"/>
        <w:rPr>
          <w:sz w:val="28"/>
          <w:szCs w:val="28"/>
        </w:rPr>
      </w:pPr>
      <w:r w:rsidRPr="000711F2">
        <w:rPr>
          <w:sz w:val="28"/>
          <w:szCs w:val="28"/>
        </w:rPr>
        <w:t>Так, основные причины ДТП в 201</w:t>
      </w:r>
      <w:r>
        <w:rPr>
          <w:sz w:val="28"/>
          <w:szCs w:val="28"/>
        </w:rPr>
        <w:t>7</w:t>
      </w:r>
      <w:r w:rsidR="00605E5C">
        <w:rPr>
          <w:sz w:val="28"/>
          <w:szCs w:val="28"/>
        </w:rPr>
        <w:t xml:space="preserve"> году – столкновение,</w:t>
      </w:r>
      <w:r w:rsidRPr="000711F2">
        <w:rPr>
          <w:sz w:val="28"/>
          <w:szCs w:val="28"/>
        </w:rPr>
        <w:t xml:space="preserve"> наезд на </w:t>
      </w:r>
      <w:r w:rsidR="00605E5C">
        <w:rPr>
          <w:sz w:val="28"/>
          <w:szCs w:val="28"/>
        </w:rPr>
        <w:t xml:space="preserve">стоящее </w:t>
      </w:r>
      <w:r w:rsidRPr="000711F2">
        <w:rPr>
          <w:sz w:val="28"/>
          <w:szCs w:val="28"/>
        </w:rPr>
        <w:t>ТС</w:t>
      </w:r>
      <w:r>
        <w:rPr>
          <w:sz w:val="28"/>
          <w:szCs w:val="28"/>
        </w:rPr>
        <w:t xml:space="preserve"> и</w:t>
      </w:r>
      <w:r w:rsidRPr="000711F2">
        <w:rPr>
          <w:sz w:val="28"/>
          <w:szCs w:val="28"/>
        </w:rPr>
        <w:t xml:space="preserve"> наезд на препятствие – </w:t>
      </w:r>
      <w:r>
        <w:rPr>
          <w:sz w:val="28"/>
          <w:szCs w:val="28"/>
        </w:rPr>
        <w:t>59,4</w:t>
      </w:r>
      <w:r w:rsidRPr="00D552F1">
        <w:rPr>
          <w:sz w:val="28"/>
          <w:szCs w:val="28"/>
        </w:rPr>
        <w:t xml:space="preserve">%, </w:t>
      </w:r>
      <w:r>
        <w:rPr>
          <w:sz w:val="28"/>
          <w:szCs w:val="28"/>
        </w:rPr>
        <w:t xml:space="preserve">18,8% и 9,4% </w:t>
      </w:r>
      <w:r w:rsidRPr="00D552F1">
        <w:rPr>
          <w:sz w:val="28"/>
          <w:szCs w:val="28"/>
        </w:rPr>
        <w:t>соответственно.</w:t>
      </w:r>
    </w:p>
    <w:p w:rsidR="007419E5" w:rsidRDefault="008B6A79" w:rsidP="00B67A4E">
      <w:pPr>
        <w:spacing w:line="360" w:lineRule="auto"/>
        <w:ind w:firstLine="709"/>
        <w:jc w:val="both"/>
        <w:rPr>
          <w:sz w:val="28"/>
          <w:szCs w:val="28"/>
        </w:rPr>
      </w:pPr>
      <w:r>
        <w:rPr>
          <w:sz w:val="28"/>
          <w:szCs w:val="28"/>
        </w:rPr>
        <w:t xml:space="preserve">Мест концентрации ДТП на территории </w:t>
      </w:r>
      <w:proofErr w:type="spellStart"/>
      <w:r>
        <w:rPr>
          <w:sz w:val="28"/>
          <w:szCs w:val="28"/>
        </w:rPr>
        <w:t>Новодеревеньковского</w:t>
      </w:r>
      <w:proofErr w:type="spellEnd"/>
      <w:r>
        <w:rPr>
          <w:sz w:val="28"/>
          <w:szCs w:val="28"/>
        </w:rPr>
        <w:t xml:space="preserve"> муниципального района не зарегистрировано.</w:t>
      </w:r>
      <w:bookmarkEnd w:id="20"/>
      <w:bookmarkEnd w:id="21"/>
      <w:bookmarkEnd w:id="22"/>
    </w:p>
    <w:p w:rsidR="00605E5C" w:rsidRDefault="00605E5C" w:rsidP="00B67A4E">
      <w:pPr>
        <w:spacing w:line="360" w:lineRule="auto"/>
        <w:ind w:firstLine="709"/>
        <w:jc w:val="both"/>
        <w:rPr>
          <w:sz w:val="28"/>
          <w:szCs w:val="28"/>
        </w:rPr>
      </w:pPr>
    </w:p>
    <w:p w:rsidR="00605E5C" w:rsidRDefault="00605E5C" w:rsidP="00B67A4E">
      <w:pPr>
        <w:spacing w:line="360" w:lineRule="auto"/>
        <w:ind w:firstLine="709"/>
        <w:jc w:val="both"/>
        <w:rPr>
          <w:sz w:val="28"/>
          <w:szCs w:val="28"/>
        </w:rPr>
      </w:pPr>
    </w:p>
    <w:p w:rsidR="00605E5C" w:rsidRDefault="00605E5C" w:rsidP="00B67A4E">
      <w:pPr>
        <w:spacing w:line="360" w:lineRule="auto"/>
        <w:ind w:firstLine="709"/>
        <w:jc w:val="both"/>
        <w:rPr>
          <w:sz w:val="28"/>
          <w:szCs w:val="28"/>
        </w:rPr>
      </w:pPr>
    </w:p>
    <w:p w:rsidR="00605E5C" w:rsidRDefault="00605E5C" w:rsidP="00B67A4E">
      <w:pPr>
        <w:spacing w:line="360" w:lineRule="auto"/>
        <w:ind w:firstLine="709"/>
        <w:jc w:val="both"/>
        <w:rPr>
          <w:sz w:val="28"/>
          <w:szCs w:val="28"/>
        </w:rPr>
      </w:pPr>
    </w:p>
    <w:p w:rsidR="00605E5C" w:rsidRDefault="00605E5C" w:rsidP="00B67A4E">
      <w:pPr>
        <w:spacing w:line="360" w:lineRule="auto"/>
        <w:ind w:firstLine="709"/>
        <w:jc w:val="both"/>
        <w:rPr>
          <w:sz w:val="28"/>
          <w:szCs w:val="28"/>
        </w:rPr>
      </w:pPr>
    </w:p>
    <w:p w:rsidR="00605E5C" w:rsidRDefault="00605E5C" w:rsidP="00B67A4E">
      <w:pPr>
        <w:spacing w:line="360" w:lineRule="auto"/>
        <w:ind w:firstLine="709"/>
        <w:jc w:val="both"/>
        <w:rPr>
          <w:sz w:val="28"/>
          <w:szCs w:val="28"/>
        </w:rPr>
      </w:pPr>
    </w:p>
    <w:p w:rsidR="00605E5C" w:rsidRDefault="00605E5C" w:rsidP="00B67A4E">
      <w:pPr>
        <w:spacing w:line="360" w:lineRule="auto"/>
        <w:ind w:firstLine="709"/>
        <w:jc w:val="both"/>
        <w:rPr>
          <w:sz w:val="28"/>
          <w:szCs w:val="28"/>
        </w:rPr>
      </w:pPr>
    </w:p>
    <w:p w:rsidR="00605E5C" w:rsidRDefault="00605E5C" w:rsidP="00B67A4E">
      <w:pPr>
        <w:spacing w:line="360" w:lineRule="auto"/>
        <w:ind w:firstLine="709"/>
        <w:jc w:val="both"/>
        <w:rPr>
          <w:sz w:val="28"/>
          <w:szCs w:val="28"/>
        </w:rPr>
      </w:pPr>
    </w:p>
    <w:p w:rsidR="00605E5C" w:rsidRDefault="00605E5C" w:rsidP="00B67A4E">
      <w:pPr>
        <w:spacing w:line="360" w:lineRule="auto"/>
        <w:ind w:firstLine="709"/>
        <w:jc w:val="both"/>
        <w:rPr>
          <w:sz w:val="28"/>
          <w:szCs w:val="28"/>
        </w:rPr>
      </w:pPr>
    </w:p>
    <w:p w:rsidR="00B67A4E" w:rsidRPr="00D6560D" w:rsidRDefault="00B67A4E" w:rsidP="00D6560D">
      <w:pPr>
        <w:pStyle w:val="21"/>
        <w:spacing w:before="0" w:after="0" w:line="360" w:lineRule="auto"/>
        <w:ind w:firstLine="709"/>
        <w:jc w:val="both"/>
        <w:rPr>
          <w:rFonts w:ascii="Times New Roman" w:hAnsi="Times New Roman"/>
          <w:b w:val="0"/>
          <w:i w:val="0"/>
          <w:sz w:val="36"/>
          <w:szCs w:val="36"/>
        </w:rPr>
      </w:pPr>
      <w:bookmarkStart w:id="23" w:name="_Toc511394509"/>
      <w:r w:rsidRPr="00D6560D">
        <w:rPr>
          <w:rFonts w:ascii="Times New Roman" w:hAnsi="Times New Roman"/>
          <w:b w:val="0"/>
          <w:i w:val="0"/>
          <w:sz w:val="36"/>
          <w:szCs w:val="36"/>
        </w:rPr>
        <w:lastRenderedPageBreak/>
        <w:t>1.6 Анализ существующей системы пассажирского транспорта на территории муниципального образования с учетом характера пассажиропотоков</w:t>
      </w:r>
      <w:bookmarkEnd w:id="23"/>
    </w:p>
    <w:p w:rsidR="005C4B62" w:rsidRDefault="005C4B62" w:rsidP="005C4B62">
      <w:pPr>
        <w:spacing w:line="360" w:lineRule="auto"/>
        <w:ind w:firstLine="709"/>
        <w:jc w:val="both"/>
        <w:rPr>
          <w:sz w:val="28"/>
          <w:szCs w:val="28"/>
        </w:rPr>
      </w:pPr>
      <w:r>
        <w:rPr>
          <w:sz w:val="28"/>
          <w:szCs w:val="28"/>
        </w:rPr>
        <w:t xml:space="preserve">Поселок городского типа </w:t>
      </w:r>
      <w:r w:rsidRPr="00241835">
        <w:rPr>
          <w:sz w:val="28"/>
          <w:szCs w:val="28"/>
        </w:rPr>
        <w:t xml:space="preserve">Хомутово </w:t>
      </w:r>
      <w:r>
        <w:rPr>
          <w:sz w:val="28"/>
          <w:szCs w:val="28"/>
        </w:rPr>
        <w:t>–</w:t>
      </w:r>
      <w:r w:rsidRPr="00241835">
        <w:rPr>
          <w:sz w:val="28"/>
          <w:szCs w:val="28"/>
        </w:rPr>
        <w:t xml:space="preserve"> центр района, расположен в южной части района, здесь сосредоточены основные объекты социального обслуживания районного значения и коммунальные предприятия, обеспечивающие функционирование транспортной и инженерной инфраструктур района. С учетом разветвленной автодорожной сети, небольшой площади района, </w:t>
      </w:r>
      <w:proofErr w:type="spellStart"/>
      <w:r w:rsidRPr="00241835">
        <w:rPr>
          <w:sz w:val="28"/>
          <w:szCs w:val="28"/>
        </w:rPr>
        <w:t>положения</w:t>
      </w:r>
      <w:r w:rsidR="002600A4">
        <w:rPr>
          <w:sz w:val="28"/>
          <w:szCs w:val="28"/>
        </w:rPr>
        <w:t>п.г.т.</w:t>
      </w:r>
      <w:r w:rsidRPr="007D1C8A">
        <w:rPr>
          <w:sz w:val="28"/>
          <w:szCs w:val="28"/>
        </w:rPr>
        <w:t>Хомутово</w:t>
      </w:r>
      <w:proofErr w:type="spellEnd"/>
      <w:r w:rsidRPr="00241835">
        <w:rPr>
          <w:sz w:val="28"/>
          <w:szCs w:val="28"/>
        </w:rPr>
        <w:t xml:space="preserve"> в системе расселения, часовая транспортная доступность обеспечивается для всех населенных пунктов района</w:t>
      </w:r>
      <w:r>
        <w:rPr>
          <w:sz w:val="28"/>
          <w:szCs w:val="28"/>
        </w:rPr>
        <w:t>.</w:t>
      </w:r>
    </w:p>
    <w:p w:rsidR="005C4B62" w:rsidRDefault="005C4B62" w:rsidP="005C4B62">
      <w:pPr>
        <w:spacing w:line="360" w:lineRule="auto"/>
        <w:ind w:firstLine="709"/>
        <w:jc w:val="both"/>
        <w:rPr>
          <w:sz w:val="28"/>
          <w:szCs w:val="28"/>
        </w:rPr>
      </w:pPr>
      <w:r>
        <w:rPr>
          <w:sz w:val="28"/>
          <w:szCs w:val="28"/>
        </w:rPr>
        <w:t>Ю</w:t>
      </w:r>
      <w:r w:rsidRPr="00241835">
        <w:rPr>
          <w:sz w:val="28"/>
          <w:szCs w:val="28"/>
        </w:rPr>
        <w:t xml:space="preserve">жную часть района пересекает Московская железная дорога, </w:t>
      </w:r>
      <w:r w:rsidRPr="007D1C8A">
        <w:rPr>
          <w:sz w:val="28"/>
          <w:szCs w:val="28"/>
        </w:rPr>
        <w:t xml:space="preserve">в </w:t>
      </w:r>
      <w:proofErr w:type="spellStart"/>
      <w:r w:rsidR="002600A4">
        <w:rPr>
          <w:sz w:val="28"/>
          <w:szCs w:val="28"/>
        </w:rPr>
        <w:t>п.г.т</w:t>
      </w:r>
      <w:proofErr w:type="spellEnd"/>
      <w:r w:rsidR="002600A4">
        <w:rPr>
          <w:sz w:val="28"/>
          <w:szCs w:val="28"/>
        </w:rPr>
        <w:t>.</w:t>
      </w:r>
      <w:r w:rsidR="0025423A">
        <w:rPr>
          <w:sz w:val="28"/>
          <w:szCs w:val="28"/>
        </w:rPr>
        <w:t xml:space="preserve"> </w:t>
      </w:r>
      <w:r w:rsidRPr="007D1C8A">
        <w:rPr>
          <w:sz w:val="28"/>
          <w:szCs w:val="28"/>
        </w:rPr>
        <w:t>Хомутово</w:t>
      </w:r>
      <w:r w:rsidRPr="00241835">
        <w:rPr>
          <w:sz w:val="28"/>
          <w:szCs w:val="28"/>
        </w:rPr>
        <w:t xml:space="preserve"> располо</w:t>
      </w:r>
      <w:r>
        <w:rPr>
          <w:sz w:val="28"/>
          <w:szCs w:val="28"/>
        </w:rPr>
        <w:t>жена железнодорожная станция.</w:t>
      </w:r>
    </w:p>
    <w:p w:rsidR="005C4B62" w:rsidRDefault="005C4B62" w:rsidP="005C4B62">
      <w:pPr>
        <w:spacing w:line="360" w:lineRule="auto"/>
        <w:ind w:firstLine="709"/>
        <w:jc w:val="both"/>
        <w:rPr>
          <w:sz w:val="28"/>
          <w:szCs w:val="28"/>
        </w:rPr>
      </w:pPr>
      <w:r>
        <w:rPr>
          <w:sz w:val="28"/>
          <w:szCs w:val="28"/>
        </w:rPr>
        <w:t>С</w:t>
      </w:r>
      <w:r w:rsidRPr="00241835">
        <w:rPr>
          <w:sz w:val="28"/>
          <w:szCs w:val="28"/>
        </w:rPr>
        <w:t>еть автодорог регионального значения покрывает район достаточно равномерно, обеспечивая нормальную связь всех поселений района между со</w:t>
      </w:r>
      <w:r>
        <w:rPr>
          <w:sz w:val="28"/>
          <w:szCs w:val="28"/>
        </w:rPr>
        <w:t>бой. Ю</w:t>
      </w:r>
      <w:r w:rsidRPr="00241835">
        <w:rPr>
          <w:sz w:val="28"/>
          <w:szCs w:val="28"/>
        </w:rPr>
        <w:t>жную часть района пересекает автодорога регионального значения Залегощь</w:t>
      </w:r>
      <w:r>
        <w:rPr>
          <w:sz w:val="28"/>
          <w:szCs w:val="28"/>
        </w:rPr>
        <w:t xml:space="preserve"> – </w:t>
      </w:r>
      <w:r w:rsidRPr="00241835">
        <w:rPr>
          <w:sz w:val="28"/>
          <w:szCs w:val="28"/>
        </w:rPr>
        <w:t>Верховье</w:t>
      </w:r>
      <w:r>
        <w:rPr>
          <w:sz w:val="28"/>
          <w:szCs w:val="28"/>
        </w:rPr>
        <w:t xml:space="preserve"> – </w:t>
      </w:r>
      <w:r w:rsidRPr="00241835">
        <w:rPr>
          <w:sz w:val="28"/>
          <w:szCs w:val="28"/>
        </w:rPr>
        <w:t>Хомутово</w:t>
      </w:r>
      <w:r>
        <w:rPr>
          <w:sz w:val="28"/>
          <w:szCs w:val="28"/>
        </w:rPr>
        <w:t xml:space="preserve"> – </w:t>
      </w:r>
      <w:r w:rsidRPr="00241835">
        <w:rPr>
          <w:sz w:val="28"/>
          <w:szCs w:val="28"/>
        </w:rPr>
        <w:t>Красная Заря, соединяющая районный центр с центром области и соседними районами.</w:t>
      </w:r>
    </w:p>
    <w:p w:rsidR="005C4B62" w:rsidRPr="00EA06FA" w:rsidRDefault="005C4B62" w:rsidP="005C4B62">
      <w:pPr>
        <w:pStyle w:val="af5"/>
        <w:shd w:val="clear" w:color="auto" w:fill="FFFFFF"/>
        <w:tabs>
          <w:tab w:val="left" w:pos="993"/>
        </w:tabs>
        <w:spacing w:before="0" w:beforeAutospacing="0" w:after="0" w:afterAutospacing="0" w:line="360" w:lineRule="auto"/>
        <w:ind w:firstLine="709"/>
        <w:jc w:val="both"/>
        <w:rPr>
          <w:sz w:val="28"/>
          <w:szCs w:val="28"/>
          <w:lang w:bidi="ru-RU"/>
        </w:rPr>
      </w:pPr>
      <w:r w:rsidRPr="00EA06FA">
        <w:rPr>
          <w:sz w:val="28"/>
          <w:szCs w:val="28"/>
          <w:lang w:bidi="ru-RU"/>
        </w:rPr>
        <w:t>Регулярные перевозки пассажиров на территории муниципального района осуществляют</w:t>
      </w:r>
      <w:r>
        <w:rPr>
          <w:sz w:val="28"/>
          <w:szCs w:val="28"/>
          <w:lang w:bidi="ru-RU"/>
        </w:rPr>
        <w:t xml:space="preserve">ся автомобильным пассажирским транспортом. Пассажирского сообщения железнодорожным транспортом в </w:t>
      </w:r>
      <w:proofErr w:type="spellStart"/>
      <w:r>
        <w:rPr>
          <w:sz w:val="28"/>
          <w:szCs w:val="28"/>
          <w:lang w:bidi="ru-RU"/>
        </w:rPr>
        <w:t>Новодеревеньковском</w:t>
      </w:r>
      <w:proofErr w:type="spellEnd"/>
      <w:r>
        <w:rPr>
          <w:sz w:val="28"/>
          <w:szCs w:val="28"/>
          <w:lang w:bidi="ru-RU"/>
        </w:rPr>
        <w:t xml:space="preserve"> муниципальном районе не осуществляется.</w:t>
      </w:r>
    </w:p>
    <w:p w:rsidR="005C4B62" w:rsidRDefault="005C4B62" w:rsidP="005C4B62">
      <w:pPr>
        <w:tabs>
          <w:tab w:val="left" w:pos="993"/>
        </w:tabs>
        <w:spacing w:line="360" w:lineRule="auto"/>
        <w:ind w:firstLine="709"/>
        <w:jc w:val="both"/>
        <w:rPr>
          <w:sz w:val="28"/>
          <w:szCs w:val="28"/>
        </w:rPr>
      </w:pPr>
      <w:r w:rsidRPr="006A0576">
        <w:rPr>
          <w:sz w:val="28"/>
          <w:szCs w:val="28"/>
        </w:rPr>
        <w:t xml:space="preserve">На территории </w:t>
      </w:r>
      <w:proofErr w:type="spellStart"/>
      <w:r>
        <w:rPr>
          <w:sz w:val="28"/>
          <w:szCs w:val="28"/>
        </w:rPr>
        <w:t>Новодеревеньковского</w:t>
      </w:r>
      <w:proofErr w:type="spellEnd"/>
      <w:r w:rsidRPr="00676ADC">
        <w:rPr>
          <w:sz w:val="28"/>
          <w:szCs w:val="28"/>
        </w:rPr>
        <w:t xml:space="preserve"> муниципального района</w:t>
      </w:r>
      <w:r w:rsidRPr="006A0576">
        <w:rPr>
          <w:sz w:val="28"/>
          <w:szCs w:val="28"/>
        </w:rPr>
        <w:t xml:space="preserve"> действуют межмуниципальные маршруты общественных пассажирских перевозок</w:t>
      </w:r>
      <w:r w:rsidR="0025423A">
        <w:rPr>
          <w:sz w:val="28"/>
          <w:szCs w:val="28"/>
        </w:rPr>
        <w:t xml:space="preserve"> </w:t>
      </w:r>
      <w:r w:rsidRPr="00AF2370">
        <w:rPr>
          <w:sz w:val="28"/>
          <w:szCs w:val="28"/>
        </w:rPr>
        <w:t>О</w:t>
      </w:r>
      <w:r>
        <w:rPr>
          <w:sz w:val="28"/>
          <w:szCs w:val="28"/>
        </w:rPr>
        <w:t>АО</w:t>
      </w:r>
      <w:r w:rsidRPr="00AF2370">
        <w:rPr>
          <w:sz w:val="28"/>
          <w:szCs w:val="28"/>
        </w:rPr>
        <w:t xml:space="preserve"> «</w:t>
      </w:r>
      <w:proofErr w:type="spellStart"/>
      <w:r>
        <w:rPr>
          <w:sz w:val="28"/>
          <w:szCs w:val="28"/>
        </w:rPr>
        <w:t>Орелавтотранс</w:t>
      </w:r>
      <w:proofErr w:type="spellEnd"/>
      <w:r w:rsidRPr="00AF2370">
        <w:rPr>
          <w:sz w:val="28"/>
          <w:szCs w:val="28"/>
        </w:rPr>
        <w:t>»</w:t>
      </w:r>
      <w:r w:rsidRPr="006A0576">
        <w:rPr>
          <w:sz w:val="28"/>
          <w:szCs w:val="28"/>
        </w:rPr>
        <w:t>. Данные маршруты осуществляют перевозку между населен</w:t>
      </w:r>
      <w:r>
        <w:rPr>
          <w:sz w:val="28"/>
          <w:szCs w:val="28"/>
        </w:rPr>
        <w:t>н</w:t>
      </w:r>
      <w:r w:rsidRPr="006A0576">
        <w:rPr>
          <w:sz w:val="28"/>
          <w:szCs w:val="28"/>
        </w:rPr>
        <w:t xml:space="preserve">ыми пунктами </w:t>
      </w:r>
      <w:proofErr w:type="spellStart"/>
      <w:r>
        <w:rPr>
          <w:sz w:val="28"/>
          <w:szCs w:val="28"/>
        </w:rPr>
        <w:t>Новодеревеньковского</w:t>
      </w:r>
      <w:proofErr w:type="spellEnd"/>
      <w:r w:rsidRPr="00676ADC">
        <w:rPr>
          <w:sz w:val="28"/>
          <w:szCs w:val="28"/>
        </w:rPr>
        <w:t xml:space="preserve"> района</w:t>
      </w:r>
      <w:r>
        <w:rPr>
          <w:sz w:val="28"/>
          <w:szCs w:val="28"/>
        </w:rPr>
        <w:t>,</w:t>
      </w:r>
      <w:r w:rsidRPr="006A0576">
        <w:rPr>
          <w:sz w:val="28"/>
          <w:szCs w:val="28"/>
        </w:rPr>
        <w:t xml:space="preserve"> обеспечивая их связь с </w:t>
      </w:r>
      <w:r>
        <w:rPr>
          <w:sz w:val="28"/>
          <w:szCs w:val="28"/>
        </w:rPr>
        <w:t>административным центром района –</w:t>
      </w:r>
      <w:r w:rsidR="002600A4">
        <w:rPr>
          <w:sz w:val="28"/>
          <w:szCs w:val="28"/>
        </w:rPr>
        <w:t xml:space="preserve"> </w:t>
      </w:r>
      <w:proofErr w:type="spellStart"/>
      <w:r w:rsidR="002600A4">
        <w:rPr>
          <w:sz w:val="28"/>
          <w:szCs w:val="28"/>
        </w:rPr>
        <w:t>п.г.т</w:t>
      </w:r>
      <w:proofErr w:type="spellEnd"/>
      <w:r w:rsidR="002600A4">
        <w:rPr>
          <w:sz w:val="28"/>
          <w:szCs w:val="28"/>
        </w:rPr>
        <w:t>.</w:t>
      </w:r>
      <w:r w:rsidR="0025423A">
        <w:rPr>
          <w:sz w:val="28"/>
          <w:szCs w:val="28"/>
        </w:rPr>
        <w:t xml:space="preserve"> </w:t>
      </w:r>
      <w:r w:rsidRPr="007D1C8A">
        <w:rPr>
          <w:sz w:val="28"/>
          <w:szCs w:val="28"/>
        </w:rPr>
        <w:t>Хомутово</w:t>
      </w:r>
      <w:r w:rsidRPr="006A0576">
        <w:rPr>
          <w:sz w:val="28"/>
          <w:szCs w:val="28"/>
        </w:rPr>
        <w:t>.</w:t>
      </w:r>
    </w:p>
    <w:p w:rsidR="005C4B62" w:rsidRDefault="005C4B62" w:rsidP="005C4B62">
      <w:pPr>
        <w:tabs>
          <w:tab w:val="left" w:pos="993"/>
        </w:tabs>
        <w:spacing w:line="360" w:lineRule="auto"/>
        <w:ind w:firstLine="709"/>
        <w:jc w:val="both"/>
        <w:rPr>
          <w:sz w:val="28"/>
          <w:szCs w:val="28"/>
        </w:rPr>
      </w:pPr>
      <w:r w:rsidRPr="00630A3A">
        <w:rPr>
          <w:sz w:val="28"/>
          <w:szCs w:val="28"/>
        </w:rPr>
        <w:t xml:space="preserve">Перечень маршрутов, по которым осуществляется перевозка пассажиров и багажа на территории </w:t>
      </w:r>
      <w:proofErr w:type="spellStart"/>
      <w:r>
        <w:rPr>
          <w:sz w:val="28"/>
          <w:szCs w:val="28"/>
        </w:rPr>
        <w:t>Новодеревеньковского</w:t>
      </w:r>
      <w:proofErr w:type="spellEnd"/>
      <w:r w:rsidRPr="00676ADC">
        <w:rPr>
          <w:sz w:val="28"/>
          <w:szCs w:val="28"/>
        </w:rPr>
        <w:t xml:space="preserve"> муниципального района</w:t>
      </w:r>
      <w:r>
        <w:rPr>
          <w:sz w:val="28"/>
          <w:szCs w:val="28"/>
        </w:rPr>
        <w:t xml:space="preserve">, представлен в таблице </w:t>
      </w:r>
      <w:r w:rsidR="00956F62">
        <w:rPr>
          <w:sz w:val="28"/>
          <w:szCs w:val="28"/>
        </w:rPr>
        <w:t>1</w:t>
      </w:r>
      <w:r w:rsidR="00254248">
        <w:rPr>
          <w:sz w:val="28"/>
          <w:szCs w:val="28"/>
        </w:rPr>
        <w:t>8</w:t>
      </w:r>
      <w:r w:rsidRPr="00630A3A">
        <w:rPr>
          <w:sz w:val="28"/>
          <w:szCs w:val="28"/>
        </w:rPr>
        <w:t>.</w:t>
      </w:r>
    </w:p>
    <w:p w:rsidR="005C4B62" w:rsidRDefault="005C4B62" w:rsidP="005C4B62">
      <w:pPr>
        <w:tabs>
          <w:tab w:val="left" w:pos="993"/>
        </w:tabs>
        <w:spacing w:line="360" w:lineRule="auto"/>
        <w:jc w:val="both"/>
        <w:rPr>
          <w:sz w:val="28"/>
          <w:szCs w:val="28"/>
        </w:rPr>
      </w:pPr>
      <w:r w:rsidRPr="006A0576">
        <w:rPr>
          <w:sz w:val="28"/>
          <w:szCs w:val="28"/>
        </w:rPr>
        <w:lastRenderedPageBreak/>
        <w:t xml:space="preserve">Таблица </w:t>
      </w:r>
      <w:r w:rsidR="00956F62">
        <w:rPr>
          <w:sz w:val="28"/>
          <w:szCs w:val="28"/>
        </w:rPr>
        <w:t>1</w:t>
      </w:r>
      <w:r w:rsidR="00254248">
        <w:rPr>
          <w:sz w:val="28"/>
          <w:szCs w:val="28"/>
        </w:rPr>
        <w:t>8</w:t>
      </w:r>
      <w:r w:rsidRPr="006A0576">
        <w:rPr>
          <w:sz w:val="28"/>
          <w:szCs w:val="28"/>
        </w:rPr>
        <w:t xml:space="preserve"> – Перечень маршрутов</w:t>
      </w:r>
      <w:r w:rsidR="0025423A">
        <w:rPr>
          <w:sz w:val="28"/>
          <w:szCs w:val="28"/>
        </w:rPr>
        <w:t xml:space="preserve"> </w:t>
      </w:r>
      <w:r w:rsidRPr="006A0576">
        <w:rPr>
          <w:sz w:val="28"/>
          <w:szCs w:val="28"/>
        </w:rPr>
        <w:t xml:space="preserve">общественного пассажирского автомобильного транспорта </w:t>
      </w:r>
      <w:proofErr w:type="spellStart"/>
      <w:r>
        <w:rPr>
          <w:sz w:val="28"/>
          <w:szCs w:val="28"/>
        </w:rPr>
        <w:t>Новодеревеньковского</w:t>
      </w:r>
      <w:proofErr w:type="spellEnd"/>
      <w:r w:rsidRPr="00676ADC">
        <w:rPr>
          <w:sz w:val="28"/>
          <w:szCs w:val="28"/>
        </w:rPr>
        <w:t xml:space="preserve"> муниципального района</w:t>
      </w:r>
    </w:p>
    <w:tbl>
      <w:tblPr>
        <w:tblW w:w="5000" w:type="pct"/>
        <w:tblLayout w:type="fixed"/>
        <w:tblLook w:val="04A0" w:firstRow="1" w:lastRow="0" w:firstColumn="1" w:lastColumn="0" w:noHBand="0" w:noVBand="1"/>
      </w:tblPr>
      <w:tblGrid>
        <w:gridCol w:w="562"/>
        <w:gridCol w:w="1156"/>
        <w:gridCol w:w="1616"/>
        <w:gridCol w:w="2616"/>
        <w:gridCol w:w="1695"/>
        <w:gridCol w:w="1986"/>
      </w:tblGrid>
      <w:tr w:rsidR="005C4B62" w:rsidRPr="004248A7" w:rsidTr="00AE1A69">
        <w:trPr>
          <w:trHeight w:val="20"/>
        </w:trPr>
        <w:tc>
          <w:tcPr>
            <w:tcW w:w="292" w:type="pct"/>
            <w:tcBorders>
              <w:top w:val="single" w:sz="4" w:space="0" w:color="auto"/>
              <w:left w:val="single" w:sz="4" w:space="0" w:color="auto"/>
              <w:bottom w:val="single" w:sz="4" w:space="0" w:color="auto"/>
              <w:right w:val="single" w:sz="4" w:space="0" w:color="auto"/>
            </w:tcBorders>
          </w:tcPr>
          <w:p w:rsidR="005C4B62" w:rsidRPr="006A0576" w:rsidRDefault="005C4B62" w:rsidP="005C4B62">
            <w:pPr>
              <w:jc w:val="center"/>
              <w:rPr>
                <w:bCs/>
              </w:rPr>
            </w:pPr>
            <w:r>
              <w:rPr>
                <w:bCs/>
              </w:rPr>
              <w:t>№ п/п</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5C4B62" w:rsidRPr="006A0576" w:rsidRDefault="005C4B62" w:rsidP="005C4B62">
            <w:pPr>
              <w:jc w:val="center"/>
              <w:rPr>
                <w:bCs/>
              </w:rPr>
            </w:pPr>
            <w:r w:rsidRPr="006A0576">
              <w:rPr>
                <w:bCs/>
              </w:rPr>
              <w:t>Рег</w:t>
            </w:r>
            <w:r>
              <w:rPr>
                <w:bCs/>
              </w:rPr>
              <w:t>и</w:t>
            </w:r>
            <w:r w:rsidRPr="006A0576">
              <w:rPr>
                <w:bCs/>
              </w:rPr>
              <w:t>страционны</w:t>
            </w:r>
            <w:r>
              <w:rPr>
                <w:bCs/>
              </w:rPr>
              <w:t xml:space="preserve">й </w:t>
            </w:r>
            <w:r w:rsidRPr="006A0576">
              <w:rPr>
                <w:bCs/>
              </w:rPr>
              <w:t>номер</w:t>
            </w:r>
            <w:r w:rsidR="0025423A">
              <w:rPr>
                <w:bCs/>
              </w:rPr>
              <w:t xml:space="preserve"> </w:t>
            </w:r>
            <w:r w:rsidRPr="006A0576">
              <w:rPr>
                <w:bCs/>
              </w:rPr>
              <w:t>маршрута</w:t>
            </w:r>
          </w:p>
        </w:tc>
        <w:tc>
          <w:tcPr>
            <w:tcW w:w="839" w:type="pct"/>
            <w:tcBorders>
              <w:top w:val="single" w:sz="4" w:space="0" w:color="auto"/>
              <w:left w:val="nil"/>
              <w:bottom w:val="single" w:sz="4" w:space="0" w:color="auto"/>
              <w:right w:val="single" w:sz="4" w:space="0" w:color="auto"/>
            </w:tcBorders>
            <w:shd w:val="clear" w:color="auto" w:fill="auto"/>
            <w:hideMark/>
          </w:tcPr>
          <w:p w:rsidR="005C4B62" w:rsidRPr="006A0576" w:rsidRDefault="005C4B62" w:rsidP="005C4B62">
            <w:pPr>
              <w:jc w:val="center"/>
              <w:rPr>
                <w:bCs/>
              </w:rPr>
            </w:pPr>
            <w:r w:rsidRPr="006A0576">
              <w:rPr>
                <w:bCs/>
              </w:rPr>
              <w:t>Наименование маршрута</w:t>
            </w:r>
          </w:p>
        </w:tc>
        <w:tc>
          <w:tcPr>
            <w:tcW w:w="1358" w:type="pct"/>
            <w:tcBorders>
              <w:top w:val="single" w:sz="4" w:space="0" w:color="auto"/>
              <w:left w:val="nil"/>
              <w:bottom w:val="single" w:sz="4" w:space="0" w:color="auto"/>
              <w:right w:val="single" w:sz="4" w:space="0" w:color="auto"/>
            </w:tcBorders>
            <w:shd w:val="clear" w:color="auto" w:fill="auto"/>
            <w:hideMark/>
          </w:tcPr>
          <w:p w:rsidR="005C4B62" w:rsidRPr="006A0576" w:rsidRDefault="005C4B62" w:rsidP="005C4B62">
            <w:pPr>
              <w:jc w:val="center"/>
              <w:rPr>
                <w:bCs/>
              </w:rPr>
            </w:pPr>
            <w:r w:rsidRPr="006A0576">
              <w:rPr>
                <w:bCs/>
              </w:rPr>
              <w:t>Наименования промежуточных остановочных пунктов по маршруту или наименования поселений, в границах которых расположены промежуточные остановочные пункты</w:t>
            </w:r>
          </w:p>
        </w:tc>
        <w:tc>
          <w:tcPr>
            <w:tcW w:w="880" w:type="pct"/>
            <w:tcBorders>
              <w:top w:val="single" w:sz="4" w:space="0" w:color="auto"/>
              <w:left w:val="nil"/>
              <w:bottom w:val="single" w:sz="4" w:space="0" w:color="auto"/>
              <w:right w:val="single" w:sz="4" w:space="0" w:color="auto"/>
            </w:tcBorders>
            <w:shd w:val="clear" w:color="auto" w:fill="auto"/>
            <w:hideMark/>
          </w:tcPr>
          <w:p w:rsidR="005C4B62" w:rsidRPr="006A0576" w:rsidRDefault="005C4B62" w:rsidP="005C4B62">
            <w:pPr>
              <w:jc w:val="center"/>
              <w:rPr>
                <w:bCs/>
              </w:rPr>
            </w:pPr>
            <w:r w:rsidRPr="006A0576">
              <w:rPr>
                <w:bCs/>
              </w:rPr>
              <w:t>Протяженность маршрута (км)</w:t>
            </w:r>
          </w:p>
        </w:tc>
        <w:tc>
          <w:tcPr>
            <w:tcW w:w="1031" w:type="pct"/>
            <w:tcBorders>
              <w:top w:val="single" w:sz="4" w:space="0" w:color="auto"/>
              <w:left w:val="nil"/>
              <w:bottom w:val="single" w:sz="4" w:space="0" w:color="auto"/>
              <w:right w:val="single" w:sz="4" w:space="0" w:color="auto"/>
            </w:tcBorders>
            <w:shd w:val="clear" w:color="auto" w:fill="auto"/>
            <w:hideMark/>
          </w:tcPr>
          <w:p w:rsidR="005C4B62" w:rsidRPr="006A0576" w:rsidRDefault="005C4B62" w:rsidP="005C4B62">
            <w:pPr>
              <w:jc w:val="center"/>
              <w:rPr>
                <w:bCs/>
              </w:rPr>
            </w:pPr>
            <w:r w:rsidRPr="006A0576">
              <w:rPr>
                <w:bCs/>
              </w:rPr>
              <w:t>Виды транспортных средств и классы транспортных средств, которые используются для перевозок по маршруту</w:t>
            </w:r>
          </w:p>
        </w:tc>
      </w:tr>
      <w:tr w:rsidR="005C4B62" w:rsidRPr="004248A7" w:rsidTr="00AE1A69">
        <w:trPr>
          <w:trHeight w:val="20"/>
        </w:trPr>
        <w:tc>
          <w:tcPr>
            <w:tcW w:w="292" w:type="pct"/>
            <w:tcBorders>
              <w:top w:val="single" w:sz="4" w:space="0" w:color="auto"/>
              <w:left w:val="single" w:sz="4" w:space="0" w:color="auto"/>
              <w:bottom w:val="single" w:sz="4" w:space="0" w:color="auto"/>
              <w:right w:val="single" w:sz="4" w:space="0" w:color="auto"/>
            </w:tcBorders>
          </w:tcPr>
          <w:p w:rsidR="005C4B62" w:rsidRDefault="005C4B62" w:rsidP="005C4B62">
            <w:pPr>
              <w:jc w:val="center"/>
              <w:rPr>
                <w:bCs/>
              </w:rPr>
            </w:pPr>
            <w:r>
              <w:rPr>
                <w:bCs/>
              </w:rPr>
              <w:t>1</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5C4B62" w:rsidRPr="006A0576" w:rsidRDefault="005C4B62" w:rsidP="005C4B62">
            <w:pPr>
              <w:jc w:val="center"/>
              <w:rPr>
                <w:bCs/>
              </w:rPr>
            </w:pPr>
            <w:r>
              <w:rPr>
                <w:bCs/>
              </w:rPr>
              <w:t>1</w:t>
            </w:r>
          </w:p>
        </w:tc>
        <w:tc>
          <w:tcPr>
            <w:tcW w:w="839" w:type="pct"/>
            <w:tcBorders>
              <w:top w:val="single" w:sz="4" w:space="0" w:color="auto"/>
              <w:left w:val="nil"/>
              <w:bottom w:val="single" w:sz="4" w:space="0" w:color="auto"/>
              <w:right w:val="single" w:sz="4" w:space="0" w:color="auto"/>
            </w:tcBorders>
            <w:shd w:val="clear" w:color="auto" w:fill="auto"/>
            <w:hideMark/>
          </w:tcPr>
          <w:p w:rsidR="005C4B62" w:rsidRPr="007D1C8A" w:rsidRDefault="002600A4" w:rsidP="005C4B62">
            <w:proofErr w:type="spellStart"/>
            <w:r>
              <w:t>п.г.т.</w:t>
            </w:r>
            <w:r w:rsidR="005C4B62" w:rsidRPr="007D1C8A">
              <w:t>Хомутово-д.Благодать-д.Пасынки</w:t>
            </w:r>
            <w:proofErr w:type="spellEnd"/>
          </w:p>
        </w:tc>
        <w:tc>
          <w:tcPr>
            <w:tcW w:w="1358" w:type="pct"/>
            <w:tcBorders>
              <w:top w:val="single" w:sz="4" w:space="0" w:color="auto"/>
              <w:left w:val="nil"/>
              <w:bottom w:val="single" w:sz="4" w:space="0" w:color="auto"/>
              <w:right w:val="single" w:sz="4" w:space="0" w:color="auto"/>
            </w:tcBorders>
            <w:shd w:val="clear" w:color="auto" w:fill="auto"/>
            <w:hideMark/>
          </w:tcPr>
          <w:p w:rsidR="005C4B62" w:rsidRPr="007D1C8A" w:rsidRDefault="002600A4" w:rsidP="005C4B62">
            <w:pPr>
              <w:pStyle w:val="Default"/>
              <w:rPr>
                <w:rFonts w:ascii="Times New Roman" w:hAnsi="Times New Roman" w:cs="Times New Roman"/>
                <w:color w:val="auto"/>
              </w:rPr>
            </w:pPr>
            <w:proofErr w:type="spellStart"/>
            <w:r>
              <w:rPr>
                <w:rFonts w:ascii="Times New Roman" w:hAnsi="Times New Roman" w:cs="Times New Roman"/>
              </w:rPr>
              <w:t>п.г.т.</w:t>
            </w:r>
            <w:r w:rsidR="005C4B62" w:rsidRPr="007D1C8A">
              <w:rPr>
                <w:rFonts w:ascii="Times New Roman" w:hAnsi="Times New Roman" w:cs="Times New Roman"/>
                <w:color w:val="auto"/>
              </w:rPr>
              <w:t>Хомутово</w:t>
            </w:r>
            <w:proofErr w:type="spellEnd"/>
            <w:r w:rsidR="005C4B62" w:rsidRPr="007D1C8A">
              <w:rPr>
                <w:rFonts w:ascii="Times New Roman" w:hAnsi="Times New Roman" w:cs="Times New Roman"/>
                <w:color w:val="auto"/>
              </w:rPr>
              <w:t xml:space="preserve"> (нач.)</w:t>
            </w:r>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Маслозавод</w:t>
            </w:r>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Елагино</w:t>
            </w:r>
            <w:proofErr w:type="spellEnd"/>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с-з «</w:t>
            </w:r>
            <w:proofErr w:type="spellStart"/>
            <w:r w:rsidRPr="007D1C8A">
              <w:rPr>
                <w:rFonts w:ascii="Times New Roman" w:hAnsi="Times New Roman" w:cs="Times New Roman"/>
                <w:color w:val="auto"/>
              </w:rPr>
              <w:t>Хомутовский</w:t>
            </w:r>
            <w:proofErr w:type="spellEnd"/>
            <w:r w:rsidRPr="007D1C8A">
              <w:rPr>
                <w:rFonts w:ascii="Times New Roman" w:hAnsi="Times New Roman" w:cs="Times New Roman"/>
                <w:color w:val="auto"/>
              </w:rPr>
              <w:t>»</w:t>
            </w:r>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Мамоновка</w:t>
            </w:r>
            <w:proofErr w:type="spellEnd"/>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Домны</w:t>
            </w:r>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Дарищи</w:t>
            </w:r>
            <w:proofErr w:type="spellEnd"/>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Старогольское</w:t>
            </w:r>
            <w:proofErr w:type="spellEnd"/>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Гордоново</w:t>
            </w:r>
            <w:proofErr w:type="spellEnd"/>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д.Благодать</w:t>
            </w:r>
            <w:proofErr w:type="spellEnd"/>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 xml:space="preserve">д. Пасынки </w:t>
            </w:r>
            <w:r w:rsidRPr="007D1C8A">
              <w:rPr>
                <w:rFonts w:ascii="Times New Roman" w:hAnsi="Times New Roman" w:cs="Times New Roman"/>
              </w:rPr>
              <w:t>(</w:t>
            </w:r>
            <w:proofErr w:type="spellStart"/>
            <w:r w:rsidRPr="007D1C8A">
              <w:rPr>
                <w:rFonts w:ascii="Times New Roman" w:hAnsi="Times New Roman" w:cs="Times New Roman"/>
              </w:rPr>
              <w:t>конеч</w:t>
            </w:r>
            <w:proofErr w:type="spellEnd"/>
            <w:r w:rsidRPr="007D1C8A">
              <w:rPr>
                <w:rFonts w:ascii="Times New Roman" w:hAnsi="Times New Roman" w:cs="Times New Roman"/>
              </w:rPr>
              <w:t>.)</w:t>
            </w:r>
          </w:p>
        </w:tc>
        <w:tc>
          <w:tcPr>
            <w:tcW w:w="880" w:type="pct"/>
            <w:tcBorders>
              <w:top w:val="single" w:sz="4" w:space="0" w:color="auto"/>
              <w:left w:val="nil"/>
              <w:bottom w:val="single" w:sz="4" w:space="0" w:color="auto"/>
              <w:right w:val="single" w:sz="4" w:space="0" w:color="auto"/>
            </w:tcBorders>
            <w:shd w:val="clear" w:color="auto" w:fill="auto"/>
            <w:hideMark/>
          </w:tcPr>
          <w:p w:rsidR="005C4B62" w:rsidRPr="006A0576" w:rsidRDefault="005C4B62" w:rsidP="005C4B62">
            <w:pPr>
              <w:jc w:val="center"/>
            </w:pPr>
            <w:r>
              <w:t>50,0</w:t>
            </w:r>
          </w:p>
        </w:tc>
        <w:tc>
          <w:tcPr>
            <w:tcW w:w="1031" w:type="pct"/>
            <w:tcBorders>
              <w:top w:val="single" w:sz="4" w:space="0" w:color="auto"/>
              <w:left w:val="nil"/>
              <w:bottom w:val="single" w:sz="4" w:space="0" w:color="auto"/>
              <w:right w:val="single" w:sz="4" w:space="0" w:color="auto"/>
            </w:tcBorders>
            <w:shd w:val="clear" w:color="auto" w:fill="auto"/>
            <w:hideMark/>
          </w:tcPr>
          <w:p w:rsidR="005C4B62" w:rsidRPr="006A0576" w:rsidRDefault="005C4B62" w:rsidP="005C4B62">
            <w:pPr>
              <w:jc w:val="center"/>
            </w:pPr>
            <w:r>
              <w:t>Автобус, малый класс</w:t>
            </w:r>
          </w:p>
        </w:tc>
      </w:tr>
      <w:tr w:rsidR="005C4B62" w:rsidRPr="004248A7" w:rsidTr="00AE1A69">
        <w:trPr>
          <w:trHeight w:val="20"/>
        </w:trPr>
        <w:tc>
          <w:tcPr>
            <w:tcW w:w="292" w:type="pct"/>
            <w:tcBorders>
              <w:top w:val="single" w:sz="4" w:space="0" w:color="auto"/>
              <w:left w:val="single" w:sz="4" w:space="0" w:color="auto"/>
              <w:bottom w:val="single" w:sz="4" w:space="0" w:color="auto"/>
              <w:right w:val="single" w:sz="4" w:space="0" w:color="auto"/>
            </w:tcBorders>
          </w:tcPr>
          <w:p w:rsidR="005C4B62" w:rsidRDefault="005C4B62" w:rsidP="005C4B62">
            <w:pPr>
              <w:jc w:val="center"/>
              <w:rPr>
                <w:bCs/>
              </w:rPr>
            </w:pPr>
            <w:r>
              <w:rPr>
                <w:bCs/>
              </w:rPr>
              <w:t>2</w:t>
            </w:r>
          </w:p>
        </w:tc>
        <w:tc>
          <w:tcPr>
            <w:tcW w:w="600" w:type="pct"/>
            <w:tcBorders>
              <w:top w:val="single" w:sz="4" w:space="0" w:color="auto"/>
              <w:left w:val="single" w:sz="4" w:space="0" w:color="auto"/>
              <w:bottom w:val="single" w:sz="4" w:space="0" w:color="auto"/>
              <w:right w:val="single" w:sz="4" w:space="0" w:color="auto"/>
            </w:tcBorders>
            <w:shd w:val="clear" w:color="auto" w:fill="auto"/>
            <w:hideMark/>
          </w:tcPr>
          <w:p w:rsidR="005C4B62" w:rsidRPr="006A0576" w:rsidRDefault="005C4B62" w:rsidP="005C4B62">
            <w:pPr>
              <w:jc w:val="center"/>
            </w:pPr>
            <w:r>
              <w:t>2</w:t>
            </w:r>
          </w:p>
        </w:tc>
        <w:tc>
          <w:tcPr>
            <w:tcW w:w="839" w:type="pct"/>
            <w:tcBorders>
              <w:top w:val="single" w:sz="4" w:space="0" w:color="auto"/>
              <w:left w:val="nil"/>
              <w:bottom w:val="single" w:sz="4" w:space="0" w:color="auto"/>
              <w:right w:val="single" w:sz="4" w:space="0" w:color="auto"/>
            </w:tcBorders>
            <w:shd w:val="clear" w:color="auto" w:fill="auto"/>
            <w:hideMark/>
          </w:tcPr>
          <w:p w:rsidR="005C4B62" w:rsidRPr="007D1C8A" w:rsidRDefault="002600A4" w:rsidP="005C4B62">
            <w:proofErr w:type="spellStart"/>
            <w:r>
              <w:t>п.г.т.</w:t>
            </w:r>
            <w:r w:rsidR="005C4B62" w:rsidRPr="007D1C8A">
              <w:t>Хомутово-д.Паньково</w:t>
            </w:r>
            <w:proofErr w:type="spellEnd"/>
          </w:p>
        </w:tc>
        <w:tc>
          <w:tcPr>
            <w:tcW w:w="1358" w:type="pct"/>
            <w:tcBorders>
              <w:top w:val="single" w:sz="4" w:space="0" w:color="auto"/>
              <w:left w:val="nil"/>
              <w:bottom w:val="single" w:sz="4" w:space="0" w:color="auto"/>
              <w:right w:val="single" w:sz="4" w:space="0" w:color="auto"/>
            </w:tcBorders>
            <w:shd w:val="clear" w:color="auto" w:fill="auto"/>
            <w:hideMark/>
          </w:tcPr>
          <w:p w:rsidR="005C4B62" w:rsidRPr="007D1C8A" w:rsidRDefault="002600A4" w:rsidP="005C4B62">
            <w:pPr>
              <w:pStyle w:val="Default"/>
              <w:rPr>
                <w:rFonts w:ascii="Times New Roman" w:hAnsi="Times New Roman" w:cs="Times New Roman"/>
                <w:color w:val="auto"/>
              </w:rPr>
            </w:pPr>
            <w:proofErr w:type="spellStart"/>
            <w:r>
              <w:rPr>
                <w:rFonts w:ascii="Times New Roman" w:hAnsi="Times New Roman" w:cs="Times New Roman"/>
              </w:rPr>
              <w:t>п.г.т.</w:t>
            </w:r>
            <w:r w:rsidR="005C4B62" w:rsidRPr="007D1C8A">
              <w:rPr>
                <w:rFonts w:ascii="Times New Roman" w:hAnsi="Times New Roman" w:cs="Times New Roman"/>
                <w:color w:val="auto"/>
              </w:rPr>
              <w:t>Хомутово</w:t>
            </w:r>
            <w:proofErr w:type="spellEnd"/>
            <w:r w:rsidR="005C4B62" w:rsidRPr="007D1C8A">
              <w:rPr>
                <w:rFonts w:ascii="Times New Roman" w:hAnsi="Times New Roman" w:cs="Times New Roman"/>
                <w:color w:val="auto"/>
              </w:rPr>
              <w:t xml:space="preserve"> (нач.)</w:t>
            </w:r>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Дубровка</w:t>
            </w:r>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Дементьевка</w:t>
            </w:r>
            <w:proofErr w:type="spellEnd"/>
          </w:p>
          <w:p w:rsidR="005C4B62" w:rsidRPr="007D1C8A" w:rsidRDefault="005C4B62" w:rsidP="005C4B62">
            <w:pPr>
              <w:pStyle w:val="Default"/>
              <w:rPr>
                <w:rFonts w:ascii="Times New Roman" w:hAnsi="Times New Roman" w:cs="Times New Roman"/>
              </w:rPr>
            </w:pPr>
            <w:r w:rsidRPr="007D1C8A">
              <w:rPr>
                <w:rFonts w:ascii="Times New Roman" w:hAnsi="Times New Roman" w:cs="Times New Roman"/>
                <w:color w:val="auto"/>
              </w:rPr>
              <w:t xml:space="preserve">д. </w:t>
            </w:r>
            <w:proofErr w:type="spellStart"/>
            <w:r w:rsidRPr="007D1C8A">
              <w:rPr>
                <w:rFonts w:ascii="Times New Roman" w:hAnsi="Times New Roman" w:cs="Times New Roman"/>
                <w:color w:val="auto"/>
              </w:rPr>
              <w:t>Паньково</w:t>
            </w:r>
            <w:proofErr w:type="spellEnd"/>
            <w:r w:rsidRPr="007D1C8A">
              <w:rPr>
                <w:rFonts w:ascii="Times New Roman" w:hAnsi="Times New Roman" w:cs="Times New Roman"/>
                <w:color w:val="auto"/>
              </w:rPr>
              <w:t xml:space="preserve"> </w:t>
            </w:r>
            <w:r w:rsidRPr="007D1C8A">
              <w:rPr>
                <w:rFonts w:ascii="Times New Roman" w:hAnsi="Times New Roman" w:cs="Times New Roman"/>
              </w:rPr>
              <w:t>(</w:t>
            </w:r>
            <w:proofErr w:type="spellStart"/>
            <w:r w:rsidRPr="007D1C8A">
              <w:rPr>
                <w:rFonts w:ascii="Times New Roman" w:hAnsi="Times New Roman" w:cs="Times New Roman"/>
              </w:rPr>
              <w:t>конеч</w:t>
            </w:r>
            <w:proofErr w:type="spellEnd"/>
            <w:r w:rsidRPr="007D1C8A">
              <w:rPr>
                <w:rFonts w:ascii="Times New Roman" w:hAnsi="Times New Roman" w:cs="Times New Roman"/>
              </w:rPr>
              <w:t>.)</w:t>
            </w:r>
          </w:p>
        </w:tc>
        <w:tc>
          <w:tcPr>
            <w:tcW w:w="880" w:type="pct"/>
            <w:tcBorders>
              <w:top w:val="single" w:sz="4" w:space="0" w:color="auto"/>
              <w:left w:val="nil"/>
              <w:bottom w:val="single" w:sz="4" w:space="0" w:color="auto"/>
              <w:right w:val="single" w:sz="4" w:space="0" w:color="auto"/>
            </w:tcBorders>
            <w:shd w:val="clear" w:color="auto" w:fill="auto"/>
            <w:hideMark/>
          </w:tcPr>
          <w:p w:rsidR="005C4B62" w:rsidRPr="006A0576" w:rsidRDefault="005C4B62" w:rsidP="005C4B62">
            <w:pPr>
              <w:jc w:val="center"/>
            </w:pPr>
            <w:r>
              <w:t>35,0</w:t>
            </w:r>
          </w:p>
        </w:tc>
        <w:tc>
          <w:tcPr>
            <w:tcW w:w="1031" w:type="pct"/>
            <w:tcBorders>
              <w:top w:val="single" w:sz="4" w:space="0" w:color="auto"/>
              <w:left w:val="nil"/>
              <w:bottom w:val="single" w:sz="4" w:space="0" w:color="auto"/>
              <w:right w:val="single" w:sz="4" w:space="0" w:color="auto"/>
            </w:tcBorders>
            <w:shd w:val="clear" w:color="auto" w:fill="auto"/>
            <w:hideMark/>
          </w:tcPr>
          <w:p w:rsidR="005C4B62" w:rsidRPr="006A0576" w:rsidRDefault="005C4B62" w:rsidP="005C4B62">
            <w:pPr>
              <w:jc w:val="center"/>
            </w:pPr>
            <w:r>
              <w:t>Автобус, малый класс</w:t>
            </w:r>
          </w:p>
        </w:tc>
      </w:tr>
      <w:tr w:rsidR="005C4B62" w:rsidRPr="004248A7" w:rsidTr="00AE1A69">
        <w:trPr>
          <w:trHeight w:val="20"/>
        </w:trPr>
        <w:tc>
          <w:tcPr>
            <w:tcW w:w="292" w:type="pct"/>
            <w:tcBorders>
              <w:top w:val="nil"/>
              <w:left w:val="single" w:sz="4" w:space="0" w:color="auto"/>
              <w:bottom w:val="single" w:sz="4" w:space="0" w:color="auto"/>
              <w:right w:val="single" w:sz="4" w:space="0" w:color="auto"/>
            </w:tcBorders>
          </w:tcPr>
          <w:p w:rsidR="005C4B62" w:rsidRPr="006A0576" w:rsidRDefault="005C4B62" w:rsidP="005C4B62">
            <w:pPr>
              <w:jc w:val="center"/>
            </w:pPr>
            <w:r>
              <w:t>3</w:t>
            </w:r>
          </w:p>
        </w:tc>
        <w:tc>
          <w:tcPr>
            <w:tcW w:w="600" w:type="pct"/>
            <w:tcBorders>
              <w:top w:val="nil"/>
              <w:left w:val="single" w:sz="4" w:space="0" w:color="auto"/>
              <w:bottom w:val="single" w:sz="4" w:space="0" w:color="auto"/>
              <w:right w:val="single" w:sz="4" w:space="0" w:color="auto"/>
            </w:tcBorders>
            <w:shd w:val="clear" w:color="auto" w:fill="auto"/>
            <w:hideMark/>
          </w:tcPr>
          <w:p w:rsidR="005C4B62" w:rsidRPr="006A0576" w:rsidRDefault="005C4B62" w:rsidP="005C4B62">
            <w:pPr>
              <w:jc w:val="center"/>
            </w:pPr>
            <w:r>
              <w:t>3</w:t>
            </w:r>
          </w:p>
        </w:tc>
        <w:tc>
          <w:tcPr>
            <w:tcW w:w="839" w:type="pct"/>
            <w:tcBorders>
              <w:top w:val="nil"/>
              <w:left w:val="nil"/>
              <w:bottom w:val="single" w:sz="4" w:space="0" w:color="auto"/>
              <w:right w:val="single" w:sz="4" w:space="0" w:color="auto"/>
            </w:tcBorders>
            <w:shd w:val="clear" w:color="auto" w:fill="auto"/>
            <w:hideMark/>
          </w:tcPr>
          <w:p w:rsidR="005C4B62" w:rsidRPr="007D1C8A" w:rsidRDefault="002600A4" w:rsidP="005C4B62">
            <w:proofErr w:type="spellStart"/>
            <w:r>
              <w:t>п.г.т.</w:t>
            </w:r>
            <w:r w:rsidR="005C4B62" w:rsidRPr="007D1C8A">
              <w:t>Хомутово-с.Лазавка-с.Кологривово</w:t>
            </w:r>
            <w:proofErr w:type="spellEnd"/>
          </w:p>
        </w:tc>
        <w:tc>
          <w:tcPr>
            <w:tcW w:w="1358" w:type="pct"/>
            <w:tcBorders>
              <w:top w:val="nil"/>
              <w:left w:val="nil"/>
              <w:bottom w:val="single" w:sz="4" w:space="0" w:color="auto"/>
              <w:right w:val="single" w:sz="4" w:space="0" w:color="auto"/>
            </w:tcBorders>
            <w:shd w:val="clear" w:color="auto" w:fill="auto"/>
            <w:hideMark/>
          </w:tcPr>
          <w:p w:rsidR="005C4B62" w:rsidRPr="007D1C8A" w:rsidRDefault="002600A4" w:rsidP="005C4B62">
            <w:pPr>
              <w:pStyle w:val="Default"/>
              <w:rPr>
                <w:rFonts w:ascii="Times New Roman" w:hAnsi="Times New Roman" w:cs="Times New Roman"/>
                <w:color w:val="auto"/>
              </w:rPr>
            </w:pPr>
            <w:proofErr w:type="spellStart"/>
            <w:r>
              <w:rPr>
                <w:rFonts w:ascii="Times New Roman" w:hAnsi="Times New Roman" w:cs="Times New Roman"/>
              </w:rPr>
              <w:t>п.г.т.</w:t>
            </w:r>
            <w:r w:rsidR="005C4B62" w:rsidRPr="007D1C8A">
              <w:rPr>
                <w:rFonts w:ascii="Times New Roman" w:hAnsi="Times New Roman" w:cs="Times New Roman"/>
                <w:color w:val="auto"/>
              </w:rPr>
              <w:t>Хомутово</w:t>
            </w:r>
            <w:proofErr w:type="spellEnd"/>
            <w:r w:rsidR="005C4B62" w:rsidRPr="007D1C8A">
              <w:rPr>
                <w:rFonts w:ascii="Times New Roman" w:hAnsi="Times New Roman" w:cs="Times New Roman"/>
                <w:color w:val="auto"/>
              </w:rPr>
              <w:t xml:space="preserve"> (нач.)</w:t>
            </w:r>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Маслозавод</w:t>
            </w:r>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Елагино</w:t>
            </w:r>
            <w:proofErr w:type="spellEnd"/>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с-з «</w:t>
            </w:r>
            <w:proofErr w:type="spellStart"/>
            <w:r w:rsidRPr="007D1C8A">
              <w:rPr>
                <w:rFonts w:ascii="Times New Roman" w:hAnsi="Times New Roman" w:cs="Times New Roman"/>
                <w:color w:val="auto"/>
              </w:rPr>
              <w:t>Хомутовский</w:t>
            </w:r>
            <w:proofErr w:type="spellEnd"/>
            <w:r w:rsidRPr="007D1C8A">
              <w:rPr>
                <w:rFonts w:ascii="Times New Roman" w:hAnsi="Times New Roman" w:cs="Times New Roman"/>
                <w:color w:val="auto"/>
              </w:rPr>
              <w:t>»</w:t>
            </w:r>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Мамоновка</w:t>
            </w:r>
            <w:proofErr w:type="spellEnd"/>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Домны</w:t>
            </w:r>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 xml:space="preserve">с </w:t>
            </w:r>
            <w:proofErr w:type="spellStart"/>
            <w:r w:rsidRPr="007D1C8A">
              <w:rPr>
                <w:rFonts w:ascii="Times New Roman" w:hAnsi="Times New Roman" w:cs="Times New Roman"/>
                <w:color w:val="auto"/>
              </w:rPr>
              <w:t>Лазавка</w:t>
            </w:r>
            <w:proofErr w:type="spellEnd"/>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Судбищи</w:t>
            </w:r>
          </w:p>
          <w:p w:rsidR="005C4B62" w:rsidRPr="007D1C8A" w:rsidRDefault="005C4B62" w:rsidP="005C4B62">
            <w:pPr>
              <w:pStyle w:val="Default"/>
              <w:rPr>
                <w:rFonts w:ascii="Times New Roman" w:hAnsi="Times New Roman" w:cs="Times New Roman"/>
                <w:color w:val="auto"/>
              </w:rPr>
            </w:pPr>
            <w:r w:rsidRPr="002600A4">
              <w:rPr>
                <w:rFonts w:ascii="Times New Roman" w:hAnsi="Times New Roman" w:cs="Times New Roman"/>
                <w:color w:val="auto"/>
              </w:rPr>
              <w:t>Залесн</w:t>
            </w:r>
            <w:r w:rsidR="002B7875" w:rsidRPr="002600A4">
              <w:rPr>
                <w:rFonts w:ascii="Times New Roman" w:hAnsi="Times New Roman" w:cs="Times New Roman"/>
                <w:color w:val="auto"/>
              </w:rPr>
              <w:t>ое</w:t>
            </w:r>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Кр</w:t>
            </w:r>
            <w:proofErr w:type="spellEnd"/>
            <w:r w:rsidRPr="007D1C8A">
              <w:rPr>
                <w:rFonts w:ascii="Times New Roman" w:hAnsi="Times New Roman" w:cs="Times New Roman"/>
                <w:color w:val="auto"/>
              </w:rPr>
              <w:t>. Октябрь</w:t>
            </w:r>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Глебово</w:t>
            </w:r>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Дарищи</w:t>
            </w:r>
            <w:proofErr w:type="spellEnd"/>
          </w:p>
          <w:p w:rsidR="005C4B62" w:rsidRPr="007D1C8A" w:rsidRDefault="005C4B62" w:rsidP="005C4B62">
            <w:pPr>
              <w:pStyle w:val="Default"/>
              <w:rPr>
                <w:rFonts w:ascii="Times New Roman" w:hAnsi="Times New Roman" w:cs="Times New Roman"/>
              </w:rPr>
            </w:pPr>
            <w:proofErr w:type="spellStart"/>
            <w:r w:rsidRPr="007D1C8A">
              <w:rPr>
                <w:rFonts w:ascii="Times New Roman" w:hAnsi="Times New Roman" w:cs="Times New Roman"/>
                <w:color w:val="auto"/>
              </w:rPr>
              <w:t>с.Кологривово</w:t>
            </w:r>
            <w:proofErr w:type="spellEnd"/>
            <w:r w:rsidRPr="007D1C8A">
              <w:rPr>
                <w:rFonts w:ascii="Times New Roman" w:hAnsi="Times New Roman" w:cs="Times New Roman"/>
                <w:color w:val="auto"/>
              </w:rPr>
              <w:t xml:space="preserve"> </w:t>
            </w:r>
            <w:r w:rsidRPr="007D1C8A">
              <w:rPr>
                <w:rFonts w:ascii="Times New Roman" w:hAnsi="Times New Roman" w:cs="Times New Roman"/>
              </w:rPr>
              <w:t>(</w:t>
            </w:r>
            <w:proofErr w:type="spellStart"/>
            <w:r w:rsidRPr="007D1C8A">
              <w:rPr>
                <w:rFonts w:ascii="Times New Roman" w:hAnsi="Times New Roman" w:cs="Times New Roman"/>
              </w:rPr>
              <w:t>конеч</w:t>
            </w:r>
            <w:proofErr w:type="spellEnd"/>
            <w:r w:rsidRPr="007D1C8A">
              <w:rPr>
                <w:rFonts w:ascii="Times New Roman" w:hAnsi="Times New Roman" w:cs="Times New Roman"/>
              </w:rPr>
              <w:t>.)</w:t>
            </w:r>
          </w:p>
        </w:tc>
        <w:tc>
          <w:tcPr>
            <w:tcW w:w="880" w:type="pct"/>
            <w:tcBorders>
              <w:top w:val="nil"/>
              <w:left w:val="nil"/>
              <w:bottom w:val="single" w:sz="4" w:space="0" w:color="auto"/>
              <w:right w:val="single" w:sz="4" w:space="0" w:color="auto"/>
            </w:tcBorders>
            <w:shd w:val="clear" w:color="auto" w:fill="auto"/>
            <w:hideMark/>
          </w:tcPr>
          <w:p w:rsidR="005C4B62" w:rsidRPr="006A0576" w:rsidRDefault="005C4B62" w:rsidP="005C4B62">
            <w:pPr>
              <w:jc w:val="center"/>
            </w:pPr>
            <w:r>
              <w:t>62,0</w:t>
            </w:r>
          </w:p>
        </w:tc>
        <w:tc>
          <w:tcPr>
            <w:tcW w:w="1031" w:type="pct"/>
            <w:tcBorders>
              <w:top w:val="nil"/>
              <w:left w:val="nil"/>
              <w:bottom w:val="single" w:sz="4" w:space="0" w:color="auto"/>
              <w:right w:val="single" w:sz="4" w:space="0" w:color="auto"/>
            </w:tcBorders>
            <w:shd w:val="clear" w:color="auto" w:fill="auto"/>
            <w:hideMark/>
          </w:tcPr>
          <w:p w:rsidR="005C4B62" w:rsidRPr="006A0576" w:rsidRDefault="005C4B62" w:rsidP="005C4B62">
            <w:pPr>
              <w:jc w:val="center"/>
            </w:pPr>
            <w:r w:rsidRPr="006A0576">
              <w:t>Автобус</w:t>
            </w:r>
            <w:r>
              <w:t>,</w:t>
            </w:r>
            <w:r w:rsidRPr="006A0576">
              <w:t xml:space="preserve"> малый класс</w:t>
            </w:r>
          </w:p>
        </w:tc>
      </w:tr>
      <w:tr w:rsidR="005C4B62" w:rsidRPr="004248A7" w:rsidTr="00AE1A69">
        <w:trPr>
          <w:trHeight w:val="20"/>
        </w:trPr>
        <w:tc>
          <w:tcPr>
            <w:tcW w:w="292" w:type="pct"/>
            <w:tcBorders>
              <w:top w:val="nil"/>
              <w:left w:val="single" w:sz="4" w:space="0" w:color="auto"/>
              <w:bottom w:val="single" w:sz="4" w:space="0" w:color="auto"/>
              <w:right w:val="single" w:sz="4" w:space="0" w:color="auto"/>
            </w:tcBorders>
          </w:tcPr>
          <w:p w:rsidR="005C4B62" w:rsidRPr="006A0576" w:rsidRDefault="005C4B62" w:rsidP="005C4B62">
            <w:pPr>
              <w:jc w:val="center"/>
            </w:pPr>
            <w:r>
              <w:t>4</w:t>
            </w:r>
          </w:p>
        </w:tc>
        <w:tc>
          <w:tcPr>
            <w:tcW w:w="600" w:type="pct"/>
            <w:tcBorders>
              <w:top w:val="nil"/>
              <w:left w:val="single" w:sz="4" w:space="0" w:color="auto"/>
              <w:bottom w:val="single" w:sz="4" w:space="0" w:color="auto"/>
              <w:right w:val="single" w:sz="4" w:space="0" w:color="auto"/>
            </w:tcBorders>
            <w:shd w:val="clear" w:color="auto" w:fill="auto"/>
            <w:hideMark/>
          </w:tcPr>
          <w:p w:rsidR="005C4B62" w:rsidRPr="006A0576" w:rsidRDefault="005C4B62" w:rsidP="005C4B62">
            <w:pPr>
              <w:jc w:val="center"/>
            </w:pPr>
            <w:r>
              <w:t>4</w:t>
            </w:r>
          </w:p>
        </w:tc>
        <w:tc>
          <w:tcPr>
            <w:tcW w:w="839" w:type="pct"/>
            <w:tcBorders>
              <w:top w:val="nil"/>
              <w:left w:val="nil"/>
              <w:bottom w:val="single" w:sz="4" w:space="0" w:color="auto"/>
              <w:right w:val="single" w:sz="4" w:space="0" w:color="auto"/>
            </w:tcBorders>
            <w:shd w:val="clear" w:color="auto" w:fill="auto"/>
            <w:hideMark/>
          </w:tcPr>
          <w:p w:rsidR="005C4B62" w:rsidRPr="007D1C8A" w:rsidRDefault="002600A4" w:rsidP="005C4B62">
            <w:proofErr w:type="spellStart"/>
            <w:r>
              <w:t>п.г.т.</w:t>
            </w:r>
            <w:r w:rsidR="005C4B62" w:rsidRPr="007D1C8A">
              <w:t>Хомутово-д.Моховое</w:t>
            </w:r>
            <w:proofErr w:type="spellEnd"/>
          </w:p>
        </w:tc>
        <w:tc>
          <w:tcPr>
            <w:tcW w:w="1358" w:type="pct"/>
            <w:tcBorders>
              <w:top w:val="nil"/>
              <w:left w:val="nil"/>
              <w:bottom w:val="single" w:sz="4" w:space="0" w:color="auto"/>
              <w:right w:val="single" w:sz="4" w:space="0" w:color="auto"/>
            </w:tcBorders>
            <w:shd w:val="clear" w:color="auto" w:fill="auto"/>
            <w:hideMark/>
          </w:tcPr>
          <w:p w:rsidR="005C4B62" w:rsidRPr="007D1C8A" w:rsidRDefault="002600A4" w:rsidP="005C4B62">
            <w:pPr>
              <w:pStyle w:val="Default"/>
              <w:rPr>
                <w:rFonts w:ascii="Times New Roman" w:hAnsi="Times New Roman" w:cs="Times New Roman"/>
                <w:color w:val="auto"/>
              </w:rPr>
            </w:pPr>
            <w:proofErr w:type="spellStart"/>
            <w:r>
              <w:rPr>
                <w:rFonts w:ascii="Times New Roman" w:hAnsi="Times New Roman" w:cs="Times New Roman"/>
              </w:rPr>
              <w:t>п.г.т.</w:t>
            </w:r>
            <w:r w:rsidR="005C4B62" w:rsidRPr="007D1C8A">
              <w:rPr>
                <w:rFonts w:ascii="Times New Roman" w:hAnsi="Times New Roman" w:cs="Times New Roman"/>
                <w:color w:val="auto"/>
              </w:rPr>
              <w:t>Хомутово</w:t>
            </w:r>
            <w:proofErr w:type="spellEnd"/>
            <w:r w:rsidR="005C4B62" w:rsidRPr="007D1C8A">
              <w:rPr>
                <w:rFonts w:ascii="Times New Roman" w:hAnsi="Times New Roman" w:cs="Times New Roman"/>
                <w:color w:val="auto"/>
              </w:rPr>
              <w:t xml:space="preserve"> (нач.)</w:t>
            </w:r>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Дубы</w:t>
            </w:r>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Раевка</w:t>
            </w:r>
            <w:proofErr w:type="spellEnd"/>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Корсеевка</w:t>
            </w:r>
            <w:proofErr w:type="spellEnd"/>
          </w:p>
          <w:p w:rsidR="005C4B62" w:rsidRPr="007D1C8A" w:rsidRDefault="005C4B62" w:rsidP="005C4B62">
            <w:pPr>
              <w:pStyle w:val="Default"/>
              <w:rPr>
                <w:rFonts w:ascii="Times New Roman" w:hAnsi="Times New Roman" w:cs="Times New Roman"/>
                <w:color w:val="auto"/>
              </w:rPr>
            </w:pPr>
            <w:r w:rsidRPr="007D1C8A">
              <w:rPr>
                <w:rFonts w:ascii="Times New Roman" w:hAnsi="Times New Roman" w:cs="Times New Roman"/>
                <w:color w:val="auto"/>
              </w:rPr>
              <w:t>Кулеши</w:t>
            </w:r>
          </w:p>
          <w:p w:rsidR="005C4B62" w:rsidRPr="007D1C8A" w:rsidRDefault="005C4B62" w:rsidP="005C4B62">
            <w:pPr>
              <w:pStyle w:val="Default"/>
              <w:rPr>
                <w:rFonts w:ascii="Times New Roman" w:hAnsi="Times New Roman" w:cs="Times New Roman"/>
                <w:color w:val="auto"/>
              </w:rPr>
            </w:pPr>
            <w:proofErr w:type="spellStart"/>
            <w:r w:rsidRPr="007D1C8A">
              <w:rPr>
                <w:rFonts w:ascii="Times New Roman" w:hAnsi="Times New Roman" w:cs="Times New Roman"/>
                <w:color w:val="auto"/>
              </w:rPr>
              <w:t>Шатилово</w:t>
            </w:r>
            <w:proofErr w:type="spellEnd"/>
          </w:p>
          <w:p w:rsidR="005C4B62" w:rsidRPr="007D1C8A" w:rsidRDefault="005C4B62" w:rsidP="005C4B62">
            <w:pPr>
              <w:pStyle w:val="Default"/>
              <w:rPr>
                <w:rFonts w:ascii="Times New Roman" w:hAnsi="Times New Roman" w:cs="Times New Roman"/>
              </w:rPr>
            </w:pPr>
            <w:proofErr w:type="spellStart"/>
            <w:r w:rsidRPr="007D1C8A">
              <w:rPr>
                <w:rFonts w:ascii="Times New Roman" w:hAnsi="Times New Roman" w:cs="Times New Roman"/>
                <w:color w:val="auto"/>
              </w:rPr>
              <w:t>д.Моховое</w:t>
            </w:r>
            <w:proofErr w:type="spellEnd"/>
            <w:r w:rsidRPr="007D1C8A">
              <w:rPr>
                <w:rFonts w:ascii="Times New Roman" w:hAnsi="Times New Roman" w:cs="Times New Roman"/>
                <w:color w:val="auto"/>
              </w:rPr>
              <w:t xml:space="preserve"> (</w:t>
            </w:r>
            <w:proofErr w:type="spellStart"/>
            <w:r w:rsidRPr="007D1C8A">
              <w:rPr>
                <w:rFonts w:ascii="Times New Roman" w:hAnsi="Times New Roman" w:cs="Times New Roman"/>
                <w:color w:val="auto"/>
              </w:rPr>
              <w:t>конеч</w:t>
            </w:r>
            <w:proofErr w:type="spellEnd"/>
            <w:r w:rsidRPr="007D1C8A">
              <w:rPr>
                <w:rFonts w:ascii="Times New Roman" w:hAnsi="Times New Roman" w:cs="Times New Roman"/>
                <w:color w:val="auto"/>
              </w:rPr>
              <w:t>.)</w:t>
            </w:r>
          </w:p>
        </w:tc>
        <w:tc>
          <w:tcPr>
            <w:tcW w:w="880" w:type="pct"/>
            <w:tcBorders>
              <w:top w:val="nil"/>
              <w:left w:val="nil"/>
              <w:bottom w:val="single" w:sz="4" w:space="0" w:color="auto"/>
              <w:right w:val="single" w:sz="4" w:space="0" w:color="auto"/>
            </w:tcBorders>
            <w:shd w:val="clear" w:color="auto" w:fill="auto"/>
            <w:hideMark/>
          </w:tcPr>
          <w:p w:rsidR="005C4B62" w:rsidRPr="006A0576" w:rsidRDefault="005C4B62" w:rsidP="005C4B62">
            <w:pPr>
              <w:jc w:val="center"/>
            </w:pPr>
            <w:r>
              <w:t>40,0</w:t>
            </w:r>
          </w:p>
        </w:tc>
        <w:tc>
          <w:tcPr>
            <w:tcW w:w="1031" w:type="pct"/>
            <w:tcBorders>
              <w:top w:val="nil"/>
              <w:left w:val="nil"/>
              <w:bottom w:val="single" w:sz="4" w:space="0" w:color="auto"/>
              <w:right w:val="single" w:sz="4" w:space="0" w:color="auto"/>
            </w:tcBorders>
            <w:shd w:val="clear" w:color="auto" w:fill="auto"/>
            <w:hideMark/>
          </w:tcPr>
          <w:p w:rsidR="005C4B62" w:rsidRPr="006A0576" w:rsidRDefault="005C4B62" w:rsidP="005C4B62">
            <w:pPr>
              <w:jc w:val="center"/>
            </w:pPr>
            <w:r>
              <w:t>Автобус, малый класс</w:t>
            </w:r>
          </w:p>
        </w:tc>
      </w:tr>
    </w:tbl>
    <w:p w:rsidR="002600A4" w:rsidRDefault="002600A4" w:rsidP="00AE1A69">
      <w:pPr>
        <w:spacing w:line="360" w:lineRule="auto"/>
        <w:ind w:firstLine="709"/>
        <w:jc w:val="both"/>
        <w:rPr>
          <w:sz w:val="28"/>
          <w:szCs w:val="28"/>
        </w:rPr>
      </w:pPr>
    </w:p>
    <w:p w:rsidR="006C559E" w:rsidRDefault="00CC1317" w:rsidP="00AE1A69">
      <w:pPr>
        <w:spacing w:line="360" w:lineRule="auto"/>
        <w:ind w:firstLine="709"/>
        <w:jc w:val="both"/>
        <w:rPr>
          <w:sz w:val="28"/>
          <w:szCs w:val="28"/>
        </w:rPr>
      </w:pPr>
      <w:r>
        <w:rPr>
          <w:sz w:val="28"/>
          <w:szCs w:val="28"/>
        </w:rPr>
        <w:lastRenderedPageBreak/>
        <w:t>В результате</w:t>
      </w:r>
      <w:r w:rsidR="006C559E">
        <w:rPr>
          <w:sz w:val="28"/>
          <w:szCs w:val="28"/>
        </w:rPr>
        <w:t xml:space="preserve"> анализа </w:t>
      </w:r>
      <w:r w:rsidR="00EE189E">
        <w:rPr>
          <w:sz w:val="28"/>
          <w:szCs w:val="28"/>
        </w:rPr>
        <w:t xml:space="preserve">сети маршрутов общественного транспорта </w:t>
      </w:r>
      <w:proofErr w:type="spellStart"/>
      <w:r w:rsidR="00EE189E">
        <w:rPr>
          <w:sz w:val="28"/>
          <w:szCs w:val="28"/>
        </w:rPr>
        <w:t>Новодеревеньковского</w:t>
      </w:r>
      <w:proofErr w:type="spellEnd"/>
      <w:r w:rsidR="00EE189E">
        <w:rPr>
          <w:sz w:val="28"/>
          <w:szCs w:val="28"/>
        </w:rPr>
        <w:t xml:space="preserve"> муниципального района, можно сделать вывод, что на территории района имеются населенные пункты, не имеющие сообщения общественным автомобильным транспортом с другими населенными пунктами и районным центром </w:t>
      </w:r>
      <w:proofErr w:type="spellStart"/>
      <w:r w:rsidR="002600A4">
        <w:rPr>
          <w:sz w:val="28"/>
          <w:szCs w:val="28"/>
        </w:rPr>
        <w:t>п.г.т</w:t>
      </w:r>
      <w:proofErr w:type="spellEnd"/>
      <w:r w:rsidR="002600A4">
        <w:rPr>
          <w:sz w:val="28"/>
          <w:szCs w:val="28"/>
        </w:rPr>
        <w:t>.</w:t>
      </w:r>
      <w:r w:rsidR="00EE189E">
        <w:rPr>
          <w:sz w:val="28"/>
          <w:szCs w:val="28"/>
        </w:rPr>
        <w:t xml:space="preserve"> Хомутово. Это такие населенные пункты, как </w:t>
      </w:r>
      <w:proofErr w:type="spellStart"/>
      <w:r w:rsidR="00EE189E">
        <w:rPr>
          <w:sz w:val="28"/>
          <w:szCs w:val="28"/>
        </w:rPr>
        <w:t>д.Кудряевка</w:t>
      </w:r>
      <w:proofErr w:type="spellEnd"/>
      <w:r w:rsidR="00EE189E">
        <w:rPr>
          <w:sz w:val="28"/>
          <w:szCs w:val="28"/>
        </w:rPr>
        <w:t xml:space="preserve">, Долы, </w:t>
      </w:r>
      <w:proofErr w:type="spellStart"/>
      <w:r w:rsidR="00EE189E">
        <w:rPr>
          <w:sz w:val="28"/>
          <w:szCs w:val="28"/>
        </w:rPr>
        <w:t>Корнади</w:t>
      </w:r>
      <w:proofErr w:type="spellEnd"/>
      <w:r w:rsidR="00EE189E">
        <w:rPr>
          <w:sz w:val="28"/>
          <w:szCs w:val="28"/>
        </w:rPr>
        <w:t xml:space="preserve">, </w:t>
      </w:r>
      <w:proofErr w:type="spellStart"/>
      <w:r w:rsidR="00EE189E">
        <w:rPr>
          <w:sz w:val="28"/>
          <w:szCs w:val="28"/>
        </w:rPr>
        <w:t>Агибалово</w:t>
      </w:r>
      <w:proofErr w:type="spellEnd"/>
      <w:r w:rsidR="00EE189E">
        <w:rPr>
          <w:sz w:val="28"/>
          <w:szCs w:val="28"/>
        </w:rPr>
        <w:t xml:space="preserve">, </w:t>
      </w:r>
      <w:proofErr w:type="spellStart"/>
      <w:r w:rsidR="00EE189E">
        <w:rPr>
          <w:sz w:val="28"/>
          <w:szCs w:val="28"/>
        </w:rPr>
        <w:t>Новолутовиново</w:t>
      </w:r>
      <w:proofErr w:type="spellEnd"/>
      <w:r w:rsidR="00EE189E">
        <w:rPr>
          <w:sz w:val="28"/>
          <w:szCs w:val="28"/>
        </w:rPr>
        <w:t>, Затишье, Васильевка, Котовка и др. населенные пункты. Сообщение с этими населенными пунктами осуществляется индивидуальным автомобильным транспортом.</w:t>
      </w:r>
    </w:p>
    <w:p w:rsidR="005C4B62" w:rsidRDefault="005C4B62" w:rsidP="00AE1A69">
      <w:pPr>
        <w:spacing w:line="360" w:lineRule="auto"/>
        <w:ind w:firstLine="709"/>
        <w:jc w:val="both"/>
        <w:rPr>
          <w:sz w:val="28"/>
          <w:szCs w:val="28"/>
        </w:rPr>
      </w:pPr>
      <w:r w:rsidRPr="00AF2370">
        <w:rPr>
          <w:sz w:val="28"/>
          <w:szCs w:val="28"/>
        </w:rPr>
        <w:t>Также О</w:t>
      </w:r>
      <w:r>
        <w:rPr>
          <w:sz w:val="28"/>
          <w:szCs w:val="28"/>
        </w:rPr>
        <w:t>АО</w:t>
      </w:r>
      <w:r w:rsidRPr="00AF2370">
        <w:rPr>
          <w:sz w:val="28"/>
          <w:szCs w:val="28"/>
        </w:rPr>
        <w:t xml:space="preserve"> «</w:t>
      </w:r>
      <w:proofErr w:type="spellStart"/>
      <w:r>
        <w:rPr>
          <w:sz w:val="28"/>
          <w:szCs w:val="28"/>
        </w:rPr>
        <w:t>Орелавтотранс</w:t>
      </w:r>
      <w:proofErr w:type="spellEnd"/>
      <w:r w:rsidRPr="00AF2370">
        <w:rPr>
          <w:sz w:val="28"/>
          <w:szCs w:val="28"/>
        </w:rPr>
        <w:t>» обслуживает междугородные автобусные маршруты</w:t>
      </w:r>
      <w:r w:rsidR="002600A4">
        <w:rPr>
          <w:sz w:val="28"/>
          <w:szCs w:val="28"/>
        </w:rPr>
        <w:t xml:space="preserve"> (Т</w:t>
      </w:r>
      <w:r w:rsidR="00956F62">
        <w:rPr>
          <w:sz w:val="28"/>
          <w:szCs w:val="28"/>
        </w:rPr>
        <w:t>аблица 1</w:t>
      </w:r>
      <w:r w:rsidR="00254248">
        <w:rPr>
          <w:sz w:val="28"/>
          <w:szCs w:val="28"/>
        </w:rPr>
        <w:t>9</w:t>
      </w:r>
      <w:r w:rsidR="00956F62">
        <w:rPr>
          <w:sz w:val="28"/>
          <w:szCs w:val="28"/>
        </w:rPr>
        <w:t>)</w:t>
      </w:r>
      <w:r w:rsidRPr="00AF2370">
        <w:rPr>
          <w:sz w:val="28"/>
          <w:szCs w:val="28"/>
        </w:rPr>
        <w:t>.</w:t>
      </w:r>
    </w:p>
    <w:p w:rsidR="005C4B62" w:rsidRPr="00D01ABA" w:rsidRDefault="005C4B62" w:rsidP="00AE1A69">
      <w:pPr>
        <w:spacing w:line="360" w:lineRule="auto"/>
        <w:rPr>
          <w:sz w:val="28"/>
          <w:szCs w:val="28"/>
          <w:lang w:val="en-US"/>
        </w:rPr>
      </w:pPr>
      <w:r w:rsidRPr="006A0576">
        <w:rPr>
          <w:sz w:val="28"/>
          <w:szCs w:val="28"/>
        </w:rPr>
        <w:t xml:space="preserve">Таблица </w:t>
      </w:r>
      <w:r>
        <w:rPr>
          <w:sz w:val="28"/>
          <w:szCs w:val="28"/>
          <w:lang w:val="en-US"/>
        </w:rPr>
        <w:t>1</w:t>
      </w:r>
      <w:r w:rsidR="00254248">
        <w:rPr>
          <w:sz w:val="28"/>
          <w:szCs w:val="28"/>
        </w:rPr>
        <w:t>9</w:t>
      </w:r>
      <w:r w:rsidRPr="006A0576">
        <w:rPr>
          <w:sz w:val="28"/>
          <w:szCs w:val="28"/>
        </w:rPr>
        <w:t xml:space="preserve"> –</w:t>
      </w:r>
      <w:r>
        <w:rPr>
          <w:sz w:val="28"/>
          <w:szCs w:val="28"/>
        </w:rPr>
        <w:t xml:space="preserve"> Междугородние автобусные маршруты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9"/>
        <w:gridCol w:w="6012"/>
        <w:gridCol w:w="3020"/>
      </w:tblGrid>
      <w:tr w:rsidR="005C4B62" w:rsidRPr="00AE1A69" w:rsidTr="00AE1A69">
        <w:tc>
          <w:tcPr>
            <w:tcW w:w="311" w:type="pct"/>
            <w:vAlign w:val="center"/>
          </w:tcPr>
          <w:p w:rsidR="005C4B62" w:rsidRPr="00AE1A69" w:rsidRDefault="005C4B62" w:rsidP="005C4B62">
            <w:pPr>
              <w:jc w:val="center"/>
            </w:pPr>
            <w:r w:rsidRPr="00AE1A69">
              <w:t>№</w:t>
            </w:r>
            <w:r w:rsidR="00AE1A69" w:rsidRPr="00AE1A69">
              <w:t xml:space="preserve"> п/п</w:t>
            </w:r>
          </w:p>
        </w:tc>
        <w:tc>
          <w:tcPr>
            <w:tcW w:w="3121" w:type="pct"/>
            <w:vAlign w:val="center"/>
          </w:tcPr>
          <w:p w:rsidR="005C4B62" w:rsidRPr="00AE1A69" w:rsidRDefault="005C4B62" w:rsidP="005C4B62">
            <w:pPr>
              <w:jc w:val="center"/>
            </w:pPr>
            <w:r w:rsidRPr="00AE1A69">
              <w:t>Маршрут</w:t>
            </w:r>
          </w:p>
        </w:tc>
        <w:tc>
          <w:tcPr>
            <w:tcW w:w="1568" w:type="pct"/>
            <w:vAlign w:val="center"/>
          </w:tcPr>
          <w:p w:rsidR="005C4B62" w:rsidRPr="00AE1A69" w:rsidRDefault="005C4B62" w:rsidP="005C4B62">
            <w:pPr>
              <w:jc w:val="center"/>
            </w:pPr>
            <w:proofErr w:type="spellStart"/>
            <w:r w:rsidRPr="00AE1A69">
              <w:t>Регулярностьдвижения</w:t>
            </w:r>
            <w:proofErr w:type="spellEnd"/>
          </w:p>
        </w:tc>
      </w:tr>
      <w:tr w:rsidR="005C4B62" w:rsidRPr="00AE1A69" w:rsidTr="00AE1A69">
        <w:tc>
          <w:tcPr>
            <w:tcW w:w="311" w:type="pct"/>
            <w:vAlign w:val="center"/>
          </w:tcPr>
          <w:p w:rsidR="005C4B62" w:rsidRPr="00AE1A69" w:rsidRDefault="005C4B62" w:rsidP="005C4B62">
            <w:pPr>
              <w:jc w:val="center"/>
            </w:pPr>
            <w:r w:rsidRPr="00AE1A69">
              <w:t>1</w:t>
            </w:r>
          </w:p>
        </w:tc>
        <w:tc>
          <w:tcPr>
            <w:tcW w:w="3121" w:type="pct"/>
            <w:vAlign w:val="center"/>
          </w:tcPr>
          <w:p w:rsidR="005C4B62" w:rsidRPr="00AE1A69" w:rsidRDefault="005C4B62" w:rsidP="005C4B62">
            <w:r w:rsidRPr="00AE1A69">
              <w:t>Орел – Липецк</w:t>
            </w:r>
          </w:p>
        </w:tc>
        <w:tc>
          <w:tcPr>
            <w:tcW w:w="1568" w:type="pct"/>
            <w:vAlign w:val="center"/>
          </w:tcPr>
          <w:p w:rsidR="005C4B62" w:rsidRPr="00AE1A69" w:rsidRDefault="005C4B62" w:rsidP="005C4B62">
            <w:pPr>
              <w:jc w:val="center"/>
            </w:pPr>
            <w:proofErr w:type="spellStart"/>
            <w:r w:rsidRPr="00AE1A69">
              <w:t>ежд</w:t>
            </w:r>
            <w:proofErr w:type="spellEnd"/>
            <w:r w:rsidRPr="00AE1A69">
              <w:t>.</w:t>
            </w:r>
          </w:p>
        </w:tc>
      </w:tr>
      <w:tr w:rsidR="005C4B62" w:rsidRPr="00AE1A69" w:rsidTr="00AE1A69">
        <w:tc>
          <w:tcPr>
            <w:tcW w:w="311" w:type="pct"/>
            <w:vAlign w:val="center"/>
          </w:tcPr>
          <w:p w:rsidR="005C4B62" w:rsidRPr="00AE1A69" w:rsidRDefault="005C4B62" w:rsidP="005C4B62">
            <w:pPr>
              <w:jc w:val="center"/>
            </w:pPr>
            <w:r w:rsidRPr="00AE1A69">
              <w:t>2</w:t>
            </w:r>
          </w:p>
        </w:tc>
        <w:tc>
          <w:tcPr>
            <w:tcW w:w="3121" w:type="pct"/>
            <w:vAlign w:val="center"/>
          </w:tcPr>
          <w:p w:rsidR="005C4B62" w:rsidRPr="00AE1A69" w:rsidRDefault="005C4B62" w:rsidP="005C4B62">
            <w:r w:rsidRPr="00AE1A69">
              <w:t>Орел – Тамбов</w:t>
            </w:r>
          </w:p>
        </w:tc>
        <w:tc>
          <w:tcPr>
            <w:tcW w:w="1568" w:type="pct"/>
            <w:vAlign w:val="center"/>
          </w:tcPr>
          <w:p w:rsidR="005C4B62" w:rsidRPr="00AE1A69" w:rsidRDefault="005C4B62" w:rsidP="005C4B62">
            <w:pPr>
              <w:jc w:val="center"/>
            </w:pPr>
            <w:proofErr w:type="spellStart"/>
            <w:r w:rsidRPr="00AE1A69">
              <w:t>ежд</w:t>
            </w:r>
            <w:proofErr w:type="spellEnd"/>
            <w:r w:rsidRPr="00AE1A69">
              <w:t>.</w:t>
            </w:r>
          </w:p>
        </w:tc>
      </w:tr>
      <w:tr w:rsidR="005C4B62" w:rsidRPr="00AE1A69" w:rsidTr="00AE1A69">
        <w:trPr>
          <w:trHeight w:val="157"/>
        </w:trPr>
        <w:tc>
          <w:tcPr>
            <w:tcW w:w="311" w:type="pct"/>
            <w:vAlign w:val="center"/>
          </w:tcPr>
          <w:p w:rsidR="005C4B62" w:rsidRPr="00AE1A69" w:rsidRDefault="005C4B62" w:rsidP="005C4B62">
            <w:pPr>
              <w:jc w:val="center"/>
            </w:pPr>
            <w:r w:rsidRPr="00AE1A69">
              <w:t>3</w:t>
            </w:r>
          </w:p>
        </w:tc>
        <w:tc>
          <w:tcPr>
            <w:tcW w:w="3121" w:type="pct"/>
            <w:vAlign w:val="center"/>
          </w:tcPr>
          <w:p w:rsidR="005C4B62" w:rsidRPr="00AE1A69" w:rsidRDefault="005C4B62" w:rsidP="005C4B62">
            <w:r w:rsidRPr="00AE1A69">
              <w:t xml:space="preserve">Москва – </w:t>
            </w:r>
            <w:proofErr w:type="spellStart"/>
            <w:r w:rsidRPr="00AE1A69">
              <w:t>Кр.Заря</w:t>
            </w:r>
            <w:proofErr w:type="spellEnd"/>
          </w:p>
        </w:tc>
        <w:tc>
          <w:tcPr>
            <w:tcW w:w="1568" w:type="pct"/>
            <w:vAlign w:val="center"/>
          </w:tcPr>
          <w:p w:rsidR="005C4B62" w:rsidRPr="00AE1A69" w:rsidRDefault="005C4B62" w:rsidP="005C4B62">
            <w:pPr>
              <w:jc w:val="center"/>
            </w:pPr>
            <w:proofErr w:type="spellStart"/>
            <w:r w:rsidRPr="00AE1A69">
              <w:t>ежд</w:t>
            </w:r>
            <w:proofErr w:type="spellEnd"/>
          </w:p>
        </w:tc>
      </w:tr>
      <w:tr w:rsidR="005C4B62" w:rsidRPr="00AE1A69" w:rsidTr="00AE1A69">
        <w:trPr>
          <w:trHeight w:val="72"/>
        </w:trPr>
        <w:tc>
          <w:tcPr>
            <w:tcW w:w="311" w:type="pct"/>
            <w:vAlign w:val="center"/>
          </w:tcPr>
          <w:p w:rsidR="005C4B62" w:rsidRPr="00AE1A69" w:rsidRDefault="005C4B62" w:rsidP="005C4B62">
            <w:pPr>
              <w:jc w:val="center"/>
            </w:pPr>
            <w:r w:rsidRPr="00AE1A69">
              <w:t>4</w:t>
            </w:r>
          </w:p>
        </w:tc>
        <w:tc>
          <w:tcPr>
            <w:tcW w:w="3121" w:type="pct"/>
            <w:vAlign w:val="center"/>
          </w:tcPr>
          <w:p w:rsidR="005C4B62" w:rsidRPr="00AE1A69" w:rsidRDefault="005C4B62" w:rsidP="005C4B62">
            <w:r w:rsidRPr="00AE1A69">
              <w:t xml:space="preserve">Орел – </w:t>
            </w:r>
            <w:proofErr w:type="spellStart"/>
            <w:r w:rsidRPr="00AE1A69">
              <w:t>Кр.Заря</w:t>
            </w:r>
            <w:proofErr w:type="spellEnd"/>
          </w:p>
        </w:tc>
        <w:tc>
          <w:tcPr>
            <w:tcW w:w="1568" w:type="pct"/>
            <w:vAlign w:val="center"/>
          </w:tcPr>
          <w:p w:rsidR="005C4B62" w:rsidRPr="00AE1A69" w:rsidRDefault="005C4B62" w:rsidP="005C4B62">
            <w:pPr>
              <w:jc w:val="center"/>
            </w:pPr>
            <w:proofErr w:type="spellStart"/>
            <w:r w:rsidRPr="00AE1A69">
              <w:t>ежд</w:t>
            </w:r>
            <w:proofErr w:type="spellEnd"/>
          </w:p>
        </w:tc>
      </w:tr>
      <w:tr w:rsidR="005C4B62" w:rsidRPr="00AE1A69" w:rsidTr="00AE1A69">
        <w:trPr>
          <w:trHeight w:val="70"/>
        </w:trPr>
        <w:tc>
          <w:tcPr>
            <w:tcW w:w="311" w:type="pct"/>
            <w:vAlign w:val="center"/>
          </w:tcPr>
          <w:p w:rsidR="005C4B62" w:rsidRPr="00AE1A69" w:rsidRDefault="005C4B62" w:rsidP="005C4B62">
            <w:pPr>
              <w:jc w:val="center"/>
            </w:pPr>
            <w:r w:rsidRPr="00AE1A69">
              <w:t>5</w:t>
            </w:r>
          </w:p>
        </w:tc>
        <w:tc>
          <w:tcPr>
            <w:tcW w:w="3121" w:type="pct"/>
            <w:vAlign w:val="center"/>
          </w:tcPr>
          <w:p w:rsidR="005C4B62" w:rsidRPr="00AE1A69" w:rsidRDefault="005C4B62" w:rsidP="005C4B62">
            <w:proofErr w:type="spellStart"/>
            <w:r w:rsidRPr="00AE1A69">
              <w:t>Кр.Заря</w:t>
            </w:r>
            <w:proofErr w:type="spellEnd"/>
            <w:r w:rsidRPr="00AE1A69">
              <w:t xml:space="preserve"> – Орел</w:t>
            </w:r>
          </w:p>
        </w:tc>
        <w:tc>
          <w:tcPr>
            <w:tcW w:w="1568" w:type="pct"/>
            <w:vAlign w:val="center"/>
          </w:tcPr>
          <w:p w:rsidR="005C4B62" w:rsidRPr="00AE1A69" w:rsidRDefault="005C4B62" w:rsidP="005C4B62">
            <w:pPr>
              <w:jc w:val="center"/>
            </w:pPr>
            <w:proofErr w:type="spellStart"/>
            <w:r w:rsidRPr="00AE1A69">
              <w:t>ежд</w:t>
            </w:r>
            <w:proofErr w:type="spellEnd"/>
            <w:r w:rsidRPr="00AE1A69">
              <w:t>.</w:t>
            </w:r>
          </w:p>
        </w:tc>
      </w:tr>
      <w:tr w:rsidR="005C4B62" w:rsidRPr="00AE1A69" w:rsidTr="00AE1A69">
        <w:trPr>
          <w:trHeight w:val="70"/>
        </w:trPr>
        <w:tc>
          <w:tcPr>
            <w:tcW w:w="311" w:type="pct"/>
            <w:vAlign w:val="center"/>
          </w:tcPr>
          <w:p w:rsidR="005C4B62" w:rsidRPr="00AE1A69" w:rsidRDefault="005C4B62" w:rsidP="005C4B62">
            <w:pPr>
              <w:jc w:val="center"/>
            </w:pPr>
            <w:r w:rsidRPr="00AE1A69">
              <w:t>6</w:t>
            </w:r>
          </w:p>
        </w:tc>
        <w:tc>
          <w:tcPr>
            <w:tcW w:w="3121" w:type="pct"/>
            <w:vAlign w:val="center"/>
          </w:tcPr>
          <w:p w:rsidR="005C4B62" w:rsidRPr="00AE1A69" w:rsidRDefault="005C4B62" w:rsidP="005C4B62">
            <w:proofErr w:type="spellStart"/>
            <w:r w:rsidRPr="00AE1A69">
              <w:t>Кр.Заря</w:t>
            </w:r>
            <w:proofErr w:type="spellEnd"/>
            <w:r w:rsidRPr="00AE1A69">
              <w:t xml:space="preserve"> – Москва</w:t>
            </w:r>
          </w:p>
        </w:tc>
        <w:tc>
          <w:tcPr>
            <w:tcW w:w="1568" w:type="pct"/>
            <w:vAlign w:val="center"/>
          </w:tcPr>
          <w:p w:rsidR="005C4B62" w:rsidRPr="00AE1A69" w:rsidRDefault="005C4B62" w:rsidP="005C4B62">
            <w:pPr>
              <w:jc w:val="center"/>
            </w:pPr>
            <w:proofErr w:type="spellStart"/>
            <w:r w:rsidRPr="00AE1A69">
              <w:t>ежд</w:t>
            </w:r>
            <w:proofErr w:type="spellEnd"/>
            <w:r w:rsidRPr="00AE1A69">
              <w:t>.</w:t>
            </w:r>
          </w:p>
        </w:tc>
      </w:tr>
      <w:tr w:rsidR="005C4B62" w:rsidRPr="00AE1A69" w:rsidTr="00AE1A69">
        <w:trPr>
          <w:trHeight w:val="70"/>
        </w:trPr>
        <w:tc>
          <w:tcPr>
            <w:tcW w:w="311" w:type="pct"/>
            <w:vAlign w:val="center"/>
          </w:tcPr>
          <w:p w:rsidR="005C4B62" w:rsidRPr="00AE1A69" w:rsidRDefault="005C4B62" w:rsidP="005C4B62">
            <w:pPr>
              <w:jc w:val="center"/>
            </w:pPr>
            <w:r w:rsidRPr="00AE1A69">
              <w:t>7</w:t>
            </w:r>
          </w:p>
        </w:tc>
        <w:tc>
          <w:tcPr>
            <w:tcW w:w="3121" w:type="pct"/>
            <w:vAlign w:val="center"/>
          </w:tcPr>
          <w:p w:rsidR="005C4B62" w:rsidRPr="00AE1A69" w:rsidRDefault="005C4B62" w:rsidP="005C4B62">
            <w:r w:rsidRPr="00AE1A69">
              <w:t>Тамбов – Орел</w:t>
            </w:r>
          </w:p>
        </w:tc>
        <w:tc>
          <w:tcPr>
            <w:tcW w:w="1568" w:type="pct"/>
            <w:vAlign w:val="center"/>
          </w:tcPr>
          <w:p w:rsidR="005C4B62" w:rsidRPr="00AE1A69" w:rsidRDefault="005C4B62" w:rsidP="005C4B62">
            <w:pPr>
              <w:jc w:val="center"/>
            </w:pPr>
            <w:proofErr w:type="spellStart"/>
            <w:r w:rsidRPr="00AE1A69">
              <w:t>ежд</w:t>
            </w:r>
            <w:proofErr w:type="spellEnd"/>
            <w:r w:rsidRPr="00AE1A69">
              <w:t>.</w:t>
            </w:r>
          </w:p>
        </w:tc>
      </w:tr>
      <w:tr w:rsidR="005C4B62" w:rsidRPr="00AE1A69" w:rsidTr="00AE1A69">
        <w:trPr>
          <w:trHeight w:val="70"/>
        </w:trPr>
        <w:tc>
          <w:tcPr>
            <w:tcW w:w="311" w:type="pct"/>
            <w:vAlign w:val="center"/>
          </w:tcPr>
          <w:p w:rsidR="005C4B62" w:rsidRPr="00AE1A69" w:rsidRDefault="005C4B62" w:rsidP="005C4B62">
            <w:pPr>
              <w:jc w:val="center"/>
            </w:pPr>
            <w:r w:rsidRPr="00AE1A69">
              <w:t>8</w:t>
            </w:r>
          </w:p>
        </w:tc>
        <w:tc>
          <w:tcPr>
            <w:tcW w:w="3121" w:type="pct"/>
            <w:vAlign w:val="center"/>
          </w:tcPr>
          <w:p w:rsidR="005C4B62" w:rsidRPr="00AE1A69" w:rsidRDefault="005C4B62" w:rsidP="005C4B62">
            <w:r w:rsidRPr="00AE1A69">
              <w:t>Липецк – Орел</w:t>
            </w:r>
          </w:p>
        </w:tc>
        <w:tc>
          <w:tcPr>
            <w:tcW w:w="1568" w:type="pct"/>
            <w:vAlign w:val="center"/>
          </w:tcPr>
          <w:p w:rsidR="005C4B62" w:rsidRPr="00AE1A69" w:rsidRDefault="005C4B62" w:rsidP="005C4B62">
            <w:pPr>
              <w:jc w:val="center"/>
            </w:pPr>
            <w:proofErr w:type="spellStart"/>
            <w:r w:rsidRPr="00AE1A69">
              <w:t>ежд</w:t>
            </w:r>
            <w:proofErr w:type="spellEnd"/>
            <w:r w:rsidRPr="00AE1A69">
              <w:t>.</w:t>
            </w:r>
          </w:p>
        </w:tc>
      </w:tr>
    </w:tbl>
    <w:p w:rsidR="00EE189E" w:rsidRDefault="00EE189E" w:rsidP="00EE189E"/>
    <w:p w:rsidR="00EE189E" w:rsidRDefault="00EE189E"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0F5093" w:rsidRDefault="000F5093" w:rsidP="00EE189E"/>
    <w:p w:rsidR="002600A4" w:rsidRDefault="002600A4" w:rsidP="00EE189E"/>
    <w:p w:rsidR="000F5093" w:rsidRDefault="000F5093" w:rsidP="00EE189E"/>
    <w:p w:rsidR="000F5093" w:rsidRPr="00EE189E" w:rsidRDefault="000F5093" w:rsidP="00EE189E"/>
    <w:p w:rsidR="00B67A4E" w:rsidRPr="00D6560D" w:rsidRDefault="00B67A4E" w:rsidP="00D6560D">
      <w:pPr>
        <w:pStyle w:val="21"/>
        <w:spacing w:before="0" w:after="0" w:line="360" w:lineRule="auto"/>
        <w:ind w:firstLine="709"/>
        <w:jc w:val="both"/>
        <w:rPr>
          <w:rFonts w:ascii="Times New Roman" w:hAnsi="Times New Roman"/>
          <w:b w:val="0"/>
          <w:i w:val="0"/>
          <w:sz w:val="36"/>
          <w:szCs w:val="36"/>
        </w:rPr>
      </w:pPr>
      <w:bookmarkStart w:id="24" w:name="_Toc511394510"/>
      <w:r w:rsidRPr="00D6560D">
        <w:rPr>
          <w:rFonts w:ascii="Times New Roman" w:hAnsi="Times New Roman"/>
          <w:b w:val="0"/>
          <w:i w:val="0"/>
          <w:sz w:val="36"/>
          <w:szCs w:val="36"/>
        </w:rPr>
        <w:lastRenderedPageBreak/>
        <w:t>1.7 Оценка уровня транспортной доступности с учетом транспортных корреспонденций с другими муниципальными образованиями и территориями</w:t>
      </w:r>
      <w:bookmarkEnd w:id="24"/>
    </w:p>
    <w:p w:rsidR="00BE1502" w:rsidRPr="00D147BF" w:rsidRDefault="00BE1502" w:rsidP="00BE1502">
      <w:pPr>
        <w:spacing w:line="360" w:lineRule="auto"/>
        <w:ind w:firstLine="709"/>
        <w:jc w:val="both"/>
        <w:rPr>
          <w:rFonts w:eastAsia="Times New Roman CYR"/>
          <w:sz w:val="28"/>
          <w:szCs w:val="28"/>
        </w:rPr>
      </w:pPr>
      <w:r w:rsidRPr="00D147BF">
        <w:rPr>
          <w:rFonts w:eastAsia="Times New Roman CYR"/>
          <w:sz w:val="28"/>
          <w:szCs w:val="28"/>
        </w:rPr>
        <w:t xml:space="preserve">При существующей транспортной инфраструктуре в </w:t>
      </w:r>
      <w:proofErr w:type="spellStart"/>
      <w:r w:rsidRPr="00D147BF">
        <w:rPr>
          <w:rFonts w:eastAsia="Times New Roman CYR"/>
          <w:sz w:val="28"/>
          <w:szCs w:val="28"/>
        </w:rPr>
        <w:t>Новодеревеньковском</w:t>
      </w:r>
      <w:proofErr w:type="spellEnd"/>
      <w:r w:rsidRPr="00D147BF">
        <w:rPr>
          <w:rFonts w:eastAsia="Times New Roman CYR"/>
          <w:sz w:val="28"/>
          <w:szCs w:val="28"/>
        </w:rPr>
        <w:t xml:space="preserve"> муниципальном районе, транспортная доступность населенных пунктов района представлена в таблице </w:t>
      </w:r>
      <w:r w:rsidR="00254248" w:rsidRPr="00D147BF">
        <w:rPr>
          <w:rFonts w:eastAsia="Times New Roman CYR"/>
          <w:sz w:val="28"/>
          <w:szCs w:val="28"/>
        </w:rPr>
        <w:t>20</w:t>
      </w:r>
      <w:r w:rsidRPr="00D147BF">
        <w:rPr>
          <w:rFonts w:eastAsia="Times New Roman CYR"/>
          <w:sz w:val="28"/>
          <w:szCs w:val="28"/>
        </w:rPr>
        <w:t>.</w:t>
      </w:r>
    </w:p>
    <w:p w:rsidR="00BE1502" w:rsidRPr="00D147BF" w:rsidRDefault="00BE1502" w:rsidP="00BE1502">
      <w:pPr>
        <w:jc w:val="both"/>
        <w:rPr>
          <w:rFonts w:eastAsia="Times New Roman CYR"/>
          <w:sz w:val="28"/>
          <w:szCs w:val="28"/>
        </w:rPr>
      </w:pPr>
      <w:r w:rsidRPr="00D147BF">
        <w:rPr>
          <w:rFonts w:eastAsia="Times New Roman CYR"/>
          <w:sz w:val="28"/>
          <w:szCs w:val="28"/>
        </w:rPr>
        <w:t xml:space="preserve">Таблица </w:t>
      </w:r>
      <w:r w:rsidR="00254248" w:rsidRPr="00D147BF">
        <w:rPr>
          <w:rFonts w:eastAsia="Times New Roman CYR"/>
          <w:sz w:val="28"/>
          <w:szCs w:val="28"/>
        </w:rPr>
        <w:t>20</w:t>
      </w:r>
      <w:r w:rsidRPr="00D147BF">
        <w:rPr>
          <w:rFonts w:eastAsia="Times New Roman CYR"/>
          <w:sz w:val="28"/>
          <w:szCs w:val="28"/>
        </w:rPr>
        <w:t xml:space="preserve"> – Транспортная доступность населенных пунктов района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94"/>
        <w:gridCol w:w="2062"/>
        <w:gridCol w:w="1374"/>
        <w:gridCol w:w="1510"/>
        <w:gridCol w:w="1631"/>
        <w:gridCol w:w="1260"/>
      </w:tblGrid>
      <w:tr w:rsidR="002E089E" w:rsidRPr="00D147BF" w:rsidTr="000F5093">
        <w:trPr>
          <w:trHeight w:val="20"/>
          <w:jc w:val="center"/>
        </w:trPr>
        <w:tc>
          <w:tcPr>
            <w:tcW w:w="931" w:type="pct"/>
            <w:vAlign w:val="center"/>
          </w:tcPr>
          <w:p w:rsidR="00AE1A69" w:rsidRPr="00D147BF" w:rsidRDefault="002E089E" w:rsidP="000F5093">
            <w:pPr>
              <w:jc w:val="center"/>
            </w:pPr>
            <w:r w:rsidRPr="00D147BF">
              <w:t>Сельское</w:t>
            </w:r>
          </w:p>
          <w:p w:rsidR="002E089E" w:rsidRPr="00D147BF" w:rsidRDefault="002E089E" w:rsidP="000F5093">
            <w:pPr>
              <w:jc w:val="center"/>
              <w:rPr>
                <w:rFonts w:eastAsia="Times New Roman CYR"/>
              </w:rPr>
            </w:pPr>
            <w:r w:rsidRPr="00D147BF">
              <w:t>поселение</w:t>
            </w:r>
          </w:p>
        </w:tc>
        <w:tc>
          <w:tcPr>
            <w:tcW w:w="1070" w:type="pct"/>
            <w:vAlign w:val="center"/>
          </w:tcPr>
          <w:p w:rsidR="002E089E" w:rsidRPr="00D147BF" w:rsidRDefault="002E089E" w:rsidP="000F5093">
            <w:pPr>
              <w:jc w:val="center"/>
            </w:pPr>
            <w:r w:rsidRPr="00D147BF">
              <w:t>А</w:t>
            </w:r>
            <w:r w:rsidR="000F5093" w:rsidRPr="00D147BF">
              <w:t>дминистра</w:t>
            </w:r>
            <w:r w:rsidRPr="00D147BF">
              <w:t>тивный центр</w:t>
            </w:r>
          </w:p>
        </w:tc>
        <w:tc>
          <w:tcPr>
            <w:tcW w:w="713" w:type="pct"/>
            <w:vAlign w:val="center"/>
          </w:tcPr>
          <w:p w:rsidR="002E089E" w:rsidRPr="00D147BF" w:rsidRDefault="002E089E" w:rsidP="000F5093">
            <w:pPr>
              <w:jc w:val="center"/>
              <w:rPr>
                <w:rFonts w:eastAsia="Times New Roman CYR"/>
              </w:rPr>
            </w:pPr>
            <w:r w:rsidRPr="00D147BF">
              <w:rPr>
                <w:rFonts w:eastAsia="Times New Roman CYR"/>
              </w:rPr>
              <w:t>Расстояние до районного центра (км)</w:t>
            </w:r>
          </w:p>
        </w:tc>
        <w:tc>
          <w:tcPr>
            <w:tcW w:w="784" w:type="pct"/>
            <w:vAlign w:val="center"/>
          </w:tcPr>
          <w:p w:rsidR="002E089E" w:rsidRPr="00D147BF" w:rsidRDefault="002E089E" w:rsidP="000F5093">
            <w:pPr>
              <w:jc w:val="center"/>
              <w:rPr>
                <w:rFonts w:eastAsia="Times New Roman CYR"/>
              </w:rPr>
            </w:pPr>
            <w:r w:rsidRPr="00D147BF">
              <w:rPr>
                <w:rFonts w:eastAsia="Times New Roman CYR"/>
              </w:rPr>
              <w:t>Вид транспортного сообщения</w:t>
            </w:r>
          </w:p>
        </w:tc>
        <w:tc>
          <w:tcPr>
            <w:tcW w:w="847" w:type="pct"/>
            <w:vAlign w:val="center"/>
          </w:tcPr>
          <w:p w:rsidR="002E089E" w:rsidRPr="00D147BF" w:rsidRDefault="002E089E" w:rsidP="000F5093">
            <w:pPr>
              <w:jc w:val="center"/>
              <w:rPr>
                <w:rFonts w:eastAsia="Times New Roman CYR"/>
              </w:rPr>
            </w:pPr>
            <w:r w:rsidRPr="00D147BF">
              <w:rPr>
                <w:rFonts w:eastAsia="Times New Roman CYR"/>
              </w:rPr>
              <w:t>Ближайший населенный пункт</w:t>
            </w:r>
          </w:p>
        </w:tc>
        <w:tc>
          <w:tcPr>
            <w:tcW w:w="654" w:type="pct"/>
            <w:vAlign w:val="center"/>
          </w:tcPr>
          <w:p w:rsidR="002E089E" w:rsidRPr="00D147BF" w:rsidRDefault="002E089E" w:rsidP="000F5093">
            <w:pPr>
              <w:jc w:val="center"/>
              <w:rPr>
                <w:rFonts w:eastAsia="Times New Roman CYR"/>
              </w:rPr>
            </w:pPr>
            <w:r w:rsidRPr="00D147BF">
              <w:rPr>
                <w:rFonts w:eastAsia="Times New Roman CYR"/>
              </w:rPr>
              <w:t>Расстояние до ближайшего населенного пункта (км)</w:t>
            </w:r>
          </w:p>
        </w:tc>
      </w:tr>
      <w:tr w:rsidR="002E089E" w:rsidRPr="00D147BF" w:rsidTr="000F5093">
        <w:trPr>
          <w:trHeight w:val="20"/>
          <w:jc w:val="center"/>
        </w:trPr>
        <w:tc>
          <w:tcPr>
            <w:tcW w:w="931" w:type="pct"/>
            <w:vAlign w:val="center"/>
          </w:tcPr>
          <w:p w:rsidR="002E089E" w:rsidRPr="00D147BF" w:rsidRDefault="00EF175D" w:rsidP="000F5093">
            <w:pPr>
              <w:shd w:val="clear" w:color="auto" w:fill="FFFFFF"/>
              <w:jc w:val="both"/>
              <w:rPr>
                <w:color w:val="000000" w:themeColor="text1"/>
              </w:rPr>
            </w:pPr>
            <w:hyperlink r:id="rId34" w:tooltip="Глебовское сельское поселение (Орловская область)" w:history="1">
              <w:proofErr w:type="spellStart"/>
              <w:r w:rsidR="002E089E" w:rsidRPr="00D147BF">
                <w:rPr>
                  <w:color w:val="000000" w:themeColor="text1"/>
                </w:rPr>
                <w:t>Глебовское</w:t>
              </w:r>
              <w:proofErr w:type="spellEnd"/>
              <w:r w:rsidR="002E089E" w:rsidRPr="00D147BF">
                <w:rPr>
                  <w:color w:val="000000" w:themeColor="text1"/>
                </w:rPr>
                <w:t xml:space="preserve"> </w:t>
              </w:r>
            </w:hyperlink>
          </w:p>
        </w:tc>
        <w:tc>
          <w:tcPr>
            <w:tcW w:w="1070" w:type="pct"/>
            <w:vAlign w:val="center"/>
          </w:tcPr>
          <w:p w:rsidR="002E089E" w:rsidRPr="00D147BF" w:rsidRDefault="002E089E" w:rsidP="000F5093">
            <w:pPr>
              <w:shd w:val="clear" w:color="auto" w:fill="FFFFFF"/>
              <w:jc w:val="both"/>
              <w:rPr>
                <w:color w:val="000000" w:themeColor="text1"/>
              </w:rPr>
            </w:pPr>
            <w:r w:rsidRPr="00D147BF">
              <w:rPr>
                <w:color w:val="000000" w:themeColor="text1"/>
              </w:rPr>
              <w:t>с. </w:t>
            </w:r>
            <w:hyperlink r:id="rId35" w:tooltip="Глебово (Новодеревеньковский район) (страница отсутствует)" w:history="1">
              <w:r w:rsidRPr="00D147BF">
                <w:rPr>
                  <w:color w:val="000000" w:themeColor="text1"/>
                </w:rPr>
                <w:t>Глебово</w:t>
              </w:r>
            </w:hyperlink>
          </w:p>
        </w:tc>
        <w:tc>
          <w:tcPr>
            <w:tcW w:w="713" w:type="pct"/>
            <w:vAlign w:val="center"/>
          </w:tcPr>
          <w:p w:rsidR="002E089E" w:rsidRPr="00D147BF" w:rsidRDefault="002E089E" w:rsidP="000F5093">
            <w:pPr>
              <w:jc w:val="both"/>
              <w:rPr>
                <w:rFonts w:eastAsia="Times New Roman CYR"/>
              </w:rPr>
            </w:pPr>
            <w:r w:rsidRPr="00D147BF">
              <w:rPr>
                <w:rFonts w:eastAsia="Times New Roman CYR"/>
              </w:rPr>
              <w:t>33</w:t>
            </w:r>
          </w:p>
        </w:tc>
        <w:tc>
          <w:tcPr>
            <w:tcW w:w="784" w:type="pct"/>
            <w:vAlign w:val="center"/>
          </w:tcPr>
          <w:p w:rsidR="002E089E" w:rsidRPr="00D147BF" w:rsidRDefault="002E089E" w:rsidP="000F5093">
            <w:pPr>
              <w:jc w:val="both"/>
              <w:rPr>
                <w:rFonts w:eastAsia="Times New Roman CYR"/>
              </w:rPr>
            </w:pPr>
            <w:proofErr w:type="spellStart"/>
            <w:r w:rsidRPr="00D147BF">
              <w:rPr>
                <w:rFonts w:eastAsia="Times New Roman CYR"/>
              </w:rPr>
              <w:t>Автомоб</w:t>
            </w:r>
            <w:proofErr w:type="spellEnd"/>
            <w:r w:rsidRPr="00D147BF">
              <w:rPr>
                <w:rFonts w:eastAsia="Times New Roman CYR"/>
              </w:rPr>
              <w:t>.</w:t>
            </w:r>
          </w:p>
        </w:tc>
        <w:tc>
          <w:tcPr>
            <w:tcW w:w="847" w:type="pct"/>
            <w:vAlign w:val="center"/>
          </w:tcPr>
          <w:p w:rsidR="002E089E" w:rsidRPr="00D147BF" w:rsidRDefault="002E089E" w:rsidP="000F5093">
            <w:pPr>
              <w:jc w:val="both"/>
              <w:rPr>
                <w:rFonts w:eastAsia="Times New Roman CYR"/>
              </w:rPr>
            </w:pPr>
            <w:r w:rsidRPr="00D147BF">
              <w:rPr>
                <w:rFonts w:eastAsia="Times New Roman CYR"/>
              </w:rPr>
              <w:t xml:space="preserve">с. </w:t>
            </w:r>
            <w:proofErr w:type="spellStart"/>
            <w:r w:rsidRPr="00D147BF">
              <w:rPr>
                <w:rFonts w:eastAsia="Times New Roman CYR"/>
              </w:rPr>
              <w:t>Кр</w:t>
            </w:r>
            <w:proofErr w:type="spellEnd"/>
            <w:r w:rsidRPr="00D147BF">
              <w:rPr>
                <w:rFonts w:eastAsia="Times New Roman CYR"/>
              </w:rPr>
              <w:t>. Октябрь</w:t>
            </w:r>
          </w:p>
        </w:tc>
        <w:tc>
          <w:tcPr>
            <w:tcW w:w="654" w:type="pct"/>
            <w:vAlign w:val="center"/>
          </w:tcPr>
          <w:p w:rsidR="002E089E" w:rsidRPr="00D147BF" w:rsidRDefault="002E089E" w:rsidP="000F5093">
            <w:pPr>
              <w:jc w:val="both"/>
              <w:rPr>
                <w:rFonts w:eastAsia="Times New Roman CYR"/>
              </w:rPr>
            </w:pPr>
            <w:r w:rsidRPr="00D147BF">
              <w:rPr>
                <w:rFonts w:eastAsia="Times New Roman CYR"/>
              </w:rPr>
              <w:t>23</w:t>
            </w:r>
          </w:p>
        </w:tc>
      </w:tr>
      <w:tr w:rsidR="002E089E" w:rsidRPr="00C91B50" w:rsidTr="000F5093">
        <w:trPr>
          <w:trHeight w:val="20"/>
          <w:jc w:val="center"/>
        </w:trPr>
        <w:tc>
          <w:tcPr>
            <w:tcW w:w="931" w:type="pct"/>
            <w:vAlign w:val="center"/>
          </w:tcPr>
          <w:p w:rsidR="002E089E" w:rsidRPr="00D147BF" w:rsidRDefault="00EF175D" w:rsidP="000F5093">
            <w:pPr>
              <w:shd w:val="clear" w:color="auto" w:fill="FFFFFF"/>
              <w:jc w:val="both"/>
              <w:rPr>
                <w:color w:val="000000" w:themeColor="text1"/>
              </w:rPr>
            </w:pPr>
            <w:hyperlink r:id="rId36" w:tooltip="Никитинское сельское поселение (Орловская область)" w:history="1">
              <w:proofErr w:type="spellStart"/>
              <w:r w:rsidR="002E089E" w:rsidRPr="00D147BF">
                <w:rPr>
                  <w:color w:val="000000" w:themeColor="text1"/>
                </w:rPr>
                <w:t>Никитинское</w:t>
              </w:r>
              <w:proofErr w:type="spellEnd"/>
              <w:r w:rsidR="002E089E" w:rsidRPr="00D147BF">
                <w:rPr>
                  <w:color w:val="000000" w:themeColor="text1"/>
                </w:rPr>
                <w:t xml:space="preserve"> </w:t>
              </w:r>
            </w:hyperlink>
          </w:p>
        </w:tc>
        <w:tc>
          <w:tcPr>
            <w:tcW w:w="1070" w:type="pct"/>
            <w:vAlign w:val="center"/>
          </w:tcPr>
          <w:p w:rsidR="002E089E" w:rsidRPr="00D147BF" w:rsidRDefault="002E089E" w:rsidP="000F5093">
            <w:pPr>
              <w:shd w:val="clear" w:color="auto" w:fill="FFFFFF"/>
              <w:jc w:val="both"/>
              <w:rPr>
                <w:color w:val="000000" w:themeColor="text1"/>
              </w:rPr>
            </w:pPr>
            <w:proofErr w:type="spellStart"/>
            <w:r w:rsidRPr="00D147BF">
              <w:rPr>
                <w:color w:val="000000" w:themeColor="text1"/>
              </w:rPr>
              <w:t>п.</w:t>
            </w:r>
            <w:hyperlink r:id="rId37" w:tooltip="Михайловка (Никитинское сельское поселение)" w:history="1">
              <w:r w:rsidRPr="00D147BF">
                <w:rPr>
                  <w:color w:val="000000" w:themeColor="text1"/>
                </w:rPr>
                <w:t>Михайловка</w:t>
              </w:r>
              <w:proofErr w:type="spellEnd"/>
            </w:hyperlink>
          </w:p>
        </w:tc>
        <w:tc>
          <w:tcPr>
            <w:tcW w:w="713" w:type="pct"/>
            <w:vAlign w:val="center"/>
          </w:tcPr>
          <w:p w:rsidR="002E089E" w:rsidRPr="00D147BF" w:rsidRDefault="002E089E" w:rsidP="000F5093">
            <w:pPr>
              <w:jc w:val="both"/>
              <w:rPr>
                <w:rFonts w:eastAsia="Times New Roman CYR"/>
              </w:rPr>
            </w:pPr>
            <w:r w:rsidRPr="00D147BF">
              <w:rPr>
                <w:rFonts w:eastAsia="Times New Roman CYR"/>
              </w:rPr>
              <w:t>12</w:t>
            </w:r>
          </w:p>
        </w:tc>
        <w:tc>
          <w:tcPr>
            <w:tcW w:w="784" w:type="pct"/>
            <w:vAlign w:val="center"/>
          </w:tcPr>
          <w:p w:rsidR="002E089E" w:rsidRPr="00D147BF" w:rsidRDefault="002E089E" w:rsidP="000F5093">
            <w:pPr>
              <w:jc w:val="both"/>
            </w:pPr>
            <w:proofErr w:type="spellStart"/>
            <w:r w:rsidRPr="00D147BF">
              <w:rPr>
                <w:rFonts w:eastAsia="Times New Roman CYR"/>
              </w:rPr>
              <w:t>Автомоб</w:t>
            </w:r>
            <w:proofErr w:type="spellEnd"/>
            <w:r w:rsidRPr="00D147BF">
              <w:rPr>
                <w:rFonts w:eastAsia="Times New Roman CYR"/>
              </w:rPr>
              <w:t>.</w:t>
            </w:r>
          </w:p>
        </w:tc>
        <w:tc>
          <w:tcPr>
            <w:tcW w:w="847" w:type="pct"/>
            <w:vAlign w:val="center"/>
          </w:tcPr>
          <w:p w:rsidR="002E089E" w:rsidRPr="00D147BF" w:rsidRDefault="002E089E" w:rsidP="000F5093">
            <w:pPr>
              <w:jc w:val="both"/>
              <w:rPr>
                <w:rFonts w:eastAsia="Times New Roman CYR"/>
              </w:rPr>
            </w:pPr>
            <w:r w:rsidRPr="00D147BF">
              <w:rPr>
                <w:rFonts w:eastAsia="Times New Roman CYR"/>
              </w:rPr>
              <w:t xml:space="preserve">с. </w:t>
            </w:r>
            <w:proofErr w:type="spellStart"/>
            <w:r w:rsidRPr="00D147BF">
              <w:rPr>
                <w:rFonts w:eastAsia="Times New Roman CYR"/>
              </w:rPr>
              <w:t>Елагино</w:t>
            </w:r>
            <w:proofErr w:type="spellEnd"/>
          </w:p>
        </w:tc>
        <w:tc>
          <w:tcPr>
            <w:tcW w:w="654" w:type="pct"/>
            <w:vAlign w:val="center"/>
          </w:tcPr>
          <w:p w:rsidR="002E089E" w:rsidRPr="00C91B50" w:rsidRDefault="002E089E" w:rsidP="000F5093">
            <w:pPr>
              <w:jc w:val="both"/>
              <w:rPr>
                <w:rFonts w:eastAsia="Times New Roman CYR"/>
              </w:rPr>
            </w:pPr>
            <w:r w:rsidRPr="00D147BF">
              <w:rPr>
                <w:rFonts w:eastAsia="Times New Roman CYR"/>
              </w:rPr>
              <w:t>32</w:t>
            </w:r>
          </w:p>
        </w:tc>
      </w:tr>
      <w:tr w:rsidR="002E089E" w:rsidRPr="00C91B50" w:rsidTr="000F5093">
        <w:trPr>
          <w:trHeight w:val="20"/>
          <w:jc w:val="center"/>
        </w:trPr>
        <w:tc>
          <w:tcPr>
            <w:tcW w:w="931" w:type="pct"/>
            <w:vAlign w:val="center"/>
          </w:tcPr>
          <w:p w:rsidR="002E089E" w:rsidRPr="009D719B" w:rsidRDefault="00EF175D" w:rsidP="000F5093">
            <w:pPr>
              <w:shd w:val="clear" w:color="auto" w:fill="FFFFFF"/>
              <w:jc w:val="both"/>
              <w:rPr>
                <w:color w:val="000000" w:themeColor="text1"/>
              </w:rPr>
            </w:pPr>
            <w:hyperlink r:id="rId38" w:tooltip="Паньковское сельское поселение (Орловская область)" w:history="1">
              <w:proofErr w:type="spellStart"/>
              <w:r w:rsidR="002E089E" w:rsidRPr="009D719B">
                <w:rPr>
                  <w:color w:val="000000" w:themeColor="text1"/>
                </w:rPr>
                <w:t>Паньковское</w:t>
              </w:r>
              <w:proofErr w:type="spellEnd"/>
              <w:r w:rsidR="002E089E" w:rsidRPr="009D719B">
                <w:rPr>
                  <w:color w:val="000000" w:themeColor="text1"/>
                </w:rPr>
                <w:t xml:space="preserve"> </w:t>
              </w:r>
            </w:hyperlink>
          </w:p>
        </w:tc>
        <w:tc>
          <w:tcPr>
            <w:tcW w:w="1070" w:type="pct"/>
            <w:vAlign w:val="center"/>
          </w:tcPr>
          <w:p w:rsidR="002E089E" w:rsidRPr="009D719B" w:rsidRDefault="002E089E" w:rsidP="000F5093">
            <w:pPr>
              <w:shd w:val="clear" w:color="auto" w:fill="FFFFFF"/>
              <w:jc w:val="both"/>
              <w:rPr>
                <w:color w:val="000000" w:themeColor="text1"/>
              </w:rPr>
            </w:pPr>
            <w:r>
              <w:rPr>
                <w:color w:val="000000" w:themeColor="text1"/>
              </w:rPr>
              <w:t>с.</w:t>
            </w:r>
            <w:r w:rsidRPr="009D719B">
              <w:rPr>
                <w:color w:val="000000" w:themeColor="text1"/>
              </w:rPr>
              <w:t> </w:t>
            </w:r>
            <w:proofErr w:type="spellStart"/>
            <w:r w:rsidR="006104E3">
              <w:fldChar w:fldCharType="begin"/>
            </w:r>
            <w:r w:rsidR="006104E3">
              <w:instrText xml:space="preserve"> HYPERLINK "https://ru.wikipedia.org/w/index.php?title=%D0%9F%D0%B0%D0%BD%D1%8C%D0%BA%D0%BE%D0%B2%D0%BE_(%D0%9D%D0%BE%D0%B2%D0%BE%D0%B4%D0%B5%D1%80%D0%B5%D0%B2%D0%B5%D0%BD%D1%8C%D0%BA%D0%BE%D0%B2%D1%81%D0%BA%D0%B8%D0%B9_%D1%80%D0%B0%D0%B9%D0%BE%D0%BD)&amp;action=edit&amp;redlink=1" \o "Паньково (Новодеревеньковский район) (страница отсутствует)" </w:instrText>
            </w:r>
            <w:r w:rsidR="006104E3">
              <w:fldChar w:fldCharType="separate"/>
            </w:r>
            <w:r w:rsidRPr="009D719B">
              <w:rPr>
                <w:color w:val="000000" w:themeColor="text1"/>
              </w:rPr>
              <w:t>Паньково</w:t>
            </w:r>
            <w:proofErr w:type="spellEnd"/>
            <w:r w:rsidR="006104E3">
              <w:rPr>
                <w:color w:val="000000" w:themeColor="text1"/>
              </w:rPr>
              <w:fldChar w:fldCharType="end"/>
            </w:r>
          </w:p>
        </w:tc>
        <w:tc>
          <w:tcPr>
            <w:tcW w:w="713" w:type="pct"/>
            <w:vAlign w:val="center"/>
          </w:tcPr>
          <w:p w:rsidR="002E089E" w:rsidRPr="00C91B50" w:rsidRDefault="002E089E" w:rsidP="000F5093">
            <w:pPr>
              <w:jc w:val="both"/>
              <w:rPr>
                <w:rFonts w:eastAsia="Times New Roman CYR"/>
              </w:rPr>
            </w:pPr>
            <w:r>
              <w:rPr>
                <w:rFonts w:eastAsia="Times New Roman CYR"/>
              </w:rPr>
              <w:t>26</w:t>
            </w:r>
          </w:p>
        </w:tc>
        <w:tc>
          <w:tcPr>
            <w:tcW w:w="784" w:type="pct"/>
            <w:vAlign w:val="center"/>
          </w:tcPr>
          <w:p w:rsidR="002E089E" w:rsidRDefault="002E089E" w:rsidP="000F5093">
            <w:pPr>
              <w:jc w:val="both"/>
            </w:pPr>
            <w:proofErr w:type="spellStart"/>
            <w:r w:rsidRPr="0059426F">
              <w:rPr>
                <w:rFonts w:eastAsia="Times New Roman CYR"/>
              </w:rPr>
              <w:t>Автомоб</w:t>
            </w:r>
            <w:proofErr w:type="spellEnd"/>
            <w:r>
              <w:rPr>
                <w:rFonts w:eastAsia="Times New Roman CYR"/>
              </w:rPr>
              <w:t>.</w:t>
            </w:r>
          </w:p>
        </w:tc>
        <w:tc>
          <w:tcPr>
            <w:tcW w:w="847" w:type="pct"/>
            <w:vAlign w:val="center"/>
          </w:tcPr>
          <w:p w:rsidR="002E089E" w:rsidRPr="00C91B50" w:rsidRDefault="002E089E" w:rsidP="000F5093">
            <w:pPr>
              <w:jc w:val="both"/>
              <w:rPr>
                <w:rFonts w:eastAsia="Times New Roman CYR"/>
              </w:rPr>
            </w:pPr>
            <w:r>
              <w:rPr>
                <w:rFonts w:eastAsia="Times New Roman CYR"/>
              </w:rPr>
              <w:t>д</w:t>
            </w:r>
            <w:r w:rsidRPr="00C91B50">
              <w:rPr>
                <w:rFonts w:eastAsia="Times New Roman CYR"/>
              </w:rPr>
              <w:t xml:space="preserve">. </w:t>
            </w:r>
            <w:proofErr w:type="spellStart"/>
            <w:r>
              <w:rPr>
                <w:rFonts w:eastAsia="Times New Roman CYR"/>
              </w:rPr>
              <w:t>Дементьевка</w:t>
            </w:r>
            <w:proofErr w:type="spellEnd"/>
          </w:p>
        </w:tc>
        <w:tc>
          <w:tcPr>
            <w:tcW w:w="654" w:type="pct"/>
            <w:vAlign w:val="center"/>
          </w:tcPr>
          <w:p w:rsidR="002E089E" w:rsidRPr="00C91B50" w:rsidRDefault="002E089E" w:rsidP="000F5093">
            <w:pPr>
              <w:jc w:val="both"/>
              <w:rPr>
                <w:rFonts w:eastAsia="Times New Roman CYR"/>
              </w:rPr>
            </w:pPr>
            <w:r w:rsidRPr="00C91B50">
              <w:rPr>
                <w:rFonts w:eastAsia="Times New Roman CYR"/>
              </w:rPr>
              <w:t>13</w:t>
            </w:r>
          </w:p>
        </w:tc>
      </w:tr>
      <w:tr w:rsidR="002E089E" w:rsidRPr="00C91B50" w:rsidTr="000F5093">
        <w:trPr>
          <w:trHeight w:val="20"/>
          <w:jc w:val="center"/>
        </w:trPr>
        <w:tc>
          <w:tcPr>
            <w:tcW w:w="931" w:type="pct"/>
            <w:vAlign w:val="center"/>
          </w:tcPr>
          <w:p w:rsidR="002E089E" w:rsidRPr="009D719B" w:rsidRDefault="00EF175D" w:rsidP="000F5093">
            <w:pPr>
              <w:shd w:val="clear" w:color="auto" w:fill="FFFFFF"/>
              <w:jc w:val="both"/>
              <w:rPr>
                <w:color w:val="000000" w:themeColor="text1"/>
              </w:rPr>
            </w:pPr>
            <w:hyperlink r:id="rId39" w:tooltip="Старогольское сельское поселение" w:history="1">
              <w:proofErr w:type="spellStart"/>
              <w:r w:rsidR="002E089E" w:rsidRPr="009D719B">
                <w:rPr>
                  <w:color w:val="000000" w:themeColor="text1"/>
                </w:rPr>
                <w:t>Старогольское</w:t>
              </w:r>
              <w:proofErr w:type="spellEnd"/>
              <w:r w:rsidR="002E089E" w:rsidRPr="009D719B">
                <w:rPr>
                  <w:color w:val="000000" w:themeColor="text1"/>
                </w:rPr>
                <w:t xml:space="preserve"> </w:t>
              </w:r>
            </w:hyperlink>
          </w:p>
        </w:tc>
        <w:tc>
          <w:tcPr>
            <w:tcW w:w="1070" w:type="pct"/>
            <w:vAlign w:val="center"/>
          </w:tcPr>
          <w:p w:rsidR="002E089E" w:rsidRPr="009D719B" w:rsidRDefault="002E089E" w:rsidP="000F5093">
            <w:pPr>
              <w:shd w:val="clear" w:color="auto" w:fill="FFFFFF"/>
              <w:jc w:val="both"/>
              <w:rPr>
                <w:color w:val="000000" w:themeColor="text1"/>
              </w:rPr>
            </w:pPr>
            <w:r>
              <w:rPr>
                <w:color w:val="000000" w:themeColor="text1"/>
              </w:rPr>
              <w:t>с.</w:t>
            </w:r>
            <w:r w:rsidRPr="009D719B">
              <w:rPr>
                <w:color w:val="000000" w:themeColor="text1"/>
              </w:rPr>
              <w:t> </w:t>
            </w:r>
            <w:proofErr w:type="spellStart"/>
            <w:r w:rsidR="006104E3">
              <w:fldChar w:fldCharType="begin"/>
            </w:r>
            <w:r w:rsidR="006104E3">
              <w:instrText xml:space="preserve"> HYPERLINK "https://ru.wikipedia.org/wiki/%D0%A1%D1%82%D0%B0%D1%80%D0%BE%D0%B3%D0%BE%D0%BB%D1%8C%D1%81%D0%BA%D0%BE%D0%B5_(%D0%9E%D1%80%D0%BB%D0%BE%D0%B2%D1%81%D0%BA%D0%B0%D1%8F_%D0%BE%D0%B1%D0%BB%D0%B0%D1%81%D1%82%D1%8C)" \o "Старогольское (Орловская область)" </w:instrText>
            </w:r>
            <w:r w:rsidR="006104E3">
              <w:fldChar w:fldCharType="separate"/>
            </w:r>
            <w:r w:rsidRPr="009D719B">
              <w:rPr>
                <w:color w:val="000000" w:themeColor="text1"/>
              </w:rPr>
              <w:t>Староголь</w:t>
            </w:r>
            <w:r>
              <w:rPr>
                <w:color w:val="000000" w:themeColor="text1"/>
              </w:rPr>
              <w:t>-</w:t>
            </w:r>
            <w:r w:rsidRPr="009D719B">
              <w:rPr>
                <w:color w:val="000000" w:themeColor="text1"/>
              </w:rPr>
              <w:t>ское</w:t>
            </w:r>
            <w:proofErr w:type="spellEnd"/>
            <w:r w:rsidR="006104E3">
              <w:rPr>
                <w:color w:val="000000" w:themeColor="text1"/>
              </w:rPr>
              <w:fldChar w:fldCharType="end"/>
            </w:r>
          </w:p>
        </w:tc>
        <w:tc>
          <w:tcPr>
            <w:tcW w:w="713" w:type="pct"/>
            <w:vAlign w:val="center"/>
          </w:tcPr>
          <w:p w:rsidR="002E089E" w:rsidRPr="00C91B50" w:rsidRDefault="002E089E" w:rsidP="000F5093">
            <w:pPr>
              <w:jc w:val="both"/>
              <w:rPr>
                <w:rFonts w:eastAsia="Times New Roman CYR"/>
              </w:rPr>
            </w:pPr>
            <w:r>
              <w:rPr>
                <w:rFonts w:eastAsia="Times New Roman CYR"/>
              </w:rPr>
              <w:t>38</w:t>
            </w:r>
          </w:p>
        </w:tc>
        <w:tc>
          <w:tcPr>
            <w:tcW w:w="784" w:type="pct"/>
            <w:vAlign w:val="center"/>
          </w:tcPr>
          <w:p w:rsidR="002E089E" w:rsidRDefault="002E089E" w:rsidP="000F5093">
            <w:pPr>
              <w:jc w:val="both"/>
            </w:pPr>
            <w:proofErr w:type="spellStart"/>
            <w:r w:rsidRPr="0059426F">
              <w:rPr>
                <w:rFonts w:eastAsia="Times New Roman CYR"/>
              </w:rPr>
              <w:t>Автомоб</w:t>
            </w:r>
            <w:proofErr w:type="spellEnd"/>
            <w:r>
              <w:rPr>
                <w:rFonts w:eastAsia="Times New Roman CYR"/>
              </w:rPr>
              <w:t>.</w:t>
            </w:r>
          </w:p>
        </w:tc>
        <w:tc>
          <w:tcPr>
            <w:tcW w:w="847" w:type="pct"/>
            <w:vAlign w:val="center"/>
          </w:tcPr>
          <w:p w:rsidR="002E089E" w:rsidRPr="00C91B50" w:rsidRDefault="002E089E" w:rsidP="000F5093">
            <w:pPr>
              <w:jc w:val="both"/>
              <w:rPr>
                <w:rFonts w:eastAsia="Times New Roman CYR"/>
              </w:rPr>
            </w:pPr>
            <w:r>
              <w:rPr>
                <w:rFonts w:eastAsia="Times New Roman CYR"/>
              </w:rPr>
              <w:t>с</w:t>
            </w:r>
            <w:r w:rsidRPr="00C91B50">
              <w:rPr>
                <w:rFonts w:eastAsia="Times New Roman CYR"/>
              </w:rPr>
              <w:t xml:space="preserve">. </w:t>
            </w:r>
            <w:r>
              <w:rPr>
                <w:rFonts w:eastAsia="Times New Roman CYR"/>
              </w:rPr>
              <w:t>Пасынки</w:t>
            </w:r>
          </w:p>
        </w:tc>
        <w:tc>
          <w:tcPr>
            <w:tcW w:w="654" w:type="pct"/>
            <w:vAlign w:val="center"/>
          </w:tcPr>
          <w:p w:rsidR="002E089E" w:rsidRPr="00C91B50" w:rsidRDefault="002E089E" w:rsidP="000F5093">
            <w:pPr>
              <w:jc w:val="both"/>
              <w:rPr>
                <w:rFonts w:eastAsia="Times New Roman CYR"/>
              </w:rPr>
            </w:pPr>
            <w:r w:rsidRPr="00C91B50">
              <w:rPr>
                <w:rFonts w:eastAsia="Times New Roman CYR"/>
              </w:rPr>
              <w:t>43</w:t>
            </w:r>
          </w:p>
        </w:tc>
      </w:tr>
      <w:tr w:rsidR="002E089E" w:rsidRPr="00C91B50" w:rsidTr="000F5093">
        <w:trPr>
          <w:trHeight w:val="20"/>
          <w:jc w:val="center"/>
        </w:trPr>
        <w:tc>
          <w:tcPr>
            <w:tcW w:w="931" w:type="pct"/>
            <w:vAlign w:val="center"/>
          </w:tcPr>
          <w:p w:rsidR="002E089E" w:rsidRPr="009D719B" w:rsidRDefault="00EF175D" w:rsidP="000F5093">
            <w:pPr>
              <w:shd w:val="clear" w:color="auto" w:fill="FFFFFF"/>
              <w:jc w:val="both"/>
              <w:rPr>
                <w:color w:val="000000" w:themeColor="text1"/>
              </w:rPr>
            </w:pPr>
            <w:hyperlink r:id="rId40" w:tooltip="Судбищенское сельское поселение" w:history="1">
              <w:proofErr w:type="spellStart"/>
              <w:r w:rsidR="002E089E" w:rsidRPr="009D719B">
                <w:rPr>
                  <w:color w:val="000000" w:themeColor="text1"/>
                </w:rPr>
                <w:t>Судбищенское</w:t>
              </w:r>
              <w:proofErr w:type="spellEnd"/>
              <w:r w:rsidR="002E089E" w:rsidRPr="009D719B">
                <w:rPr>
                  <w:color w:val="000000" w:themeColor="text1"/>
                </w:rPr>
                <w:t xml:space="preserve"> </w:t>
              </w:r>
            </w:hyperlink>
          </w:p>
        </w:tc>
        <w:tc>
          <w:tcPr>
            <w:tcW w:w="1070" w:type="pct"/>
            <w:vAlign w:val="center"/>
          </w:tcPr>
          <w:p w:rsidR="002E089E" w:rsidRPr="009D719B" w:rsidRDefault="002E089E" w:rsidP="000F5093">
            <w:pPr>
              <w:shd w:val="clear" w:color="auto" w:fill="FFFFFF"/>
              <w:jc w:val="both"/>
              <w:rPr>
                <w:color w:val="000000" w:themeColor="text1"/>
              </w:rPr>
            </w:pPr>
            <w:r>
              <w:rPr>
                <w:color w:val="000000" w:themeColor="text1"/>
              </w:rPr>
              <w:t>с.</w:t>
            </w:r>
            <w:r w:rsidRPr="009D719B">
              <w:rPr>
                <w:color w:val="000000" w:themeColor="text1"/>
              </w:rPr>
              <w:t> </w:t>
            </w:r>
            <w:hyperlink r:id="rId41" w:tooltip="Судбище" w:history="1">
              <w:r w:rsidRPr="009D719B">
                <w:rPr>
                  <w:color w:val="000000" w:themeColor="text1"/>
                </w:rPr>
                <w:t>Судбище</w:t>
              </w:r>
            </w:hyperlink>
          </w:p>
        </w:tc>
        <w:tc>
          <w:tcPr>
            <w:tcW w:w="713" w:type="pct"/>
            <w:vAlign w:val="center"/>
          </w:tcPr>
          <w:p w:rsidR="002E089E" w:rsidRPr="00C91B50" w:rsidRDefault="002E089E" w:rsidP="000F5093">
            <w:pPr>
              <w:jc w:val="both"/>
              <w:rPr>
                <w:rFonts w:eastAsia="Times New Roman CYR"/>
              </w:rPr>
            </w:pPr>
            <w:r>
              <w:rPr>
                <w:rFonts w:eastAsia="Times New Roman CYR"/>
              </w:rPr>
              <w:t>26</w:t>
            </w:r>
          </w:p>
        </w:tc>
        <w:tc>
          <w:tcPr>
            <w:tcW w:w="784" w:type="pct"/>
            <w:vAlign w:val="center"/>
          </w:tcPr>
          <w:p w:rsidR="002E089E" w:rsidRDefault="002E089E" w:rsidP="000F5093">
            <w:pPr>
              <w:jc w:val="both"/>
            </w:pPr>
            <w:proofErr w:type="spellStart"/>
            <w:r w:rsidRPr="0059426F">
              <w:rPr>
                <w:rFonts w:eastAsia="Times New Roman CYR"/>
              </w:rPr>
              <w:t>Автомоб</w:t>
            </w:r>
            <w:proofErr w:type="spellEnd"/>
            <w:r>
              <w:rPr>
                <w:rFonts w:eastAsia="Times New Roman CYR"/>
              </w:rPr>
              <w:t>.</w:t>
            </w:r>
          </w:p>
        </w:tc>
        <w:tc>
          <w:tcPr>
            <w:tcW w:w="847" w:type="pct"/>
            <w:vAlign w:val="center"/>
          </w:tcPr>
          <w:p w:rsidR="002E089E" w:rsidRPr="00C91B50" w:rsidRDefault="002E089E" w:rsidP="000F5093">
            <w:pPr>
              <w:jc w:val="both"/>
              <w:rPr>
                <w:rFonts w:eastAsia="Times New Roman CYR"/>
              </w:rPr>
            </w:pPr>
            <w:r>
              <w:rPr>
                <w:rFonts w:eastAsia="Times New Roman CYR"/>
              </w:rPr>
              <w:t>п</w:t>
            </w:r>
            <w:r w:rsidRPr="00C91B50">
              <w:rPr>
                <w:rFonts w:eastAsia="Times New Roman CYR"/>
              </w:rPr>
              <w:t xml:space="preserve">. </w:t>
            </w:r>
            <w:r>
              <w:rPr>
                <w:rFonts w:eastAsia="Times New Roman CYR"/>
              </w:rPr>
              <w:t>Домны</w:t>
            </w:r>
          </w:p>
        </w:tc>
        <w:tc>
          <w:tcPr>
            <w:tcW w:w="654" w:type="pct"/>
            <w:vAlign w:val="center"/>
          </w:tcPr>
          <w:p w:rsidR="002E089E" w:rsidRPr="00C91B50" w:rsidRDefault="002E089E" w:rsidP="000F5093">
            <w:pPr>
              <w:jc w:val="both"/>
              <w:rPr>
                <w:rFonts w:eastAsia="Times New Roman CYR"/>
              </w:rPr>
            </w:pPr>
            <w:r w:rsidRPr="00C91B50">
              <w:rPr>
                <w:rFonts w:eastAsia="Times New Roman CYR"/>
              </w:rPr>
              <w:t>28</w:t>
            </w:r>
          </w:p>
        </w:tc>
      </w:tr>
      <w:tr w:rsidR="002E089E" w:rsidRPr="00C91B50" w:rsidTr="000F5093">
        <w:trPr>
          <w:trHeight w:val="20"/>
          <w:jc w:val="center"/>
        </w:trPr>
        <w:tc>
          <w:tcPr>
            <w:tcW w:w="931" w:type="pct"/>
            <w:vAlign w:val="center"/>
          </w:tcPr>
          <w:p w:rsidR="002E089E" w:rsidRPr="009D719B" w:rsidRDefault="00EF175D" w:rsidP="000F5093">
            <w:pPr>
              <w:shd w:val="clear" w:color="auto" w:fill="FFFFFF"/>
              <w:jc w:val="both"/>
              <w:rPr>
                <w:color w:val="000000" w:themeColor="text1"/>
              </w:rPr>
            </w:pPr>
            <w:hyperlink r:id="rId42" w:tooltip="Суровское сельское поселение" w:history="1">
              <w:proofErr w:type="spellStart"/>
              <w:r w:rsidR="002E089E" w:rsidRPr="009D719B">
                <w:rPr>
                  <w:color w:val="000000" w:themeColor="text1"/>
                </w:rPr>
                <w:t>Суровское</w:t>
              </w:r>
              <w:proofErr w:type="spellEnd"/>
            </w:hyperlink>
          </w:p>
        </w:tc>
        <w:tc>
          <w:tcPr>
            <w:tcW w:w="1070" w:type="pct"/>
            <w:vAlign w:val="center"/>
          </w:tcPr>
          <w:p w:rsidR="002E089E" w:rsidRPr="009D719B" w:rsidRDefault="002E089E" w:rsidP="000F5093">
            <w:pPr>
              <w:shd w:val="clear" w:color="auto" w:fill="FFFFFF"/>
              <w:jc w:val="both"/>
              <w:rPr>
                <w:color w:val="000000" w:themeColor="text1"/>
              </w:rPr>
            </w:pPr>
            <w:r>
              <w:rPr>
                <w:color w:val="000000" w:themeColor="text1"/>
              </w:rPr>
              <w:t>д.</w:t>
            </w:r>
            <w:r w:rsidRPr="009D719B">
              <w:rPr>
                <w:color w:val="000000" w:themeColor="text1"/>
              </w:rPr>
              <w:t> </w:t>
            </w:r>
            <w:hyperlink r:id="rId43" w:tooltip="Кулеши (Орловская область) (страница отсутствует)" w:history="1">
              <w:r w:rsidRPr="009D719B">
                <w:rPr>
                  <w:color w:val="000000" w:themeColor="text1"/>
                </w:rPr>
                <w:t>Кулеши</w:t>
              </w:r>
            </w:hyperlink>
          </w:p>
        </w:tc>
        <w:tc>
          <w:tcPr>
            <w:tcW w:w="713" w:type="pct"/>
            <w:vAlign w:val="center"/>
          </w:tcPr>
          <w:p w:rsidR="002E089E" w:rsidRPr="00C91B50" w:rsidRDefault="002E089E" w:rsidP="000F5093">
            <w:pPr>
              <w:jc w:val="both"/>
              <w:rPr>
                <w:rFonts w:eastAsia="Times New Roman CYR"/>
              </w:rPr>
            </w:pPr>
            <w:r w:rsidRPr="00C91B50">
              <w:rPr>
                <w:rFonts w:eastAsia="Times New Roman CYR"/>
              </w:rPr>
              <w:t>1</w:t>
            </w:r>
            <w:r>
              <w:rPr>
                <w:rFonts w:eastAsia="Times New Roman CYR"/>
              </w:rPr>
              <w:t>9</w:t>
            </w:r>
          </w:p>
        </w:tc>
        <w:tc>
          <w:tcPr>
            <w:tcW w:w="784" w:type="pct"/>
            <w:vAlign w:val="center"/>
          </w:tcPr>
          <w:p w:rsidR="002E089E" w:rsidRDefault="002E089E" w:rsidP="000F5093">
            <w:pPr>
              <w:jc w:val="both"/>
            </w:pPr>
            <w:proofErr w:type="spellStart"/>
            <w:r w:rsidRPr="0059426F">
              <w:rPr>
                <w:rFonts w:eastAsia="Times New Roman CYR"/>
              </w:rPr>
              <w:t>Автомоб</w:t>
            </w:r>
            <w:proofErr w:type="spellEnd"/>
            <w:r>
              <w:rPr>
                <w:rFonts w:eastAsia="Times New Roman CYR"/>
              </w:rPr>
              <w:t>.</w:t>
            </w:r>
          </w:p>
        </w:tc>
        <w:tc>
          <w:tcPr>
            <w:tcW w:w="847" w:type="pct"/>
            <w:vAlign w:val="center"/>
          </w:tcPr>
          <w:p w:rsidR="002E089E" w:rsidRPr="00C91B50" w:rsidRDefault="002E089E" w:rsidP="000F5093">
            <w:pPr>
              <w:jc w:val="both"/>
              <w:rPr>
                <w:rFonts w:eastAsia="Times New Roman CYR"/>
              </w:rPr>
            </w:pPr>
            <w:r>
              <w:rPr>
                <w:rFonts w:eastAsia="Times New Roman CYR"/>
              </w:rPr>
              <w:t>с</w:t>
            </w:r>
            <w:r w:rsidRPr="00C91B50">
              <w:rPr>
                <w:rFonts w:eastAsia="Times New Roman CYR"/>
              </w:rPr>
              <w:t xml:space="preserve">. </w:t>
            </w:r>
            <w:r>
              <w:rPr>
                <w:rFonts w:eastAsia="Times New Roman CYR"/>
              </w:rPr>
              <w:t>Суры</w:t>
            </w:r>
          </w:p>
        </w:tc>
        <w:tc>
          <w:tcPr>
            <w:tcW w:w="654" w:type="pct"/>
            <w:vAlign w:val="center"/>
          </w:tcPr>
          <w:p w:rsidR="002E089E" w:rsidRPr="00C91B50" w:rsidRDefault="002E089E" w:rsidP="000F5093">
            <w:pPr>
              <w:jc w:val="both"/>
              <w:rPr>
                <w:rFonts w:eastAsia="Times New Roman CYR"/>
              </w:rPr>
            </w:pPr>
            <w:r w:rsidRPr="00C91B50">
              <w:rPr>
                <w:rFonts w:eastAsia="Times New Roman CYR"/>
              </w:rPr>
              <w:t>28</w:t>
            </w:r>
          </w:p>
        </w:tc>
      </w:tr>
    </w:tbl>
    <w:p w:rsidR="00254248" w:rsidRDefault="00254248" w:rsidP="00BE1502">
      <w:pPr>
        <w:tabs>
          <w:tab w:val="left" w:pos="5103"/>
        </w:tabs>
        <w:spacing w:line="360" w:lineRule="auto"/>
        <w:ind w:firstLine="709"/>
        <w:jc w:val="both"/>
        <w:rPr>
          <w:sz w:val="28"/>
          <w:szCs w:val="28"/>
        </w:rPr>
      </w:pPr>
    </w:p>
    <w:p w:rsidR="00BE1502" w:rsidRDefault="00BE1502" w:rsidP="00BE1502">
      <w:pPr>
        <w:tabs>
          <w:tab w:val="left" w:pos="5103"/>
        </w:tabs>
        <w:spacing w:line="360" w:lineRule="auto"/>
        <w:ind w:firstLine="709"/>
        <w:jc w:val="both"/>
        <w:rPr>
          <w:sz w:val="28"/>
          <w:szCs w:val="28"/>
        </w:rPr>
      </w:pPr>
      <w:r w:rsidRPr="005C6519">
        <w:rPr>
          <w:sz w:val="28"/>
          <w:szCs w:val="28"/>
        </w:rPr>
        <w:t xml:space="preserve">Для оценки показателей внешней доступности были выбраны наиболее близко расположенные к границам </w:t>
      </w:r>
      <w:proofErr w:type="spellStart"/>
      <w:r w:rsidRPr="00C3674D">
        <w:rPr>
          <w:sz w:val="28"/>
          <w:szCs w:val="28"/>
        </w:rPr>
        <w:t>Новодеревеньковского</w:t>
      </w:r>
      <w:proofErr w:type="spellEnd"/>
      <w:r w:rsidRPr="00C3674D">
        <w:rPr>
          <w:sz w:val="28"/>
          <w:szCs w:val="28"/>
        </w:rPr>
        <w:t xml:space="preserve"> муниципального района </w:t>
      </w:r>
      <w:r w:rsidRPr="005C6519">
        <w:rPr>
          <w:sz w:val="28"/>
          <w:szCs w:val="28"/>
        </w:rPr>
        <w:t>крупные населенные пункты</w:t>
      </w:r>
      <w:r w:rsidR="00D147BF">
        <w:rPr>
          <w:sz w:val="28"/>
          <w:szCs w:val="28"/>
        </w:rPr>
        <w:t xml:space="preserve"> </w:t>
      </w:r>
      <w:r w:rsidRPr="005C6519">
        <w:rPr>
          <w:sz w:val="28"/>
          <w:szCs w:val="28"/>
        </w:rPr>
        <w:t xml:space="preserve">(Рисунок </w:t>
      </w:r>
      <w:r w:rsidR="00B611C2" w:rsidRPr="00B611C2">
        <w:rPr>
          <w:sz w:val="28"/>
          <w:szCs w:val="28"/>
        </w:rPr>
        <w:t>1</w:t>
      </w:r>
      <w:r w:rsidR="00F3360F">
        <w:rPr>
          <w:sz w:val="28"/>
          <w:szCs w:val="28"/>
        </w:rPr>
        <w:t>0</w:t>
      </w:r>
      <w:r w:rsidRPr="005C6519">
        <w:rPr>
          <w:sz w:val="28"/>
          <w:szCs w:val="28"/>
        </w:rPr>
        <w:t>):</w:t>
      </w:r>
      <w:r w:rsidR="00D147BF">
        <w:rPr>
          <w:sz w:val="28"/>
          <w:szCs w:val="28"/>
        </w:rPr>
        <w:t xml:space="preserve"> </w:t>
      </w:r>
      <w:r w:rsidRPr="0064651A">
        <w:rPr>
          <w:sz w:val="28"/>
          <w:szCs w:val="28"/>
        </w:rPr>
        <w:t xml:space="preserve">на </w:t>
      </w:r>
      <w:r>
        <w:rPr>
          <w:sz w:val="28"/>
          <w:szCs w:val="28"/>
        </w:rPr>
        <w:t>северо-востоке</w:t>
      </w:r>
      <w:r w:rsidRPr="0064651A">
        <w:rPr>
          <w:sz w:val="28"/>
          <w:szCs w:val="28"/>
        </w:rPr>
        <w:t xml:space="preserve"> – </w:t>
      </w:r>
      <w:proofErr w:type="spellStart"/>
      <w:r>
        <w:rPr>
          <w:sz w:val="28"/>
          <w:szCs w:val="28"/>
        </w:rPr>
        <w:t>г.Ефремов</w:t>
      </w:r>
      <w:proofErr w:type="spellEnd"/>
      <w:r>
        <w:rPr>
          <w:sz w:val="28"/>
          <w:szCs w:val="28"/>
        </w:rPr>
        <w:t>; на юго-востоке</w:t>
      </w:r>
      <w:r w:rsidRPr="000605A2">
        <w:rPr>
          <w:sz w:val="28"/>
          <w:szCs w:val="28"/>
        </w:rPr>
        <w:t xml:space="preserve"> – </w:t>
      </w:r>
      <w:proofErr w:type="spellStart"/>
      <w:r>
        <w:rPr>
          <w:sz w:val="28"/>
          <w:szCs w:val="28"/>
        </w:rPr>
        <w:t>г.Елец</w:t>
      </w:r>
      <w:proofErr w:type="spellEnd"/>
      <w:r>
        <w:rPr>
          <w:sz w:val="28"/>
          <w:szCs w:val="28"/>
        </w:rPr>
        <w:t xml:space="preserve">; </w:t>
      </w:r>
      <w:r w:rsidRPr="004C162E">
        <w:rPr>
          <w:sz w:val="28"/>
          <w:szCs w:val="28"/>
        </w:rPr>
        <w:t>на юг</w:t>
      </w:r>
      <w:r>
        <w:rPr>
          <w:sz w:val="28"/>
          <w:szCs w:val="28"/>
        </w:rPr>
        <w:t>е –</w:t>
      </w:r>
      <w:proofErr w:type="spellStart"/>
      <w:r>
        <w:rPr>
          <w:sz w:val="28"/>
          <w:szCs w:val="28"/>
        </w:rPr>
        <w:t>г.Ливны</w:t>
      </w:r>
      <w:proofErr w:type="spellEnd"/>
      <w:r>
        <w:rPr>
          <w:sz w:val="28"/>
          <w:szCs w:val="28"/>
        </w:rPr>
        <w:t xml:space="preserve">; на западе – </w:t>
      </w:r>
      <w:proofErr w:type="spellStart"/>
      <w:r>
        <w:rPr>
          <w:sz w:val="28"/>
          <w:szCs w:val="28"/>
        </w:rPr>
        <w:t>г.Орел</w:t>
      </w:r>
      <w:proofErr w:type="spellEnd"/>
      <w:r>
        <w:rPr>
          <w:sz w:val="28"/>
          <w:szCs w:val="28"/>
        </w:rPr>
        <w:t xml:space="preserve">; на северо-западе – </w:t>
      </w:r>
      <w:proofErr w:type="spellStart"/>
      <w:r>
        <w:rPr>
          <w:sz w:val="28"/>
          <w:szCs w:val="28"/>
        </w:rPr>
        <w:t>г.Мценск</w:t>
      </w:r>
      <w:proofErr w:type="spellEnd"/>
      <w:r>
        <w:rPr>
          <w:sz w:val="28"/>
          <w:szCs w:val="28"/>
        </w:rPr>
        <w:t>.</w:t>
      </w:r>
    </w:p>
    <w:p w:rsidR="00BE1502" w:rsidRDefault="00C0423E" w:rsidP="00A77577">
      <w:pPr>
        <w:pStyle w:val="210"/>
        <w:shd w:val="clear" w:color="auto" w:fill="auto"/>
        <w:tabs>
          <w:tab w:val="left" w:pos="9639"/>
        </w:tabs>
        <w:spacing w:after="0" w:line="360" w:lineRule="auto"/>
        <w:ind w:firstLine="0"/>
      </w:pPr>
      <w:r w:rsidRPr="00C0423E">
        <w:rPr>
          <w:noProof/>
        </w:rPr>
        <w:lastRenderedPageBreak/>
        <w:drawing>
          <wp:inline distT="0" distB="0" distL="0" distR="0">
            <wp:extent cx="6019800" cy="3480698"/>
            <wp:effectExtent l="0" t="0" r="0" b="5715"/>
            <wp:docPr id="29" name="Рисунок 29" descr="Z:\ОБЩАЯ\СКАН СКРИН ФОТО\НОВОДЕРЕВЕНЬКОВСКИЙ РАЙОН\НОВОДЕРЕВЕНЬКОВСКИЙ РАЙОН ТРАНСПОРТНАЯ ДОСТУПНОС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ОБЩАЯ\СКАН СКРИН ФОТО\НОВОДЕРЕВЕНЬКОВСКИЙ РАЙОН\НОВОДЕРЕВЕНЬКОВСКИЙ РАЙОН ТРАНСПОРТНАЯ ДОСТУПНОСТЬ.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25444" cy="3483961"/>
                    </a:xfrm>
                    <a:prstGeom prst="rect">
                      <a:avLst/>
                    </a:prstGeom>
                    <a:noFill/>
                    <a:ln>
                      <a:noFill/>
                    </a:ln>
                  </pic:spPr>
                </pic:pic>
              </a:graphicData>
            </a:graphic>
          </wp:inline>
        </w:drawing>
      </w:r>
    </w:p>
    <w:p w:rsidR="00BE1502" w:rsidRPr="008C1B1F" w:rsidRDefault="00BE1502" w:rsidP="00BE1502">
      <w:pPr>
        <w:tabs>
          <w:tab w:val="left" w:pos="5103"/>
        </w:tabs>
        <w:spacing w:line="360" w:lineRule="auto"/>
        <w:jc w:val="center"/>
        <w:rPr>
          <w:sz w:val="28"/>
          <w:szCs w:val="28"/>
        </w:rPr>
      </w:pPr>
      <w:r w:rsidRPr="00630A3A">
        <w:rPr>
          <w:sz w:val="28"/>
          <w:szCs w:val="28"/>
        </w:rPr>
        <w:t xml:space="preserve">Рисунок </w:t>
      </w:r>
      <w:r w:rsidR="00B611C2" w:rsidRPr="00B611C2">
        <w:rPr>
          <w:sz w:val="28"/>
          <w:szCs w:val="28"/>
        </w:rPr>
        <w:t>1</w:t>
      </w:r>
      <w:r w:rsidR="00F3360F">
        <w:rPr>
          <w:sz w:val="28"/>
          <w:szCs w:val="28"/>
        </w:rPr>
        <w:t xml:space="preserve">0 </w:t>
      </w:r>
      <w:r w:rsidRPr="00630A3A">
        <w:rPr>
          <w:sz w:val="28"/>
          <w:szCs w:val="28"/>
        </w:rPr>
        <w:t>– Транспортная доступность</w:t>
      </w:r>
      <w:r>
        <w:rPr>
          <w:sz w:val="28"/>
          <w:szCs w:val="28"/>
        </w:rPr>
        <w:t xml:space="preserve"> </w:t>
      </w:r>
      <w:proofErr w:type="spellStart"/>
      <w:r>
        <w:rPr>
          <w:sz w:val="28"/>
          <w:szCs w:val="28"/>
        </w:rPr>
        <w:t>Новодеревеньковского</w:t>
      </w:r>
      <w:proofErr w:type="spellEnd"/>
      <w:r w:rsidRPr="00630A3A">
        <w:rPr>
          <w:sz w:val="28"/>
          <w:szCs w:val="28"/>
        </w:rPr>
        <w:t xml:space="preserve"> района </w:t>
      </w:r>
    </w:p>
    <w:p w:rsidR="00AE1A69" w:rsidRDefault="00AE1A69" w:rsidP="00BE1502">
      <w:pPr>
        <w:tabs>
          <w:tab w:val="left" w:pos="5103"/>
        </w:tabs>
        <w:spacing w:line="360" w:lineRule="auto"/>
        <w:ind w:firstLine="709"/>
        <w:jc w:val="both"/>
        <w:rPr>
          <w:sz w:val="28"/>
          <w:szCs w:val="28"/>
        </w:rPr>
      </w:pPr>
    </w:p>
    <w:p w:rsidR="00BE1502" w:rsidRDefault="00BE1502" w:rsidP="00BE1502">
      <w:pPr>
        <w:tabs>
          <w:tab w:val="left" w:pos="5103"/>
        </w:tabs>
        <w:spacing w:line="360" w:lineRule="auto"/>
        <w:ind w:firstLine="709"/>
        <w:jc w:val="both"/>
        <w:rPr>
          <w:sz w:val="28"/>
          <w:szCs w:val="28"/>
        </w:rPr>
      </w:pPr>
      <w:r w:rsidRPr="00936192">
        <w:rPr>
          <w:sz w:val="28"/>
          <w:szCs w:val="28"/>
        </w:rPr>
        <w:t xml:space="preserve">В таблице </w:t>
      </w:r>
      <w:r w:rsidR="00543940">
        <w:rPr>
          <w:sz w:val="28"/>
          <w:szCs w:val="28"/>
        </w:rPr>
        <w:t>2</w:t>
      </w:r>
      <w:r w:rsidR="003868EB">
        <w:rPr>
          <w:sz w:val="28"/>
          <w:szCs w:val="28"/>
        </w:rPr>
        <w:t>1</w:t>
      </w:r>
      <w:r w:rsidRPr="00936192">
        <w:rPr>
          <w:sz w:val="28"/>
          <w:szCs w:val="28"/>
        </w:rPr>
        <w:t xml:space="preserve"> приведены оценочные показатели для корреспондирующ</w:t>
      </w:r>
      <w:r>
        <w:rPr>
          <w:sz w:val="28"/>
          <w:szCs w:val="28"/>
        </w:rPr>
        <w:t xml:space="preserve">их </w:t>
      </w:r>
      <w:r w:rsidRPr="00936192">
        <w:rPr>
          <w:sz w:val="28"/>
          <w:szCs w:val="28"/>
        </w:rPr>
        <w:t>населе</w:t>
      </w:r>
      <w:r>
        <w:rPr>
          <w:sz w:val="28"/>
          <w:szCs w:val="28"/>
        </w:rPr>
        <w:t>н</w:t>
      </w:r>
      <w:r w:rsidRPr="00936192">
        <w:rPr>
          <w:sz w:val="28"/>
          <w:szCs w:val="28"/>
        </w:rPr>
        <w:t>ных пунктов.</w:t>
      </w:r>
    </w:p>
    <w:p w:rsidR="00BE1502" w:rsidRPr="009675E3" w:rsidRDefault="00BE1502" w:rsidP="00BE1502">
      <w:pPr>
        <w:tabs>
          <w:tab w:val="left" w:pos="5103"/>
        </w:tabs>
        <w:spacing w:line="360" w:lineRule="auto"/>
        <w:jc w:val="both"/>
        <w:rPr>
          <w:sz w:val="28"/>
          <w:szCs w:val="28"/>
        </w:rPr>
      </w:pPr>
      <w:r w:rsidRPr="009675E3">
        <w:rPr>
          <w:sz w:val="28"/>
          <w:szCs w:val="28"/>
        </w:rPr>
        <w:t xml:space="preserve">Таблица </w:t>
      </w:r>
      <w:r w:rsidR="00543940">
        <w:rPr>
          <w:sz w:val="28"/>
          <w:szCs w:val="28"/>
        </w:rPr>
        <w:t>2</w:t>
      </w:r>
      <w:r w:rsidR="003868EB">
        <w:rPr>
          <w:sz w:val="28"/>
          <w:szCs w:val="28"/>
        </w:rPr>
        <w:t>1</w:t>
      </w:r>
      <w:r w:rsidRPr="009675E3">
        <w:rPr>
          <w:sz w:val="28"/>
          <w:szCs w:val="28"/>
        </w:rPr>
        <w:t xml:space="preserve"> – Оценочные показатели внешней доступности</w:t>
      </w:r>
      <w:r w:rsidRPr="009675E3">
        <w:rPr>
          <w:sz w:val="28"/>
          <w:szCs w:val="28"/>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3398"/>
        <w:gridCol w:w="1751"/>
        <w:gridCol w:w="2021"/>
        <w:gridCol w:w="1716"/>
      </w:tblGrid>
      <w:tr w:rsidR="00BE1502" w:rsidRPr="009675E3" w:rsidTr="000F5093">
        <w:trPr>
          <w:trHeight w:val="20"/>
        </w:trPr>
        <w:tc>
          <w:tcPr>
            <w:tcW w:w="387" w:type="pct"/>
            <w:vMerge w:val="restart"/>
            <w:shd w:val="clear" w:color="auto" w:fill="auto"/>
            <w:noWrap/>
            <w:vAlign w:val="center"/>
          </w:tcPr>
          <w:p w:rsidR="00BE1502" w:rsidRPr="009675E3" w:rsidRDefault="00BE1502" w:rsidP="00F07C71">
            <w:pPr>
              <w:tabs>
                <w:tab w:val="left" w:pos="5103"/>
              </w:tabs>
              <w:jc w:val="center"/>
            </w:pPr>
            <w:r w:rsidRPr="009675E3">
              <w:t>№ п/п</w:t>
            </w:r>
          </w:p>
        </w:tc>
        <w:tc>
          <w:tcPr>
            <w:tcW w:w="1764" w:type="pct"/>
            <w:vMerge w:val="restart"/>
            <w:shd w:val="clear" w:color="auto" w:fill="auto"/>
            <w:noWrap/>
            <w:vAlign w:val="center"/>
          </w:tcPr>
          <w:p w:rsidR="00BE1502" w:rsidRPr="009675E3" w:rsidRDefault="00BE1502" w:rsidP="00F07C71">
            <w:pPr>
              <w:tabs>
                <w:tab w:val="left" w:pos="5103"/>
              </w:tabs>
              <w:jc w:val="center"/>
            </w:pPr>
            <w:r w:rsidRPr="009675E3">
              <w:t>Маршрут</w:t>
            </w:r>
          </w:p>
        </w:tc>
        <w:tc>
          <w:tcPr>
            <w:tcW w:w="909" w:type="pct"/>
            <w:vMerge w:val="restart"/>
            <w:shd w:val="clear" w:color="auto" w:fill="auto"/>
            <w:noWrap/>
            <w:vAlign w:val="center"/>
          </w:tcPr>
          <w:p w:rsidR="00BE1502" w:rsidRPr="009675E3" w:rsidRDefault="00BE1502" w:rsidP="00F07C71">
            <w:pPr>
              <w:tabs>
                <w:tab w:val="left" w:pos="5103"/>
              </w:tabs>
              <w:jc w:val="center"/>
            </w:pPr>
            <w:r w:rsidRPr="009675E3">
              <w:t>Расстояние, км</w:t>
            </w:r>
          </w:p>
        </w:tc>
        <w:tc>
          <w:tcPr>
            <w:tcW w:w="1940" w:type="pct"/>
            <w:gridSpan w:val="2"/>
            <w:shd w:val="clear" w:color="auto" w:fill="auto"/>
            <w:noWrap/>
            <w:vAlign w:val="center"/>
          </w:tcPr>
          <w:p w:rsidR="00BE1502" w:rsidRPr="009675E3" w:rsidRDefault="00BE1502" w:rsidP="00F07C71">
            <w:pPr>
              <w:tabs>
                <w:tab w:val="left" w:pos="5103"/>
              </w:tabs>
              <w:jc w:val="center"/>
            </w:pPr>
            <w:r w:rsidRPr="009675E3">
              <w:t>Время в пути, мин</w:t>
            </w:r>
          </w:p>
        </w:tc>
      </w:tr>
      <w:tr w:rsidR="00BE1502" w:rsidRPr="009675E3" w:rsidTr="000F5093">
        <w:trPr>
          <w:trHeight w:val="20"/>
        </w:trPr>
        <w:tc>
          <w:tcPr>
            <w:tcW w:w="387" w:type="pct"/>
            <w:vMerge/>
            <w:shd w:val="clear" w:color="auto" w:fill="auto"/>
            <w:noWrap/>
            <w:vAlign w:val="center"/>
          </w:tcPr>
          <w:p w:rsidR="00BE1502" w:rsidRPr="009675E3" w:rsidRDefault="00BE1502" w:rsidP="00F07C71">
            <w:pPr>
              <w:tabs>
                <w:tab w:val="left" w:pos="5103"/>
              </w:tabs>
              <w:jc w:val="center"/>
            </w:pPr>
          </w:p>
        </w:tc>
        <w:tc>
          <w:tcPr>
            <w:tcW w:w="1764" w:type="pct"/>
            <w:vMerge/>
            <w:shd w:val="clear" w:color="auto" w:fill="auto"/>
            <w:noWrap/>
            <w:vAlign w:val="center"/>
          </w:tcPr>
          <w:p w:rsidR="00BE1502" w:rsidRPr="009675E3" w:rsidRDefault="00BE1502" w:rsidP="00F07C71">
            <w:pPr>
              <w:tabs>
                <w:tab w:val="left" w:pos="5103"/>
              </w:tabs>
              <w:jc w:val="center"/>
            </w:pPr>
          </w:p>
        </w:tc>
        <w:tc>
          <w:tcPr>
            <w:tcW w:w="909" w:type="pct"/>
            <w:vMerge/>
            <w:shd w:val="clear" w:color="auto" w:fill="auto"/>
            <w:noWrap/>
            <w:vAlign w:val="center"/>
          </w:tcPr>
          <w:p w:rsidR="00BE1502" w:rsidRPr="009675E3" w:rsidRDefault="00BE1502" w:rsidP="00F07C71">
            <w:pPr>
              <w:tabs>
                <w:tab w:val="left" w:pos="5103"/>
              </w:tabs>
              <w:jc w:val="center"/>
            </w:pPr>
          </w:p>
        </w:tc>
        <w:tc>
          <w:tcPr>
            <w:tcW w:w="1049" w:type="pct"/>
            <w:shd w:val="clear" w:color="auto" w:fill="auto"/>
            <w:noWrap/>
            <w:vAlign w:val="center"/>
          </w:tcPr>
          <w:p w:rsidR="00BE1502" w:rsidRPr="009675E3" w:rsidRDefault="00BE1502" w:rsidP="000F5093">
            <w:pPr>
              <w:tabs>
                <w:tab w:val="left" w:pos="5103"/>
              </w:tabs>
              <w:jc w:val="center"/>
            </w:pPr>
            <w:r>
              <w:t>Индивидуальный</w:t>
            </w:r>
            <w:r w:rsidR="002E77D5">
              <w:t xml:space="preserve"> </w:t>
            </w:r>
            <w:r w:rsidRPr="009675E3">
              <w:t>автотранспорт</w:t>
            </w:r>
          </w:p>
        </w:tc>
        <w:tc>
          <w:tcPr>
            <w:tcW w:w="891" w:type="pct"/>
          </w:tcPr>
          <w:p w:rsidR="00BE1502" w:rsidRPr="009675E3" w:rsidRDefault="00BE1502" w:rsidP="00F07C71">
            <w:pPr>
              <w:tabs>
                <w:tab w:val="left" w:pos="5103"/>
              </w:tabs>
              <w:jc w:val="center"/>
            </w:pPr>
            <w:r w:rsidRPr="009675E3">
              <w:t>Общественный автотранспорт</w:t>
            </w:r>
          </w:p>
        </w:tc>
      </w:tr>
      <w:tr w:rsidR="00BE1502" w:rsidRPr="009675E3" w:rsidTr="000F5093">
        <w:trPr>
          <w:trHeight w:val="20"/>
        </w:trPr>
        <w:tc>
          <w:tcPr>
            <w:tcW w:w="387" w:type="pct"/>
            <w:shd w:val="clear" w:color="auto" w:fill="auto"/>
            <w:noWrap/>
            <w:vAlign w:val="center"/>
          </w:tcPr>
          <w:p w:rsidR="00BE1502" w:rsidRPr="009675E3" w:rsidRDefault="00BE1502" w:rsidP="00F07C71">
            <w:pPr>
              <w:tabs>
                <w:tab w:val="left" w:pos="5103"/>
              </w:tabs>
              <w:jc w:val="center"/>
            </w:pPr>
            <w:r w:rsidRPr="009675E3">
              <w:t>1</w:t>
            </w:r>
          </w:p>
        </w:tc>
        <w:tc>
          <w:tcPr>
            <w:tcW w:w="1764" w:type="pct"/>
            <w:shd w:val="clear" w:color="auto" w:fill="auto"/>
            <w:noWrap/>
          </w:tcPr>
          <w:p w:rsidR="00BE1502" w:rsidRPr="009675E3" w:rsidRDefault="002600A4" w:rsidP="00F07C71">
            <w:pPr>
              <w:tabs>
                <w:tab w:val="left" w:pos="5103"/>
              </w:tabs>
            </w:pPr>
            <w:proofErr w:type="spellStart"/>
            <w:r>
              <w:t>п.г.т</w:t>
            </w:r>
            <w:proofErr w:type="spellEnd"/>
            <w:r>
              <w:t xml:space="preserve">. </w:t>
            </w:r>
            <w:r w:rsidR="00BE1502">
              <w:t>Хомутово – г. Ефремов</w:t>
            </w:r>
          </w:p>
        </w:tc>
        <w:tc>
          <w:tcPr>
            <w:tcW w:w="909" w:type="pct"/>
            <w:shd w:val="clear" w:color="auto" w:fill="auto"/>
            <w:noWrap/>
          </w:tcPr>
          <w:p w:rsidR="00BE1502" w:rsidRPr="009675E3" w:rsidRDefault="00BE1502" w:rsidP="00F07C71">
            <w:pPr>
              <w:tabs>
                <w:tab w:val="left" w:pos="5103"/>
              </w:tabs>
              <w:jc w:val="center"/>
            </w:pPr>
            <w:r>
              <w:t>72</w:t>
            </w:r>
          </w:p>
        </w:tc>
        <w:tc>
          <w:tcPr>
            <w:tcW w:w="1049" w:type="pct"/>
            <w:shd w:val="clear" w:color="auto" w:fill="auto"/>
            <w:noWrap/>
          </w:tcPr>
          <w:p w:rsidR="00BE1502" w:rsidRPr="009675E3" w:rsidRDefault="00BE1502" w:rsidP="00F07C71">
            <w:pPr>
              <w:tabs>
                <w:tab w:val="left" w:pos="5103"/>
              </w:tabs>
              <w:jc w:val="center"/>
              <w:rPr>
                <w:highlight w:val="red"/>
              </w:rPr>
            </w:pPr>
            <w:r>
              <w:t>71</w:t>
            </w:r>
          </w:p>
        </w:tc>
        <w:tc>
          <w:tcPr>
            <w:tcW w:w="891" w:type="pct"/>
          </w:tcPr>
          <w:p w:rsidR="00BE1502" w:rsidRPr="009442A7" w:rsidRDefault="00BE1502" w:rsidP="00F07C71">
            <w:pPr>
              <w:tabs>
                <w:tab w:val="left" w:pos="5103"/>
              </w:tabs>
              <w:jc w:val="center"/>
            </w:pPr>
            <w:r>
              <w:t>97</w:t>
            </w:r>
          </w:p>
        </w:tc>
      </w:tr>
      <w:tr w:rsidR="00BE1502" w:rsidRPr="009675E3" w:rsidTr="000F5093">
        <w:trPr>
          <w:trHeight w:val="20"/>
        </w:trPr>
        <w:tc>
          <w:tcPr>
            <w:tcW w:w="387" w:type="pct"/>
            <w:shd w:val="clear" w:color="auto" w:fill="auto"/>
            <w:noWrap/>
            <w:vAlign w:val="center"/>
          </w:tcPr>
          <w:p w:rsidR="00BE1502" w:rsidRPr="009675E3" w:rsidRDefault="00BE1502" w:rsidP="00F07C71">
            <w:pPr>
              <w:tabs>
                <w:tab w:val="left" w:pos="5103"/>
              </w:tabs>
              <w:jc w:val="center"/>
            </w:pPr>
            <w:r w:rsidRPr="009675E3">
              <w:t>2</w:t>
            </w:r>
          </w:p>
        </w:tc>
        <w:tc>
          <w:tcPr>
            <w:tcW w:w="1764" w:type="pct"/>
            <w:shd w:val="clear" w:color="auto" w:fill="auto"/>
            <w:noWrap/>
          </w:tcPr>
          <w:p w:rsidR="00BE1502" w:rsidRDefault="002600A4" w:rsidP="00F07C71">
            <w:proofErr w:type="spellStart"/>
            <w:r>
              <w:t>п.г.т</w:t>
            </w:r>
            <w:proofErr w:type="spellEnd"/>
            <w:r>
              <w:t xml:space="preserve">. </w:t>
            </w:r>
            <w:r w:rsidR="00BE1502" w:rsidRPr="00C818A3">
              <w:t xml:space="preserve">Хомутово – г. </w:t>
            </w:r>
            <w:r w:rsidR="00BE1502">
              <w:t>Елец</w:t>
            </w:r>
          </w:p>
        </w:tc>
        <w:tc>
          <w:tcPr>
            <w:tcW w:w="909" w:type="pct"/>
            <w:shd w:val="clear" w:color="auto" w:fill="auto"/>
            <w:noWrap/>
          </w:tcPr>
          <w:p w:rsidR="00BE1502" w:rsidRPr="009675E3" w:rsidRDefault="00BE1502" w:rsidP="00F07C71">
            <w:pPr>
              <w:tabs>
                <w:tab w:val="left" w:pos="5103"/>
              </w:tabs>
              <w:jc w:val="center"/>
            </w:pPr>
            <w:r>
              <w:t>91</w:t>
            </w:r>
          </w:p>
        </w:tc>
        <w:tc>
          <w:tcPr>
            <w:tcW w:w="1049" w:type="pct"/>
            <w:shd w:val="clear" w:color="auto" w:fill="auto"/>
            <w:noWrap/>
          </w:tcPr>
          <w:p w:rsidR="00BE1502" w:rsidRPr="009675E3" w:rsidRDefault="00BE1502" w:rsidP="00F07C71">
            <w:pPr>
              <w:tabs>
                <w:tab w:val="left" w:pos="5103"/>
              </w:tabs>
              <w:jc w:val="center"/>
            </w:pPr>
            <w:r>
              <w:t>91</w:t>
            </w:r>
          </w:p>
        </w:tc>
        <w:tc>
          <w:tcPr>
            <w:tcW w:w="891" w:type="pct"/>
          </w:tcPr>
          <w:p w:rsidR="00BE1502" w:rsidRPr="009442A7" w:rsidRDefault="00BE1502" w:rsidP="00F07C71">
            <w:pPr>
              <w:tabs>
                <w:tab w:val="left" w:pos="5103"/>
              </w:tabs>
              <w:jc w:val="center"/>
            </w:pPr>
            <w:r>
              <w:t>128</w:t>
            </w:r>
          </w:p>
        </w:tc>
      </w:tr>
      <w:tr w:rsidR="00BE1502" w:rsidRPr="009675E3" w:rsidTr="000F5093">
        <w:trPr>
          <w:trHeight w:val="20"/>
        </w:trPr>
        <w:tc>
          <w:tcPr>
            <w:tcW w:w="387" w:type="pct"/>
            <w:shd w:val="clear" w:color="auto" w:fill="auto"/>
            <w:noWrap/>
            <w:vAlign w:val="center"/>
          </w:tcPr>
          <w:p w:rsidR="00BE1502" w:rsidRPr="009675E3" w:rsidRDefault="00BE1502" w:rsidP="00F07C71">
            <w:pPr>
              <w:tabs>
                <w:tab w:val="left" w:pos="5103"/>
              </w:tabs>
              <w:jc w:val="center"/>
            </w:pPr>
            <w:r w:rsidRPr="009675E3">
              <w:t>3</w:t>
            </w:r>
          </w:p>
        </w:tc>
        <w:tc>
          <w:tcPr>
            <w:tcW w:w="1764" w:type="pct"/>
            <w:shd w:val="clear" w:color="auto" w:fill="auto"/>
            <w:noWrap/>
          </w:tcPr>
          <w:p w:rsidR="00BE1502" w:rsidRDefault="002600A4" w:rsidP="00F07C71">
            <w:proofErr w:type="spellStart"/>
            <w:r>
              <w:t>п.г.т</w:t>
            </w:r>
            <w:proofErr w:type="spellEnd"/>
            <w:r>
              <w:t xml:space="preserve">. </w:t>
            </w:r>
            <w:r w:rsidR="00BE1502" w:rsidRPr="00C818A3">
              <w:t xml:space="preserve">Хомутово – г. </w:t>
            </w:r>
            <w:r w:rsidR="00BE1502">
              <w:t>Ливны</w:t>
            </w:r>
          </w:p>
        </w:tc>
        <w:tc>
          <w:tcPr>
            <w:tcW w:w="909" w:type="pct"/>
            <w:shd w:val="clear" w:color="auto" w:fill="auto"/>
            <w:noWrap/>
          </w:tcPr>
          <w:p w:rsidR="00BE1502" w:rsidRPr="009675E3" w:rsidRDefault="00BE1502" w:rsidP="00F07C71">
            <w:pPr>
              <w:tabs>
                <w:tab w:val="left" w:pos="5103"/>
              </w:tabs>
              <w:jc w:val="center"/>
              <w:rPr>
                <w:highlight w:val="red"/>
              </w:rPr>
            </w:pPr>
            <w:r>
              <w:t>68</w:t>
            </w:r>
          </w:p>
        </w:tc>
        <w:tc>
          <w:tcPr>
            <w:tcW w:w="1049" w:type="pct"/>
            <w:shd w:val="clear" w:color="auto" w:fill="auto"/>
            <w:noWrap/>
          </w:tcPr>
          <w:p w:rsidR="00BE1502" w:rsidRPr="009675E3" w:rsidRDefault="00BE1502" w:rsidP="00F07C71">
            <w:pPr>
              <w:tabs>
                <w:tab w:val="left" w:pos="5103"/>
              </w:tabs>
              <w:jc w:val="center"/>
              <w:rPr>
                <w:highlight w:val="red"/>
              </w:rPr>
            </w:pPr>
            <w:r>
              <w:t>67</w:t>
            </w:r>
          </w:p>
        </w:tc>
        <w:tc>
          <w:tcPr>
            <w:tcW w:w="891" w:type="pct"/>
          </w:tcPr>
          <w:p w:rsidR="00BE1502" w:rsidRPr="009442A7" w:rsidRDefault="00BE1502" w:rsidP="00F07C71">
            <w:pPr>
              <w:tabs>
                <w:tab w:val="left" w:pos="5103"/>
              </w:tabs>
              <w:jc w:val="center"/>
            </w:pPr>
            <w:r>
              <w:t>97</w:t>
            </w:r>
          </w:p>
        </w:tc>
      </w:tr>
      <w:tr w:rsidR="00BE1502" w:rsidRPr="009675E3" w:rsidTr="000F5093">
        <w:trPr>
          <w:trHeight w:val="20"/>
        </w:trPr>
        <w:tc>
          <w:tcPr>
            <w:tcW w:w="387" w:type="pct"/>
            <w:shd w:val="clear" w:color="auto" w:fill="auto"/>
            <w:noWrap/>
            <w:vAlign w:val="center"/>
          </w:tcPr>
          <w:p w:rsidR="00BE1502" w:rsidRPr="009675E3" w:rsidRDefault="00BE1502" w:rsidP="00F07C71">
            <w:pPr>
              <w:tabs>
                <w:tab w:val="left" w:pos="5103"/>
              </w:tabs>
              <w:jc w:val="center"/>
            </w:pPr>
            <w:r w:rsidRPr="009675E3">
              <w:t>4</w:t>
            </w:r>
          </w:p>
        </w:tc>
        <w:tc>
          <w:tcPr>
            <w:tcW w:w="1764" w:type="pct"/>
            <w:shd w:val="clear" w:color="auto" w:fill="auto"/>
            <w:noWrap/>
          </w:tcPr>
          <w:p w:rsidR="00BE1502" w:rsidRDefault="002600A4" w:rsidP="00F07C71">
            <w:proofErr w:type="spellStart"/>
            <w:r>
              <w:t>п.г.т</w:t>
            </w:r>
            <w:proofErr w:type="spellEnd"/>
            <w:r>
              <w:t xml:space="preserve">. </w:t>
            </w:r>
            <w:r w:rsidR="00BE1502" w:rsidRPr="00C818A3">
              <w:t xml:space="preserve">Хомутово – г. </w:t>
            </w:r>
            <w:r w:rsidR="00BE1502">
              <w:t>Орел</w:t>
            </w:r>
          </w:p>
        </w:tc>
        <w:tc>
          <w:tcPr>
            <w:tcW w:w="909" w:type="pct"/>
            <w:shd w:val="clear" w:color="auto" w:fill="auto"/>
            <w:noWrap/>
          </w:tcPr>
          <w:p w:rsidR="00BE1502" w:rsidRPr="009675E3" w:rsidRDefault="00BE1502" w:rsidP="00F07C71">
            <w:pPr>
              <w:tabs>
                <w:tab w:val="left" w:pos="5103"/>
              </w:tabs>
              <w:jc w:val="center"/>
              <w:rPr>
                <w:highlight w:val="red"/>
              </w:rPr>
            </w:pPr>
            <w:r>
              <w:t>105</w:t>
            </w:r>
          </w:p>
        </w:tc>
        <w:tc>
          <w:tcPr>
            <w:tcW w:w="1049" w:type="pct"/>
            <w:shd w:val="clear" w:color="auto" w:fill="auto"/>
            <w:noWrap/>
          </w:tcPr>
          <w:p w:rsidR="00BE1502" w:rsidRPr="009675E3" w:rsidRDefault="00BE1502" w:rsidP="00F07C71">
            <w:pPr>
              <w:tabs>
                <w:tab w:val="left" w:pos="5103"/>
              </w:tabs>
              <w:jc w:val="center"/>
              <w:rPr>
                <w:highlight w:val="red"/>
              </w:rPr>
            </w:pPr>
            <w:r>
              <w:t>129</w:t>
            </w:r>
          </w:p>
        </w:tc>
        <w:tc>
          <w:tcPr>
            <w:tcW w:w="891" w:type="pct"/>
          </w:tcPr>
          <w:p w:rsidR="00BE1502" w:rsidRPr="009442A7" w:rsidRDefault="00BE1502" w:rsidP="00F07C71">
            <w:pPr>
              <w:tabs>
                <w:tab w:val="left" w:pos="5103"/>
              </w:tabs>
              <w:jc w:val="center"/>
            </w:pPr>
            <w:r>
              <w:t>155</w:t>
            </w:r>
          </w:p>
        </w:tc>
      </w:tr>
      <w:tr w:rsidR="00BE1502" w:rsidRPr="009675E3" w:rsidTr="000F5093">
        <w:trPr>
          <w:trHeight w:val="20"/>
        </w:trPr>
        <w:tc>
          <w:tcPr>
            <w:tcW w:w="387" w:type="pct"/>
            <w:shd w:val="clear" w:color="auto" w:fill="auto"/>
            <w:noWrap/>
            <w:vAlign w:val="center"/>
          </w:tcPr>
          <w:p w:rsidR="00BE1502" w:rsidRPr="009675E3" w:rsidRDefault="00BE1502" w:rsidP="00F07C71">
            <w:pPr>
              <w:tabs>
                <w:tab w:val="left" w:pos="5103"/>
              </w:tabs>
              <w:jc w:val="center"/>
            </w:pPr>
            <w:r w:rsidRPr="009675E3">
              <w:t>5</w:t>
            </w:r>
          </w:p>
        </w:tc>
        <w:tc>
          <w:tcPr>
            <w:tcW w:w="1764" w:type="pct"/>
            <w:shd w:val="clear" w:color="auto" w:fill="auto"/>
            <w:noWrap/>
          </w:tcPr>
          <w:p w:rsidR="00BE1502" w:rsidRDefault="002600A4" w:rsidP="00F07C71">
            <w:proofErr w:type="spellStart"/>
            <w:r>
              <w:t>п.г.т</w:t>
            </w:r>
            <w:proofErr w:type="spellEnd"/>
            <w:r>
              <w:t xml:space="preserve">. </w:t>
            </w:r>
            <w:r w:rsidR="00BE1502" w:rsidRPr="00C818A3">
              <w:t xml:space="preserve">Хомутово – г. </w:t>
            </w:r>
            <w:r w:rsidR="00BE1502">
              <w:t>Мценск</w:t>
            </w:r>
          </w:p>
        </w:tc>
        <w:tc>
          <w:tcPr>
            <w:tcW w:w="909" w:type="pct"/>
            <w:shd w:val="clear" w:color="auto" w:fill="auto"/>
            <w:noWrap/>
          </w:tcPr>
          <w:p w:rsidR="00BE1502" w:rsidRPr="00C102E7" w:rsidRDefault="00BE1502" w:rsidP="00F07C71">
            <w:pPr>
              <w:tabs>
                <w:tab w:val="left" w:pos="5103"/>
              </w:tabs>
              <w:jc w:val="center"/>
            </w:pPr>
            <w:r>
              <w:t>99</w:t>
            </w:r>
          </w:p>
        </w:tc>
        <w:tc>
          <w:tcPr>
            <w:tcW w:w="1049" w:type="pct"/>
            <w:shd w:val="clear" w:color="auto" w:fill="auto"/>
            <w:noWrap/>
          </w:tcPr>
          <w:p w:rsidR="00BE1502" w:rsidRPr="00C102E7" w:rsidRDefault="00BE1502" w:rsidP="00F07C71">
            <w:pPr>
              <w:tabs>
                <w:tab w:val="left" w:pos="5103"/>
              </w:tabs>
              <w:jc w:val="center"/>
            </w:pPr>
            <w:r>
              <w:t>87</w:t>
            </w:r>
          </w:p>
        </w:tc>
        <w:tc>
          <w:tcPr>
            <w:tcW w:w="891" w:type="pct"/>
          </w:tcPr>
          <w:p w:rsidR="00BE1502" w:rsidRPr="009442A7" w:rsidRDefault="00BE1502" w:rsidP="00F07C71">
            <w:pPr>
              <w:tabs>
                <w:tab w:val="left" w:pos="5103"/>
              </w:tabs>
              <w:jc w:val="center"/>
            </w:pPr>
            <w:r>
              <w:t>122</w:t>
            </w:r>
          </w:p>
        </w:tc>
      </w:tr>
    </w:tbl>
    <w:p w:rsidR="00BE1502" w:rsidRDefault="00BE1502" w:rsidP="00BE1502">
      <w:pPr>
        <w:tabs>
          <w:tab w:val="left" w:pos="5103"/>
        </w:tabs>
        <w:spacing w:line="360" w:lineRule="auto"/>
        <w:ind w:firstLine="709"/>
        <w:jc w:val="both"/>
        <w:rPr>
          <w:sz w:val="28"/>
        </w:rPr>
      </w:pPr>
    </w:p>
    <w:p w:rsidR="00BE1502" w:rsidRPr="00936192" w:rsidRDefault="00BE1502" w:rsidP="00BE1502">
      <w:pPr>
        <w:tabs>
          <w:tab w:val="left" w:pos="5103"/>
        </w:tabs>
        <w:spacing w:line="360" w:lineRule="auto"/>
        <w:ind w:firstLine="709"/>
        <w:jc w:val="both"/>
        <w:rPr>
          <w:sz w:val="28"/>
        </w:rPr>
      </w:pPr>
      <w:r w:rsidRPr="00936192">
        <w:rPr>
          <w:sz w:val="28"/>
        </w:rPr>
        <w:t>Анализируя данные таблицы, можно сделать ряд выводов:</w:t>
      </w:r>
    </w:p>
    <w:p w:rsidR="00BE1502" w:rsidRDefault="00BE1502" w:rsidP="00BE1502">
      <w:pPr>
        <w:tabs>
          <w:tab w:val="left" w:pos="5103"/>
        </w:tabs>
        <w:spacing w:line="360" w:lineRule="auto"/>
        <w:ind w:firstLine="709"/>
        <w:jc w:val="both"/>
        <w:rPr>
          <w:sz w:val="28"/>
        </w:rPr>
      </w:pPr>
      <w:r w:rsidRPr="009F72FE">
        <w:rPr>
          <w:sz w:val="28"/>
        </w:rPr>
        <w:t xml:space="preserve">- от </w:t>
      </w:r>
      <w:r>
        <w:rPr>
          <w:sz w:val="28"/>
        </w:rPr>
        <w:t>Хомутово</w:t>
      </w:r>
      <w:r w:rsidRPr="009F72FE">
        <w:rPr>
          <w:sz w:val="28"/>
        </w:rPr>
        <w:t xml:space="preserve"> до </w:t>
      </w:r>
      <w:r>
        <w:rPr>
          <w:sz w:val="28"/>
        </w:rPr>
        <w:t>Орла</w:t>
      </w:r>
      <w:r w:rsidRPr="009F72FE">
        <w:rPr>
          <w:sz w:val="28"/>
        </w:rPr>
        <w:t xml:space="preserve"> есть возможность доехать индивидуальным</w:t>
      </w:r>
      <w:r>
        <w:rPr>
          <w:sz w:val="28"/>
        </w:rPr>
        <w:t xml:space="preserve"> и</w:t>
      </w:r>
      <w:r w:rsidRPr="009F72FE">
        <w:rPr>
          <w:sz w:val="28"/>
        </w:rPr>
        <w:t xml:space="preserve"> общественным автомобильным</w:t>
      </w:r>
      <w:r w:rsidR="002E77D5">
        <w:rPr>
          <w:sz w:val="28"/>
        </w:rPr>
        <w:t xml:space="preserve"> </w:t>
      </w:r>
      <w:r w:rsidRPr="009F72FE">
        <w:rPr>
          <w:sz w:val="28"/>
        </w:rPr>
        <w:t>транспортом,</w:t>
      </w:r>
      <w:r w:rsidR="002E77D5">
        <w:rPr>
          <w:sz w:val="28"/>
        </w:rPr>
        <w:t xml:space="preserve"> </w:t>
      </w:r>
      <w:r w:rsidRPr="009F72FE">
        <w:rPr>
          <w:sz w:val="28"/>
        </w:rPr>
        <w:t xml:space="preserve">при этом </w:t>
      </w:r>
      <w:r>
        <w:rPr>
          <w:sz w:val="28"/>
        </w:rPr>
        <w:t xml:space="preserve">самое </w:t>
      </w:r>
      <w:r w:rsidRPr="009F72FE">
        <w:rPr>
          <w:sz w:val="28"/>
        </w:rPr>
        <w:t xml:space="preserve">меньшее время при движение до </w:t>
      </w:r>
      <w:r>
        <w:rPr>
          <w:sz w:val="28"/>
        </w:rPr>
        <w:t>Орла</w:t>
      </w:r>
      <w:r w:rsidRPr="009F72FE">
        <w:rPr>
          <w:sz w:val="28"/>
        </w:rPr>
        <w:t xml:space="preserve"> на этот путь будет затрачено при использовании индивидуального автомобильного транспорта </w:t>
      </w:r>
      <w:r>
        <w:rPr>
          <w:sz w:val="28"/>
        </w:rPr>
        <w:t>– 129 мин., а на общественном автотранспорте – 155 мин;</w:t>
      </w:r>
    </w:p>
    <w:p w:rsidR="00BE1502" w:rsidRDefault="00BE1502" w:rsidP="00BE1502">
      <w:pPr>
        <w:tabs>
          <w:tab w:val="left" w:pos="5103"/>
        </w:tabs>
        <w:spacing w:line="360" w:lineRule="auto"/>
        <w:ind w:firstLine="709"/>
        <w:jc w:val="both"/>
        <w:rPr>
          <w:sz w:val="28"/>
        </w:rPr>
      </w:pPr>
      <w:r w:rsidRPr="009F72FE">
        <w:rPr>
          <w:sz w:val="28"/>
        </w:rPr>
        <w:lastRenderedPageBreak/>
        <w:t xml:space="preserve">- от </w:t>
      </w:r>
      <w:r>
        <w:rPr>
          <w:sz w:val="28"/>
        </w:rPr>
        <w:t>Хомутово</w:t>
      </w:r>
      <w:r w:rsidRPr="009F72FE">
        <w:rPr>
          <w:sz w:val="28"/>
        </w:rPr>
        <w:t xml:space="preserve"> до </w:t>
      </w:r>
      <w:r>
        <w:rPr>
          <w:sz w:val="28"/>
        </w:rPr>
        <w:t>Ефремова</w:t>
      </w:r>
      <w:r w:rsidRPr="009F72FE">
        <w:rPr>
          <w:sz w:val="28"/>
        </w:rPr>
        <w:t xml:space="preserve"> есть возможность доехать индивидуальным</w:t>
      </w:r>
      <w:r>
        <w:rPr>
          <w:sz w:val="28"/>
        </w:rPr>
        <w:t xml:space="preserve"> и</w:t>
      </w:r>
      <w:r w:rsidRPr="009F72FE">
        <w:rPr>
          <w:sz w:val="28"/>
        </w:rPr>
        <w:t xml:space="preserve"> общественным автомобильным</w:t>
      </w:r>
      <w:r w:rsidR="002E77D5">
        <w:rPr>
          <w:sz w:val="28"/>
        </w:rPr>
        <w:t xml:space="preserve"> </w:t>
      </w:r>
      <w:r w:rsidRPr="009F72FE">
        <w:rPr>
          <w:sz w:val="28"/>
        </w:rPr>
        <w:t>транспортом,</w:t>
      </w:r>
      <w:r w:rsidR="002E77D5">
        <w:rPr>
          <w:sz w:val="28"/>
        </w:rPr>
        <w:t xml:space="preserve"> </w:t>
      </w:r>
      <w:r w:rsidRPr="009F72FE">
        <w:rPr>
          <w:sz w:val="28"/>
        </w:rPr>
        <w:t xml:space="preserve">при этом </w:t>
      </w:r>
      <w:r>
        <w:rPr>
          <w:sz w:val="28"/>
        </w:rPr>
        <w:t xml:space="preserve">самое </w:t>
      </w:r>
      <w:r w:rsidRPr="009F72FE">
        <w:rPr>
          <w:sz w:val="28"/>
        </w:rPr>
        <w:t xml:space="preserve">меньшее время при движение на этот путь будет затрачено при использовании индивидуального автомобильного транспорта </w:t>
      </w:r>
      <w:r>
        <w:rPr>
          <w:sz w:val="28"/>
        </w:rPr>
        <w:t>– 71 мин., а на общественном автотранспорте – 97 мин;</w:t>
      </w:r>
    </w:p>
    <w:p w:rsidR="00BE1502" w:rsidRDefault="00BE1502" w:rsidP="00BE1502">
      <w:pPr>
        <w:tabs>
          <w:tab w:val="left" w:pos="5103"/>
        </w:tabs>
        <w:spacing w:line="360" w:lineRule="auto"/>
        <w:ind w:firstLine="709"/>
        <w:jc w:val="both"/>
        <w:rPr>
          <w:sz w:val="28"/>
        </w:rPr>
      </w:pPr>
      <w:r>
        <w:rPr>
          <w:sz w:val="28"/>
        </w:rPr>
        <w:t xml:space="preserve">- </w:t>
      </w:r>
      <w:r w:rsidRPr="009F72FE">
        <w:rPr>
          <w:sz w:val="28"/>
        </w:rPr>
        <w:t xml:space="preserve">от </w:t>
      </w:r>
      <w:r>
        <w:rPr>
          <w:sz w:val="28"/>
        </w:rPr>
        <w:t xml:space="preserve">Хомутово до </w:t>
      </w:r>
      <w:proofErr w:type="spellStart"/>
      <w:r>
        <w:rPr>
          <w:sz w:val="28"/>
        </w:rPr>
        <w:t>г.Елец</w:t>
      </w:r>
      <w:proofErr w:type="spellEnd"/>
      <w:r>
        <w:rPr>
          <w:sz w:val="28"/>
        </w:rPr>
        <w:t xml:space="preserve"> также можно добраться на </w:t>
      </w:r>
      <w:r w:rsidRPr="009F72FE">
        <w:rPr>
          <w:sz w:val="28"/>
        </w:rPr>
        <w:t>индивидуальным</w:t>
      </w:r>
      <w:r>
        <w:rPr>
          <w:sz w:val="28"/>
        </w:rPr>
        <w:t xml:space="preserve"> и</w:t>
      </w:r>
      <w:r w:rsidRPr="009F72FE">
        <w:rPr>
          <w:sz w:val="28"/>
        </w:rPr>
        <w:t xml:space="preserve"> общественн</w:t>
      </w:r>
      <w:r>
        <w:rPr>
          <w:sz w:val="28"/>
        </w:rPr>
        <w:t>о</w:t>
      </w:r>
      <w:r w:rsidRPr="009F72FE">
        <w:rPr>
          <w:sz w:val="28"/>
        </w:rPr>
        <w:t>м автомобильн</w:t>
      </w:r>
      <w:r>
        <w:rPr>
          <w:sz w:val="28"/>
        </w:rPr>
        <w:t>о</w:t>
      </w:r>
      <w:r w:rsidRPr="009F72FE">
        <w:rPr>
          <w:sz w:val="28"/>
        </w:rPr>
        <w:t>м</w:t>
      </w:r>
      <w:r w:rsidR="002E77D5">
        <w:rPr>
          <w:sz w:val="28"/>
        </w:rPr>
        <w:t xml:space="preserve"> </w:t>
      </w:r>
      <w:r w:rsidRPr="009F72FE">
        <w:rPr>
          <w:sz w:val="28"/>
        </w:rPr>
        <w:t>транспорт</w:t>
      </w:r>
      <w:r>
        <w:rPr>
          <w:sz w:val="28"/>
        </w:rPr>
        <w:t>е. При этом время в пути на индивидуальном автомобиле составит 91 мин., на автомобильном общественном транспорте 128 мин;</w:t>
      </w:r>
    </w:p>
    <w:p w:rsidR="00BE1502" w:rsidRDefault="00BE1502" w:rsidP="00BE1502">
      <w:pPr>
        <w:tabs>
          <w:tab w:val="left" w:pos="5103"/>
        </w:tabs>
        <w:spacing w:line="360" w:lineRule="auto"/>
        <w:ind w:firstLine="709"/>
        <w:jc w:val="both"/>
        <w:rPr>
          <w:sz w:val="28"/>
        </w:rPr>
      </w:pPr>
      <w:r w:rsidRPr="009F72FE">
        <w:rPr>
          <w:sz w:val="28"/>
        </w:rPr>
        <w:t xml:space="preserve">- от </w:t>
      </w:r>
      <w:r>
        <w:rPr>
          <w:sz w:val="28"/>
        </w:rPr>
        <w:t>Хомутово</w:t>
      </w:r>
      <w:r w:rsidRPr="009F72FE">
        <w:rPr>
          <w:sz w:val="28"/>
        </w:rPr>
        <w:t xml:space="preserve"> до </w:t>
      </w:r>
      <w:proofErr w:type="spellStart"/>
      <w:r>
        <w:rPr>
          <w:sz w:val="28"/>
        </w:rPr>
        <w:t>г.Ливны</w:t>
      </w:r>
      <w:proofErr w:type="spellEnd"/>
      <w:r w:rsidRPr="009F72FE">
        <w:rPr>
          <w:sz w:val="28"/>
        </w:rPr>
        <w:t xml:space="preserve"> есть возможность доехать индивидуальным</w:t>
      </w:r>
      <w:r>
        <w:rPr>
          <w:sz w:val="28"/>
        </w:rPr>
        <w:t xml:space="preserve"> и</w:t>
      </w:r>
      <w:r w:rsidRPr="009F72FE">
        <w:rPr>
          <w:sz w:val="28"/>
        </w:rPr>
        <w:t xml:space="preserve"> общественным автомобильным</w:t>
      </w:r>
      <w:r w:rsidR="002E77D5">
        <w:rPr>
          <w:sz w:val="28"/>
        </w:rPr>
        <w:t xml:space="preserve"> </w:t>
      </w:r>
      <w:r w:rsidRPr="009F72FE">
        <w:rPr>
          <w:sz w:val="28"/>
        </w:rPr>
        <w:t>транспортом,</w:t>
      </w:r>
      <w:r w:rsidR="002E77D5">
        <w:rPr>
          <w:sz w:val="28"/>
        </w:rPr>
        <w:t xml:space="preserve"> </w:t>
      </w:r>
      <w:r w:rsidRPr="009F72FE">
        <w:rPr>
          <w:sz w:val="28"/>
        </w:rPr>
        <w:t xml:space="preserve">при этом </w:t>
      </w:r>
      <w:r>
        <w:rPr>
          <w:sz w:val="28"/>
        </w:rPr>
        <w:t xml:space="preserve">самое </w:t>
      </w:r>
      <w:r w:rsidRPr="009F72FE">
        <w:rPr>
          <w:sz w:val="28"/>
        </w:rPr>
        <w:t xml:space="preserve">меньшее время при движение до </w:t>
      </w:r>
      <w:proofErr w:type="spellStart"/>
      <w:r>
        <w:rPr>
          <w:sz w:val="28"/>
        </w:rPr>
        <w:t>г.Ливны</w:t>
      </w:r>
      <w:proofErr w:type="spellEnd"/>
      <w:r w:rsidRPr="009F72FE">
        <w:rPr>
          <w:sz w:val="28"/>
        </w:rPr>
        <w:t xml:space="preserve"> на этот путь будет затрачено при использовании индивидуального автомобильного транспорта </w:t>
      </w:r>
      <w:r>
        <w:rPr>
          <w:sz w:val="28"/>
        </w:rPr>
        <w:t>– 67 мин., а на общественном автотранспорте – 97 мин;</w:t>
      </w:r>
    </w:p>
    <w:p w:rsidR="00BE1502" w:rsidRDefault="00BE1502" w:rsidP="00BE1502">
      <w:pPr>
        <w:tabs>
          <w:tab w:val="left" w:pos="5103"/>
        </w:tabs>
        <w:spacing w:line="360" w:lineRule="auto"/>
        <w:ind w:firstLine="709"/>
        <w:jc w:val="both"/>
        <w:rPr>
          <w:sz w:val="28"/>
        </w:rPr>
      </w:pPr>
      <w:r w:rsidRPr="009F72FE">
        <w:rPr>
          <w:sz w:val="28"/>
        </w:rPr>
        <w:t xml:space="preserve">- от </w:t>
      </w:r>
      <w:r>
        <w:rPr>
          <w:sz w:val="28"/>
        </w:rPr>
        <w:t>Хомутово</w:t>
      </w:r>
      <w:r w:rsidRPr="009F72FE">
        <w:rPr>
          <w:sz w:val="28"/>
        </w:rPr>
        <w:t xml:space="preserve"> до </w:t>
      </w:r>
      <w:r>
        <w:rPr>
          <w:sz w:val="28"/>
        </w:rPr>
        <w:t>Мценска также</w:t>
      </w:r>
      <w:r w:rsidRPr="009F72FE">
        <w:rPr>
          <w:sz w:val="28"/>
        </w:rPr>
        <w:t xml:space="preserve"> есть возможность доехать индивидуальным</w:t>
      </w:r>
      <w:r>
        <w:rPr>
          <w:sz w:val="28"/>
        </w:rPr>
        <w:t xml:space="preserve"> и</w:t>
      </w:r>
      <w:r w:rsidRPr="009F72FE">
        <w:rPr>
          <w:sz w:val="28"/>
        </w:rPr>
        <w:t xml:space="preserve"> общественным автомобильным</w:t>
      </w:r>
      <w:r w:rsidR="002E77D5">
        <w:rPr>
          <w:sz w:val="28"/>
        </w:rPr>
        <w:t xml:space="preserve"> </w:t>
      </w:r>
      <w:r w:rsidRPr="009F72FE">
        <w:rPr>
          <w:sz w:val="28"/>
        </w:rPr>
        <w:t>транспортом,</w:t>
      </w:r>
      <w:r w:rsidR="002E77D5">
        <w:rPr>
          <w:sz w:val="28"/>
        </w:rPr>
        <w:t xml:space="preserve">                                                                                                                                                                                                                                                                                                                                                                                                                                       </w:t>
      </w:r>
      <w:r w:rsidRPr="009F72FE">
        <w:rPr>
          <w:sz w:val="28"/>
        </w:rPr>
        <w:t xml:space="preserve">при этом </w:t>
      </w:r>
      <w:r>
        <w:rPr>
          <w:sz w:val="28"/>
        </w:rPr>
        <w:t xml:space="preserve">самое </w:t>
      </w:r>
      <w:r w:rsidRPr="009F72FE">
        <w:rPr>
          <w:sz w:val="28"/>
        </w:rPr>
        <w:t xml:space="preserve">меньшее время при движение до </w:t>
      </w:r>
      <w:r>
        <w:rPr>
          <w:sz w:val="28"/>
        </w:rPr>
        <w:t>Мценска</w:t>
      </w:r>
      <w:r w:rsidRPr="009F72FE">
        <w:rPr>
          <w:sz w:val="28"/>
        </w:rPr>
        <w:t xml:space="preserve"> на этот путь будет затрачено при использовании индивидуального автомобильного транспорта </w:t>
      </w:r>
      <w:r>
        <w:rPr>
          <w:sz w:val="28"/>
        </w:rPr>
        <w:t>– 87 мин., а на общественном автотранспорте – 122 мин;</w:t>
      </w:r>
    </w:p>
    <w:p w:rsidR="00BE1502" w:rsidRDefault="00BE1502" w:rsidP="00BE1502">
      <w:pPr>
        <w:tabs>
          <w:tab w:val="left" w:pos="5103"/>
        </w:tabs>
        <w:spacing w:line="360" w:lineRule="auto"/>
        <w:ind w:firstLine="709"/>
        <w:jc w:val="both"/>
        <w:rPr>
          <w:sz w:val="28"/>
        </w:rPr>
      </w:pPr>
      <w:r>
        <w:rPr>
          <w:sz w:val="28"/>
        </w:rPr>
        <w:t>- от Хомутово до ближайших поселений района осуществляется сообщение автомобильным общественным и индивидуальным транспортом, при этом меньшее время на индивиду</w:t>
      </w:r>
      <w:r w:rsidR="003868EB">
        <w:rPr>
          <w:sz w:val="28"/>
        </w:rPr>
        <w:t>альном автомобильном транспорте.</w:t>
      </w:r>
    </w:p>
    <w:p w:rsidR="00BE1502" w:rsidRPr="00521947" w:rsidRDefault="00BE1502" w:rsidP="00BE1502">
      <w:pPr>
        <w:tabs>
          <w:tab w:val="left" w:pos="5103"/>
        </w:tabs>
        <w:spacing w:line="360" w:lineRule="auto"/>
        <w:ind w:firstLine="709"/>
        <w:jc w:val="both"/>
        <w:rPr>
          <w:sz w:val="28"/>
          <w:szCs w:val="28"/>
        </w:rPr>
      </w:pPr>
      <w:r w:rsidRPr="00521947">
        <w:rPr>
          <w:sz w:val="28"/>
          <w:szCs w:val="28"/>
        </w:rPr>
        <w:t xml:space="preserve">Анализ полученных оценочных показателей позволяет сделать вывод о высокой транспортной доступности </w:t>
      </w:r>
      <w:proofErr w:type="spellStart"/>
      <w:r>
        <w:rPr>
          <w:sz w:val="28"/>
          <w:szCs w:val="28"/>
        </w:rPr>
        <w:t>Новодеревеньковского</w:t>
      </w:r>
      <w:proofErr w:type="spellEnd"/>
      <w:r w:rsidRPr="00521947">
        <w:rPr>
          <w:sz w:val="28"/>
          <w:szCs w:val="28"/>
        </w:rPr>
        <w:t xml:space="preserve"> муниципального района </w:t>
      </w:r>
      <w:r>
        <w:rPr>
          <w:sz w:val="28"/>
          <w:szCs w:val="28"/>
        </w:rPr>
        <w:t>Орловской</w:t>
      </w:r>
      <w:r w:rsidRPr="00521947">
        <w:rPr>
          <w:sz w:val="28"/>
          <w:szCs w:val="28"/>
        </w:rPr>
        <w:t xml:space="preserve"> области со стороны внешних корреспондирующих муниципальных образований: по большинству направлений время в пути</w:t>
      </w:r>
      <w:r w:rsidR="002E77D5">
        <w:rPr>
          <w:sz w:val="28"/>
          <w:szCs w:val="28"/>
        </w:rPr>
        <w:t xml:space="preserve"> </w:t>
      </w:r>
      <w:r w:rsidRPr="00521947">
        <w:rPr>
          <w:sz w:val="28"/>
          <w:szCs w:val="28"/>
        </w:rPr>
        <w:t xml:space="preserve">занимает </w:t>
      </w:r>
      <w:r>
        <w:rPr>
          <w:sz w:val="28"/>
          <w:szCs w:val="28"/>
        </w:rPr>
        <w:t xml:space="preserve">около </w:t>
      </w:r>
      <w:r w:rsidRPr="00521947">
        <w:rPr>
          <w:sz w:val="28"/>
          <w:szCs w:val="28"/>
        </w:rPr>
        <w:t>одного</w:t>
      </w:r>
      <w:r>
        <w:rPr>
          <w:sz w:val="28"/>
          <w:szCs w:val="28"/>
        </w:rPr>
        <w:t xml:space="preserve"> до двух</w:t>
      </w:r>
      <w:r w:rsidRPr="00521947">
        <w:rPr>
          <w:sz w:val="28"/>
          <w:szCs w:val="28"/>
        </w:rPr>
        <w:t xml:space="preserve"> час</w:t>
      </w:r>
      <w:r>
        <w:rPr>
          <w:sz w:val="28"/>
          <w:szCs w:val="28"/>
        </w:rPr>
        <w:t>ов</w:t>
      </w:r>
      <w:r w:rsidRPr="00521947">
        <w:rPr>
          <w:sz w:val="28"/>
          <w:szCs w:val="28"/>
        </w:rPr>
        <w:t>.</w:t>
      </w:r>
      <w:bookmarkStart w:id="25" w:name="bookmark33"/>
      <w:bookmarkStart w:id="26" w:name="_Toc426028603"/>
    </w:p>
    <w:p w:rsidR="008F046D" w:rsidRPr="00D6560D" w:rsidRDefault="008F046D" w:rsidP="00D6560D">
      <w:pPr>
        <w:pStyle w:val="1"/>
        <w:spacing w:before="0" w:line="360" w:lineRule="auto"/>
        <w:ind w:firstLine="709"/>
        <w:jc w:val="both"/>
        <w:rPr>
          <w:rFonts w:ascii="Times New Roman" w:hAnsi="Times New Roman"/>
          <w:b w:val="0"/>
          <w:color w:val="auto"/>
          <w:sz w:val="36"/>
          <w:szCs w:val="36"/>
        </w:rPr>
      </w:pPr>
      <w:bookmarkStart w:id="27" w:name="_Toc511394511"/>
      <w:bookmarkStart w:id="28" w:name="_Toc437270097"/>
      <w:bookmarkStart w:id="29" w:name="bookmark36"/>
      <w:bookmarkStart w:id="30" w:name="_Toc426028604"/>
      <w:bookmarkStart w:id="31" w:name="_Toc444601319"/>
      <w:bookmarkStart w:id="32" w:name="_Toc474930962"/>
      <w:bookmarkStart w:id="33" w:name="_Toc502049731"/>
      <w:bookmarkEnd w:id="25"/>
      <w:bookmarkEnd w:id="26"/>
      <w:r w:rsidRPr="00D6560D">
        <w:rPr>
          <w:rFonts w:ascii="Times New Roman" w:hAnsi="Times New Roman"/>
          <w:b w:val="0"/>
          <w:color w:val="auto"/>
          <w:sz w:val="36"/>
          <w:szCs w:val="36"/>
        </w:rPr>
        <w:lastRenderedPageBreak/>
        <w:t>2</w:t>
      </w:r>
      <w:r w:rsidR="00D6560D">
        <w:rPr>
          <w:rFonts w:ascii="Times New Roman" w:hAnsi="Times New Roman"/>
          <w:b w:val="0"/>
          <w:color w:val="auto"/>
          <w:sz w:val="36"/>
          <w:szCs w:val="36"/>
        </w:rPr>
        <w:t>.</w:t>
      </w:r>
      <w:r w:rsidRPr="00D6560D">
        <w:rPr>
          <w:rFonts w:ascii="Times New Roman" w:hAnsi="Times New Roman"/>
          <w:b w:val="0"/>
          <w:color w:val="auto"/>
          <w:sz w:val="36"/>
          <w:szCs w:val="36"/>
        </w:rPr>
        <w:t xml:space="preserve"> РАЗРАБОТКА ТРАНСПОРТНОЙ МОДЕЛИ</w:t>
      </w:r>
      <w:bookmarkEnd w:id="27"/>
      <w:r w:rsidRPr="00D6560D">
        <w:rPr>
          <w:rFonts w:ascii="Times New Roman" w:hAnsi="Times New Roman"/>
          <w:b w:val="0"/>
          <w:color w:val="auto"/>
          <w:sz w:val="36"/>
          <w:szCs w:val="36"/>
        </w:rPr>
        <w:t xml:space="preserve"> </w:t>
      </w:r>
    </w:p>
    <w:p w:rsidR="008F046D" w:rsidRPr="00D6560D" w:rsidRDefault="008F046D" w:rsidP="00D6560D">
      <w:pPr>
        <w:pStyle w:val="21"/>
        <w:spacing w:before="0" w:after="0" w:line="360" w:lineRule="auto"/>
        <w:ind w:firstLine="709"/>
        <w:jc w:val="both"/>
        <w:rPr>
          <w:rFonts w:ascii="Times New Roman" w:hAnsi="Times New Roman"/>
          <w:b w:val="0"/>
          <w:i w:val="0"/>
          <w:sz w:val="36"/>
          <w:szCs w:val="36"/>
        </w:rPr>
      </w:pPr>
      <w:bookmarkStart w:id="34" w:name="_Toc511394512"/>
      <w:r w:rsidRPr="00D6560D">
        <w:rPr>
          <w:rFonts w:ascii="Times New Roman" w:hAnsi="Times New Roman"/>
          <w:b w:val="0"/>
          <w:i w:val="0"/>
          <w:sz w:val="36"/>
          <w:szCs w:val="36"/>
        </w:rPr>
        <w:t xml:space="preserve">2.1 </w:t>
      </w:r>
      <w:bookmarkStart w:id="35" w:name="_Toc425430493"/>
      <w:bookmarkEnd w:id="28"/>
      <w:r w:rsidR="00E671E2" w:rsidRPr="00E671E2">
        <w:rPr>
          <w:rFonts w:ascii="Times New Roman" w:hAnsi="Times New Roman"/>
          <w:b w:val="0"/>
          <w:i w:val="0"/>
          <w:sz w:val="36"/>
          <w:szCs w:val="36"/>
        </w:rPr>
        <w:t>Проведение транспортного районирования на базе социально-экономической статистики</w:t>
      </w:r>
      <w:bookmarkEnd w:id="34"/>
    </w:p>
    <w:bookmarkEnd w:id="35"/>
    <w:p w:rsidR="0025534D" w:rsidRPr="005F5124" w:rsidRDefault="0025534D" w:rsidP="005F5124">
      <w:pPr>
        <w:suppressAutoHyphens/>
        <w:spacing w:line="360" w:lineRule="auto"/>
        <w:ind w:firstLine="709"/>
        <w:jc w:val="both"/>
        <w:rPr>
          <w:sz w:val="28"/>
          <w:szCs w:val="28"/>
        </w:rPr>
      </w:pPr>
      <w:r w:rsidRPr="005F5124">
        <w:rPr>
          <w:sz w:val="28"/>
          <w:szCs w:val="28"/>
        </w:rPr>
        <w:t xml:space="preserve">Замена </w:t>
      </w:r>
      <w:proofErr w:type="spellStart"/>
      <w:r w:rsidRPr="005F5124">
        <w:rPr>
          <w:sz w:val="28"/>
          <w:szCs w:val="28"/>
        </w:rPr>
        <w:t>пространственно</w:t>
      </w:r>
      <w:proofErr w:type="spellEnd"/>
      <w:r w:rsidRPr="005F5124">
        <w:rPr>
          <w:sz w:val="28"/>
          <w:szCs w:val="28"/>
        </w:rPr>
        <w:t xml:space="preserve"> распределенных районов на точечные центры вносит в модель неизбежные искажения. Чем мельче районы – тем меньше эти искажения. Однако, количество районов – это критический параметр с точки зрения затрат вычислительных ресурсов. Для уменьшения искажений при ограниченном числе районов модели </w:t>
      </w:r>
      <w:proofErr w:type="spellStart"/>
      <w:r w:rsidRPr="005F5124">
        <w:rPr>
          <w:sz w:val="28"/>
          <w:szCs w:val="28"/>
        </w:rPr>
        <w:t>Новодеревеньковского</w:t>
      </w:r>
      <w:proofErr w:type="spellEnd"/>
      <w:r w:rsidRPr="005F5124">
        <w:rPr>
          <w:sz w:val="28"/>
          <w:szCs w:val="28"/>
        </w:rPr>
        <w:t xml:space="preserve"> района соблюдены следующие принципы транспортного районирования:</w:t>
      </w:r>
    </w:p>
    <w:p w:rsidR="0025534D" w:rsidRPr="005F5124" w:rsidRDefault="0025534D" w:rsidP="005F5124">
      <w:pPr>
        <w:suppressAutoHyphens/>
        <w:spacing w:line="360" w:lineRule="auto"/>
        <w:ind w:firstLine="709"/>
        <w:jc w:val="both"/>
        <w:rPr>
          <w:sz w:val="28"/>
          <w:szCs w:val="28"/>
        </w:rPr>
      </w:pPr>
      <w:r w:rsidRPr="005F5124">
        <w:rPr>
          <w:sz w:val="28"/>
          <w:szCs w:val="28"/>
        </w:rPr>
        <w:t>- важные магистрали, пересечения и станции внеуличного транспорта являются границами районов;</w:t>
      </w:r>
    </w:p>
    <w:p w:rsidR="0025534D" w:rsidRPr="005F5124" w:rsidRDefault="0025534D" w:rsidP="005F5124">
      <w:pPr>
        <w:suppressAutoHyphens/>
        <w:spacing w:line="360" w:lineRule="auto"/>
        <w:ind w:firstLine="709"/>
        <w:jc w:val="both"/>
        <w:rPr>
          <w:sz w:val="28"/>
          <w:szCs w:val="28"/>
        </w:rPr>
      </w:pPr>
      <w:r w:rsidRPr="005F5124">
        <w:rPr>
          <w:sz w:val="28"/>
          <w:szCs w:val="28"/>
        </w:rPr>
        <w:t>- границы районов проходят по естественным преградам, таким как железнодорожная и автомобильная магистраль, а также на «водоразделах» областей притяжения крупных дорог или станций;</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 система районов согласована с административным делением крупных населенных пунктов на территории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Для описания распределения объектов, порождающих передвижения, район был разделен на 30 районов (</w:t>
      </w:r>
      <w:r w:rsidR="008B3B54">
        <w:fldChar w:fldCharType="begin"/>
      </w:r>
      <w:r w:rsidR="008B3B54">
        <w:instrText xml:space="preserve"> REF _Ref509168053 \h  \* MERGEFORMAT </w:instrText>
      </w:r>
      <w:r w:rsidR="008B3B54">
        <w:fldChar w:fldCharType="separate"/>
      </w:r>
      <w:r w:rsidRPr="005F5124">
        <w:rPr>
          <w:sz w:val="28"/>
          <w:szCs w:val="28"/>
        </w:rPr>
        <w:t>Рисунок 1</w:t>
      </w:r>
      <w:r w:rsidR="008B3B54">
        <w:fldChar w:fldCharType="end"/>
      </w:r>
      <w:r w:rsidR="00F3360F">
        <w:rPr>
          <w:color w:val="000000" w:themeColor="text1"/>
          <w:sz w:val="28"/>
          <w:szCs w:val="28"/>
        </w:rPr>
        <w:t>1</w:t>
      </w:r>
      <w:r w:rsidRPr="005F5124">
        <w:rPr>
          <w:color w:val="000000" w:themeColor="text1"/>
          <w:sz w:val="28"/>
          <w:szCs w:val="28"/>
        </w:rPr>
        <w:t xml:space="preserve">). </w:t>
      </w:r>
    </w:p>
    <w:p w:rsidR="0025534D" w:rsidRPr="005F5124" w:rsidRDefault="0025534D" w:rsidP="005F5124">
      <w:pPr>
        <w:keepNext/>
        <w:suppressAutoHyphens/>
        <w:spacing w:line="360" w:lineRule="auto"/>
        <w:jc w:val="center"/>
        <w:rPr>
          <w:sz w:val="28"/>
          <w:szCs w:val="28"/>
        </w:rPr>
      </w:pPr>
      <w:r w:rsidRPr="005F5124">
        <w:rPr>
          <w:noProof/>
          <w:sz w:val="28"/>
          <w:szCs w:val="28"/>
        </w:rPr>
        <w:lastRenderedPageBreak/>
        <w:drawing>
          <wp:inline distT="0" distB="0" distL="0" distR="0">
            <wp:extent cx="6101534" cy="4728219"/>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Схема-районирования.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01534" cy="4728219"/>
                    </a:xfrm>
                    <a:prstGeom prst="rect">
                      <a:avLst/>
                    </a:prstGeom>
                  </pic:spPr>
                </pic:pic>
              </a:graphicData>
            </a:graphic>
          </wp:inline>
        </w:drawing>
      </w:r>
    </w:p>
    <w:p w:rsidR="0025534D" w:rsidRPr="005F5124" w:rsidRDefault="0025534D" w:rsidP="005F5124">
      <w:pPr>
        <w:pStyle w:val="affff1"/>
        <w:spacing w:line="360" w:lineRule="auto"/>
        <w:rPr>
          <w:b w:val="0"/>
          <w:color w:val="000000" w:themeColor="text1"/>
          <w:sz w:val="28"/>
          <w:szCs w:val="28"/>
          <w:highlight w:val="yellow"/>
        </w:rPr>
      </w:pPr>
      <w:bookmarkStart w:id="36" w:name="_Ref509168053"/>
      <w:r w:rsidRPr="005F5124">
        <w:rPr>
          <w:b w:val="0"/>
          <w:sz w:val="28"/>
          <w:szCs w:val="28"/>
        </w:rPr>
        <w:t xml:space="preserve">Рисунок </w:t>
      </w:r>
      <w:r w:rsidR="0028158C" w:rsidRPr="005F5124">
        <w:rPr>
          <w:b w:val="0"/>
          <w:sz w:val="28"/>
          <w:szCs w:val="28"/>
        </w:rPr>
        <w:fldChar w:fldCharType="begin"/>
      </w:r>
      <w:r w:rsidRPr="005F5124">
        <w:rPr>
          <w:b w:val="0"/>
          <w:sz w:val="28"/>
          <w:szCs w:val="28"/>
        </w:rPr>
        <w:instrText xml:space="preserve"> SEQ Рисунок \* ARABIC </w:instrText>
      </w:r>
      <w:r w:rsidR="0028158C" w:rsidRPr="005F5124">
        <w:rPr>
          <w:b w:val="0"/>
          <w:sz w:val="28"/>
          <w:szCs w:val="28"/>
        </w:rPr>
        <w:fldChar w:fldCharType="separate"/>
      </w:r>
      <w:r w:rsidRPr="005F5124">
        <w:rPr>
          <w:b w:val="0"/>
          <w:sz w:val="28"/>
          <w:szCs w:val="28"/>
        </w:rPr>
        <w:t>1</w:t>
      </w:r>
      <w:r w:rsidR="0028158C" w:rsidRPr="005F5124">
        <w:rPr>
          <w:b w:val="0"/>
          <w:sz w:val="28"/>
          <w:szCs w:val="28"/>
        </w:rPr>
        <w:fldChar w:fldCharType="end"/>
      </w:r>
      <w:bookmarkEnd w:id="36"/>
      <w:r w:rsidR="00F3360F">
        <w:rPr>
          <w:b w:val="0"/>
          <w:sz w:val="28"/>
          <w:szCs w:val="28"/>
        </w:rPr>
        <w:t xml:space="preserve">1 </w:t>
      </w:r>
      <w:r w:rsidRPr="005F5124">
        <w:rPr>
          <w:b w:val="0"/>
          <w:sz w:val="28"/>
          <w:szCs w:val="28"/>
        </w:rPr>
        <w:t xml:space="preserve">– Транспортное районирование </w:t>
      </w:r>
      <w:proofErr w:type="spellStart"/>
      <w:r w:rsidRPr="005F5124">
        <w:rPr>
          <w:b w:val="0"/>
          <w:sz w:val="28"/>
          <w:szCs w:val="28"/>
        </w:rPr>
        <w:t>Новодеревеньковского</w:t>
      </w:r>
      <w:proofErr w:type="spellEnd"/>
      <w:r w:rsidRPr="005F5124">
        <w:rPr>
          <w:b w:val="0"/>
          <w:sz w:val="28"/>
          <w:szCs w:val="28"/>
        </w:rPr>
        <w:t xml:space="preserve"> района</w:t>
      </w:r>
    </w:p>
    <w:p w:rsidR="00AE1A69" w:rsidRDefault="00AE1A69" w:rsidP="005F5124">
      <w:pPr>
        <w:tabs>
          <w:tab w:val="left" w:pos="993"/>
        </w:tabs>
        <w:suppressAutoHyphens/>
        <w:spacing w:line="360" w:lineRule="auto"/>
        <w:ind w:firstLine="709"/>
        <w:jc w:val="both"/>
        <w:rPr>
          <w:color w:val="000000" w:themeColor="text1"/>
          <w:sz w:val="28"/>
          <w:szCs w:val="28"/>
        </w:rPr>
      </w:pPr>
    </w:p>
    <w:p w:rsidR="0025534D" w:rsidRPr="005F5124" w:rsidRDefault="0025534D" w:rsidP="005F5124">
      <w:pPr>
        <w:tabs>
          <w:tab w:val="left" w:pos="993"/>
        </w:tabs>
        <w:suppressAutoHyphens/>
        <w:spacing w:line="360" w:lineRule="auto"/>
        <w:ind w:firstLine="709"/>
        <w:jc w:val="both"/>
        <w:rPr>
          <w:color w:val="000000" w:themeColor="text1"/>
          <w:sz w:val="28"/>
          <w:szCs w:val="28"/>
        </w:rPr>
      </w:pPr>
      <w:r w:rsidRPr="005F5124">
        <w:rPr>
          <w:color w:val="000000" w:themeColor="text1"/>
          <w:sz w:val="28"/>
          <w:szCs w:val="28"/>
        </w:rPr>
        <w:t>В описание системы районов входят:</w:t>
      </w:r>
    </w:p>
    <w:p w:rsidR="0025534D" w:rsidRPr="005F5124" w:rsidRDefault="0025534D" w:rsidP="00C6513C">
      <w:pPr>
        <w:pStyle w:val="af1"/>
        <w:numPr>
          <w:ilvl w:val="0"/>
          <w:numId w:val="24"/>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 xml:space="preserve">границы районов; </w:t>
      </w:r>
    </w:p>
    <w:p w:rsidR="0025534D" w:rsidRPr="005F5124" w:rsidRDefault="0025534D" w:rsidP="00C6513C">
      <w:pPr>
        <w:pStyle w:val="af1"/>
        <w:numPr>
          <w:ilvl w:val="0"/>
          <w:numId w:val="24"/>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 xml:space="preserve">условные центры районов; </w:t>
      </w:r>
    </w:p>
    <w:p w:rsidR="0025534D" w:rsidRPr="005F5124" w:rsidRDefault="0025534D" w:rsidP="00C6513C">
      <w:pPr>
        <w:pStyle w:val="af1"/>
        <w:numPr>
          <w:ilvl w:val="0"/>
          <w:numId w:val="24"/>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дуги-связи, соединяющие условные центры районов с узлами сети.</w:t>
      </w:r>
    </w:p>
    <w:p w:rsidR="0025534D" w:rsidRPr="005F5124" w:rsidRDefault="0025534D" w:rsidP="005F5124">
      <w:pPr>
        <w:tabs>
          <w:tab w:val="left" w:pos="993"/>
        </w:tabs>
        <w:suppressAutoHyphens/>
        <w:overflowPunct w:val="0"/>
        <w:spacing w:line="360" w:lineRule="auto"/>
        <w:ind w:firstLine="709"/>
        <w:jc w:val="both"/>
        <w:rPr>
          <w:color w:val="000000" w:themeColor="text1"/>
          <w:sz w:val="28"/>
          <w:szCs w:val="28"/>
        </w:rPr>
      </w:pPr>
      <w:r w:rsidRPr="005F5124">
        <w:rPr>
          <w:color w:val="000000" w:themeColor="text1"/>
          <w:sz w:val="28"/>
          <w:szCs w:val="28"/>
        </w:rPr>
        <w:t xml:space="preserve">Границы транспортных районов были уточнены в модели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специальными атрибутами, которые описывают различные объекты, попадающие на территорию района, а также была оценена емкость районов по прибытию и отправлению.</w:t>
      </w:r>
    </w:p>
    <w:p w:rsidR="0025534D" w:rsidRPr="005F5124" w:rsidRDefault="0025534D" w:rsidP="005F5124">
      <w:pPr>
        <w:tabs>
          <w:tab w:val="left" w:pos="993"/>
        </w:tabs>
        <w:suppressAutoHyphens/>
        <w:spacing w:line="360" w:lineRule="auto"/>
        <w:ind w:firstLine="709"/>
        <w:jc w:val="both"/>
        <w:rPr>
          <w:color w:val="000000" w:themeColor="text1"/>
          <w:sz w:val="28"/>
          <w:szCs w:val="28"/>
        </w:rPr>
      </w:pPr>
      <w:r w:rsidRPr="005F5124">
        <w:rPr>
          <w:color w:val="000000" w:themeColor="text1"/>
          <w:sz w:val="28"/>
          <w:szCs w:val="28"/>
        </w:rPr>
        <w:t>Каждый район включается в граф как узел и полигон, соединенный с обычными узлами графа специальными дугами-связями (</w:t>
      </w:r>
      <w:r w:rsidR="008B3B54">
        <w:fldChar w:fldCharType="begin"/>
      </w:r>
      <w:r w:rsidR="008B3B54">
        <w:instrText xml:space="preserve"> REF _Ref509170502 \h  \* MERGEFORMAT </w:instrText>
      </w:r>
      <w:r w:rsidR="008B3B54">
        <w:fldChar w:fldCharType="separate"/>
      </w:r>
      <w:r w:rsidRPr="005F5124">
        <w:rPr>
          <w:sz w:val="28"/>
          <w:szCs w:val="28"/>
        </w:rPr>
        <w:t xml:space="preserve">Рисунок </w:t>
      </w:r>
      <w:r w:rsidR="005F5124">
        <w:rPr>
          <w:sz w:val="28"/>
          <w:szCs w:val="28"/>
        </w:rPr>
        <w:t>1</w:t>
      </w:r>
      <w:r w:rsidR="008B3B54">
        <w:fldChar w:fldCharType="end"/>
      </w:r>
      <w:r w:rsidR="00F3360F">
        <w:t>2</w:t>
      </w:r>
      <w:r w:rsidRPr="005F5124">
        <w:rPr>
          <w:color w:val="000000" w:themeColor="text1"/>
          <w:sz w:val="28"/>
          <w:szCs w:val="28"/>
        </w:rPr>
        <w:t>).</w:t>
      </w:r>
    </w:p>
    <w:p w:rsidR="0025534D" w:rsidRPr="005F5124" w:rsidRDefault="0025534D" w:rsidP="005F5124">
      <w:pPr>
        <w:suppressAutoHyphens/>
        <w:spacing w:line="360" w:lineRule="auto"/>
        <w:ind w:firstLine="709"/>
        <w:jc w:val="both"/>
        <w:rPr>
          <w:noProof/>
          <w:color w:val="000000" w:themeColor="text1"/>
          <w:sz w:val="28"/>
          <w:szCs w:val="28"/>
          <w:highlight w:val="yellow"/>
        </w:rPr>
      </w:pPr>
    </w:p>
    <w:p w:rsidR="0025534D" w:rsidRPr="005F5124" w:rsidRDefault="0025534D" w:rsidP="005F5124">
      <w:pPr>
        <w:suppressAutoHyphens/>
        <w:spacing w:line="360" w:lineRule="auto"/>
        <w:ind w:firstLine="709"/>
        <w:jc w:val="both"/>
        <w:rPr>
          <w:noProof/>
          <w:color w:val="000000" w:themeColor="text1"/>
          <w:sz w:val="28"/>
          <w:szCs w:val="28"/>
          <w:highlight w:val="yellow"/>
        </w:rPr>
      </w:pPr>
    </w:p>
    <w:p w:rsidR="0025534D" w:rsidRPr="005F5124" w:rsidRDefault="0025534D" w:rsidP="00E575A2">
      <w:r w:rsidRPr="005F5124">
        <w:rPr>
          <w:noProof/>
        </w:rPr>
        <w:lastRenderedPageBreak/>
        <w:drawing>
          <wp:inline distT="0" distB="0" distL="0" distR="0">
            <wp:extent cx="6089415" cy="4718828"/>
            <wp:effectExtent l="0" t="0" r="6985" b="571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Дуги связи (примыкания).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089415" cy="4718828"/>
                    </a:xfrm>
                    <a:prstGeom prst="rect">
                      <a:avLst/>
                    </a:prstGeom>
                  </pic:spPr>
                </pic:pic>
              </a:graphicData>
            </a:graphic>
          </wp:inline>
        </w:drawing>
      </w:r>
    </w:p>
    <w:p w:rsidR="0025534D" w:rsidRPr="005F5124" w:rsidRDefault="0025534D" w:rsidP="005F5124">
      <w:pPr>
        <w:pStyle w:val="affff1"/>
        <w:spacing w:line="360" w:lineRule="auto"/>
        <w:rPr>
          <w:b w:val="0"/>
          <w:sz w:val="28"/>
          <w:szCs w:val="28"/>
        </w:rPr>
      </w:pPr>
      <w:bookmarkStart w:id="37" w:name="_Ref509170502"/>
      <w:r w:rsidRPr="005F5124">
        <w:rPr>
          <w:b w:val="0"/>
          <w:sz w:val="28"/>
          <w:szCs w:val="28"/>
        </w:rPr>
        <w:t xml:space="preserve">Рисунок </w:t>
      </w:r>
      <w:r w:rsidR="005F5124">
        <w:rPr>
          <w:b w:val="0"/>
          <w:sz w:val="28"/>
          <w:szCs w:val="28"/>
        </w:rPr>
        <w:t>1</w:t>
      </w:r>
      <w:bookmarkEnd w:id="37"/>
      <w:r w:rsidR="00F3360F">
        <w:rPr>
          <w:b w:val="0"/>
          <w:sz w:val="28"/>
          <w:szCs w:val="28"/>
        </w:rPr>
        <w:t>2</w:t>
      </w:r>
      <w:r w:rsidRPr="005F5124">
        <w:rPr>
          <w:b w:val="0"/>
          <w:sz w:val="28"/>
          <w:szCs w:val="28"/>
        </w:rPr>
        <w:t xml:space="preserve"> – Дуги связи в модели </w:t>
      </w:r>
      <w:proofErr w:type="spellStart"/>
      <w:r w:rsidRPr="005F5124">
        <w:rPr>
          <w:b w:val="0"/>
          <w:sz w:val="28"/>
          <w:szCs w:val="28"/>
        </w:rPr>
        <w:t>Новодеревеньковского</w:t>
      </w:r>
      <w:proofErr w:type="spellEnd"/>
      <w:r w:rsidRPr="005F5124">
        <w:rPr>
          <w:b w:val="0"/>
          <w:sz w:val="28"/>
          <w:szCs w:val="28"/>
        </w:rPr>
        <w:t xml:space="preserve"> района</w:t>
      </w:r>
    </w:p>
    <w:p w:rsidR="00AE1A69" w:rsidRDefault="00AE1A69" w:rsidP="005F5124">
      <w:pPr>
        <w:tabs>
          <w:tab w:val="left" w:pos="993"/>
        </w:tabs>
        <w:suppressAutoHyphens/>
        <w:overflowPunct w:val="0"/>
        <w:spacing w:line="360" w:lineRule="auto"/>
        <w:ind w:firstLine="709"/>
        <w:jc w:val="both"/>
        <w:rPr>
          <w:color w:val="000000" w:themeColor="text1"/>
          <w:sz w:val="28"/>
          <w:szCs w:val="28"/>
        </w:rPr>
      </w:pPr>
    </w:p>
    <w:p w:rsidR="0025534D" w:rsidRPr="005F5124" w:rsidRDefault="0025534D" w:rsidP="005F5124">
      <w:pPr>
        <w:tabs>
          <w:tab w:val="left" w:pos="993"/>
        </w:tabs>
        <w:suppressAutoHyphens/>
        <w:overflowPunct w:val="0"/>
        <w:spacing w:line="360" w:lineRule="auto"/>
        <w:ind w:firstLine="709"/>
        <w:jc w:val="both"/>
        <w:rPr>
          <w:color w:val="000000" w:themeColor="text1"/>
          <w:sz w:val="28"/>
          <w:szCs w:val="28"/>
        </w:rPr>
      </w:pPr>
      <w:r w:rsidRPr="005F5124">
        <w:rPr>
          <w:color w:val="000000" w:themeColor="text1"/>
          <w:sz w:val="28"/>
          <w:szCs w:val="28"/>
        </w:rPr>
        <w:t xml:space="preserve">Дуги-связи – это условные дуги, они не соответствуют физическим объектам (употребляется также термин «виртуальные дуги»). Движение по дуге-связи соответствует выходу или выезду из дворов и мелких улиц до попадания в узлы транспортной сети, к которым проведены связи. Необходимое для этого среднее время указывалось в качестве параметра дуг-связей в модели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w:t>
      </w:r>
    </w:p>
    <w:p w:rsidR="0025534D" w:rsidRPr="005F5124" w:rsidRDefault="0025534D" w:rsidP="005F5124">
      <w:pPr>
        <w:spacing w:line="360" w:lineRule="auto"/>
        <w:ind w:firstLine="709"/>
        <w:jc w:val="both"/>
        <w:rPr>
          <w:color w:val="000000" w:themeColor="text1"/>
          <w:sz w:val="28"/>
          <w:szCs w:val="28"/>
        </w:rPr>
      </w:pPr>
      <w:r w:rsidRPr="005F5124">
        <w:rPr>
          <w:color w:val="000000" w:themeColor="text1"/>
          <w:sz w:val="28"/>
          <w:szCs w:val="28"/>
        </w:rPr>
        <w:br w:type="page"/>
      </w:r>
    </w:p>
    <w:p w:rsidR="0025534D" w:rsidRPr="007006C6" w:rsidRDefault="007006C6" w:rsidP="00D6560D">
      <w:pPr>
        <w:pStyle w:val="21"/>
        <w:spacing w:before="0" w:after="0" w:line="360" w:lineRule="auto"/>
        <w:ind w:firstLine="709"/>
        <w:jc w:val="both"/>
        <w:rPr>
          <w:rFonts w:ascii="Times New Roman" w:hAnsi="Times New Roman"/>
          <w:b w:val="0"/>
          <w:i w:val="0"/>
          <w:sz w:val="36"/>
          <w:szCs w:val="36"/>
        </w:rPr>
      </w:pPr>
      <w:bookmarkStart w:id="38" w:name="_Toc425430494"/>
      <w:bookmarkStart w:id="39" w:name="_Toc437270099"/>
      <w:bookmarkStart w:id="40" w:name="_Toc511394513"/>
      <w:r>
        <w:rPr>
          <w:rFonts w:ascii="Times New Roman" w:hAnsi="Times New Roman"/>
          <w:b w:val="0"/>
          <w:i w:val="0"/>
          <w:sz w:val="36"/>
          <w:szCs w:val="36"/>
        </w:rPr>
        <w:lastRenderedPageBreak/>
        <w:t>2</w:t>
      </w:r>
      <w:r w:rsidR="005F5124" w:rsidRPr="007006C6">
        <w:rPr>
          <w:rFonts w:ascii="Times New Roman" w:hAnsi="Times New Roman"/>
          <w:b w:val="0"/>
          <w:i w:val="0"/>
          <w:sz w:val="36"/>
          <w:szCs w:val="36"/>
        </w:rPr>
        <w:t xml:space="preserve">.2 </w:t>
      </w:r>
      <w:r w:rsidR="0025534D" w:rsidRPr="007006C6">
        <w:rPr>
          <w:rFonts w:ascii="Times New Roman" w:hAnsi="Times New Roman"/>
          <w:b w:val="0"/>
          <w:i w:val="0"/>
          <w:sz w:val="36"/>
          <w:szCs w:val="36"/>
        </w:rPr>
        <w:t>Ввод параметров улично-дорожной сети, транспортных инфраструктурных объектов</w:t>
      </w:r>
      <w:bookmarkEnd w:id="38"/>
      <w:bookmarkEnd w:id="39"/>
      <w:bookmarkEnd w:id="40"/>
    </w:p>
    <w:p w:rsidR="0025534D" w:rsidRPr="005F5124" w:rsidRDefault="0025534D" w:rsidP="005F5124">
      <w:pPr>
        <w:spacing w:line="360" w:lineRule="auto"/>
        <w:ind w:firstLine="709"/>
        <w:jc w:val="both"/>
        <w:rPr>
          <w:sz w:val="28"/>
          <w:szCs w:val="28"/>
        </w:rPr>
      </w:pPr>
      <w:r w:rsidRPr="005F5124">
        <w:rPr>
          <w:sz w:val="28"/>
          <w:szCs w:val="28"/>
        </w:rPr>
        <w:t xml:space="preserve">В ходе работы была собрана следующая информация о параметрах улично-дорожной сети </w:t>
      </w:r>
      <w:proofErr w:type="spellStart"/>
      <w:r w:rsidRPr="005F5124">
        <w:rPr>
          <w:sz w:val="28"/>
          <w:szCs w:val="28"/>
        </w:rPr>
        <w:t>Новодеревеньковского</w:t>
      </w:r>
      <w:proofErr w:type="spellEnd"/>
      <w:r w:rsidRPr="005F5124">
        <w:rPr>
          <w:sz w:val="28"/>
          <w:szCs w:val="28"/>
        </w:rPr>
        <w:t xml:space="preserve"> района: </w:t>
      </w:r>
    </w:p>
    <w:p w:rsidR="0025534D" w:rsidRPr="005F5124" w:rsidRDefault="0025534D" w:rsidP="00C6513C">
      <w:pPr>
        <w:pStyle w:val="af1"/>
        <w:numPr>
          <w:ilvl w:val="0"/>
          <w:numId w:val="25"/>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 xml:space="preserve">геометрия сети: данные о дорогах и улицах вводились в графическом редакторе в программе PTV </w:t>
      </w:r>
      <w:proofErr w:type="spellStart"/>
      <w:r w:rsidRPr="005F5124">
        <w:rPr>
          <w:color w:val="000000" w:themeColor="text1"/>
          <w:sz w:val="28"/>
          <w:szCs w:val="28"/>
        </w:rPr>
        <w:t>VisionVisum</w:t>
      </w:r>
      <w:proofErr w:type="spellEnd"/>
      <w:r w:rsidRPr="005F5124">
        <w:rPr>
          <w:color w:val="000000" w:themeColor="text1"/>
          <w:sz w:val="28"/>
          <w:szCs w:val="28"/>
        </w:rPr>
        <w:t xml:space="preserve"> 16 (</w:t>
      </w:r>
      <w:r w:rsidR="00AE1A69">
        <w:rPr>
          <w:color w:val="000000" w:themeColor="text1"/>
          <w:sz w:val="28"/>
          <w:szCs w:val="28"/>
        </w:rPr>
        <w:t xml:space="preserve">Рисунок </w:t>
      </w:r>
      <w:r w:rsidR="005F5124">
        <w:rPr>
          <w:color w:val="000000" w:themeColor="text1"/>
          <w:sz w:val="28"/>
          <w:szCs w:val="28"/>
        </w:rPr>
        <w:t>1</w:t>
      </w:r>
      <w:r w:rsidR="00F3360F">
        <w:rPr>
          <w:color w:val="000000" w:themeColor="text1"/>
          <w:sz w:val="28"/>
          <w:szCs w:val="28"/>
        </w:rPr>
        <w:t>3</w:t>
      </w:r>
      <w:r w:rsidRPr="005F5124">
        <w:rPr>
          <w:color w:val="000000" w:themeColor="text1"/>
          <w:sz w:val="28"/>
          <w:szCs w:val="28"/>
        </w:rPr>
        <w:t xml:space="preserve">а); </w:t>
      </w:r>
    </w:p>
    <w:p w:rsidR="0025534D" w:rsidRPr="005F5124" w:rsidRDefault="0025534D" w:rsidP="00C6513C">
      <w:pPr>
        <w:pStyle w:val="af1"/>
        <w:numPr>
          <w:ilvl w:val="0"/>
          <w:numId w:val="25"/>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характеристики автомобильных дорог (</w:t>
      </w:r>
      <w:r w:rsidR="008B3B54" w:rsidRPr="00F3360F">
        <w:rPr>
          <w:sz w:val="28"/>
          <w:szCs w:val="28"/>
        </w:rPr>
        <w:fldChar w:fldCharType="begin"/>
      </w:r>
      <w:r w:rsidR="008B3B54" w:rsidRPr="00F3360F">
        <w:rPr>
          <w:sz w:val="28"/>
          <w:szCs w:val="28"/>
        </w:rPr>
        <w:instrText xml:space="preserve"> REF _Ref509170655 \h  \* MERGEFORMAT </w:instrText>
      </w:r>
      <w:r w:rsidR="008B3B54" w:rsidRPr="00F3360F">
        <w:rPr>
          <w:sz w:val="28"/>
          <w:szCs w:val="28"/>
        </w:rPr>
      </w:r>
      <w:r w:rsidR="008B3B54" w:rsidRPr="00F3360F">
        <w:rPr>
          <w:sz w:val="28"/>
          <w:szCs w:val="28"/>
        </w:rPr>
        <w:fldChar w:fldCharType="separate"/>
      </w:r>
      <w:r w:rsidRPr="00F3360F">
        <w:rPr>
          <w:sz w:val="28"/>
          <w:szCs w:val="28"/>
        </w:rPr>
        <w:t xml:space="preserve">Рисунок </w:t>
      </w:r>
      <w:r w:rsidR="005F5124" w:rsidRPr="00F3360F">
        <w:rPr>
          <w:sz w:val="28"/>
          <w:szCs w:val="28"/>
        </w:rPr>
        <w:t>1</w:t>
      </w:r>
      <w:r w:rsidR="008B3B54" w:rsidRPr="00F3360F">
        <w:rPr>
          <w:sz w:val="28"/>
          <w:szCs w:val="28"/>
        </w:rPr>
        <w:fldChar w:fldCharType="end"/>
      </w:r>
      <w:r w:rsidR="00F3360F" w:rsidRPr="00F3360F">
        <w:rPr>
          <w:sz w:val="28"/>
          <w:szCs w:val="28"/>
        </w:rPr>
        <w:t>3</w:t>
      </w:r>
      <w:r w:rsidRPr="00F3360F">
        <w:rPr>
          <w:color w:val="000000" w:themeColor="text1"/>
          <w:sz w:val="28"/>
          <w:szCs w:val="28"/>
        </w:rPr>
        <w:t>б</w:t>
      </w:r>
      <w:r w:rsidRPr="005F5124">
        <w:rPr>
          <w:color w:val="000000" w:themeColor="text1"/>
          <w:sz w:val="28"/>
          <w:szCs w:val="28"/>
        </w:rPr>
        <w:t xml:space="preserve">); </w:t>
      </w:r>
    </w:p>
    <w:p w:rsidR="00AE1A69" w:rsidRDefault="0025534D" w:rsidP="00AE1A69">
      <w:pPr>
        <w:pStyle w:val="af1"/>
        <w:numPr>
          <w:ilvl w:val="0"/>
          <w:numId w:val="25"/>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организация движения на перекрестках: схема разрешенных поворотов, наличие светофорного регулирования (</w:t>
      </w:r>
      <w:r w:rsidR="008B3B54" w:rsidRPr="00F3360F">
        <w:rPr>
          <w:sz w:val="28"/>
          <w:szCs w:val="28"/>
        </w:rPr>
        <w:fldChar w:fldCharType="begin"/>
      </w:r>
      <w:r w:rsidR="008B3B54" w:rsidRPr="00F3360F">
        <w:rPr>
          <w:sz w:val="28"/>
          <w:szCs w:val="28"/>
        </w:rPr>
        <w:instrText xml:space="preserve"> REF _Ref509170729 \h  \* MERGEFORMAT </w:instrText>
      </w:r>
      <w:r w:rsidR="008B3B54" w:rsidRPr="00F3360F">
        <w:rPr>
          <w:sz w:val="28"/>
          <w:szCs w:val="28"/>
        </w:rPr>
      </w:r>
      <w:r w:rsidR="008B3B54" w:rsidRPr="00F3360F">
        <w:rPr>
          <w:sz w:val="28"/>
          <w:szCs w:val="28"/>
        </w:rPr>
        <w:fldChar w:fldCharType="separate"/>
      </w:r>
      <w:r w:rsidRPr="00F3360F">
        <w:rPr>
          <w:sz w:val="28"/>
          <w:szCs w:val="28"/>
        </w:rPr>
        <w:t xml:space="preserve">Рисунок </w:t>
      </w:r>
      <w:r w:rsidR="005F5124" w:rsidRPr="00F3360F">
        <w:rPr>
          <w:sz w:val="28"/>
          <w:szCs w:val="28"/>
        </w:rPr>
        <w:t>1</w:t>
      </w:r>
      <w:r w:rsidR="008B3B54" w:rsidRPr="00F3360F">
        <w:rPr>
          <w:sz w:val="28"/>
          <w:szCs w:val="28"/>
        </w:rPr>
        <w:fldChar w:fldCharType="end"/>
      </w:r>
      <w:r w:rsidR="00F3360F" w:rsidRPr="00F3360F">
        <w:rPr>
          <w:sz w:val="28"/>
          <w:szCs w:val="28"/>
        </w:rPr>
        <w:t>4</w:t>
      </w:r>
      <w:r w:rsidR="00AE1A69" w:rsidRPr="00F3360F">
        <w:rPr>
          <w:color w:val="000000" w:themeColor="text1"/>
          <w:sz w:val="28"/>
          <w:szCs w:val="28"/>
        </w:rPr>
        <w:t>)</w:t>
      </w:r>
      <w:r w:rsidR="00AE1A69">
        <w:rPr>
          <w:color w:val="000000" w:themeColor="text1"/>
          <w:sz w:val="28"/>
          <w:szCs w:val="28"/>
        </w:rPr>
        <w:t>.</w:t>
      </w:r>
    </w:p>
    <w:p w:rsidR="00AE1A69" w:rsidRDefault="00AE1A69" w:rsidP="00AE1A69">
      <w:pPr>
        <w:pStyle w:val="af1"/>
        <w:tabs>
          <w:tab w:val="left" w:pos="993"/>
        </w:tabs>
        <w:suppressAutoHyphens/>
        <w:spacing w:line="360" w:lineRule="auto"/>
        <w:ind w:left="0"/>
        <w:jc w:val="center"/>
        <w:rPr>
          <w:color w:val="000000" w:themeColor="text1"/>
          <w:sz w:val="28"/>
          <w:szCs w:val="28"/>
        </w:rPr>
      </w:pPr>
      <w:r w:rsidRPr="005F5124">
        <w:rPr>
          <w:noProof/>
        </w:rPr>
        <w:drawing>
          <wp:inline distT="0" distB="0" distL="0" distR="0">
            <wp:extent cx="2026292" cy="23526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4 – Ввод данных о характеристиках автомобильных дорог и улиц.JPG"/>
                    <pic:cNvPicPr/>
                  </pic:nvPicPr>
                  <pic:blipFill rotWithShape="1">
                    <a:blip r:embed="rId47" cstate="print">
                      <a:extLst>
                        <a:ext uri="{28A0092B-C50C-407E-A947-70E740481C1C}">
                          <a14:useLocalDpi xmlns:a14="http://schemas.microsoft.com/office/drawing/2010/main" val="0"/>
                        </a:ext>
                      </a:extLst>
                    </a:blip>
                    <a:srcRect l="7073" r="3538"/>
                    <a:stretch/>
                  </pic:blipFill>
                  <pic:spPr bwMode="auto">
                    <a:xfrm>
                      <a:off x="0" y="0"/>
                      <a:ext cx="2042640" cy="2371656"/>
                    </a:xfrm>
                    <a:prstGeom prst="rect">
                      <a:avLst/>
                    </a:prstGeom>
                    <a:ln>
                      <a:noFill/>
                    </a:ln>
                    <a:extLst>
                      <a:ext uri="{53640926-AAD7-44D8-BBD7-CCE9431645EC}">
                        <a14:shadowObscured xmlns:a14="http://schemas.microsoft.com/office/drawing/2010/main"/>
                      </a:ext>
                    </a:extLst>
                  </pic:spPr>
                </pic:pic>
              </a:graphicData>
            </a:graphic>
          </wp:inline>
        </w:drawing>
      </w:r>
    </w:p>
    <w:p w:rsidR="00AE1A69" w:rsidRPr="00AE1A69" w:rsidRDefault="00AE1A69" w:rsidP="00AE1A69">
      <w:pPr>
        <w:pStyle w:val="af1"/>
        <w:tabs>
          <w:tab w:val="left" w:pos="993"/>
        </w:tabs>
        <w:suppressAutoHyphens/>
        <w:spacing w:line="360" w:lineRule="auto"/>
        <w:ind w:left="0"/>
        <w:jc w:val="center"/>
        <w:rPr>
          <w:color w:val="000000" w:themeColor="text1"/>
          <w:sz w:val="28"/>
          <w:szCs w:val="28"/>
        </w:rPr>
      </w:pPr>
      <w:r w:rsidRPr="00AE1A69">
        <w:rPr>
          <w:color w:val="000000" w:themeColor="text1"/>
          <w:sz w:val="28"/>
          <w:szCs w:val="28"/>
        </w:rPr>
        <w:t>а) ввод данных о геометрии сети</w:t>
      </w:r>
    </w:p>
    <w:p w:rsidR="00AE1A69" w:rsidRDefault="00AE1A69" w:rsidP="00AE1A69">
      <w:pPr>
        <w:pStyle w:val="af1"/>
        <w:tabs>
          <w:tab w:val="left" w:pos="2895"/>
        </w:tabs>
        <w:suppressAutoHyphens/>
        <w:spacing w:line="360" w:lineRule="auto"/>
        <w:ind w:left="0"/>
        <w:jc w:val="center"/>
        <w:rPr>
          <w:color w:val="000000" w:themeColor="text1"/>
          <w:sz w:val="28"/>
          <w:szCs w:val="28"/>
        </w:rPr>
      </w:pPr>
      <w:r w:rsidRPr="005F5124">
        <w:rPr>
          <w:noProof/>
        </w:rPr>
        <w:drawing>
          <wp:inline distT="0" distB="0" distL="0" distR="0">
            <wp:extent cx="4591050" cy="2391746"/>
            <wp:effectExtent l="0" t="0" r="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3 – Ввод данных о дорогах и улицах Рузского муниципального района .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664583" cy="2430053"/>
                    </a:xfrm>
                    <a:prstGeom prst="rect">
                      <a:avLst/>
                    </a:prstGeom>
                  </pic:spPr>
                </pic:pic>
              </a:graphicData>
            </a:graphic>
          </wp:inline>
        </w:drawing>
      </w:r>
    </w:p>
    <w:p w:rsidR="00AE1A69" w:rsidRDefault="00AE1A69" w:rsidP="00AE1A69">
      <w:pPr>
        <w:pStyle w:val="af1"/>
        <w:tabs>
          <w:tab w:val="left" w:pos="2895"/>
        </w:tabs>
        <w:suppressAutoHyphens/>
        <w:spacing w:line="360" w:lineRule="auto"/>
        <w:ind w:left="0"/>
        <w:jc w:val="center"/>
        <w:rPr>
          <w:color w:val="000000" w:themeColor="text1"/>
          <w:sz w:val="28"/>
          <w:szCs w:val="28"/>
        </w:rPr>
      </w:pPr>
      <w:r w:rsidRPr="00AE1A69">
        <w:rPr>
          <w:color w:val="000000" w:themeColor="text1"/>
          <w:sz w:val="28"/>
          <w:szCs w:val="28"/>
        </w:rPr>
        <w:t>б) ввод данных о характеристиках дорог и улиц</w:t>
      </w:r>
      <w:bookmarkStart w:id="41" w:name="_Ref509170655"/>
    </w:p>
    <w:p w:rsidR="001B3877" w:rsidRDefault="00AE1A69" w:rsidP="00AE1A69">
      <w:pPr>
        <w:pStyle w:val="af1"/>
        <w:tabs>
          <w:tab w:val="left" w:pos="2895"/>
        </w:tabs>
        <w:suppressAutoHyphens/>
        <w:spacing w:line="360" w:lineRule="auto"/>
        <w:ind w:left="0"/>
        <w:jc w:val="center"/>
        <w:rPr>
          <w:sz w:val="28"/>
          <w:szCs w:val="28"/>
        </w:rPr>
      </w:pPr>
      <w:r w:rsidRPr="00AE1A69">
        <w:rPr>
          <w:sz w:val="28"/>
          <w:szCs w:val="28"/>
        </w:rPr>
        <w:t>Рисунок 1</w:t>
      </w:r>
      <w:bookmarkEnd w:id="41"/>
      <w:r w:rsidR="00F3360F">
        <w:rPr>
          <w:sz w:val="28"/>
          <w:szCs w:val="28"/>
        </w:rPr>
        <w:t>3</w:t>
      </w:r>
      <w:r w:rsidRPr="00AE1A69">
        <w:rPr>
          <w:sz w:val="28"/>
          <w:szCs w:val="28"/>
        </w:rPr>
        <w:t xml:space="preserve"> – Ввод данных при построении модели </w:t>
      </w:r>
    </w:p>
    <w:p w:rsidR="00AE1A69" w:rsidRPr="00AE1A69" w:rsidRDefault="00AE1A69" w:rsidP="00AE1A69">
      <w:pPr>
        <w:pStyle w:val="af1"/>
        <w:tabs>
          <w:tab w:val="left" w:pos="2895"/>
        </w:tabs>
        <w:suppressAutoHyphens/>
        <w:spacing w:line="360" w:lineRule="auto"/>
        <w:ind w:left="0"/>
        <w:jc w:val="center"/>
        <w:rPr>
          <w:sz w:val="28"/>
          <w:szCs w:val="28"/>
        </w:rPr>
      </w:pPr>
      <w:proofErr w:type="spellStart"/>
      <w:r w:rsidRPr="00AE1A69">
        <w:rPr>
          <w:sz w:val="28"/>
          <w:szCs w:val="28"/>
        </w:rPr>
        <w:t>Новодеревеньковского</w:t>
      </w:r>
      <w:proofErr w:type="spellEnd"/>
      <w:r w:rsidRPr="00AE1A69">
        <w:rPr>
          <w:sz w:val="28"/>
          <w:szCs w:val="28"/>
        </w:rPr>
        <w:t xml:space="preserve"> района в PTV </w:t>
      </w:r>
      <w:proofErr w:type="spellStart"/>
      <w:r w:rsidRPr="00AE1A69">
        <w:rPr>
          <w:sz w:val="28"/>
          <w:szCs w:val="28"/>
        </w:rPr>
        <w:t>Visu</w:t>
      </w:r>
      <w:proofErr w:type="spellEnd"/>
      <w:r>
        <w:rPr>
          <w:sz w:val="28"/>
          <w:szCs w:val="28"/>
          <w:lang w:val="en-US"/>
        </w:rPr>
        <w:t>m</w:t>
      </w:r>
    </w:p>
    <w:p w:rsidR="0025534D" w:rsidRPr="005F5124" w:rsidRDefault="0025534D" w:rsidP="005F5124">
      <w:pPr>
        <w:keepNext/>
        <w:suppressAutoHyphens/>
        <w:spacing w:line="360" w:lineRule="auto"/>
        <w:jc w:val="center"/>
        <w:rPr>
          <w:sz w:val="28"/>
          <w:szCs w:val="28"/>
        </w:rPr>
      </w:pPr>
      <w:r w:rsidRPr="005F5124">
        <w:rPr>
          <w:noProof/>
          <w:sz w:val="28"/>
          <w:szCs w:val="28"/>
        </w:rPr>
        <w:lastRenderedPageBreak/>
        <w:drawing>
          <wp:inline distT="0" distB="0" distL="0" distR="0">
            <wp:extent cx="3522980" cy="2571750"/>
            <wp:effectExtent l="0" t="0" r="1270" b="0"/>
            <wp:docPr id="1" name="Рисунок 14"/>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rotWithShape="1">
                    <a:blip r:embed="rId49" cstate="print">
                      <a:extLst>
                        <a:ext uri="{28A0092B-C50C-407E-A947-70E740481C1C}">
                          <a14:useLocalDpi xmlns:a14="http://schemas.microsoft.com/office/drawing/2010/main" val="0"/>
                        </a:ext>
                      </a:extLst>
                    </a:blip>
                    <a:srcRect l="12906" t="14328" r="17520" b="13422"/>
                    <a:stretch/>
                  </pic:blipFill>
                  <pic:spPr bwMode="auto">
                    <a:xfrm>
                      <a:off x="0" y="0"/>
                      <a:ext cx="3522980" cy="2571750"/>
                    </a:xfrm>
                    <a:prstGeom prst="rect">
                      <a:avLst/>
                    </a:prstGeom>
                    <a:ln>
                      <a:noFill/>
                    </a:ln>
                    <a:extLst>
                      <a:ext uri="{53640926-AAD7-44D8-BBD7-CCE9431645EC}">
                        <a14:shadowObscured xmlns:a14="http://schemas.microsoft.com/office/drawing/2010/main"/>
                      </a:ext>
                    </a:extLst>
                  </pic:spPr>
                </pic:pic>
              </a:graphicData>
            </a:graphic>
          </wp:inline>
        </w:drawing>
      </w:r>
    </w:p>
    <w:p w:rsidR="00AE1A69" w:rsidRDefault="0025534D" w:rsidP="005F5124">
      <w:pPr>
        <w:pStyle w:val="affff1"/>
        <w:spacing w:line="360" w:lineRule="auto"/>
        <w:rPr>
          <w:b w:val="0"/>
          <w:sz w:val="28"/>
          <w:szCs w:val="28"/>
        </w:rPr>
      </w:pPr>
      <w:bookmarkStart w:id="42" w:name="_Ref509170729"/>
      <w:r w:rsidRPr="005F5124">
        <w:rPr>
          <w:b w:val="0"/>
          <w:sz w:val="28"/>
          <w:szCs w:val="28"/>
        </w:rPr>
        <w:t xml:space="preserve">Рисунок </w:t>
      </w:r>
      <w:r w:rsidR="005F5124">
        <w:rPr>
          <w:b w:val="0"/>
          <w:sz w:val="28"/>
          <w:szCs w:val="28"/>
        </w:rPr>
        <w:t>1</w:t>
      </w:r>
      <w:bookmarkEnd w:id="42"/>
      <w:r w:rsidR="00F3360F">
        <w:rPr>
          <w:b w:val="0"/>
          <w:sz w:val="28"/>
          <w:szCs w:val="28"/>
        </w:rPr>
        <w:t>4</w:t>
      </w:r>
      <w:r w:rsidRPr="005F5124">
        <w:rPr>
          <w:b w:val="0"/>
          <w:sz w:val="28"/>
          <w:szCs w:val="28"/>
        </w:rPr>
        <w:t xml:space="preserve"> – Ввод данных о разрешенных поворотах на УДС </w:t>
      </w:r>
    </w:p>
    <w:p w:rsidR="0025534D" w:rsidRPr="005F5124" w:rsidRDefault="0025534D" w:rsidP="005F5124">
      <w:pPr>
        <w:pStyle w:val="affff1"/>
        <w:spacing w:line="360" w:lineRule="auto"/>
        <w:rPr>
          <w:b w:val="0"/>
          <w:color w:val="000000" w:themeColor="text1"/>
          <w:sz w:val="28"/>
          <w:szCs w:val="28"/>
        </w:rPr>
      </w:pPr>
      <w:proofErr w:type="spellStart"/>
      <w:r w:rsidRPr="005F5124">
        <w:rPr>
          <w:b w:val="0"/>
          <w:sz w:val="28"/>
          <w:szCs w:val="28"/>
        </w:rPr>
        <w:t>Новодеревеньковского</w:t>
      </w:r>
      <w:proofErr w:type="spellEnd"/>
      <w:r w:rsidRPr="005F5124">
        <w:rPr>
          <w:b w:val="0"/>
          <w:sz w:val="28"/>
          <w:szCs w:val="28"/>
        </w:rPr>
        <w:t xml:space="preserve"> района в PTV </w:t>
      </w:r>
      <w:proofErr w:type="spellStart"/>
      <w:r w:rsidRPr="005F5124">
        <w:rPr>
          <w:b w:val="0"/>
          <w:sz w:val="28"/>
          <w:szCs w:val="28"/>
        </w:rPr>
        <w:t>Visum</w:t>
      </w:r>
      <w:proofErr w:type="spellEnd"/>
    </w:p>
    <w:p w:rsidR="00AE1A69" w:rsidRDefault="00AE1A69" w:rsidP="005F5124">
      <w:pPr>
        <w:suppressAutoHyphens/>
        <w:spacing w:line="360" w:lineRule="auto"/>
        <w:ind w:firstLine="709"/>
        <w:jc w:val="both"/>
        <w:rPr>
          <w:color w:val="000000" w:themeColor="text1"/>
          <w:sz w:val="28"/>
          <w:szCs w:val="28"/>
        </w:rPr>
      </w:pP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К числу характеристик автомобильных дорог относятся: </w:t>
      </w:r>
    </w:p>
    <w:p w:rsidR="0025534D" w:rsidRPr="005F5124" w:rsidRDefault="0025534D" w:rsidP="00C6513C">
      <w:pPr>
        <w:pStyle w:val="af1"/>
        <w:numPr>
          <w:ilvl w:val="0"/>
          <w:numId w:val="25"/>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 xml:space="preserve">скорость движения при свободном потоке, км/ч; </w:t>
      </w:r>
    </w:p>
    <w:p w:rsidR="0025534D" w:rsidRPr="005F5124" w:rsidRDefault="0025534D" w:rsidP="00C6513C">
      <w:pPr>
        <w:pStyle w:val="af1"/>
        <w:numPr>
          <w:ilvl w:val="0"/>
          <w:numId w:val="25"/>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 xml:space="preserve">пропускная способность, приведенные транспортные единицы в час; </w:t>
      </w:r>
    </w:p>
    <w:p w:rsidR="0025534D" w:rsidRPr="005F5124" w:rsidRDefault="0025534D" w:rsidP="00C6513C">
      <w:pPr>
        <w:pStyle w:val="af1"/>
        <w:numPr>
          <w:ilvl w:val="0"/>
          <w:numId w:val="25"/>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 xml:space="preserve">количество полос движения в каждом направлении; </w:t>
      </w:r>
    </w:p>
    <w:p w:rsidR="0025534D" w:rsidRPr="005F5124" w:rsidRDefault="0025534D" w:rsidP="00C6513C">
      <w:pPr>
        <w:pStyle w:val="af1"/>
        <w:numPr>
          <w:ilvl w:val="0"/>
          <w:numId w:val="25"/>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 xml:space="preserve">признаки разрешения или запрета для движения отдельных видов транспортных средств; </w:t>
      </w:r>
    </w:p>
    <w:p w:rsidR="0025534D" w:rsidRPr="005F5124" w:rsidRDefault="0025534D" w:rsidP="00C6513C">
      <w:pPr>
        <w:pStyle w:val="af1"/>
        <w:numPr>
          <w:ilvl w:val="0"/>
          <w:numId w:val="25"/>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категория дороги.</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Указанные параметры для автомобильных дорог федерального, регионального, межмуниципального и местного значения брались на основе правил классификации автомобильных дорог в РФ и их отнесения к категориям автомобильных дорог, утвержденных постановлением Правительства РФ от 28 сентября 2009 г. № 767, СНиП 2.05.02-85* «Автомобильные дороги», улично-дорожной сети – классификации СНиП 2.07.01-89 «Градостроительство. Планировка и застройка городских и сельских поселений» или городских строительных норм, принятых в крупных городах (например, МГСН). </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Вся собранная информация была введена в программу для транспортного моделирования </w:t>
      </w:r>
      <w:r w:rsidRPr="005F5124">
        <w:rPr>
          <w:color w:val="000000" w:themeColor="text1"/>
          <w:sz w:val="28"/>
          <w:szCs w:val="28"/>
          <w:lang w:val="en-US"/>
        </w:rPr>
        <w:t>PTV</w:t>
      </w:r>
      <w:r w:rsidR="0025423A">
        <w:rPr>
          <w:color w:val="000000" w:themeColor="text1"/>
          <w:sz w:val="28"/>
          <w:szCs w:val="28"/>
        </w:rPr>
        <w:t xml:space="preserve"> </w:t>
      </w:r>
      <w:r w:rsidRPr="005F5124">
        <w:rPr>
          <w:color w:val="000000" w:themeColor="text1"/>
          <w:sz w:val="28"/>
          <w:szCs w:val="28"/>
          <w:lang w:val="en-US"/>
        </w:rPr>
        <w:t>Vision</w:t>
      </w:r>
      <w:r w:rsidR="0025423A">
        <w:rPr>
          <w:color w:val="000000" w:themeColor="text1"/>
          <w:sz w:val="28"/>
          <w:szCs w:val="28"/>
        </w:rPr>
        <w:t xml:space="preserve"> </w:t>
      </w:r>
      <w:proofErr w:type="spellStart"/>
      <w:r w:rsidRPr="005F5124">
        <w:rPr>
          <w:color w:val="000000" w:themeColor="text1"/>
          <w:sz w:val="28"/>
          <w:szCs w:val="28"/>
          <w:lang w:val="en-US"/>
        </w:rPr>
        <w:t>Visum</w:t>
      </w:r>
      <w:proofErr w:type="spellEnd"/>
      <w:r w:rsidRPr="005F5124">
        <w:rPr>
          <w:color w:val="000000" w:themeColor="text1"/>
          <w:sz w:val="28"/>
          <w:szCs w:val="28"/>
        </w:rPr>
        <w:t xml:space="preserve"> 16 (</w:t>
      </w:r>
      <w:r w:rsidR="008B3B54">
        <w:fldChar w:fldCharType="begin"/>
      </w:r>
      <w:r w:rsidR="008B3B54">
        <w:instrText xml:space="preserve"> REF _Ref509171677 \h  \* MERGEFORMAT </w:instrText>
      </w:r>
      <w:r w:rsidR="008B3B54">
        <w:fldChar w:fldCharType="separate"/>
      </w:r>
      <w:r w:rsidRPr="005F5124">
        <w:rPr>
          <w:sz w:val="28"/>
          <w:szCs w:val="28"/>
        </w:rPr>
        <w:t xml:space="preserve">Рисунок </w:t>
      </w:r>
      <w:r w:rsidR="005F5124">
        <w:rPr>
          <w:sz w:val="28"/>
          <w:szCs w:val="28"/>
        </w:rPr>
        <w:t>1</w:t>
      </w:r>
      <w:r w:rsidR="008B3B54">
        <w:fldChar w:fldCharType="end"/>
      </w:r>
      <w:r w:rsidR="00F3360F">
        <w:t>5</w:t>
      </w:r>
      <w:r w:rsidRPr="005F5124">
        <w:rPr>
          <w:color w:val="000000" w:themeColor="text1"/>
          <w:sz w:val="28"/>
          <w:szCs w:val="28"/>
        </w:rPr>
        <w:t xml:space="preserve">). </w:t>
      </w:r>
    </w:p>
    <w:p w:rsidR="0025534D" w:rsidRPr="005F5124" w:rsidRDefault="0025534D" w:rsidP="005F5124">
      <w:pPr>
        <w:keepNext/>
        <w:suppressAutoHyphens/>
        <w:spacing w:line="360" w:lineRule="auto"/>
        <w:jc w:val="center"/>
        <w:rPr>
          <w:sz w:val="28"/>
          <w:szCs w:val="28"/>
        </w:rPr>
      </w:pPr>
      <w:r w:rsidRPr="005F5124">
        <w:rPr>
          <w:noProof/>
          <w:sz w:val="28"/>
          <w:szCs w:val="28"/>
        </w:rPr>
        <w:lastRenderedPageBreak/>
        <w:drawing>
          <wp:inline distT="0" distB="0" distL="0" distR="0">
            <wp:extent cx="6233823" cy="4842344"/>
            <wp:effectExtent l="0" t="0" r="0" b="0"/>
            <wp:docPr id="53" name="Рисунок 53"/>
            <wp:cNvGraphicFramePr/>
            <a:graphic xmlns:a="http://schemas.openxmlformats.org/drawingml/2006/main">
              <a:graphicData uri="http://schemas.openxmlformats.org/drawingml/2006/picture">
                <pic:pic xmlns:pic="http://schemas.openxmlformats.org/drawingml/2006/picture">
                  <pic:nvPicPr>
                    <pic:cNvPr id="53" name="Рисунок 53"/>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236103" cy="4844115"/>
                    </a:xfrm>
                    <a:prstGeom prst="rect">
                      <a:avLst/>
                    </a:prstGeom>
                  </pic:spPr>
                </pic:pic>
              </a:graphicData>
            </a:graphic>
          </wp:inline>
        </w:drawing>
      </w:r>
    </w:p>
    <w:p w:rsidR="00651D9E" w:rsidRDefault="0025534D" w:rsidP="005F5124">
      <w:pPr>
        <w:pStyle w:val="affff1"/>
        <w:spacing w:line="360" w:lineRule="auto"/>
        <w:rPr>
          <w:b w:val="0"/>
          <w:sz w:val="28"/>
          <w:szCs w:val="28"/>
        </w:rPr>
      </w:pPr>
      <w:bookmarkStart w:id="43" w:name="_Ref509171677"/>
      <w:r w:rsidRPr="005F5124">
        <w:rPr>
          <w:b w:val="0"/>
          <w:sz w:val="28"/>
          <w:szCs w:val="28"/>
        </w:rPr>
        <w:t xml:space="preserve">Рисунок </w:t>
      </w:r>
      <w:r w:rsidR="005F5124">
        <w:rPr>
          <w:b w:val="0"/>
          <w:sz w:val="28"/>
          <w:szCs w:val="28"/>
        </w:rPr>
        <w:t>1</w:t>
      </w:r>
      <w:bookmarkEnd w:id="43"/>
      <w:r w:rsidR="00F3360F">
        <w:rPr>
          <w:b w:val="0"/>
          <w:sz w:val="28"/>
          <w:szCs w:val="28"/>
        </w:rPr>
        <w:t>5</w:t>
      </w:r>
      <w:r w:rsidRPr="005F5124">
        <w:rPr>
          <w:b w:val="0"/>
          <w:sz w:val="28"/>
          <w:szCs w:val="28"/>
        </w:rPr>
        <w:t xml:space="preserve"> – Модель основной сети дорог и улиц </w:t>
      </w:r>
    </w:p>
    <w:p w:rsidR="0025534D" w:rsidRDefault="0025534D" w:rsidP="005F5124">
      <w:pPr>
        <w:pStyle w:val="affff1"/>
        <w:spacing w:line="360" w:lineRule="auto"/>
        <w:rPr>
          <w:b w:val="0"/>
          <w:sz w:val="28"/>
          <w:szCs w:val="28"/>
        </w:rPr>
      </w:pPr>
      <w:proofErr w:type="spellStart"/>
      <w:r w:rsidRPr="005F5124">
        <w:rPr>
          <w:b w:val="0"/>
          <w:sz w:val="28"/>
          <w:szCs w:val="28"/>
        </w:rPr>
        <w:t>Новодеревеньковского</w:t>
      </w:r>
      <w:proofErr w:type="spellEnd"/>
      <w:r w:rsidRPr="005F5124">
        <w:rPr>
          <w:b w:val="0"/>
          <w:sz w:val="28"/>
          <w:szCs w:val="28"/>
        </w:rPr>
        <w:t xml:space="preserve"> района в PTV </w:t>
      </w:r>
      <w:proofErr w:type="spellStart"/>
      <w:r w:rsidRPr="005F5124">
        <w:rPr>
          <w:b w:val="0"/>
          <w:sz w:val="28"/>
          <w:szCs w:val="28"/>
        </w:rPr>
        <w:t>Visum</w:t>
      </w:r>
      <w:proofErr w:type="spellEnd"/>
    </w:p>
    <w:p w:rsidR="00651D9E" w:rsidRDefault="00651D9E" w:rsidP="005F5124">
      <w:pPr>
        <w:pStyle w:val="affff1"/>
        <w:spacing w:line="360" w:lineRule="auto"/>
        <w:rPr>
          <w:b w:val="0"/>
          <w:sz w:val="28"/>
          <w:szCs w:val="28"/>
        </w:rPr>
      </w:pPr>
    </w:p>
    <w:p w:rsidR="00651D9E" w:rsidRDefault="00651D9E" w:rsidP="005F5124">
      <w:pPr>
        <w:pStyle w:val="affff1"/>
        <w:spacing w:line="360" w:lineRule="auto"/>
        <w:rPr>
          <w:b w:val="0"/>
          <w:sz w:val="28"/>
          <w:szCs w:val="28"/>
        </w:rPr>
      </w:pPr>
    </w:p>
    <w:p w:rsidR="00651D9E" w:rsidRDefault="00651D9E" w:rsidP="005F5124">
      <w:pPr>
        <w:pStyle w:val="affff1"/>
        <w:spacing w:line="360" w:lineRule="auto"/>
        <w:rPr>
          <w:b w:val="0"/>
          <w:sz w:val="28"/>
          <w:szCs w:val="28"/>
        </w:rPr>
      </w:pPr>
    </w:p>
    <w:p w:rsidR="00651D9E" w:rsidRDefault="00651D9E" w:rsidP="005F5124">
      <w:pPr>
        <w:pStyle w:val="affff1"/>
        <w:spacing w:line="360" w:lineRule="auto"/>
        <w:rPr>
          <w:b w:val="0"/>
          <w:sz w:val="28"/>
          <w:szCs w:val="28"/>
        </w:rPr>
      </w:pPr>
    </w:p>
    <w:p w:rsidR="00651D9E" w:rsidRDefault="00651D9E" w:rsidP="005F5124">
      <w:pPr>
        <w:pStyle w:val="affff1"/>
        <w:spacing w:line="360" w:lineRule="auto"/>
        <w:rPr>
          <w:b w:val="0"/>
          <w:sz w:val="28"/>
          <w:szCs w:val="28"/>
        </w:rPr>
      </w:pPr>
    </w:p>
    <w:p w:rsidR="00651D9E" w:rsidRDefault="00651D9E" w:rsidP="005F5124">
      <w:pPr>
        <w:pStyle w:val="affff1"/>
        <w:spacing w:line="360" w:lineRule="auto"/>
        <w:rPr>
          <w:b w:val="0"/>
          <w:sz w:val="28"/>
          <w:szCs w:val="28"/>
        </w:rPr>
      </w:pPr>
    </w:p>
    <w:p w:rsidR="00651D9E" w:rsidRPr="005F5124" w:rsidRDefault="00651D9E" w:rsidP="005F5124">
      <w:pPr>
        <w:pStyle w:val="affff1"/>
        <w:spacing w:line="360" w:lineRule="auto"/>
        <w:rPr>
          <w:b w:val="0"/>
          <w:color w:val="000000" w:themeColor="text1"/>
          <w:sz w:val="28"/>
          <w:szCs w:val="28"/>
          <w:highlight w:val="yellow"/>
        </w:rPr>
      </w:pPr>
    </w:p>
    <w:p w:rsidR="0025534D" w:rsidRPr="007006C6" w:rsidRDefault="007006C6" w:rsidP="00D6560D">
      <w:pPr>
        <w:pStyle w:val="21"/>
        <w:spacing w:before="0" w:after="0" w:line="360" w:lineRule="auto"/>
        <w:ind w:firstLine="709"/>
        <w:jc w:val="both"/>
        <w:rPr>
          <w:rFonts w:ascii="Times New Roman" w:hAnsi="Times New Roman"/>
          <w:b w:val="0"/>
          <w:i w:val="0"/>
          <w:sz w:val="36"/>
          <w:szCs w:val="36"/>
        </w:rPr>
      </w:pPr>
      <w:bookmarkStart w:id="44" w:name="_Toc425430495"/>
      <w:bookmarkStart w:id="45" w:name="_Toc437270100"/>
      <w:bookmarkStart w:id="46" w:name="_Toc511394514"/>
      <w:r>
        <w:rPr>
          <w:rFonts w:ascii="Times New Roman" w:hAnsi="Times New Roman"/>
          <w:b w:val="0"/>
          <w:i w:val="0"/>
          <w:sz w:val="36"/>
          <w:szCs w:val="36"/>
        </w:rPr>
        <w:lastRenderedPageBreak/>
        <w:t>2</w:t>
      </w:r>
      <w:r w:rsidR="005F5124" w:rsidRPr="007006C6">
        <w:rPr>
          <w:rFonts w:ascii="Times New Roman" w:hAnsi="Times New Roman"/>
          <w:b w:val="0"/>
          <w:i w:val="0"/>
          <w:sz w:val="36"/>
          <w:szCs w:val="36"/>
        </w:rPr>
        <w:t xml:space="preserve">.3 </w:t>
      </w:r>
      <w:r w:rsidR="0025534D" w:rsidRPr="007006C6">
        <w:rPr>
          <w:rFonts w:ascii="Times New Roman" w:hAnsi="Times New Roman"/>
          <w:b w:val="0"/>
          <w:i w:val="0"/>
          <w:sz w:val="36"/>
          <w:szCs w:val="36"/>
        </w:rPr>
        <w:t>Ввод маршрутной сети, остановок и интервалов движения городского пассажирского транспорта</w:t>
      </w:r>
      <w:bookmarkEnd w:id="44"/>
      <w:bookmarkEnd w:id="45"/>
      <w:bookmarkEnd w:id="46"/>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В модель сети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была введена вся необходимая информации о системе общественного пассажирского транспорта (ОПТ) которая включила в себя следующие данные: </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описание системы маршрутов ОПТ в виде расписания движения (</w:t>
      </w:r>
      <w:r w:rsidR="008B3B54">
        <w:fldChar w:fldCharType="begin"/>
      </w:r>
      <w:r w:rsidR="008B3B54">
        <w:instrText xml:space="preserve"> REF _Ref509171709 \h  \* MERGEFORMAT </w:instrText>
      </w:r>
      <w:r w:rsidR="008B3B54">
        <w:fldChar w:fldCharType="separate"/>
      </w:r>
      <w:r w:rsidRPr="005F5124">
        <w:rPr>
          <w:sz w:val="28"/>
          <w:szCs w:val="28"/>
        </w:rPr>
        <w:t xml:space="preserve">Рисунок </w:t>
      </w:r>
      <w:r w:rsidR="005F5124">
        <w:rPr>
          <w:sz w:val="28"/>
          <w:szCs w:val="28"/>
        </w:rPr>
        <w:t>1</w:t>
      </w:r>
      <w:r w:rsidR="008B3B54">
        <w:fldChar w:fldCharType="end"/>
      </w:r>
      <w:r w:rsidR="00F3360F">
        <w:t>6</w:t>
      </w:r>
      <w:r w:rsidRPr="005F5124">
        <w:rPr>
          <w:color w:val="000000" w:themeColor="text1"/>
          <w:sz w:val="28"/>
          <w:szCs w:val="28"/>
        </w:rPr>
        <w:t xml:space="preserve">); </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остановочные пункты (</w:t>
      </w:r>
      <w:r w:rsidR="008B3B54">
        <w:fldChar w:fldCharType="begin"/>
      </w:r>
      <w:r w:rsidR="008B3B54">
        <w:instrText xml:space="preserve"> REF _Ref509171743 \h  \* MERGEFORMAT </w:instrText>
      </w:r>
      <w:r w:rsidR="008B3B54">
        <w:fldChar w:fldCharType="separate"/>
      </w:r>
      <w:r w:rsidRPr="005F5124">
        <w:rPr>
          <w:sz w:val="28"/>
          <w:szCs w:val="28"/>
        </w:rPr>
        <w:t xml:space="preserve">Рисунок </w:t>
      </w:r>
      <w:r w:rsidR="005F5124">
        <w:rPr>
          <w:sz w:val="28"/>
          <w:szCs w:val="28"/>
        </w:rPr>
        <w:t>1</w:t>
      </w:r>
      <w:r w:rsidR="008B3B54">
        <w:fldChar w:fldCharType="end"/>
      </w:r>
      <w:r w:rsidR="00F3360F">
        <w:t>7</w:t>
      </w:r>
      <w:r w:rsidRPr="005F5124">
        <w:rPr>
          <w:color w:val="000000" w:themeColor="text1"/>
          <w:sz w:val="28"/>
          <w:szCs w:val="28"/>
        </w:rPr>
        <w:t xml:space="preserve">); </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 средние интервалы движения; </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 средняя вместимость применяемых транспортных средств; </w:t>
      </w:r>
    </w:p>
    <w:p w:rsidR="0025534D" w:rsidRPr="005F5124" w:rsidRDefault="0025534D" w:rsidP="005F5124">
      <w:pPr>
        <w:keepNext/>
        <w:suppressAutoHyphens/>
        <w:spacing w:line="360" w:lineRule="auto"/>
        <w:jc w:val="center"/>
        <w:rPr>
          <w:sz w:val="28"/>
          <w:szCs w:val="28"/>
        </w:rPr>
      </w:pPr>
      <w:r w:rsidRPr="005F5124">
        <w:rPr>
          <w:noProof/>
          <w:sz w:val="28"/>
          <w:szCs w:val="28"/>
        </w:rPr>
        <w:drawing>
          <wp:inline distT="0" distB="0" distL="0" distR="0">
            <wp:extent cx="6118860" cy="3267710"/>
            <wp:effectExtent l="0" t="0" r="0" b="8890"/>
            <wp:docPr id="3" name="Рисунок 1"/>
            <wp:cNvGraphicFramePr/>
            <a:graphic xmlns:a="http://schemas.openxmlformats.org/drawingml/2006/main">
              <a:graphicData uri="http://schemas.openxmlformats.org/drawingml/2006/picture">
                <pic:pic xmlns:pic="http://schemas.openxmlformats.org/drawingml/2006/picture">
                  <pic:nvPicPr>
                    <pic:cNvPr id="9" name="Рисунок 1"/>
                    <pic:cNvPicPr/>
                  </pic:nvPicPr>
                  <pic:blipFill>
                    <a:blip r:embed="rId51" cstate="print"/>
                    <a:srcRect b="5077"/>
                    <a:stretch>
                      <a:fillRect/>
                    </a:stretch>
                  </pic:blipFill>
                  <pic:spPr bwMode="auto">
                    <a:xfrm>
                      <a:off x="0" y="0"/>
                      <a:ext cx="6118860" cy="3267710"/>
                    </a:xfrm>
                    <a:prstGeom prst="rect">
                      <a:avLst/>
                    </a:prstGeom>
                    <a:noFill/>
                    <a:ln w="9525">
                      <a:noFill/>
                      <a:miter lim="800000"/>
                      <a:headEnd/>
                      <a:tailEnd/>
                    </a:ln>
                  </pic:spPr>
                </pic:pic>
              </a:graphicData>
            </a:graphic>
          </wp:inline>
        </w:drawing>
      </w:r>
    </w:p>
    <w:p w:rsidR="00651D9E" w:rsidRDefault="0025534D" w:rsidP="005F5124">
      <w:pPr>
        <w:pStyle w:val="affff1"/>
        <w:spacing w:line="360" w:lineRule="auto"/>
        <w:rPr>
          <w:b w:val="0"/>
          <w:sz w:val="28"/>
          <w:szCs w:val="28"/>
        </w:rPr>
      </w:pPr>
      <w:bookmarkStart w:id="47" w:name="_Ref509171709"/>
      <w:r w:rsidRPr="005F5124">
        <w:rPr>
          <w:b w:val="0"/>
          <w:sz w:val="28"/>
          <w:szCs w:val="28"/>
        </w:rPr>
        <w:t xml:space="preserve">Рисунок </w:t>
      </w:r>
      <w:r w:rsidR="005F5124">
        <w:rPr>
          <w:b w:val="0"/>
          <w:sz w:val="28"/>
          <w:szCs w:val="28"/>
        </w:rPr>
        <w:t>1</w:t>
      </w:r>
      <w:bookmarkEnd w:id="47"/>
      <w:r w:rsidR="00F3360F">
        <w:rPr>
          <w:b w:val="0"/>
          <w:sz w:val="28"/>
          <w:szCs w:val="28"/>
        </w:rPr>
        <w:t>6</w:t>
      </w:r>
      <w:r w:rsidRPr="005F5124">
        <w:rPr>
          <w:b w:val="0"/>
          <w:sz w:val="28"/>
          <w:szCs w:val="28"/>
        </w:rPr>
        <w:t xml:space="preserve"> – Пример расписания движения ОТ в графическом редакторе </w:t>
      </w:r>
    </w:p>
    <w:p w:rsidR="0025534D" w:rsidRPr="005F5124" w:rsidRDefault="0025534D" w:rsidP="005F5124">
      <w:pPr>
        <w:pStyle w:val="affff1"/>
        <w:spacing w:line="360" w:lineRule="auto"/>
        <w:rPr>
          <w:b w:val="0"/>
          <w:color w:val="000000" w:themeColor="text1"/>
          <w:sz w:val="28"/>
          <w:szCs w:val="28"/>
        </w:rPr>
      </w:pPr>
      <w:r w:rsidRPr="005F5124">
        <w:rPr>
          <w:b w:val="0"/>
          <w:sz w:val="28"/>
          <w:szCs w:val="28"/>
        </w:rPr>
        <w:t xml:space="preserve">PTV </w:t>
      </w:r>
      <w:proofErr w:type="spellStart"/>
      <w:r w:rsidRPr="005F5124">
        <w:rPr>
          <w:b w:val="0"/>
          <w:sz w:val="28"/>
          <w:szCs w:val="28"/>
        </w:rPr>
        <w:t>Vision</w:t>
      </w:r>
      <w:proofErr w:type="spellEnd"/>
      <w:r w:rsidRPr="005F5124">
        <w:rPr>
          <w:b w:val="0"/>
          <w:sz w:val="28"/>
          <w:szCs w:val="28"/>
        </w:rPr>
        <w:t xml:space="preserve"> </w:t>
      </w:r>
      <w:proofErr w:type="spellStart"/>
      <w:r w:rsidRPr="005F5124">
        <w:rPr>
          <w:b w:val="0"/>
          <w:sz w:val="28"/>
          <w:szCs w:val="28"/>
        </w:rPr>
        <w:t>Visum</w:t>
      </w:r>
      <w:proofErr w:type="spellEnd"/>
    </w:p>
    <w:p w:rsidR="0025534D" w:rsidRPr="005F5124" w:rsidRDefault="0025534D" w:rsidP="005F5124">
      <w:pPr>
        <w:keepNext/>
        <w:suppressAutoHyphens/>
        <w:spacing w:line="360" w:lineRule="auto"/>
        <w:jc w:val="center"/>
        <w:rPr>
          <w:sz w:val="28"/>
          <w:szCs w:val="28"/>
        </w:rPr>
      </w:pPr>
      <w:r w:rsidRPr="005F5124">
        <w:rPr>
          <w:noProof/>
          <w:color w:val="000000" w:themeColor="text1"/>
          <w:sz w:val="28"/>
          <w:szCs w:val="28"/>
        </w:rPr>
        <w:lastRenderedPageBreak/>
        <w:drawing>
          <wp:inline distT="0" distB="0" distL="0" distR="0">
            <wp:extent cx="6219521" cy="4819650"/>
            <wp:effectExtent l="0" t="0" r="0" b="0"/>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Пункты Остановок.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230211" cy="4827934"/>
                    </a:xfrm>
                    <a:prstGeom prst="rect">
                      <a:avLst/>
                    </a:prstGeom>
                  </pic:spPr>
                </pic:pic>
              </a:graphicData>
            </a:graphic>
          </wp:inline>
        </w:drawing>
      </w:r>
    </w:p>
    <w:p w:rsidR="0025534D" w:rsidRDefault="0025534D" w:rsidP="005F5124">
      <w:pPr>
        <w:pStyle w:val="affff1"/>
        <w:spacing w:line="360" w:lineRule="auto"/>
        <w:rPr>
          <w:b w:val="0"/>
          <w:sz w:val="28"/>
          <w:szCs w:val="28"/>
        </w:rPr>
      </w:pPr>
      <w:bookmarkStart w:id="48" w:name="_Ref509171743"/>
      <w:r w:rsidRPr="005F5124">
        <w:rPr>
          <w:b w:val="0"/>
          <w:sz w:val="28"/>
          <w:szCs w:val="28"/>
        </w:rPr>
        <w:t xml:space="preserve">Рисунок </w:t>
      </w:r>
      <w:r w:rsidR="005F5124">
        <w:rPr>
          <w:b w:val="0"/>
          <w:sz w:val="28"/>
          <w:szCs w:val="28"/>
        </w:rPr>
        <w:t>1</w:t>
      </w:r>
      <w:bookmarkEnd w:id="48"/>
      <w:r w:rsidR="00F3360F">
        <w:rPr>
          <w:b w:val="0"/>
          <w:sz w:val="28"/>
          <w:szCs w:val="28"/>
        </w:rPr>
        <w:t>7</w:t>
      </w:r>
      <w:r w:rsidRPr="005F5124">
        <w:rPr>
          <w:b w:val="0"/>
          <w:sz w:val="28"/>
          <w:szCs w:val="28"/>
        </w:rPr>
        <w:t xml:space="preserve"> – Пример остановочных пунктов в PTV </w:t>
      </w:r>
      <w:proofErr w:type="spellStart"/>
      <w:r w:rsidRPr="005F5124">
        <w:rPr>
          <w:b w:val="0"/>
          <w:sz w:val="28"/>
          <w:szCs w:val="28"/>
        </w:rPr>
        <w:t>Vision</w:t>
      </w:r>
      <w:proofErr w:type="spellEnd"/>
      <w:r w:rsidRPr="005F5124">
        <w:rPr>
          <w:b w:val="0"/>
          <w:sz w:val="28"/>
          <w:szCs w:val="28"/>
        </w:rPr>
        <w:t xml:space="preserve"> </w:t>
      </w:r>
      <w:proofErr w:type="spellStart"/>
      <w:r w:rsidRPr="005F5124">
        <w:rPr>
          <w:b w:val="0"/>
          <w:sz w:val="28"/>
          <w:szCs w:val="28"/>
        </w:rPr>
        <w:t>Visum</w:t>
      </w:r>
      <w:proofErr w:type="spellEnd"/>
    </w:p>
    <w:p w:rsidR="00651D9E" w:rsidRDefault="00651D9E" w:rsidP="005F5124">
      <w:pPr>
        <w:pStyle w:val="affff1"/>
        <w:spacing w:line="360" w:lineRule="auto"/>
        <w:rPr>
          <w:b w:val="0"/>
          <w:sz w:val="28"/>
          <w:szCs w:val="28"/>
        </w:rPr>
      </w:pPr>
    </w:p>
    <w:p w:rsidR="00651D9E" w:rsidRDefault="00651D9E" w:rsidP="005F5124">
      <w:pPr>
        <w:pStyle w:val="affff1"/>
        <w:spacing w:line="360" w:lineRule="auto"/>
        <w:rPr>
          <w:b w:val="0"/>
          <w:sz w:val="28"/>
          <w:szCs w:val="28"/>
        </w:rPr>
      </w:pPr>
    </w:p>
    <w:p w:rsidR="00651D9E" w:rsidRDefault="00651D9E" w:rsidP="005F5124">
      <w:pPr>
        <w:pStyle w:val="affff1"/>
        <w:spacing w:line="360" w:lineRule="auto"/>
        <w:rPr>
          <w:b w:val="0"/>
          <w:sz w:val="28"/>
          <w:szCs w:val="28"/>
        </w:rPr>
      </w:pPr>
    </w:p>
    <w:p w:rsidR="00651D9E" w:rsidRDefault="00651D9E" w:rsidP="005F5124">
      <w:pPr>
        <w:pStyle w:val="affff1"/>
        <w:spacing w:line="360" w:lineRule="auto"/>
        <w:rPr>
          <w:b w:val="0"/>
          <w:sz w:val="28"/>
          <w:szCs w:val="28"/>
        </w:rPr>
      </w:pPr>
    </w:p>
    <w:p w:rsidR="00651D9E" w:rsidRDefault="00651D9E" w:rsidP="005F5124">
      <w:pPr>
        <w:pStyle w:val="affff1"/>
        <w:spacing w:line="360" w:lineRule="auto"/>
        <w:rPr>
          <w:b w:val="0"/>
          <w:sz w:val="28"/>
          <w:szCs w:val="28"/>
        </w:rPr>
      </w:pPr>
    </w:p>
    <w:p w:rsidR="00651D9E" w:rsidRDefault="00651D9E" w:rsidP="005F5124">
      <w:pPr>
        <w:pStyle w:val="affff1"/>
        <w:spacing w:line="360" w:lineRule="auto"/>
        <w:rPr>
          <w:b w:val="0"/>
          <w:sz w:val="28"/>
          <w:szCs w:val="28"/>
        </w:rPr>
      </w:pPr>
    </w:p>
    <w:p w:rsidR="00651D9E" w:rsidRDefault="00651D9E" w:rsidP="005F5124">
      <w:pPr>
        <w:pStyle w:val="affff1"/>
        <w:spacing w:line="360" w:lineRule="auto"/>
        <w:rPr>
          <w:b w:val="0"/>
          <w:sz w:val="28"/>
          <w:szCs w:val="28"/>
        </w:rPr>
      </w:pPr>
    </w:p>
    <w:p w:rsidR="00651D9E" w:rsidRPr="005F5124" w:rsidRDefault="00651D9E" w:rsidP="005F5124">
      <w:pPr>
        <w:pStyle w:val="affff1"/>
        <w:spacing w:line="360" w:lineRule="auto"/>
        <w:rPr>
          <w:b w:val="0"/>
          <w:color w:val="000000" w:themeColor="text1"/>
          <w:sz w:val="28"/>
          <w:szCs w:val="28"/>
        </w:rPr>
      </w:pPr>
    </w:p>
    <w:p w:rsidR="0025534D" w:rsidRPr="007006C6" w:rsidRDefault="007006C6" w:rsidP="00D6560D">
      <w:pPr>
        <w:pStyle w:val="21"/>
        <w:spacing w:before="0" w:after="0" w:line="360" w:lineRule="auto"/>
        <w:ind w:firstLine="709"/>
        <w:jc w:val="both"/>
        <w:rPr>
          <w:rFonts w:ascii="Times New Roman" w:hAnsi="Times New Roman"/>
          <w:b w:val="0"/>
          <w:i w:val="0"/>
          <w:sz w:val="36"/>
          <w:szCs w:val="36"/>
        </w:rPr>
      </w:pPr>
      <w:bookmarkStart w:id="49" w:name="_Toc425430496"/>
      <w:bookmarkStart w:id="50" w:name="_Toc437270101"/>
      <w:bookmarkStart w:id="51" w:name="_Toc511394515"/>
      <w:r w:rsidRPr="007006C6">
        <w:rPr>
          <w:rFonts w:ascii="Times New Roman" w:hAnsi="Times New Roman"/>
          <w:b w:val="0"/>
          <w:i w:val="0"/>
          <w:sz w:val="36"/>
          <w:szCs w:val="36"/>
        </w:rPr>
        <w:lastRenderedPageBreak/>
        <w:t>2</w:t>
      </w:r>
      <w:r w:rsidR="00E76D4C" w:rsidRPr="007006C6">
        <w:rPr>
          <w:rFonts w:ascii="Times New Roman" w:hAnsi="Times New Roman"/>
          <w:b w:val="0"/>
          <w:i w:val="0"/>
          <w:sz w:val="36"/>
          <w:szCs w:val="36"/>
        </w:rPr>
        <w:t xml:space="preserve">.4 </w:t>
      </w:r>
      <w:r w:rsidR="0025534D" w:rsidRPr="007006C6">
        <w:rPr>
          <w:rFonts w:ascii="Times New Roman" w:hAnsi="Times New Roman"/>
          <w:b w:val="0"/>
          <w:i w:val="0"/>
          <w:sz w:val="36"/>
          <w:szCs w:val="36"/>
        </w:rPr>
        <w:t>Разработка методики и создание модели расчёта транспортного спроса для транспортных и пассажирских перемещений на основе результатов опроса и других полученных данных</w:t>
      </w:r>
      <w:bookmarkEnd w:id="49"/>
      <w:bookmarkEnd w:id="50"/>
      <w:bookmarkEnd w:id="51"/>
    </w:p>
    <w:p w:rsidR="0025534D" w:rsidRPr="005F5124" w:rsidRDefault="0025534D" w:rsidP="005F5124">
      <w:pPr>
        <w:pStyle w:val="Default"/>
        <w:suppressAutoHyphens/>
        <w:spacing w:line="360" w:lineRule="auto"/>
        <w:ind w:firstLine="709"/>
        <w:jc w:val="both"/>
        <w:rPr>
          <w:rFonts w:ascii="Times New Roman" w:hAnsi="Times New Roman" w:cs="Times New Roman"/>
          <w:color w:val="000000" w:themeColor="text1"/>
          <w:sz w:val="28"/>
          <w:szCs w:val="28"/>
        </w:rPr>
      </w:pPr>
      <w:r w:rsidRPr="005F5124">
        <w:rPr>
          <w:rFonts w:ascii="Times New Roman" w:hAnsi="Times New Roman" w:cs="Times New Roman"/>
          <w:color w:val="000000" w:themeColor="text1"/>
          <w:sz w:val="28"/>
          <w:szCs w:val="28"/>
        </w:rPr>
        <w:t xml:space="preserve">В соответствии с мировым опытом для прогнозирования транспортного спроса для транспортных и пассажирских перемещений необходимо использование комплексных математических моделей, включающих описание всех этапов формирования транспортных потоков. </w:t>
      </w:r>
    </w:p>
    <w:p w:rsidR="0025534D" w:rsidRPr="005F5124" w:rsidRDefault="0025534D" w:rsidP="005F5124">
      <w:pPr>
        <w:pStyle w:val="Default"/>
        <w:suppressAutoHyphens/>
        <w:spacing w:line="360" w:lineRule="auto"/>
        <w:ind w:firstLine="709"/>
        <w:jc w:val="both"/>
        <w:rPr>
          <w:rFonts w:ascii="Times New Roman" w:hAnsi="Times New Roman" w:cs="Times New Roman"/>
          <w:color w:val="000000" w:themeColor="text1"/>
          <w:sz w:val="28"/>
          <w:szCs w:val="28"/>
        </w:rPr>
      </w:pPr>
      <w:r w:rsidRPr="005F5124">
        <w:rPr>
          <w:rFonts w:ascii="Times New Roman" w:hAnsi="Times New Roman" w:cs="Times New Roman"/>
          <w:color w:val="000000" w:themeColor="text1"/>
          <w:sz w:val="28"/>
          <w:szCs w:val="28"/>
        </w:rPr>
        <w:t xml:space="preserve">Настоящая модель </w:t>
      </w:r>
      <w:proofErr w:type="spellStart"/>
      <w:r w:rsidRPr="005F5124">
        <w:rPr>
          <w:rFonts w:ascii="Times New Roman" w:hAnsi="Times New Roman" w:cs="Times New Roman"/>
          <w:color w:val="000000" w:themeColor="text1"/>
          <w:sz w:val="28"/>
          <w:szCs w:val="28"/>
        </w:rPr>
        <w:t>Новодеревеньковского</w:t>
      </w:r>
      <w:proofErr w:type="spellEnd"/>
      <w:r w:rsidRPr="005F5124">
        <w:rPr>
          <w:rFonts w:ascii="Times New Roman" w:hAnsi="Times New Roman" w:cs="Times New Roman"/>
          <w:color w:val="000000" w:themeColor="text1"/>
          <w:sz w:val="28"/>
          <w:szCs w:val="28"/>
        </w:rPr>
        <w:t xml:space="preserve"> района</w:t>
      </w:r>
      <w:r w:rsidR="002E77D5">
        <w:rPr>
          <w:rFonts w:ascii="Times New Roman" w:hAnsi="Times New Roman" w:cs="Times New Roman"/>
          <w:color w:val="000000" w:themeColor="text1"/>
          <w:sz w:val="28"/>
          <w:szCs w:val="28"/>
        </w:rPr>
        <w:t xml:space="preserve"> </w:t>
      </w:r>
      <w:r w:rsidRPr="005F5124">
        <w:rPr>
          <w:rFonts w:ascii="Times New Roman" w:hAnsi="Times New Roman" w:cs="Times New Roman"/>
          <w:color w:val="000000" w:themeColor="text1"/>
          <w:sz w:val="28"/>
          <w:szCs w:val="28"/>
        </w:rPr>
        <w:t>основана на использовании классической 4-стадийной схемы моделирования транспортных потоков, которая является данный момент наиболее распространенной в мировой практике.</w:t>
      </w:r>
    </w:p>
    <w:p w:rsidR="0025534D" w:rsidRPr="005F5124" w:rsidRDefault="0025534D" w:rsidP="005F5124">
      <w:pPr>
        <w:pStyle w:val="Default"/>
        <w:tabs>
          <w:tab w:val="left" w:pos="993"/>
        </w:tabs>
        <w:suppressAutoHyphens/>
        <w:spacing w:line="360" w:lineRule="auto"/>
        <w:ind w:firstLine="709"/>
        <w:jc w:val="both"/>
        <w:rPr>
          <w:rFonts w:ascii="Times New Roman" w:hAnsi="Times New Roman" w:cs="Times New Roman"/>
          <w:color w:val="000000" w:themeColor="text1"/>
          <w:sz w:val="28"/>
          <w:szCs w:val="28"/>
        </w:rPr>
      </w:pPr>
      <w:r w:rsidRPr="005F5124">
        <w:rPr>
          <w:rFonts w:ascii="Times New Roman" w:hAnsi="Times New Roman" w:cs="Times New Roman"/>
          <w:color w:val="000000" w:themeColor="text1"/>
          <w:sz w:val="28"/>
          <w:szCs w:val="28"/>
        </w:rPr>
        <w:t xml:space="preserve">Указанная схема включает в себя следующие шаги: </w:t>
      </w:r>
    </w:p>
    <w:p w:rsidR="0025534D" w:rsidRPr="005F5124" w:rsidRDefault="0025534D" w:rsidP="00C6513C">
      <w:pPr>
        <w:pStyle w:val="Default"/>
        <w:numPr>
          <w:ilvl w:val="1"/>
          <w:numId w:val="26"/>
        </w:numPr>
        <w:tabs>
          <w:tab w:val="left" w:pos="993"/>
        </w:tabs>
        <w:suppressAutoHyphens/>
        <w:spacing w:line="360" w:lineRule="auto"/>
        <w:ind w:left="0" w:firstLine="709"/>
        <w:jc w:val="both"/>
        <w:rPr>
          <w:rFonts w:ascii="Times New Roman" w:hAnsi="Times New Roman" w:cs="Times New Roman"/>
          <w:color w:val="000000" w:themeColor="text1"/>
          <w:sz w:val="28"/>
          <w:szCs w:val="28"/>
        </w:rPr>
      </w:pPr>
      <w:r w:rsidRPr="005F5124">
        <w:rPr>
          <w:rFonts w:ascii="Times New Roman" w:hAnsi="Times New Roman" w:cs="Times New Roman"/>
          <w:color w:val="000000" w:themeColor="text1"/>
          <w:sz w:val="28"/>
          <w:szCs w:val="28"/>
        </w:rPr>
        <w:t>оценка общих объемов передвижений (</w:t>
      </w:r>
      <w:proofErr w:type="spellStart"/>
      <w:r w:rsidRPr="005F5124">
        <w:rPr>
          <w:rFonts w:ascii="Times New Roman" w:hAnsi="Times New Roman" w:cs="Times New Roman"/>
          <w:color w:val="000000" w:themeColor="text1"/>
          <w:sz w:val="28"/>
          <w:szCs w:val="28"/>
        </w:rPr>
        <w:t>Tripgeneration</w:t>
      </w:r>
      <w:proofErr w:type="spellEnd"/>
      <w:r w:rsidRPr="005F5124">
        <w:rPr>
          <w:rFonts w:ascii="Times New Roman" w:hAnsi="Times New Roman" w:cs="Times New Roman"/>
          <w:color w:val="000000" w:themeColor="text1"/>
          <w:sz w:val="28"/>
          <w:szCs w:val="28"/>
        </w:rPr>
        <w:t xml:space="preserve">); </w:t>
      </w:r>
    </w:p>
    <w:p w:rsidR="0025534D" w:rsidRPr="005F5124" w:rsidRDefault="0025534D" w:rsidP="00C6513C">
      <w:pPr>
        <w:pStyle w:val="Default"/>
        <w:numPr>
          <w:ilvl w:val="1"/>
          <w:numId w:val="26"/>
        </w:numPr>
        <w:tabs>
          <w:tab w:val="left" w:pos="993"/>
        </w:tabs>
        <w:suppressAutoHyphens/>
        <w:spacing w:line="360" w:lineRule="auto"/>
        <w:ind w:left="0" w:firstLine="709"/>
        <w:jc w:val="both"/>
        <w:rPr>
          <w:rFonts w:ascii="Times New Roman" w:hAnsi="Times New Roman" w:cs="Times New Roman"/>
          <w:color w:val="000000" w:themeColor="text1"/>
          <w:sz w:val="28"/>
          <w:szCs w:val="28"/>
        </w:rPr>
      </w:pPr>
      <w:r w:rsidRPr="005F5124">
        <w:rPr>
          <w:rFonts w:ascii="Times New Roman" w:hAnsi="Times New Roman" w:cs="Times New Roman"/>
          <w:color w:val="000000" w:themeColor="text1"/>
          <w:sz w:val="28"/>
          <w:szCs w:val="28"/>
        </w:rPr>
        <w:t>расчет матриц межрайонных корреспонденций (</w:t>
      </w:r>
      <w:proofErr w:type="spellStart"/>
      <w:r w:rsidRPr="005F5124">
        <w:rPr>
          <w:rFonts w:ascii="Times New Roman" w:hAnsi="Times New Roman" w:cs="Times New Roman"/>
          <w:color w:val="000000" w:themeColor="text1"/>
          <w:sz w:val="28"/>
          <w:szCs w:val="28"/>
        </w:rPr>
        <w:t>Tripdistribution</w:t>
      </w:r>
      <w:proofErr w:type="spellEnd"/>
      <w:r w:rsidRPr="005F5124">
        <w:rPr>
          <w:rFonts w:ascii="Times New Roman" w:hAnsi="Times New Roman" w:cs="Times New Roman"/>
          <w:color w:val="000000" w:themeColor="text1"/>
          <w:sz w:val="28"/>
          <w:szCs w:val="28"/>
        </w:rPr>
        <w:t xml:space="preserve">); </w:t>
      </w:r>
    </w:p>
    <w:p w:rsidR="0025534D" w:rsidRPr="005F5124" w:rsidRDefault="0025534D" w:rsidP="00C6513C">
      <w:pPr>
        <w:pStyle w:val="Default"/>
        <w:numPr>
          <w:ilvl w:val="1"/>
          <w:numId w:val="26"/>
        </w:numPr>
        <w:tabs>
          <w:tab w:val="left" w:pos="993"/>
        </w:tabs>
        <w:suppressAutoHyphens/>
        <w:spacing w:line="360" w:lineRule="auto"/>
        <w:ind w:left="0" w:firstLine="709"/>
        <w:jc w:val="both"/>
        <w:rPr>
          <w:rFonts w:ascii="Times New Roman" w:hAnsi="Times New Roman" w:cs="Times New Roman"/>
          <w:color w:val="000000" w:themeColor="text1"/>
          <w:sz w:val="28"/>
          <w:szCs w:val="28"/>
        </w:rPr>
      </w:pPr>
      <w:r w:rsidRPr="005F5124">
        <w:rPr>
          <w:rFonts w:ascii="Times New Roman" w:hAnsi="Times New Roman" w:cs="Times New Roman"/>
          <w:color w:val="000000" w:themeColor="text1"/>
          <w:sz w:val="28"/>
          <w:szCs w:val="28"/>
        </w:rPr>
        <w:t>расщепление корреспонденций по видам транспорта (</w:t>
      </w:r>
      <w:proofErr w:type="spellStart"/>
      <w:r w:rsidRPr="005F5124">
        <w:rPr>
          <w:rFonts w:ascii="Times New Roman" w:hAnsi="Times New Roman" w:cs="Times New Roman"/>
          <w:color w:val="000000" w:themeColor="text1"/>
          <w:sz w:val="28"/>
          <w:szCs w:val="28"/>
        </w:rPr>
        <w:t>Modalsplit</w:t>
      </w:r>
      <w:proofErr w:type="spellEnd"/>
      <w:r w:rsidRPr="005F5124">
        <w:rPr>
          <w:rFonts w:ascii="Times New Roman" w:hAnsi="Times New Roman" w:cs="Times New Roman"/>
          <w:color w:val="000000" w:themeColor="text1"/>
          <w:sz w:val="28"/>
          <w:szCs w:val="28"/>
        </w:rPr>
        <w:t xml:space="preserve">); </w:t>
      </w:r>
    </w:p>
    <w:p w:rsidR="0025534D" w:rsidRPr="005F5124" w:rsidRDefault="0025534D" w:rsidP="00C6513C">
      <w:pPr>
        <w:pStyle w:val="Default"/>
        <w:numPr>
          <w:ilvl w:val="1"/>
          <w:numId w:val="26"/>
        </w:numPr>
        <w:tabs>
          <w:tab w:val="left" w:pos="993"/>
        </w:tabs>
        <w:suppressAutoHyphens/>
        <w:spacing w:line="360" w:lineRule="auto"/>
        <w:ind w:left="0" w:firstLine="709"/>
        <w:jc w:val="both"/>
        <w:rPr>
          <w:rFonts w:ascii="Times New Roman" w:hAnsi="Times New Roman" w:cs="Times New Roman"/>
          <w:color w:val="000000" w:themeColor="text1"/>
          <w:sz w:val="28"/>
          <w:szCs w:val="28"/>
        </w:rPr>
      </w:pPr>
      <w:r w:rsidRPr="005F5124">
        <w:rPr>
          <w:rFonts w:ascii="Times New Roman" w:hAnsi="Times New Roman" w:cs="Times New Roman"/>
          <w:color w:val="000000" w:themeColor="text1"/>
          <w:sz w:val="28"/>
          <w:szCs w:val="28"/>
        </w:rPr>
        <w:t>распределение корреспонденций по сети и расчет интенсивности транспортных потоков (</w:t>
      </w:r>
      <w:proofErr w:type="spellStart"/>
      <w:r w:rsidRPr="005F5124">
        <w:rPr>
          <w:rFonts w:ascii="Times New Roman" w:hAnsi="Times New Roman" w:cs="Times New Roman"/>
          <w:color w:val="000000" w:themeColor="text1"/>
          <w:sz w:val="28"/>
          <w:szCs w:val="28"/>
        </w:rPr>
        <w:t>Tripassignment</w:t>
      </w:r>
      <w:proofErr w:type="spellEnd"/>
      <w:r w:rsidRPr="005F5124">
        <w:rPr>
          <w:rFonts w:ascii="Times New Roman" w:hAnsi="Times New Roman" w:cs="Times New Roman"/>
          <w:color w:val="000000" w:themeColor="text1"/>
          <w:sz w:val="28"/>
          <w:szCs w:val="28"/>
        </w:rPr>
        <w:t xml:space="preserve">). </w:t>
      </w:r>
    </w:p>
    <w:p w:rsidR="0025534D" w:rsidRPr="005F5124" w:rsidRDefault="0025534D" w:rsidP="005F5124">
      <w:pPr>
        <w:tabs>
          <w:tab w:val="left" w:pos="993"/>
        </w:tabs>
        <w:suppressAutoHyphens/>
        <w:spacing w:line="360" w:lineRule="auto"/>
        <w:ind w:firstLine="709"/>
        <w:jc w:val="both"/>
        <w:rPr>
          <w:color w:val="000000" w:themeColor="text1"/>
          <w:sz w:val="28"/>
          <w:szCs w:val="28"/>
        </w:rPr>
      </w:pPr>
      <w:r w:rsidRPr="005F5124">
        <w:rPr>
          <w:color w:val="000000" w:themeColor="text1"/>
          <w:sz w:val="28"/>
          <w:szCs w:val="28"/>
        </w:rPr>
        <w:t xml:space="preserve">Программное обеспечение </w:t>
      </w:r>
      <w:r w:rsidRPr="005F5124">
        <w:rPr>
          <w:color w:val="000000" w:themeColor="text1"/>
          <w:sz w:val="28"/>
          <w:szCs w:val="28"/>
          <w:lang w:val="en-US"/>
        </w:rPr>
        <w:t>PTV</w:t>
      </w:r>
      <w:r w:rsidR="0025423A">
        <w:rPr>
          <w:color w:val="000000" w:themeColor="text1"/>
          <w:sz w:val="28"/>
          <w:szCs w:val="28"/>
        </w:rPr>
        <w:t xml:space="preserve"> </w:t>
      </w:r>
      <w:r w:rsidRPr="005F5124">
        <w:rPr>
          <w:color w:val="000000" w:themeColor="text1"/>
          <w:sz w:val="28"/>
          <w:szCs w:val="28"/>
          <w:lang w:val="en-US"/>
        </w:rPr>
        <w:t>Vision</w:t>
      </w:r>
      <w:r w:rsidR="0025423A">
        <w:rPr>
          <w:color w:val="000000" w:themeColor="text1"/>
          <w:sz w:val="28"/>
          <w:szCs w:val="28"/>
        </w:rPr>
        <w:t xml:space="preserve"> </w:t>
      </w:r>
      <w:proofErr w:type="spellStart"/>
      <w:r w:rsidRPr="005F5124">
        <w:rPr>
          <w:color w:val="000000" w:themeColor="text1"/>
          <w:sz w:val="28"/>
          <w:szCs w:val="28"/>
          <w:lang w:val="en-US"/>
        </w:rPr>
        <w:t>Visum</w:t>
      </w:r>
      <w:proofErr w:type="spellEnd"/>
      <w:r w:rsidRPr="005F5124">
        <w:rPr>
          <w:color w:val="000000" w:themeColor="text1"/>
          <w:sz w:val="28"/>
          <w:szCs w:val="28"/>
        </w:rPr>
        <w:t xml:space="preserve"> позволяет реализовать указанную схему моделирования транспортного спроса. На </w:t>
      </w:r>
      <w:r w:rsidR="008B3B54">
        <w:fldChar w:fldCharType="begin"/>
      </w:r>
      <w:r w:rsidR="008B3B54">
        <w:instrText xml:space="preserve"> REF _Ref509171874 \h  \* MERGEFORMAT </w:instrText>
      </w:r>
      <w:r w:rsidR="008B3B54">
        <w:fldChar w:fldCharType="separate"/>
      </w:r>
      <w:r w:rsidRPr="005F5124">
        <w:rPr>
          <w:sz w:val="28"/>
          <w:szCs w:val="28"/>
        </w:rPr>
        <w:t xml:space="preserve">рисунке </w:t>
      </w:r>
      <w:r w:rsidR="00E76D4C">
        <w:rPr>
          <w:sz w:val="28"/>
          <w:szCs w:val="28"/>
        </w:rPr>
        <w:t>1</w:t>
      </w:r>
      <w:r w:rsidR="008B3B54">
        <w:fldChar w:fldCharType="end"/>
      </w:r>
      <w:r w:rsidR="00F3360F">
        <w:t>8</w:t>
      </w:r>
      <w:r w:rsidRPr="005F5124">
        <w:rPr>
          <w:color w:val="000000" w:themeColor="text1"/>
          <w:sz w:val="28"/>
          <w:szCs w:val="28"/>
        </w:rPr>
        <w:t xml:space="preserve"> представлен алгоритм расчета 4-шаговой схемы в рабочем окне ПО </w:t>
      </w:r>
      <w:r w:rsidRPr="005F5124">
        <w:rPr>
          <w:color w:val="000000" w:themeColor="text1"/>
          <w:sz w:val="28"/>
          <w:szCs w:val="28"/>
          <w:lang w:val="en-US"/>
        </w:rPr>
        <w:t>PTV</w:t>
      </w:r>
      <w:r w:rsidR="0025423A">
        <w:rPr>
          <w:color w:val="000000" w:themeColor="text1"/>
          <w:sz w:val="28"/>
          <w:szCs w:val="28"/>
        </w:rPr>
        <w:t xml:space="preserve"> </w:t>
      </w:r>
      <w:proofErr w:type="spellStart"/>
      <w:r w:rsidRPr="005F5124">
        <w:rPr>
          <w:color w:val="000000" w:themeColor="text1"/>
          <w:sz w:val="28"/>
          <w:szCs w:val="28"/>
          <w:lang w:val="en-US"/>
        </w:rPr>
        <w:t>Visum</w:t>
      </w:r>
      <w:proofErr w:type="spellEnd"/>
      <w:r w:rsidRPr="005F5124">
        <w:rPr>
          <w:color w:val="000000" w:themeColor="text1"/>
          <w:sz w:val="28"/>
          <w:szCs w:val="28"/>
        </w:rPr>
        <w:t>.</w:t>
      </w:r>
    </w:p>
    <w:p w:rsidR="0025534D" w:rsidRPr="005F5124" w:rsidRDefault="0025534D" w:rsidP="00E76D4C">
      <w:pPr>
        <w:keepNext/>
        <w:suppressAutoHyphens/>
        <w:spacing w:line="360" w:lineRule="auto"/>
        <w:jc w:val="center"/>
        <w:rPr>
          <w:sz w:val="28"/>
          <w:szCs w:val="28"/>
        </w:rPr>
      </w:pPr>
      <w:r w:rsidRPr="005F5124">
        <w:rPr>
          <w:noProof/>
          <w:color w:val="000000" w:themeColor="text1"/>
          <w:sz w:val="28"/>
          <w:szCs w:val="28"/>
        </w:rPr>
        <w:lastRenderedPageBreak/>
        <w:drawing>
          <wp:inline distT="0" distB="0" distL="0" distR="0">
            <wp:extent cx="6066238" cy="2638425"/>
            <wp:effectExtent l="0" t="0" r="0" b="0"/>
            <wp:docPr id="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Алгоритм расчета 4-шаговой модели.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076581" cy="2642924"/>
                    </a:xfrm>
                    <a:prstGeom prst="rect">
                      <a:avLst/>
                    </a:prstGeom>
                  </pic:spPr>
                </pic:pic>
              </a:graphicData>
            </a:graphic>
          </wp:inline>
        </w:drawing>
      </w:r>
    </w:p>
    <w:p w:rsidR="0025534D" w:rsidRPr="005F5124" w:rsidRDefault="0025534D" w:rsidP="00E76D4C">
      <w:pPr>
        <w:pStyle w:val="affff1"/>
        <w:spacing w:line="360" w:lineRule="auto"/>
        <w:rPr>
          <w:b w:val="0"/>
          <w:color w:val="000000" w:themeColor="text1"/>
          <w:sz w:val="28"/>
          <w:szCs w:val="28"/>
          <w:highlight w:val="yellow"/>
        </w:rPr>
      </w:pPr>
      <w:bookmarkStart w:id="52" w:name="_Ref509171874"/>
      <w:r w:rsidRPr="005F5124">
        <w:rPr>
          <w:b w:val="0"/>
          <w:sz w:val="28"/>
          <w:szCs w:val="28"/>
        </w:rPr>
        <w:t xml:space="preserve">Рисунок </w:t>
      </w:r>
      <w:r w:rsidR="00E76D4C">
        <w:rPr>
          <w:b w:val="0"/>
          <w:sz w:val="28"/>
          <w:szCs w:val="28"/>
        </w:rPr>
        <w:t>1</w:t>
      </w:r>
      <w:bookmarkEnd w:id="52"/>
      <w:r w:rsidR="00F3360F">
        <w:rPr>
          <w:b w:val="0"/>
          <w:sz w:val="28"/>
          <w:szCs w:val="28"/>
        </w:rPr>
        <w:t>8</w:t>
      </w:r>
      <w:r w:rsidRPr="005F5124">
        <w:rPr>
          <w:b w:val="0"/>
          <w:sz w:val="28"/>
          <w:szCs w:val="28"/>
        </w:rPr>
        <w:t xml:space="preserve"> – Алгоритм расчета 4-шаговой схемы в рабочем окне PTV </w:t>
      </w:r>
      <w:proofErr w:type="spellStart"/>
      <w:r w:rsidRPr="005F5124">
        <w:rPr>
          <w:b w:val="0"/>
          <w:sz w:val="28"/>
          <w:szCs w:val="28"/>
        </w:rPr>
        <w:t>Visum</w:t>
      </w:r>
      <w:proofErr w:type="spellEnd"/>
    </w:p>
    <w:p w:rsidR="0003016F" w:rsidRDefault="0003016F" w:rsidP="005F5124">
      <w:pPr>
        <w:suppressAutoHyphens/>
        <w:spacing w:line="360" w:lineRule="auto"/>
        <w:ind w:firstLine="709"/>
        <w:jc w:val="both"/>
        <w:rPr>
          <w:color w:val="000000" w:themeColor="text1"/>
          <w:sz w:val="28"/>
          <w:szCs w:val="28"/>
        </w:rPr>
      </w:pP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Данная методика прогнозирования интенсивности движения с использованием специализированного программного обеспечения </w:t>
      </w:r>
      <w:r w:rsidRPr="005F5124">
        <w:rPr>
          <w:color w:val="000000" w:themeColor="text1"/>
          <w:sz w:val="28"/>
          <w:szCs w:val="28"/>
          <w:lang w:val="en-US"/>
        </w:rPr>
        <w:t>PTV</w:t>
      </w:r>
      <w:r w:rsidR="0025423A">
        <w:rPr>
          <w:color w:val="000000" w:themeColor="text1"/>
          <w:sz w:val="28"/>
          <w:szCs w:val="28"/>
        </w:rPr>
        <w:t xml:space="preserve"> </w:t>
      </w:r>
      <w:r w:rsidRPr="005F5124">
        <w:rPr>
          <w:color w:val="000000" w:themeColor="text1"/>
          <w:sz w:val="28"/>
          <w:szCs w:val="28"/>
          <w:lang w:val="en-US"/>
        </w:rPr>
        <w:t>Vision</w:t>
      </w:r>
      <w:r w:rsidR="0025423A">
        <w:rPr>
          <w:color w:val="000000" w:themeColor="text1"/>
          <w:sz w:val="28"/>
          <w:szCs w:val="28"/>
        </w:rPr>
        <w:t xml:space="preserve"> </w:t>
      </w:r>
      <w:proofErr w:type="spellStart"/>
      <w:r w:rsidRPr="005F5124">
        <w:rPr>
          <w:color w:val="000000" w:themeColor="text1"/>
          <w:sz w:val="28"/>
          <w:szCs w:val="28"/>
          <w:lang w:val="en-US"/>
        </w:rPr>
        <w:t>Visum</w:t>
      </w:r>
      <w:proofErr w:type="spellEnd"/>
      <w:r w:rsidRPr="005F5124">
        <w:rPr>
          <w:color w:val="000000" w:themeColor="text1"/>
          <w:sz w:val="28"/>
          <w:szCs w:val="28"/>
        </w:rPr>
        <w:t xml:space="preserve">: </w:t>
      </w:r>
    </w:p>
    <w:p w:rsidR="0025534D" w:rsidRPr="005F5124" w:rsidRDefault="0025534D" w:rsidP="00C6513C">
      <w:pPr>
        <w:pStyle w:val="af1"/>
        <w:numPr>
          <w:ilvl w:val="0"/>
          <w:numId w:val="27"/>
        </w:numPr>
        <w:tabs>
          <w:tab w:val="left" w:pos="993"/>
        </w:tabs>
        <w:suppressAutoHyphens/>
        <w:spacing w:line="360" w:lineRule="auto"/>
        <w:ind w:left="0" w:firstLine="709"/>
        <w:jc w:val="both"/>
        <w:rPr>
          <w:color w:val="000000" w:themeColor="text1"/>
          <w:sz w:val="28"/>
          <w:szCs w:val="28"/>
        </w:rPr>
      </w:pPr>
      <w:r w:rsidRPr="005F5124">
        <w:rPr>
          <w:color w:val="000000" w:themeColor="text1"/>
          <w:sz w:val="28"/>
          <w:szCs w:val="28"/>
        </w:rPr>
        <w:t>соответствует современному уровню развития зарубежных технологий в данной сфере;</w:t>
      </w:r>
    </w:p>
    <w:p w:rsidR="0025534D" w:rsidRPr="005F5124" w:rsidRDefault="0025534D" w:rsidP="00C6513C">
      <w:pPr>
        <w:pStyle w:val="af1"/>
        <w:numPr>
          <w:ilvl w:val="0"/>
          <w:numId w:val="27"/>
        </w:numPr>
        <w:tabs>
          <w:tab w:val="left" w:pos="992"/>
        </w:tabs>
        <w:suppressAutoHyphens/>
        <w:spacing w:line="360" w:lineRule="auto"/>
        <w:ind w:left="0" w:firstLine="709"/>
        <w:jc w:val="both"/>
        <w:rPr>
          <w:color w:val="000000" w:themeColor="text1"/>
          <w:sz w:val="28"/>
          <w:szCs w:val="28"/>
        </w:rPr>
      </w:pPr>
      <w:r w:rsidRPr="005F5124">
        <w:rPr>
          <w:color w:val="000000" w:themeColor="text1"/>
          <w:sz w:val="28"/>
          <w:szCs w:val="28"/>
        </w:rPr>
        <w:t>применяется всеми крупными научными коллективами в РФ;</w:t>
      </w:r>
    </w:p>
    <w:p w:rsidR="0025534D" w:rsidRDefault="0025534D" w:rsidP="00C6513C">
      <w:pPr>
        <w:pStyle w:val="af1"/>
        <w:numPr>
          <w:ilvl w:val="0"/>
          <w:numId w:val="27"/>
        </w:numPr>
        <w:tabs>
          <w:tab w:val="left" w:pos="992"/>
        </w:tabs>
        <w:suppressAutoHyphens/>
        <w:spacing w:line="360" w:lineRule="auto"/>
        <w:ind w:left="0" w:firstLine="709"/>
        <w:jc w:val="both"/>
        <w:rPr>
          <w:color w:val="000000" w:themeColor="text1"/>
          <w:sz w:val="28"/>
          <w:szCs w:val="28"/>
        </w:rPr>
      </w:pPr>
      <w:r w:rsidRPr="005F5124">
        <w:rPr>
          <w:color w:val="000000" w:themeColor="text1"/>
          <w:sz w:val="28"/>
          <w:szCs w:val="28"/>
        </w:rPr>
        <w:t>является обязательным условием со стороны финансовых институтов и банков для принятия положительного решения об инвестициях в крупные инфраструктурные проекты.</w:t>
      </w:r>
    </w:p>
    <w:p w:rsidR="00651D9E" w:rsidRDefault="00651D9E" w:rsidP="00651D9E">
      <w:pPr>
        <w:tabs>
          <w:tab w:val="left" w:pos="992"/>
        </w:tabs>
        <w:suppressAutoHyphens/>
        <w:spacing w:line="360" w:lineRule="auto"/>
        <w:jc w:val="both"/>
        <w:rPr>
          <w:color w:val="000000" w:themeColor="text1"/>
          <w:sz w:val="28"/>
          <w:szCs w:val="28"/>
        </w:rPr>
      </w:pPr>
    </w:p>
    <w:p w:rsidR="00651D9E" w:rsidRDefault="00651D9E" w:rsidP="00651D9E">
      <w:pPr>
        <w:tabs>
          <w:tab w:val="left" w:pos="992"/>
        </w:tabs>
        <w:suppressAutoHyphens/>
        <w:spacing w:line="360" w:lineRule="auto"/>
        <w:jc w:val="both"/>
        <w:rPr>
          <w:color w:val="000000" w:themeColor="text1"/>
          <w:sz w:val="28"/>
          <w:szCs w:val="28"/>
        </w:rPr>
      </w:pPr>
    </w:p>
    <w:p w:rsidR="00651D9E" w:rsidRDefault="00651D9E" w:rsidP="00651D9E">
      <w:pPr>
        <w:tabs>
          <w:tab w:val="left" w:pos="992"/>
        </w:tabs>
        <w:suppressAutoHyphens/>
        <w:spacing w:line="360" w:lineRule="auto"/>
        <w:jc w:val="both"/>
        <w:rPr>
          <w:color w:val="000000" w:themeColor="text1"/>
          <w:sz w:val="28"/>
          <w:szCs w:val="28"/>
        </w:rPr>
      </w:pPr>
    </w:p>
    <w:p w:rsidR="00651D9E" w:rsidRDefault="00651D9E" w:rsidP="00651D9E">
      <w:pPr>
        <w:tabs>
          <w:tab w:val="left" w:pos="992"/>
        </w:tabs>
        <w:suppressAutoHyphens/>
        <w:spacing w:line="360" w:lineRule="auto"/>
        <w:jc w:val="both"/>
        <w:rPr>
          <w:color w:val="000000" w:themeColor="text1"/>
          <w:sz w:val="28"/>
          <w:szCs w:val="28"/>
        </w:rPr>
      </w:pPr>
    </w:p>
    <w:p w:rsidR="00651D9E" w:rsidRDefault="00651D9E" w:rsidP="00651D9E">
      <w:pPr>
        <w:tabs>
          <w:tab w:val="left" w:pos="992"/>
        </w:tabs>
        <w:suppressAutoHyphens/>
        <w:spacing w:line="360" w:lineRule="auto"/>
        <w:jc w:val="both"/>
        <w:rPr>
          <w:color w:val="000000" w:themeColor="text1"/>
          <w:sz w:val="28"/>
          <w:szCs w:val="28"/>
        </w:rPr>
      </w:pPr>
    </w:p>
    <w:p w:rsidR="00651D9E" w:rsidRDefault="00651D9E" w:rsidP="00651D9E">
      <w:pPr>
        <w:tabs>
          <w:tab w:val="left" w:pos="992"/>
        </w:tabs>
        <w:suppressAutoHyphens/>
        <w:spacing w:line="360" w:lineRule="auto"/>
        <w:jc w:val="both"/>
        <w:rPr>
          <w:color w:val="000000" w:themeColor="text1"/>
          <w:sz w:val="28"/>
          <w:szCs w:val="28"/>
        </w:rPr>
      </w:pPr>
    </w:p>
    <w:p w:rsidR="00651D9E" w:rsidRDefault="00651D9E" w:rsidP="00651D9E">
      <w:pPr>
        <w:tabs>
          <w:tab w:val="left" w:pos="992"/>
        </w:tabs>
        <w:suppressAutoHyphens/>
        <w:spacing w:line="360" w:lineRule="auto"/>
        <w:jc w:val="both"/>
        <w:rPr>
          <w:color w:val="000000" w:themeColor="text1"/>
          <w:sz w:val="28"/>
          <w:szCs w:val="28"/>
        </w:rPr>
      </w:pPr>
    </w:p>
    <w:p w:rsidR="00651D9E" w:rsidRDefault="00651D9E" w:rsidP="00651D9E">
      <w:pPr>
        <w:tabs>
          <w:tab w:val="left" w:pos="992"/>
        </w:tabs>
        <w:suppressAutoHyphens/>
        <w:spacing w:line="360" w:lineRule="auto"/>
        <w:jc w:val="both"/>
        <w:rPr>
          <w:color w:val="000000" w:themeColor="text1"/>
          <w:sz w:val="28"/>
          <w:szCs w:val="28"/>
        </w:rPr>
      </w:pPr>
    </w:p>
    <w:p w:rsidR="00651D9E" w:rsidRDefault="00651D9E" w:rsidP="00651D9E">
      <w:pPr>
        <w:tabs>
          <w:tab w:val="left" w:pos="992"/>
        </w:tabs>
        <w:suppressAutoHyphens/>
        <w:spacing w:line="360" w:lineRule="auto"/>
        <w:jc w:val="both"/>
        <w:rPr>
          <w:color w:val="000000" w:themeColor="text1"/>
          <w:sz w:val="28"/>
          <w:szCs w:val="28"/>
        </w:rPr>
      </w:pPr>
    </w:p>
    <w:p w:rsidR="00651D9E" w:rsidRDefault="00651D9E" w:rsidP="00651D9E">
      <w:pPr>
        <w:tabs>
          <w:tab w:val="left" w:pos="992"/>
        </w:tabs>
        <w:suppressAutoHyphens/>
        <w:spacing w:line="360" w:lineRule="auto"/>
        <w:jc w:val="both"/>
        <w:rPr>
          <w:color w:val="000000" w:themeColor="text1"/>
          <w:sz w:val="28"/>
          <w:szCs w:val="28"/>
        </w:rPr>
      </w:pPr>
    </w:p>
    <w:p w:rsidR="0025534D" w:rsidRPr="007006C6" w:rsidRDefault="007006C6" w:rsidP="00D6560D">
      <w:pPr>
        <w:pStyle w:val="21"/>
        <w:spacing w:before="0" w:after="0" w:line="360" w:lineRule="auto"/>
        <w:ind w:firstLine="709"/>
        <w:jc w:val="both"/>
        <w:rPr>
          <w:rFonts w:ascii="Times New Roman" w:hAnsi="Times New Roman"/>
          <w:b w:val="0"/>
          <w:i w:val="0"/>
          <w:sz w:val="36"/>
          <w:szCs w:val="36"/>
        </w:rPr>
      </w:pPr>
      <w:bookmarkStart w:id="53" w:name="_Toc425430497"/>
      <w:bookmarkStart w:id="54" w:name="_Toc437270102"/>
      <w:bookmarkStart w:id="55" w:name="_Toc511394516"/>
      <w:r w:rsidRPr="007006C6">
        <w:rPr>
          <w:rFonts w:ascii="Times New Roman" w:hAnsi="Times New Roman"/>
          <w:b w:val="0"/>
          <w:i w:val="0"/>
          <w:sz w:val="36"/>
          <w:szCs w:val="36"/>
        </w:rPr>
        <w:lastRenderedPageBreak/>
        <w:t>2</w:t>
      </w:r>
      <w:r w:rsidR="00E76D4C" w:rsidRPr="007006C6">
        <w:rPr>
          <w:rFonts w:ascii="Times New Roman" w:hAnsi="Times New Roman"/>
          <w:b w:val="0"/>
          <w:i w:val="0"/>
          <w:sz w:val="36"/>
          <w:szCs w:val="36"/>
        </w:rPr>
        <w:t xml:space="preserve">.5 </w:t>
      </w:r>
      <w:r w:rsidR="0025534D" w:rsidRPr="007006C6">
        <w:rPr>
          <w:rFonts w:ascii="Times New Roman" w:hAnsi="Times New Roman"/>
          <w:b w:val="0"/>
          <w:i w:val="0"/>
          <w:sz w:val="36"/>
          <w:szCs w:val="36"/>
        </w:rPr>
        <w:t>Расчёт перераспределения транспортных и пассажирских потоков, создание матрицы корреспонденции</w:t>
      </w:r>
      <w:bookmarkEnd w:id="53"/>
      <w:bookmarkEnd w:id="54"/>
      <w:bookmarkEnd w:id="55"/>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Базовым положением для расчета матриц корреспонденций является следующее: корреспонденция из одного района в другой будет тем больше, чем больше емкости районов прибытия и отправления, и чем ближе друг к другу расположены эти районы. Здесь близость или дальность районов понимается не в географическом, а в транспортном смысле, как некоторая комплексная оценка быстроты и удобства передвижения по транспортной сети. В рамках данной методики рекомендуется в качестве численной мерой дальности использовать обобщенную цену передвижения из района в район по оптимальному пути. Тем самым обеспечивается согласованность расчета корреспонденций с процедурой расщепления корреспонденций по видам транспорта, а также с распределением корреспонденций по путям в сети.</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Таким образом, первым шагом в расчете матриц корреспонденций является расчет матриц обобщенных цен передвижений между районами. Для решения этой задачи используются специальные быстродействующие алгоритмы поиска оптимальных путей по графу, которые входят в состав программы для моделирования </w:t>
      </w:r>
      <w:r w:rsidRPr="005F5124">
        <w:rPr>
          <w:color w:val="000000" w:themeColor="text1"/>
          <w:sz w:val="28"/>
          <w:szCs w:val="28"/>
          <w:lang w:val="en-US"/>
        </w:rPr>
        <w:t>PTV</w:t>
      </w:r>
      <w:r w:rsidR="0025423A">
        <w:rPr>
          <w:color w:val="000000" w:themeColor="text1"/>
          <w:sz w:val="28"/>
          <w:szCs w:val="28"/>
        </w:rPr>
        <w:t xml:space="preserve"> </w:t>
      </w:r>
      <w:r w:rsidRPr="005F5124">
        <w:rPr>
          <w:color w:val="000000" w:themeColor="text1"/>
          <w:sz w:val="28"/>
          <w:szCs w:val="28"/>
          <w:lang w:val="en-US"/>
        </w:rPr>
        <w:t>Vision</w:t>
      </w:r>
      <w:r w:rsidR="0025423A">
        <w:rPr>
          <w:color w:val="000000" w:themeColor="text1"/>
          <w:sz w:val="28"/>
          <w:szCs w:val="28"/>
        </w:rPr>
        <w:t xml:space="preserve"> </w:t>
      </w:r>
      <w:proofErr w:type="spellStart"/>
      <w:r w:rsidRPr="005F5124">
        <w:rPr>
          <w:color w:val="000000" w:themeColor="text1"/>
          <w:sz w:val="28"/>
          <w:szCs w:val="28"/>
          <w:lang w:val="en-US"/>
        </w:rPr>
        <w:t>Visum</w:t>
      </w:r>
      <w:proofErr w:type="spellEnd"/>
      <w:r w:rsidRPr="005F5124">
        <w:rPr>
          <w:color w:val="000000" w:themeColor="text1"/>
          <w:sz w:val="28"/>
          <w:szCs w:val="28"/>
        </w:rPr>
        <w:t>.</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Расчет матриц обобщенных цен передвижений производится отдельно для всех видов легкового и грузового транспорта. Типовой математической моделью для расчета межрайонных корреспонденций является гравитационная модель. В рамках этой модели матрица корреспонденций рассчитывается отдельно для каждого слоя передвижений специальным алгоритмом, встроенным в программное обеспечение </w:t>
      </w:r>
      <w:r w:rsidRPr="005F5124">
        <w:rPr>
          <w:color w:val="000000" w:themeColor="text1"/>
          <w:sz w:val="28"/>
          <w:szCs w:val="28"/>
          <w:lang w:val="en-US"/>
        </w:rPr>
        <w:t>PTV</w:t>
      </w:r>
      <w:r w:rsidR="0025423A">
        <w:rPr>
          <w:color w:val="000000" w:themeColor="text1"/>
          <w:sz w:val="28"/>
          <w:szCs w:val="28"/>
        </w:rPr>
        <w:t xml:space="preserve"> </w:t>
      </w:r>
      <w:r w:rsidRPr="005F5124">
        <w:rPr>
          <w:color w:val="000000" w:themeColor="text1"/>
          <w:sz w:val="28"/>
          <w:szCs w:val="28"/>
          <w:lang w:val="en-US"/>
        </w:rPr>
        <w:t>Vision</w:t>
      </w:r>
      <w:r w:rsidR="0025423A">
        <w:rPr>
          <w:color w:val="000000" w:themeColor="text1"/>
          <w:sz w:val="28"/>
          <w:szCs w:val="28"/>
        </w:rPr>
        <w:t xml:space="preserve"> </w:t>
      </w:r>
      <w:proofErr w:type="spellStart"/>
      <w:r w:rsidRPr="005F5124">
        <w:rPr>
          <w:color w:val="000000" w:themeColor="text1"/>
          <w:sz w:val="28"/>
          <w:szCs w:val="28"/>
          <w:lang w:val="en-US"/>
        </w:rPr>
        <w:t>Visum</w:t>
      </w:r>
      <w:proofErr w:type="spellEnd"/>
      <w:r w:rsidRPr="005F5124">
        <w:rPr>
          <w:color w:val="000000" w:themeColor="text1"/>
          <w:sz w:val="28"/>
          <w:szCs w:val="28"/>
        </w:rPr>
        <w:t xml:space="preserve"> (</w:t>
      </w:r>
      <w:r w:rsidR="008B3B54" w:rsidRPr="00F3360F">
        <w:rPr>
          <w:sz w:val="28"/>
          <w:szCs w:val="28"/>
        </w:rPr>
        <w:fldChar w:fldCharType="begin"/>
      </w:r>
      <w:r w:rsidR="008B3B54" w:rsidRPr="00F3360F">
        <w:rPr>
          <w:sz w:val="28"/>
          <w:szCs w:val="28"/>
        </w:rPr>
        <w:instrText xml:space="preserve"> REF _Ref509171968 \h  \* MERGEFORMAT </w:instrText>
      </w:r>
      <w:r w:rsidR="008B3B54" w:rsidRPr="00F3360F">
        <w:rPr>
          <w:sz w:val="28"/>
          <w:szCs w:val="28"/>
        </w:rPr>
      </w:r>
      <w:r w:rsidR="008B3B54" w:rsidRPr="00F3360F">
        <w:rPr>
          <w:sz w:val="28"/>
          <w:szCs w:val="28"/>
        </w:rPr>
        <w:fldChar w:fldCharType="separate"/>
      </w:r>
      <w:r w:rsidRPr="00F3360F">
        <w:rPr>
          <w:sz w:val="28"/>
          <w:szCs w:val="28"/>
        </w:rPr>
        <w:t xml:space="preserve">Рисунок </w:t>
      </w:r>
      <w:r w:rsidR="008B3B54" w:rsidRPr="00F3360F">
        <w:rPr>
          <w:sz w:val="28"/>
          <w:szCs w:val="28"/>
        </w:rPr>
        <w:fldChar w:fldCharType="end"/>
      </w:r>
      <w:r w:rsidR="00F3360F" w:rsidRPr="00F3360F">
        <w:rPr>
          <w:sz w:val="28"/>
          <w:szCs w:val="28"/>
        </w:rPr>
        <w:t>19</w:t>
      </w:r>
      <w:r w:rsidRPr="005F5124">
        <w:rPr>
          <w:color w:val="000000" w:themeColor="text1"/>
          <w:sz w:val="28"/>
          <w:szCs w:val="28"/>
        </w:rPr>
        <w:t>).</w:t>
      </w:r>
    </w:p>
    <w:p w:rsidR="0025534D" w:rsidRPr="005F5124" w:rsidRDefault="0025534D" w:rsidP="00651D9E">
      <w:pPr>
        <w:keepNext/>
        <w:suppressAutoHyphens/>
        <w:spacing w:line="360" w:lineRule="auto"/>
        <w:jc w:val="center"/>
        <w:rPr>
          <w:sz w:val="28"/>
          <w:szCs w:val="28"/>
        </w:rPr>
      </w:pPr>
      <w:r w:rsidRPr="005F5124">
        <w:rPr>
          <w:noProof/>
          <w:color w:val="000000" w:themeColor="text1"/>
          <w:sz w:val="28"/>
          <w:szCs w:val="28"/>
        </w:rPr>
        <w:lastRenderedPageBreak/>
        <w:drawing>
          <wp:inline distT="0" distB="0" distL="0" distR="0">
            <wp:extent cx="6143625" cy="3239705"/>
            <wp:effectExtent l="0" t="0" r="0" b="0"/>
            <wp:docPr id="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Алгоритм расчета матрицы корреспонденций.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151714" cy="3243971"/>
                    </a:xfrm>
                    <a:prstGeom prst="rect">
                      <a:avLst/>
                    </a:prstGeom>
                  </pic:spPr>
                </pic:pic>
              </a:graphicData>
            </a:graphic>
          </wp:inline>
        </w:drawing>
      </w:r>
    </w:p>
    <w:p w:rsidR="00651D9E" w:rsidRDefault="0025534D" w:rsidP="00E76D4C">
      <w:pPr>
        <w:pStyle w:val="affff1"/>
        <w:spacing w:line="360" w:lineRule="auto"/>
        <w:rPr>
          <w:b w:val="0"/>
          <w:sz w:val="28"/>
          <w:szCs w:val="28"/>
        </w:rPr>
      </w:pPr>
      <w:bookmarkStart w:id="56" w:name="_Ref509171968"/>
      <w:r w:rsidRPr="005F5124">
        <w:rPr>
          <w:b w:val="0"/>
          <w:sz w:val="28"/>
          <w:szCs w:val="28"/>
        </w:rPr>
        <w:t xml:space="preserve">Рисунок </w:t>
      </w:r>
      <w:bookmarkEnd w:id="56"/>
      <w:r w:rsidR="00F3360F">
        <w:rPr>
          <w:b w:val="0"/>
          <w:sz w:val="28"/>
          <w:szCs w:val="28"/>
        </w:rPr>
        <w:t>19</w:t>
      </w:r>
      <w:r w:rsidR="00E76D4C">
        <w:rPr>
          <w:b w:val="0"/>
          <w:sz w:val="28"/>
          <w:szCs w:val="28"/>
        </w:rPr>
        <w:t xml:space="preserve"> </w:t>
      </w:r>
      <w:r w:rsidRPr="005F5124">
        <w:rPr>
          <w:b w:val="0"/>
          <w:sz w:val="28"/>
          <w:szCs w:val="28"/>
        </w:rPr>
        <w:t xml:space="preserve">– Алгоритм расчета матрицы корреспонденций </w:t>
      </w:r>
    </w:p>
    <w:p w:rsidR="0025534D" w:rsidRDefault="0025534D" w:rsidP="00E76D4C">
      <w:pPr>
        <w:pStyle w:val="affff1"/>
        <w:spacing w:line="360" w:lineRule="auto"/>
        <w:rPr>
          <w:b w:val="0"/>
          <w:sz w:val="28"/>
          <w:szCs w:val="28"/>
        </w:rPr>
      </w:pPr>
      <w:r w:rsidRPr="005F5124">
        <w:rPr>
          <w:b w:val="0"/>
          <w:sz w:val="28"/>
          <w:szCs w:val="28"/>
        </w:rPr>
        <w:t xml:space="preserve">в рабочем окне  PTV </w:t>
      </w:r>
      <w:proofErr w:type="spellStart"/>
      <w:r w:rsidRPr="005F5124">
        <w:rPr>
          <w:b w:val="0"/>
          <w:sz w:val="28"/>
          <w:szCs w:val="28"/>
        </w:rPr>
        <w:t>Visum</w:t>
      </w:r>
      <w:proofErr w:type="spellEnd"/>
    </w:p>
    <w:p w:rsidR="00651D9E" w:rsidRPr="005F5124" w:rsidRDefault="00651D9E" w:rsidP="00E76D4C">
      <w:pPr>
        <w:pStyle w:val="affff1"/>
        <w:spacing w:line="360" w:lineRule="auto"/>
        <w:rPr>
          <w:b w:val="0"/>
          <w:color w:val="000000" w:themeColor="text1"/>
          <w:sz w:val="28"/>
          <w:szCs w:val="28"/>
          <w:highlight w:val="yellow"/>
        </w:rPr>
      </w:pP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Распределение транспортных потоков по моделируемой УДС является завершающим шагом в задаче прогноза. </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В модели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использован наиболее распространенный в мировой практике подход к моделированию распределения потоков в транспортной сети основанный на концепции «равновесного распределения потоков». Равновесное распределение – это распределение автомобильных потоков по различным альтернативным путям в сети, возникающее в результате стремления всех участников движения уменьшить обобщенную цену своей поездки в сети с ограниченной пропускной способностью. В результате выбора всеми участниками движения (на основании предшествующего опыта) оптимальных путей, возникает распределение, в котором уже ни один участник не может так изменить свой путь, чтобы уменьшить его обобщенную цену. Именно такое распределение называется равновесным. Данная модель является в настоящее время общепринятым в мировой практике инструментом расчета загрузки УДС.</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lastRenderedPageBreak/>
        <w:t>Для учета взаимного влияния разных типов ТС необходимо использовать алгоритм поиска равновесного распределения, одновременно осуществляющий распределение потоков нескольких классов пользователей. На входе в алгоритм для каждого класса пользователей указывается (предварительно рассчитанная) матрица корреспонденций.</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В распределении участвуют только автомобильные классы пользователей, однако вклад автобусов в загрузку дуг учитывается.</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Моделирование распределения общественного транспорта по городской сети основывается на расписании движения различных систем общественного транспорта. Именно </w:t>
      </w:r>
      <w:r w:rsidRPr="00F3360F">
        <w:rPr>
          <w:color w:val="000000" w:themeColor="text1"/>
          <w:sz w:val="28"/>
          <w:szCs w:val="28"/>
        </w:rPr>
        <w:t xml:space="preserve">перераспределение по расписанию используется в модели </w:t>
      </w:r>
      <w:proofErr w:type="spellStart"/>
      <w:r w:rsidRPr="00F3360F">
        <w:rPr>
          <w:color w:val="000000" w:themeColor="text1"/>
          <w:sz w:val="28"/>
          <w:szCs w:val="28"/>
        </w:rPr>
        <w:t>Новодеревеньковского</w:t>
      </w:r>
      <w:proofErr w:type="spellEnd"/>
      <w:r w:rsidRPr="00F3360F">
        <w:rPr>
          <w:color w:val="000000" w:themeColor="text1"/>
          <w:sz w:val="28"/>
          <w:szCs w:val="28"/>
        </w:rPr>
        <w:t xml:space="preserve"> района. На </w:t>
      </w:r>
      <w:r w:rsidR="008B3B54" w:rsidRPr="00F3360F">
        <w:rPr>
          <w:sz w:val="28"/>
          <w:szCs w:val="28"/>
        </w:rPr>
        <w:fldChar w:fldCharType="begin"/>
      </w:r>
      <w:r w:rsidR="008B3B54" w:rsidRPr="00F3360F">
        <w:rPr>
          <w:sz w:val="28"/>
          <w:szCs w:val="28"/>
        </w:rPr>
        <w:instrText xml:space="preserve"> REF _Ref509194018 \h  \* MERGEFORMAT </w:instrText>
      </w:r>
      <w:r w:rsidR="008B3B54" w:rsidRPr="00F3360F">
        <w:rPr>
          <w:sz w:val="28"/>
          <w:szCs w:val="28"/>
        </w:rPr>
      </w:r>
      <w:r w:rsidR="008B3B54" w:rsidRPr="00F3360F">
        <w:rPr>
          <w:sz w:val="28"/>
          <w:szCs w:val="28"/>
        </w:rPr>
        <w:fldChar w:fldCharType="separate"/>
      </w:r>
      <w:r w:rsidRPr="00F3360F">
        <w:rPr>
          <w:sz w:val="28"/>
          <w:szCs w:val="28"/>
        </w:rPr>
        <w:t xml:space="preserve">рисунках </w:t>
      </w:r>
      <w:r w:rsidR="00E76D4C" w:rsidRPr="00F3360F">
        <w:rPr>
          <w:sz w:val="28"/>
          <w:szCs w:val="28"/>
        </w:rPr>
        <w:t>2</w:t>
      </w:r>
      <w:r w:rsidR="008B3B54" w:rsidRPr="00F3360F">
        <w:rPr>
          <w:sz w:val="28"/>
          <w:szCs w:val="28"/>
        </w:rPr>
        <w:fldChar w:fldCharType="end"/>
      </w:r>
      <w:r w:rsidR="00F3360F" w:rsidRPr="00F3360F">
        <w:rPr>
          <w:sz w:val="28"/>
          <w:szCs w:val="28"/>
        </w:rPr>
        <w:t>0</w:t>
      </w:r>
      <w:r w:rsidRPr="00F3360F">
        <w:rPr>
          <w:color w:val="000000" w:themeColor="text1"/>
          <w:sz w:val="28"/>
          <w:szCs w:val="28"/>
        </w:rPr>
        <w:t xml:space="preserve">, </w:t>
      </w:r>
      <w:r w:rsidR="00E76D4C" w:rsidRPr="00F3360F">
        <w:rPr>
          <w:color w:val="000000" w:themeColor="text1"/>
          <w:sz w:val="28"/>
          <w:szCs w:val="28"/>
        </w:rPr>
        <w:t>2</w:t>
      </w:r>
      <w:r w:rsidR="00F3360F" w:rsidRPr="00F3360F">
        <w:rPr>
          <w:color w:val="000000" w:themeColor="text1"/>
          <w:sz w:val="28"/>
          <w:szCs w:val="28"/>
        </w:rPr>
        <w:t>1</w:t>
      </w:r>
      <w:r w:rsidR="00E76D4C" w:rsidRPr="00F3360F">
        <w:rPr>
          <w:color w:val="000000" w:themeColor="text1"/>
          <w:sz w:val="28"/>
          <w:szCs w:val="28"/>
        </w:rPr>
        <w:t xml:space="preserve"> </w:t>
      </w:r>
      <w:r w:rsidRPr="00F3360F">
        <w:rPr>
          <w:color w:val="000000" w:themeColor="text1"/>
          <w:sz w:val="28"/>
          <w:szCs w:val="28"/>
        </w:rPr>
        <w:t xml:space="preserve">графически представлено распределение потоков общественного и индивидуального транспорта по улично-дорожной сети </w:t>
      </w:r>
      <w:proofErr w:type="spellStart"/>
      <w:r w:rsidRPr="00F3360F">
        <w:rPr>
          <w:color w:val="000000" w:themeColor="text1"/>
          <w:sz w:val="28"/>
          <w:szCs w:val="28"/>
        </w:rPr>
        <w:t>Новодеревеньковского</w:t>
      </w:r>
      <w:proofErr w:type="spellEnd"/>
      <w:r w:rsidRPr="00F3360F">
        <w:rPr>
          <w:color w:val="000000" w:themeColor="text1"/>
          <w:sz w:val="28"/>
          <w:szCs w:val="28"/>
        </w:rPr>
        <w:t xml:space="preserve"> района, а также приведена картограмма уровня загрузки УДС района дорожным движением. На </w:t>
      </w:r>
      <w:r w:rsidR="008B3B54" w:rsidRPr="00F3360F">
        <w:rPr>
          <w:sz w:val="28"/>
          <w:szCs w:val="28"/>
        </w:rPr>
        <w:fldChar w:fldCharType="begin"/>
      </w:r>
      <w:r w:rsidR="008B3B54" w:rsidRPr="00F3360F">
        <w:rPr>
          <w:sz w:val="28"/>
          <w:szCs w:val="28"/>
        </w:rPr>
        <w:instrText xml:space="preserve"> REF _Ref509472371 \h  \* MERGEFORMAT </w:instrText>
      </w:r>
      <w:r w:rsidR="008B3B54" w:rsidRPr="00F3360F">
        <w:rPr>
          <w:sz w:val="28"/>
          <w:szCs w:val="28"/>
        </w:rPr>
      </w:r>
      <w:r w:rsidR="008B3B54" w:rsidRPr="00F3360F">
        <w:rPr>
          <w:sz w:val="28"/>
          <w:szCs w:val="28"/>
        </w:rPr>
        <w:fldChar w:fldCharType="separate"/>
      </w:r>
      <w:r w:rsidRPr="00F3360F">
        <w:rPr>
          <w:sz w:val="28"/>
          <w:szCs w:val="28"/>
        </w:rPr>
        <w:t>рисунках</w:t>
      </w:r>
      <w:r w:rsidR="00E76D4C" w:rsidRPr="00F3360F">
        <w:rPr>
          <w:sz w:val="28"/>
          <w:szCs w:val="28"/>
        </w:rPr>
        <w:t xml:space="preserve"> 2</w:t>
      </w:r>
      <w:r w:rsidR="008B3B54" w:rsidRPr="00F3360F">
        <w:rPr>
          <w:sz w:val="28"/>
          <w:szCs w:val="28"/>
        </w:rPr>
        <w:fldChar w:fldCharType="end"/>
      </w:r>
      <w:r w:rsidR="00F3360F" w:rsidRPr="00F3360F">
        <w:rPr>
          <w:sz w:val="28"/>
          <w:szCs w:val="28"/>
        </w:rPr>
        <w:t>2</w:t>
      </w:r>
      <w:r w:rsidRPr="00F3360F">
        <w:rPr>
          <w:color w:val="000000" w:themeColor="text1"/>
          <w:sz w:val="28"/>
          <w:szCs w:val="28"/>
        </w:rPr>
        <w:t>–</w:t>
      </w:r>
      <w:r w:rsidR="00F3360F">
        <w:rPr>
          <w:color w:val="000000" w:themeColor="text1"/>
          <w:sz w:val="28"/>
          <w:szCs w:val="28"/>
        </w:rPr>
        <w:t>23</w:t>
      </w:r>
      <w:r w:rsidRPr="00F3360F">
        <w:rPr>
          <w:color w:val="000000" w:themeColor="text1"/>
          <w:sz w:val="28"/>
          <w:szCs w:val="28"/>
        </w:rPr>
        <w:t xml:space="preserve"> представлены кар</w:t>
      </w:r>
      <w:r w:rsidRPr="005F5124">
        <w:rPr>
          <w:color w:val="000000" w:themeColor="text1"/>
          <w:sz w:val="28"/>
          <w:szCs w:val="28"/>
        </w:rPr>
        <w:t>тограммы потоков транспорта по УДС Хомутово и сельских поселений района.</w:t>
      </w:r>
    </w:p>
    <w:p w:rsidR="0025534D" w:rsidRPr="005F5124" w:rsidRDefault="0025534D" w:rsidP="005F5124">
      <w:pPr>
        <w:suppressAutoHyphens/>
        <w:spacing w:line="360" w:lineRule="auto"/>
        <w:ind w:firstLine="709"/>
        <w:jc w:val="both"/>
        <w:rPr>
          <w:noProof/>
          <w:color w:val="000000" w:themeColor="text1"/>
          <w:sz w:val="28"/>
          <w:szCs w:val="28"/>
          <w:highlight w:val="yellow"/>
        </w:rPr>
      </w:pPr>
    </w:p>
    <w:p w:rsidR="0025534D" w:rsidRPr="005F5124" w:rsidRDefault="0025534D" w:rsidP="00E76D4C">
      <w:pPr>
        <w:keepNext/>
        <w:suppressAutoHyphens/>
        <w:spacing w:line="360" w:lineRule="auto"/>
        <w:jc w:val="center"/>
        <w:rPr>
          <w:sz w:val="28"/>
          <w:szCs w:val="28"/>
        </w:rPr>
      </w:pPr>
      <w:r w:rsidRPr="005F5124">
        <w:rPr>
          <w:noProof/>
          <w:color w:val="000000" w:themeColor="text1"/>
          <w:sz w:val="28"/>
          <w:szCs w:val="28"/>
        </w:rPr>
        <w:lastRenderedPageBreak/>
        <w:drawing>
          <wp:inline distT="0" distB="0" distL="0" distR="0">
            <wp:extent cx="6167946" cy="4779683"/>
            <wp:effectExtent l="0" t="0" r="0" b="0"/>
            <wp:docPr id="1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Картограмма нагрузки базовая модель.jpg"/>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6167946" cy="4779683"/>
                    </a:xfrm>
                    <a:prstGeom prst="rect">
                      <a:avLst/>
                    </a:prstGeom>
                    <a:ln>
                      <a:noFill/>
                    </a:ln>
                    <a:extLst>
                      <a:ext uri="{53640926-AAD7-44D8-BBD7-CCE9431645EC}">
                        <a14:shadowObscured xmlns:a14="http://schemas.microsoft.com/office/drawing/2010/main"/>
                      </a:ext>
                    </a:extLst>
                  </pic:spPr>
                </pic:pic>
              </a:graphicData>
            </a:graphic>
          </wp:inline>
        </w:drawing>
      </w:r>
    </w:p>
    <w:p w:rsidR="00A853C5" w:rsidRDefault="0025534D" w:rsidP="00E76D4C">
      <w:pPr>
        <w:pStyle w:val="affff1"/>
        <w:spacing w:line="360" w:lineRule="auto"/>
        <w:rPr>
          <w:b w:val="0"/>
          <w:sz w:val="28"/>
          <w:szCs w:val="28"/>
        </w:rPr>
      </w:pPr>
      <w:bookmarkStart w:id="57" w:name="_Ref509194018"/>
      <w:r w:rsidRPr="005F5124">
        <w:rPr>
          <w:b w:val="0"/>
          <w:sz w:val="28"/>
          <w:szCs w:val="28"/>
        </w:rPr>
        <w:t xml:space="preserve">Рисунок </w:t>
      </w:r>
      <w:r w:rsidR="00E76D4C">
        <w:rPr>
          <w:b w:val="0"/>
          <w:sz w:val="28"/>
          <w:szCs w:val="28"/>
        </w:rPr>
        <w:t>2</w:t>
      </w:r>
      <w:bookmarkEnd w:id="57"/>
      <w:r w:rsidR="00F3360F">
        <w:rPr>
          <w:b w:val="0"/>
          <w:sz w:val="28"/>
          <w:szCs w:val="28"/>
        </w:rPr>
        <w:t>0</w:t>
      </w:r>
      <w:r w:rsidRPr="005F5124">
        <w:rPr>
          <w:b w:val="0"/>
          <w:sz w:val="28"/>
          <w:szCs w:val="28"/>
        </w:rPr>
        <w:t xml:space="preserve"> – Рассчитанная нагрузка пассажирского и индивидуального транспорта в базовой модели </w:t>
      </w:r>
      <w:proofErr w:type="spellStart"/>
      <w:r w:rsidRPr="005F5124">
        <w:rPr>
          <w:b w:val="0"/>
          <w:sz w:val="28"/>
          <w:szCs w:val="28"/>
        </w:rPr>
        <w:t>Новодеревеньковского</w:t>
      </w:r>
      <w:proofErr w:type="spellEnd"/>
      <w:r w:rsidRPr="005F5124">
        <w:rPr>
          <w:b w:val="0"/>
          <w:sz w:val="28"/>
          <w:szCs w:val="28"/>
        </w:rPr>
        <w:t xml:space="preserve"> района, </w:t>
      </w:r>
    </w:p>
    <w:p w:rsidR="0025534D" w:rsidRPr="005F5124" w:rsidRDefault="0025534D" w:rsidP="00E76D4C">
      <w:pPr>
        <w:pStyle w:val="affff1"/>
        <w:spacing w:line="360" w:lineRule="auto"/>
        <w:rPr>
          <w:b w:val="0"/>
          <w:color w:val="000000" w:themeColor="text1"/>
          <w:sz w:val="28"/>
          <w:szCs w:val="28"/>
          <w:highlight w:val="yellow"/>
        </w:rPr>
      </w:pPr>
      <w:r w:rsidRPr="005F5124">
        <w:rPr>
          <w:b w:val="0"/>
          <w:sz w:val="28"/>
          <w:szCs w:val="28"/>
        </w:rPr>
        <w:t xml:space="preserve">выполненная в PTV </w:t>
      </w:r>
      <w:proofErr w:type="spellStart"/>
      <w:r w:rsidRPr="005F5124">
        <w:rPr>
          <w:b w:val="0"/>
          <w:sz w:val="28"/>
          <w:szCs w:val="28"/>
        </w:rPr>
        <w:t>Visum</w:t>
      </w:r>
      <w:proofErr w:type="spellEnd"/>
    </w:p>
    <w:p w:rsidR="0025534D" w:rsidRPr="005F5124" w:rsidRDefault="0025534D" w:rsidP="00E76D4C">
      <w:pPr>
        <w:keepNext/>
        <w:suppressAutoHyphens/>
        <w:spacing w:line="360" w:lineRule="auto"/>
        <w:jc w:val="center"/>
        <w:rPr>
          <w:sz w:val="28"/>
          <w:szCs w:val="28"/>
        </w:rPr>
      </w:pPr>
      <w:r w:rsidRPr="005F5124">
        <w:rPr>
          <w:noProof/>
          <w:color w:val="000000" w:themeColor="text1"/>
          <w:sz w:val="28"/>
          <w:szCs w:val="28"/>
        </w:rPr>
        <w:lastRenderedPageBreak/>
        <w:drawing>
          <wp:inline distT="0" distB="0" distL="0" distR="0">
            <wp:extent cx="6281160" cy="4867414"/>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Безымянный-1.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281160" cy="4867414"/>
                    </a:xfrm>
                    <a:prstGeom prst="rect">
                      <a:avLst/>
                    </a:prstGeom>
                  </pic:spPr>
                </pic:pic>
              </a:graphicData>
            </a:graphic>
          </wp:inline>
        </w:drawing>
      </w:r>
    </w:p>
    <w:p w:rsidR="001B3877" w:rsidRDefault="0025534D" w:rsidP="00E76D4C">
      <w:pPr>
        <w:pStyle w:val="affff1"/>
        <w:spacing w:line="360" w:lineRule="auto"/>
        <w:rPr>
          <w:b w:val="0"/>
          <w:sz w:val="28"/>
          <w:szCs w:val="28"/>
        </w:rPr>
      </w:pPr>
      <w:bookmarkStart w:id="58" w:name="_Ref509194783"/>
      <w:r w:rsidRPr="005F5124">
        <w:rPr>
          <w:b w:val="0"/>
          <w:sz w:val="28"/>
          <w:szCs w:val="28"/>
        </w:rPr>
        <w:t xml:space="preserve">Рисунок </w:t>
      </w:r>
      <w:r w:rsidR="00E76D4C">
        <w:rPr>
          <w:b w:val="0"/>
          <w:sz w:val="28"/>
          <w:szCs w:val="28"/>
        </w:rPr>
        <w:t>2</w:t>
      </w:r>
      <w:bookmarkEnd w:id="58"/>
      <w:r w:rsidR="00F3360F">
        <w:rPr>
          <w:b w:val="0"/>
          <w:sz w:val="28"/>
          <w:szCs w:val="28"/>
        </w:rPr>
        <w:t>1</w:t>
      </w:r>
      <w:r w:rsidRPr="005F5124">
        <w:rPr>
          <w:b w:val="0"/>
          <w:sz w:val="28"/>
          <w:szCs w:val="28"/>
        </w:rPr>
        <w:t xml:space="preserve"> – Рассчитанная загрузка УДС в базовой модели </w:t>
      </w:r>
    </w:p>
    <w:p w:rsidR="0025534D" w:rsidRPr="005F5124" w:rsidRDefault="0025534D" w:rsidP="00E76D4C">
      <w:pPr>
        <w:pStyle w:val="affff1"/>
        <w:spacing w:line="360" w:lineRule="auto"/>
        <w:rPr>
          <w:b w:val="0"/>
          <w:sz w:val="28"/>
          <w:szCs w:val="28"/>
        </w:rPr>
      </w:pPr>
      <w:proofErr w:type="spellStart"/>
      <w:r w:rsidRPr="005F5124">
        <w:rPr>
          <w:b w:val="0"/>
          <w:sz w:val="28"/>
          <w:szCs w:val="28"/>
        </w:rPr>
        <w:t>Новодеревеньковского</w:t>
      </w:r>
      <w:proofErr w:type="spellEnd"/>
      <w:r w:rsidRPr="005F5124">
        <w:rPr>
          <w:b w:val="0"/>
          <w:sz w:val="28"/>
          <w:szCs w:val="28"/>
        </w:rPr>
        <w:t xml:space="preserve"> района, выполненная в PTV </w:t>
      </w:r>
      <w:proofErr w:type="spellStart"/>
      <w:r w:rsidRPr="005F5124">
        <w:rPr>
          <w:b w:val="0"/>
          <w:sz w:val="28"/>
          <w:szCs w:val="28"/>
        </w:rPr>
        <w:t>Visum</w:t>
      </w:r>
      <w:proofErr w:type="spellEnd"/>
    </w:p>
    <w:p w:rsidR="0025534D" w:rsidRPr="00D147BF" w:rsidRDefault="0025534D" w:rsidP="00E76D4C">
      <w:pPr>
        <w:keepNext/>
        <w:spacing w:line="360" w:lineRule="auto"/>
        <w:jc w:val="center"/>
        <w:rPr>
          <w:sz w:val="28"/>
          <w:szCs w:val="28"/>
        </w:rPr>
      </w:pPr>
      <w:r w:rsidRPr="00D147BF">
        <w:rPr>
          <w:noProof/>
          <w:sz w:val="28"/>
          <w:szCs w:val="28"/>
        </w:rPr>
        <w:lastRenderedPageBreak/>
        <w:drawing>
          <wp:inline distT="0" distB="0" distL="0" distR="0">
            <wp:extent cx="6273368" cy="4882148"/>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12-сущ-Хомутово-нагрузка.jpg"/>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6273368" cy="4882148"/>
                    </a:xfrm>
                    <a:prstGeom prst="rect">
                      <a:avLst/>
                    </a:prstGeom>
                    <a:ln>
                      <a:noFill/>
                    </a:ln>
                    <a:extLst>
                      <a:ext uri="{53640926-AAD7-44D8-BBD7-CCE9431645EC}">
                        <a14:shadowObscured xmlns:a14="http://schemas.microsoft.com/office/drawing/2010/main"/>
                      </a:ext>
                    </a:extLst>
                  </pic:spPr>
                </pic:pic>
              </a:graphicData>
            </a:graphic>
          </wp:inline>
        </w:drawing>
      </w:r>
    </w:p>
    <w:p w:rsidR="0025534D" w:rsidRPr="005F5124" w:rsidRDefault="0025534D" w:rsidP="00E76D4C">
      <w:pPr>
        <w:pStyle w:val="affff1"/>
        <w:spacing w:line="360" w:lineRule="auto"/>
        <w:rPr>
          <w:b w:val="0"/>
          <w:sz w:val="28"/>
          <w:szCs w:val="28"/>
        </w:rPr>
      </w:pPr>
      <w:bookmarkStart w:id="59" w:name="_Ref509472371"/>
      <w:r w:rsidRPr="00D147BF">
        <w:rPr>
          <w:b w:val="0"/>
          <w:sz w:val="28"/>
          <w:szCs w:val="28"/>
        </w:rPr>
        <w:t xml:space="preserve">Рисунок </w:t>
      </w:r>
      <w:bookmarkEnd w:id="59"/>
      <w:r w:rsidR="00F3360F">
        <w:rPr>
          <w:b w:val="0"/>
          <w:sz w:val="28"/>
          <w:szCs w:val="28"/>
        </w:rPr>
        <w:t>22</w:t>
      </w:r>
      <w:r w:rsidRPr="00D147BF">
        <w:rPr>
          <w:b w:val="0"/>
          <w:sz w:val="28"/>
          <w:szCs w:val="28"/>
        </w:rPr>
        <w:t xml:space="preserve"> – Рассчитанная нагрузка УДС пассажирского и индивидуального транспорта в </w:t>
      </w:r>
      <w:proofErr w:type="spellStart"/>
      <w:r w:rsidR="002600A4" w:rsidRPr="00D147BF">
        <w:rPr>
          <w:b w:val="0"/>
          <w:sz w:val="28"/>
          <w:szCs w:val="28"/>
        </w:rPr>
        <w:t>п.г.т</w:t>
      </w:r>
      <w:proofErr w:type="spellEnd"/>
      <w:r w:rsidR="002600A4" w:rsidRPr="00D147BF">
        <w:rPr>
          <w:b w:val="0"/>
          <w:sz w:val="28"/>
          <w:szCs w:val="28"/>
        </w:rPr>
        <w:t>.</w:t>
      </w:r>
      <w:r w:rsidRPr="00D147BF">
        <w:rPr>
          <w:b w:val="0"/>
          <w:sz w:val="28"/>
          <w:szCs w:val="28"/>
        </w:rPr>
        <w:t xml:space="preserve"> Хомутово, выполненная в PTV </w:t>
      </w:r>
      <w:proofErr w:type="spellStart"/>
      <w:r w:rsidRPr="00D147BF">
        <w:rPr>
          <w:b w:val="0"/>
          <w:sz w:val="28"/>
          <w:szCs w:val="28"/>
        </w:rPr>
        <w:t>Visum</w:t>
      </w:r>
      <w:proofErr w:type="spellEnd"/>
    </w:p>
    <w:p w:rsidR="0025534D" w:rsidRPr="005F5124" w:rsidRDefault="0025534D" w:rsidP="00E76D4C">
      <w:pPr>
        <w:pStyle w:val="affff1"/>
        <w:spacing w:line="360" w:lineRule="auto"/>
        <w:rPr>
          <w:b w:val="0"/>
          <w:sz w:val="28"/>
          <w:szCs w:val="28"/>
        </w:rPr>
      </w:pPr>
      <w:r w:rsidRPr="005F5124">
        <w:rPr>
          <w:b w:val="0"/>
          <w:noProof/>
          <w:sz w:val="28"/>
          <w:szCs w:val="28"/>
        </w:rPr>
        <w:lastRenderedPageBreak/>
        <w:drawing>
          <wp:inline distT="0" distB="0" distL="0" distR="0">
            <wp:extent cx="6189360" cy="4816770"/>
            <wp:effectExtent l="0" t="0" r="0" b="0"/>
            <wp:docPr id="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13-сущ-Хомутово-загрузка.jpg"/>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6189360" cy="4816770"/>
                    </a:xfrm>
                    <a:prstGeom prst="rect">
                      <a:avLst/>
                    </a:prstGeom>
                    <a:ln>
                      <a:noFill/>
                    </a:ln>
                    <a:extLst>
                      <a:ext uri="{53640926-AAD7-44D8-BBD7-CCE9431645EC}">
                        <a14:shadowObscured xmlns:a14="http://schemas.microsoft.com/office/drawing/2010/main"/>
                      </a:ext>
                    </a:extLst>
                  </pic:spPr>
                </pic:pic>
              </a:graphicData>
            </a:graphic>
          </wp:inline>
        </w:drawing>
      </w:r>
    </w:p>
    <w:p w:rsidR="0025534D" w:rsidRPr="005F5124" w:rsidRDefault="0025534D" w:rsidP="00E76D4C">
      <w:pPr>
        <w:pStyle w:val="affff1"/>
        <w:spacing w:line="360" w:lineRule="auto"/>
        <w:rPr>
          <w:b w:val="0"/>
          <w:sz w:val="28"/>
          <w:szCs w:val="28"/>
        </w:rPr>
      </w:pPr>
      <w:r w:rsidRPr="005F5124">
        <w:rPr>
          <w:b w:val="0"/>
          <w:sz w:val="28"/>
          <w:szCs w:val="28"/>
        </w:rPr>
        <w:t xml:space="preserve">Рисунок </w:t>
      </w:r>
      <w:r w:rsidR="00E76D4C">
        <w:rPr>
          <w:b w:val="0"/>
          <w:sz w:val="28"/>
          <w:szCs w:val="28"/>
        </w:rPr>
        <w:t>2</w:t>
      </w:r>
      <w:r w:rsidR="00F3360F">
        <w:rPr>
          <w:b w:val="0"/>
          <w:sz w:val="28"/>
          <w:szCs w:val="28"/>
        </w:rPr>
        <w:t>3</w:t>
      </w:r>
      <w:r w:rsidRPr="005F5124">
        <w:rPr>
          <w:b w:val="0"/>
          <w:sz w:val="28"/>
          <w:szCs w:val="28"/>
        </w:rPr>
        <w:t xml:space="preserve"> – Рассчитанная загрузка УДС пассажирского и индивидуального транспорта в </w:t>
      </w:r>
      <w:proofErr w:type="spellStart"/>
      <w:r w:rsidR="002600A4">
        <w:rPr>
          <w:b w:val="0"/>
          <w:sz w:val="28"/>
          <w:szCs w:val="28"/>
        </w:rPr>
        <w:t>п.г.т</w:t>
      </w:r>
      <w:proofErr w:type="spellEnd"/>
      <w:r w:rsidR="002600A4">
        <w:rPr>
          <w:b w:val="0"/>
          <w:sz w:val="28"/>
          <w:szCs w:val="28"/>
        </w:rPr>
        <w:t>.</w:t>
      </w:r>
      <w:r w:rsidRPr="005F5124">
        <w:rPr>
          <w:b w:val="0"/>
          <w:sz w:val="28"/>
          <w:szCs w:val="28"/>
        </w:rPr>
        <w:t xml:space="preserve"> Хомутово, выполненная в PTV </w:t>
      </w:r>
      <w:proofErr w:type="spellStart"/>
      <w:r w:rsidRPr="005F5124">
        <w:rPr>
          <w:b w:val="0"/>
          <w:sz w:val="28"/>
          <w:szCs w:val="28"/>
        </w:rPr>
        <w:t>Visum</w:t>
      </w:r>
      <w:proofErr w:type="spellEnd"/>
    </w:p>
    <w:p w:rsidR="00D147BF" w:rsidRDefault="00D147BF" w:rsidP="005F5124">
      <w:pPr>
        <w:suppressAutoHyphens/>
        <w:spacing w:line="360" w:lineRule="auto"/>
        <w:ind w:firstLine="709"/>
        <w:jc w:val="both"/>
        <w:rPr>
          <w:color w:val="000000" w:themeColor="text1"/>
          <w:sz w:val="28"/>
          <w:szCs w:val="28"/>
        </w:rPr>
      </w:pP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Зелеными</w:t>
      </w:r>
      <w:r w:rsidR="002E77D5">
        <w:rPr>
          <w:color w:val="000000" w:themeColor="text1"/>
          <w:sz w:val="28"/>
          <w:szCs w:val="28"/>
        </w:rPr>
        <w:t xml:space="preserve"> </w:t>
      </w:r>
      <w:r w:rsidRPr="005F5124">
        <w:rPr>
          <w:color w:val="000000" w:themeColor="text1"/>
          <w:sz w:val="28"/>
          <w:szCs w:val="28"/>
        </w:rPr>
        <w:t>линиями указаны участки с не высокой загруженностью.</w:t>
      </w:r>
    </w:p>
    <w:p w:rsidR="0025534D" w:rsidRPr="005F5124" w:rsidRDefault="0025534D" w:rsidP="005F5124">
      <w:pPr>
        <w:suppressAutoHyphens/>
        <w:spacing w:line="360" w:lineRule="auto"/>
        <w:ind w:firstLine="709"/>
        <w:jc w:val="both"/>
        <w:rPr>
          <w:color w:val="000000" w:themeColor="text1"/>
          <w:sz w:val="28"/>
          <w:szCs w:val="28"/>
          <w:highlight w:val="red"/>
        </w:rPr>
      </w:pPr>
      <w:r w:rsidRPr="005F5124">
        <w:rPr>
          <w:color w:val="000000" w:themeColor="text1"/>
          <w:sz w:val="28"/>
          <w:szCs w:val="28"/>
        </w:rPr>
        <w:t xml:space="preserve">В результате анализа полученных данных было выявлено, что УДС района имеет низкую загруженность и высокий запас пропускной способности. При внимательном рассмотрении движения транспорта по территории района было выявлено, что при проезде с востока (от д. Суры, </w:t>
      </w:r>
      <w:r w:rsidR="002E77D5">
        <w:rPr>
          <w:color w:val="000000" w:themeColor="text1"/>
          <w:sz w:val="28"/>
          <w:szCs w:val="28"/>
        </w:rPr>
        <w:t xml:space="preserve">п. </w:t>
      </w:r>
      <w:proofErr w:type="spellStart"/>
      <w:r w:rsidRPr="005F5124">
        <w:rPr>
          <w:color w:val="000000" w:themeColor="text1"/>
          <w:sz w:val="28"/>
          <w:szCs w:val="28"/>
        </w:rPr>
        <w:t>Шатилово</w:t>
      </w:r>
      <w:proofErr w:type="spellEnd"/>
      <w:r w:rsidRPr="005F5124">
        <w:rPr>
          <w:color w:val="000000" w:themeColor="text1"/>
          <w:sz w:val="28"/>
          <w:szCs w:val="28"/>
        </w:rPr>
        <w:t xml:space="preserve"> и др.) на запад (к д. </w:t>
      </w:r>
      <w:proofErr w:type="spellStart"/>
      <w:r w:rsidRPr="005F5124">
        <w:rPr>
          <w:color w:val="000000" w:themeColor="text1"/>
          <w:sz w:val="28"/>
          <w:szCs w:val="28"/>
        </w:rPr>
        <w:t>Дементьевка</w:t>
      </w:r>
      <w:proofErr w:type="spellEnd"/>
      <w:r w:rsidRPr="005F5124">
        <w:rPr>
          <w:color w:val="000000" w:themeColor="text1"/>
          <w:sz w:val="28"/>
          <w:szCs w:val="28"/>
        </w:rPr>
        <w:t xml:space="preserve">, Судбище, Глебово) автомобили вынуждены осуществлять движение через </w:t>
      </w:r>
      <w:proofErr w:type="spellStart"/>
      <w:r w:rsidR="002600A4">
        <w:rPr>
          <w:color w:val="000000" w:themeColor="text1"/>
          <w:sz w:val="28"/>
          <w:szCs w:val="28"/>
        </w:rPr>
        <w:t>п.г.т</w:t>
      </w:r>
      <w:proofErr w:type="spellEnd"/>
      <w:r w:rsidR="002600A4">
        <w:rPr>
          <w:color w:val="000000" w:themeColor="text1"/>
          <w:sz w:val="28"/>
          <w:szCs w:val="28"/>
        </w:rPr>
        <w:t>.</w:t>
      </w:r>
      <w:r w:rsidRPr="005F5124">
        <w:rPr>
          <w:color w:val="000000" w:themeColor="text1"/>
          <w:sz w:val="28"/>
          <w:szCs w:val="28"/>
        </w:rPr>
        <w:t xml:space="preserve"> Хомутово, загружая УДС поселка.</w:t>
      </w:r>
    </w:p>
    <w:p w:rsidR="0025534D" w:rsidRPr="007006C6" w:rsidRDefault="007006C6" w:rsidP="00D6560D">
      <w:pPr>
        <w:pStyle w:val="21"/>
        <w:spacing w:before="0" w:after="0" w:line="360" w:lineRule="auto"/>
        <w:ind w:firstLine="709"/>
        <w:jc w:val="both"/>
        <w:rPr>
          <w:rFonts w:ascii="Times New Roman" w:hAnsi="Times New Roman"/>
          <w:b w:val="0"/>
          <w:i w:val="0"/>
          <w:sz w:val="36"/>
          <w:szCs w:val="36"/>
        </w:rPr>
      </w:pPr>
      <w:bookmarkStart w:id="60" w:name="_Toc425430498"/>
      <w:bookmarkStart w:id="61" w:name="_Toc437270103"/>
      <w:bookmarkStart w:id="62" w:name="_Toc511394517"/>
      <w:r w:rsidRPr="007006C6">
        <w:rPr>
          <w:rFonts w:ascii="Times New Roman" w:hAnsi="Times New Roman"/>
          <w:b w:val="0"/>
          <w:i w:val="0"/>
          <w:sz w:val="36"/>
          <w:szCs w:val="36"/>
        </w:rPr>
        <w:lastRenderedPageBreak/>
        <w:t>2</w:t>
      </w:r>
      <w:r w:rsidR="00980866" w:rsidRPr="007006C6">
        <w:rPr>
          <w:rFonts w:ascii="Times New Roman" w:hAnsi="Times New Roman"/>
          <w:b w:val="0"/>
          <w:i w:val="0"/>
          <w:sz w:val="36"/>
          <w:szCs w:val="36"/>
        </w:rPr>
        <w:t xml:space="preserve">.6 </w:t>
      </w:r>
      <w:r w:rsidR="0025534D" w:rsidRPr="007006C6">
        <w:rPr>
          <w:rFonts w:ascii="Times New Roman" w:hAnsi="Times New Roman"/>
          <w:b w:val="0"/>
          <w:i w:val="0"/>
          <w:sz w:val="36"/>
          <w:szCs w:val="36"/>
        </w:rPr>
        <w:t xml:space="preserve">Калибровка </w:t>
      </w:r>
      <w:proofErr w:type="spellStart"/>
      <w:r w:rsidR="0025534D" w:rsidRPr="007006C6">
        <w:rPr>
          <w:rFonts w:ascii="Times New Roman" w:hAnsi="Times New Roman"/>
          <w:b w:val="0"/>
          <w:i w:val="0"/>
          <w:sz w:val="36"/>
          <w:szCs w:val="36"/>
        </w:rPr>
        <w:t>мультимодальной</w:t>
      </w:r>
      <w:proofErr w:type="spellEnd"/>
      <w:r w:rsidR="0025534D" w:rsidRPr="007006C6">
        <w:rPr>
          <w:rFonts w:ascii="Times New Roman" w:hAnsi="Times New Roman"/>
          <w:b w:val="0"/>
          <w:i w:val="0"/>
          <w:sz w:val="36"/>
          <w:szCs w:val="36"/>
        </w:rPr>
        <w:t xml:space="preserve"> макромодели по интенсивности транспортных и пассажирских потоков</w:t>
      </w:r>
      <w:bookmarkEnd w:id="60"/>
      <w:bookmarkEnd w:id="61"/>
      <w:bookmarkEnd w:id="62"/>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После ввода всех исходных данных в модель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w:t>
      </w:r>
      <w:r w:rsidR="002E77D5">
        <w:rPr>
          <w:color w:val="000000" w:themeColor="text1"/>
          <w:sz w:val="28"/>
          <w:szCs w:val="28"/>
        </w:rPr>
        <w:t xml:space="preserve"> </w:t>
      </w:r>
      <w:r w:rsidRPr="005F5124">
        <w:rPr>
          <w:color w:val="000000" w:themeColor="text1"/>
          <w:sz w:val="28"/>
          <w:szCs w:val="28"/>
        </w:rPr>
        <w:t xml:space="preserve">и проведения расчета транспортных потоков по 4-шаговой методике производится </w:t>
      </w:r>
      <w:proofErr w:type="spellStart"/>
      <w:r w:rsidRPr="005F5124">
        <w:rPr>
          <w:color w:val="000000" w:themeColor="text1"/>
          <w:sz w:val="28"/>
          <w:szCs w:val="28"/>
        </w:rPr>
        <w:t>валидация</w:t>
      </w:r>
      <w:proofErr w:type="spellEnd"/>
      <w:r w:rsidRPr="005F5124">
        <w:rPr>
          <w:color w:val="000000" w:themeColor="text1"/>
          <w:sz w:val="28"/>
          <w:szCs w:val="28"/>
        </w:rPr>
        <w:t xml:space="preserve"> модели, т.е. проверяется соответствие результатов моделирования имеющимся фактическим данным. При наличии значительных отклонений заранее определенных показателей от допустимой нормы вносятся необходимые коррекции в значения параметров модели и/или исходных данных и расчеты повторяются. Этот процесс называется калибровкой модели. </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Основные данные, которые используются для оценки качества модели – это замеры интенсивности транспортного потока в отдельных сечениях. </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В рамках разработки КСОДД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были проведены замеры транспортных потоков на 4 пересечениях, эти данные были введены в модель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w:t>
      </w:r>
      <w:r w:rsidR="0025423A">
        <w:rPr>
          <w:color w:val="000000" w:themeColor="text1"/>
          <w:sz w:val="28"/>
          <w:szCs w:val="28"/>
        </w:rPr>
        <w:t xml:space="preserve"> </w:t>
      </w:r>
      <w:r w:rsidRPr="005F5124">
        <w:rPr>
          <w:color w:val="000000" w:themeColor="text1"/>
          <w:sz w:val="28"/>
          <w:szCs w:val="28"/>
        </w:rPr>
        <w:t>(</w:t>
      </w:r>
      <w:r w:rsidR="008B3B54">
        <w:fldChar w:fldCharType="begin"/>
      </w:r>
      <w:r w:rsidR="008B3B54">
        <w:instrText xml:space="preserve"> REF _Ref509195559 \h  \* MERGEFORMAT </w:instrText>
      </w:r>
      <w:r w:rsidR="008B3B54">
        <w:fldChar w:fldCharType="separate"/>
      </w:r>
      <w:r w:rsidRPr="005F5124">
        <w:rPr>
          <w:sz w:val="28"/>
          <w:szCs w:val="28"/>
        </w:rPr>
        <w:t xml:space="preserve">Рисунок </w:t>
      </w:r>
      <w:r w:rsidR="008B3B54">
        <w:fldChar w:fldCharType="end"/>
      </w:r>
      <w:r w:rsidR="00F3360F">
        <w:t>24</w:t>
      </w:r>
      <w:r w:rsidRPr="005F5124">
        <w:rPr>
          <w:color w:val="000000" w:themeColor="text1"/>
          <w:sz w:val="28"/>
          <w:szCs w:val="28"/>
        </w:rPr>
        <w:t>).</w:t>
      </w:r>
    </w:p>
    <w:p w:rsidR="0025534D" w:rsidRPr="005F5124" w:rsidRDefault="0025534D" w:rsidP="00980866">
      <w:pPr>
        <w:keepNext/>
        <w:suppressAutoHyphens/>
        <w:spacing w:line="360" w:lineRule="auto"/>
        <w:jc w:val="center"/>
        <w:rPr>
          <w:sz w:val="28"/>
          <w:szCs w:val="28"/>
        </w:rPr>
      </w:pPr>
      <w:r w:rsidRPr="005F5124">
        <w:rPr>
          <w:noProof/>
          <w:color w:val="000000" w:themeColor="text1"/>
          <w:sz w:val="28"/>
          <w:szCs w:val="28"/>
        </w:rPr>
        <w:lastRenderedPageBreak/>
        <w:drawing>
          <wp:inline distT="0" distB="0" distL="0" distR="0">
            <wp:extent cx="6048540" cy="8239125"/>
            <wp:effectExtent l="19050" t="19050" r="28575" b="9525"/>
            <wp:docPr id="4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Места замеров.jpg"/>
                    <pic:cNvPicPr/>
                  </pic:nvPicPr>
                  <pic:blipFill rotWithShape="1">
                    <a:blip r:embed="rId59" cstate="print">
                      <a:extLst>
                        <a:ext uri="{28A0092B-C50C-407E-A947-70E740481C1C}">
                          <a14:useLocalDpi xmlns:a14="http://schemas.microsoft.com/office/drawing/2010/main" val="0"/>
                        </a:ext>
                      </a:extLst>
                    </a:blip>
                    <a:srcRect r="37514"/>
                    <a:stretch/>
                  </pic:blipFill>
                  <pic:spPr bwMode="auto">
                    <a:xfrm>
                      <a:off x="0" y="0"/>
                      <a:ext cx="6059692" cy="825431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651D9E" w:rsidRDefault="0025534D" w:rsidP="00980866">
      <w:pPr>
        <w:pStyle w:val="affff1"/>
        <w:spacing w:line="360" w:lineRule="auto"/>
        <w:rPr>
          <w:b w:val="0"/>
          <w:sz w:val="28"/>
          <w:szCs w:val="28"/>
        </w:rPr>
      </w:pPr>
      <w:bookmarkStart w:id="63" w:name="_Ref509195559"/>
      <w:r w:rsidRPr="005F5124">
        <w:rPr>
          <w:b w:val="0"/>
          <w:sz w:val="28"/>
          <w:szCs w:val="28"/>
        </w:rPr>
        <w:t xml:space="preserve">Рисунок </w:t>
      </w:r>
      <w:bookmarkEnd w:id="63"/>
      <w:r w:rsidR="00F3360F">
        <w:rPr>
          <w:b w:val="0"/>
          <w:sz w:val="28"/>
          <w:szCs w:val="28"/>
        </w:rPr>
        <w:t>24</w:t>
      </w:r>
      <w:r w:rsidRPr="005F5124">
        <w:rPr>
          <w:b w:val="0"/>
          <w:sz w:val="28"/>
          <w:szCs w:val="28"/>
        </w:rPr>
        <w:t xml:space="preserve"> – Места проведения замеров транспортных потоков </w:t>
      </w:r>
    </w:p>
    <w:p w:rsidR="0025534D" w:rsidRPr="005F5124" w:rsidRDefault="0025534D" w:rsidP="00980866">
      <w:pPr>
        <w:pStyle w:val="affff1"/>
        <w:spacing w:line="360" w:lineRule="auto"/>
        <w:rPr>
          <w:b w:val="0"/>
          <w:color w:val="000000" w:themeColor="text1"/>
          <w:sz w:val="28"/>
          <w:szCs w:val="28"/>
          <w:highlight w:val="yellow"/>
        </w:rPr>
      </w:pPr>
      <w:r w:rsidRPr="005F5124">
        <w:rPr>
          <w:b w:val="0"/>
          <w:sz w:val="28"/>
          <w:szCs w:val="28"/>
        </w:rPr>
        <w:t xml:space="preserve">на УДС </w:t>
      </w:r>
      <w:proofErr w:type="spellStart"/>
      <w:r w:rsidRPr="005F5124">
        <w:rPr>
          <w:b w:val="0"/>
          <w:sz w:val="28"/>
          <w:szCs w:val="28"/>
        </w:rPr>
        <w:t>Новодеревеньковского</w:t>
      </w:r>
      <w:proofErr w:type="spellEnd"/>
      <w:r w:rsidRPr="005F5124">
        <w:rPr>
          <w:b w:val="0"/>
          <w:sz w:val="28"/>
          <w:szCs w:val="28"/>
        </w:rPr>
        <w:t xml:space="preserve"> района</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lastRenderedPageBreak/>
        <w:t xml:space="preserve">В качестве агрегированной оценки качества транспортной модели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служит показатель коэффициента корреляции между совокупностями модельных и фактическими значениями интенсивности потоков на местах подсчета и интенсивности по всем обследованным сечениям.</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На рисунке </w:t>
      </w:r>
      <w:r w:rsidR="00F3360F">
        <w:rPr>
          <w:color w:val="000000" w:themeColor="text1"/>
          <w:sz w:val="28"/>
          <w:szCs w:val="28"/>
        </w:rPr>
        <w:t>25</w:t>
      </w:r>
      <w:r w:rsidRPr="005F5124">
        <w:rPr>
          <w:color w:val="000000" w:themeColor="text1"/>
          <w:sz w:val="28"/>
          <w:szCs w:val="28"/>
        </w:rPr>
        <w:t xml:space="preserve"> представлена диаграмма агрегированной оценки транспортной модели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полученная в </w:t>
      </w:r>
      <w:proofErr w:type="spellStart"/>
      <w:r w:rsidRPr="005F5124">
        <w:rPr>
          <w:color w:val="000000" w:themeColor="text1"/>
          <w:sz w:val="28"/>
          <w:szCs w:val="28"/>
          <w:lang w:val="en-US"/>
        </w:rPr>
        <w:t>PTVVisionVisum</w:t>
      </w:r>
      <w:proofErr w:type="spellEnd"/>
      <w:r w:rsidRPr="005F5124">
        <w:rPr>
          <w:color w:val="000000" w:themeColor="text1"/>
          <w:sz w:val="28"/>
          <w:szCs w:val="28"/>
        </w:rPr>
        <w:t>.</w:t>
      </w:r>
    </w:p>
    <w:p w:rsidR="0025534D" w:rsidRPr="005F5124" w:rsidRDefault="0025534D" w:rsidP="00980866">
      <w:pPr>
        <w:keepNext/>
        <w:suppressAutoHyphens/>
        <w:spacing w:line="360" w:lineRule="auto"/>
        <w:jc w:val="center"/>
        <w:rPr>
          <w:sz w:val="28"/>
          <w:szCs w:val="28"/>
        </w:rPr>
      </w:pPr>
      <w:r w:rsidRPr="005F5124">
        <w:rPr>
          <w:noProof/>
          <w:color w:val="000000" w:themeColor="text1"/>
          <w:sz w:val="28"/>
          <w:szCs w:val="28"/>
        </w:rPr>
        <w:drawing>
          <wp:inline distT="0" distB="0" distL="0" distR="0">
            <wp:extent cx="6277744" cy="3133725"/>
            <wp:effectExtent l="19050" t="19050" r="27940" b="9525"/>
            <wp:docPr id="4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Оценка адекватности.jpg"/>
                    <pic:cNvPicPr/>
                  </pic:nvPicPr>
                  <pic:blipFill rotWithShape="1">
                    <a:blip r:embed="rId60" cstate="print">
                      <a:extLst>
                        <a:ext uri="{28A0092B-C50C-407E-A947-70E740481C1C}">
                          <a14:useLocalDpi xmlns:a14="http://schemas.microsoft.com/office/drawing/2010/main" val="0"/>
                        </a:ext>
                      </a:extLst>
                    </a:blip>
                    <a:srcRect l="1738" t="3381" r="2117" b="3176"/>
                    <a:stretch/>
                  </pic:blipFill>
                  <pic:spPr bwMode="auto">
                    <a:xfrm>
                      <a:off x="0" y="0"/>
                      <a:ext cx="6281679" cy="3135689"/>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25534D" w:rsidRPr="005F5124" w:rsidRDefault="0025534D" w:rsidP="00980866">
      <w:pPr>
        <w:pStyle w:val="affff1"/>
        <w:spacing w:line="360" w:lineRule="auto"/>
        <w:rPr>
          <w:b w:val="0"/>
          <w:color w:val="000000" w:themeColor="text1"/>
          <w:sz w:val="28"/>
          <w:szCs w:val="28"/>
          <w:highlight w:val="yellow"/>
        </w:rPr>
      </w:pPr>
      <w:r w:rsidRPr="005F5124">
        <w:rPr>
          <w:b w:val="0"/>
          <w:sz w:val="28"/>
          <w:szCs w:val="28"/>
        </w:rPr>
        <w:t xml:space="preserve">Рисунок </w:t>
      </w:r>
      <w:r w:rsidR="00F3360F">
        <w:rPr>
          <w:b w:val="0"/>
          <w:sz w:val="28"/>
          <w:szCs w:val="28"/>
        </w:rPr>
        <w:t>25</w:t>
      </w:r>
      <w:r w:rsidRPr="005F5124">
        <w:rPr>
          <w:b w:val="0"/>
          <w:sz w:val="28"/>
          <w:szCs w:val="28"/>
        </w:rPr>
        <w:t xml:space="preserve"> – Диаграмма агрегированной оценки транспортной модели</w:t>
      </w:r>
    </w:p>
    <w:p w:rsidR="00651D9E" w:rsidRDefault="00651D9E" w:rsidP="005F5124">
      <w:pPr>
        <w:suppressAutoHyphens/>
        <w:spacing w:line="360" w:lineRule="auto"/>
        <w:ind w:firstLine="709"/>
        <w:jc w:val="both"/>
        <w:rPr>
          <w:color w:val="000000" w:themeColor="text1"/>
          <w:sz w:val="28"/>
          <w:szCs w:val="28"/>
        </w:rPr>
      </w:pP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Разработанная базовая модель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обладает коэффициентом корреляции между совокупностями модельных и фактических значениях интенсивности потоков равным 0,74 ,</w:t>
      </w:r>
      <w:r w:rsidRPr="005F5124">
        <w:rPr>
          <w:sz w:val="28"/>
          <w:szCs w:val="28"/>
        </w:rPr>
        <w:t>что говорит о тесной связи расчетных и измеренных параметров</w:t>
      </w:r>
      <w:r w:rsidRPr="005F5124">
        <w:rPr>
          <w:color w:val="000000" w:themeColor="text1"/>
          <w:sz w:val="28"/>
          <w:szCs w:val="28"/>
        </w:rPr>
        <w:t>. В настоящее время в специальной литературе в области транспортного планирования указывается, что допустимым показателем корреляции является значение 0,6.</w:t>
      </w:r>
      <w:r w:rsidRPr="005F5124">
        <w:rPr>
          <w:sz w:val="28"/>
          <w:szCs w:val="28"/>
        </w:rPr>
        <w:t>Средняя относительная ошибка модели не превышает 56%.</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Анализ разработанной модели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позволил выявить необходимость повышения связности сети УДС района для снижения перепробега ТС.</w:t>
      </w: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lastRenderedPageBreak/>
        <w:t>Также для базовой модели был рассчитан интегральных показатель эффективности функционирования всей улично-дорожной сети</w:t>
      </w:r>
      <w:r w:rsidR="004B49A4">
        <w:rPr>
          <w:color w:val="000000" w:themeColor="text1"/>
          <w:sz w:val="28"/>
          <w:szCs w:val="28"/>
        </w:rPr>
        <w:t xml:space="preserve">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–это среднее временя реализации транспортных корреспонденций по существующей УДС приходящееся на 1 пользователя транспортной системы. Показатель среднего времени реализации корреспонденций</w:t>
      </w:r>
      <w:r w:rsidR="004B49A4">
        <w:rPr>
          <w:color w:val="000000" w:themeColor="text1"/>
          <w:sz w:val="28"/>
          <w:szCs w:val="28"/>
        </w:rPr>
        <w:t xml:space="preserve"> </w:t>
      </w:r>
      <w:r w:rsidRPr="005F5124">
        <w:rPr>
          <w:color w:val="000000" w:themeColor="text1"/>
          <w:sz w:val="28"/>
          <w:szCs w:val="28"/>
        </w:rPr>
        <w:t xml:space="preserve">для индивидуального транспорта в базовой модели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с учетом задержек составило 26,6 минут.</w:t>
      </w:r>
    </w:p>
    <w:p w:rsidR="0025534D"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Таким образом была разработана базовая модель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с приемлемым уровнем качества, на основе которой будет производится оценка существующих планов и прогнозов социально-экономического развития муниципального образования. </w:t>
      </w:r>
    </w:p>
    <w:p w:rsidR="00651D9E" w:rsidRDefault="00651D9E" w:rsidP="005F5124">
      <w:pPr>
        <w:suppressAutoHyphens/>
        <w:spacing w:line="360" w:lineRule="auto"/>
        <w:ind w:firstLine="709"/>
        <w:jc w:val="both"/>
        <w:rPr>
          <w:color w:val="000000" w:themeColor="text1"/>
          <w:sz w:val="28"/>
          <w:szCs w:val="28"/>
        </w:rPr>
      </w:pPr>
    </w:p>
    <w:p w:rsidR="00651D9E" w:rsidRDefault="00651D9E" w:rsidP="005F5124">
      <w:pPr>
        <w:suppressAutoHyphens/>
        <w:spacing w:line="360" w:lineRule="auto"/>
        <w:ind w:firstLine="709"/>
        <w:jc w:val="both"/>
        <w:rPr>
          <w:color w:val="000000" w:themeColor="text1"/>
          <w:sz w:val="28"/>
          <w:szCs w:val="28"/>
        </w:rPr>
      </w:pPr>
    </w:p>
    <w:p w:rsidR="00651D9E" w:rsidRDefault="00651D9E" w:rsidP="005F5124">
      <w:pPr>
        <w:suppressAutoHyphens/>
        <w:spacing w:line="360" w:lineRule="auto"/>
        <w:ind w:firstLine="709"/>
        <w:jc w:val="both"/>
        <w:rPr>
          <w:color w:val="000000" w:themeColor="text1"/>
          <w:sz w:val="28"/>
          <w:szCs w:val="28"/>
        </w:rPr>
      </w:pPr>
    </w:p>
    <w:p w:rsidR="00651D9E" w:rsidRDefault="00651D9E" w:rsidP="005F5124">
      <w:pPr>
        <w:suppressAutoHyphens/>
        <w:spacing w:line="360" w:lineRule="auto"/>
        <w:ind w:firstLine="709"/>
        <w:jc w:val="both"/>
        <w:rPr>
          <w:color w:val="000000" w:themeColor="text1"/>
          <w:sz w:val="28"/>
          <w:szCs w:val="28"/>
        </w:rPr>
      </w:pPr>
    </w:p>
    <w:p w:rsidR="00651D9E" w:rsidRDefault="00651D9E" w:rsidP="005F5124">
      <w:pPr>
        <w:suppressAutoHyphens/>
        <w:spacing w:line="360" w:lineRule="auto"/>
        <w:ind w:firstLine="709"/>
        <w:jc w:val="both"/>
        <w:rPr>
          <w:color w:val="000000" w:themeColor="text1"/>
          <w:sz w:val="28"/>
          <w:szCs w:val="28"/>
        </w:rPr>
      </w:pPr>
    </w:p>
    <w:p w:rsidR="00651D9E" w:rsidRDefault="00651D9E" w:rsidP="005F5124">
      <w:pPr>
        <w:suppressAutoHyphens/>
        <w:spacing w:line="360" w:lineRule="auto"/>
        <w:ind w:firstLine="709"/>
        <w:jc w:val="both"/>
        <w:rPr>
          <w:color w:val="000000" w:themeColor="text1"/>
          <w:sz w:val="28"/>
          <w:szCs w:val="28"/>
        </w:rPr>
      </w:pPr>
    </w:p>
    <w:p w:rsidR="00651D9E" w:rsidRDefault="00651D9E" w:rsidP="005F5124">
      <w:pPr>
        <w:suppressAutoHyphens/>
        <w:spacing w:line="360" w:lineRule="auto"/>
        <w:ind w:firstLine="709"/>
        <w:jc w:val="both"/>
        <w:rPr>
          <w:color w:val="000000" w:themeColor="text1"/>
          <w:sz w:val="28"/>
          <w:szCs w:val="28"/>
        </w:rPr>
      </w:pPr>
    </w:p>
    <w:p w:rsidR="00651D9E" w:rsidRDefault="00651D9E" w:rsidP="005F5124">
      <w:pPr>
        <w:suppressAutoHyphens/>
        <w:spacing w:line="360" w:lineRule="auto"/>
        <w:ind w:firstLine="709"/>
        <w:jc w:val="both"/>
        <w:rPr>
          <w:color w:val="000000" w:themeColor="text1"/>
          <w:sz w:val="28"/>
          <w:szCs w:val="28"/>
        </w:rPr>
      </w:pPr>
    </w:p>
    <w:p w:rsidR="00651D9E" w:rsidRDefault="00651D9E" w:rsidP="005F5124">
      <w:pPr>
        <w:suppressAutoHyphens/>
        <w:spacing w:line="360" w:lineRule="auto"/>
        <w:ind w:firstLine="709"/>
        <w:jc w:val="both"/>
        <w:rPr>
          <w:color w:val="000000" w:themeColor="text1"/>
          <w:sz w:val="28"/>
          <w:szCs w:val="28"/>
        </w:rPr>
      </w:pPr>
    </w:p>
    <w:p w:rsidR="00651D9E" w:rsidRDefault="00651D9E" w:rsidP="005F5124">
      <w:pPr>
        <w:suppressAutoHyphens/>
        <w:spacing w:line="360" w:lineRule="auto"/>
        <w:ind w:firstLine="709"/>
        <w:jc w:val="both"/>
        <w:rPr>
          <w:color w:val="000000" w:themeColor="text1"/>
          <w:sz w:val="28"/>
          <w:szCs w:val="28"/>
        </w:rPr>
      </w:pPr>
    </w:p>
    <w:p w:rsidR="00651D9E" w:rsidRDefault="00651D9E" w:rsidP="005F5124">
      <w:pPr>
        <w:suppressAutoHyphens/>
        <w:spacing w:line="360" w:lineRule="auto"/>
        <w:ind w:firstLine="709"/>
        <w:jc w:val="both"/>
        <w:rPr>
          <w:color w:val="000000" w:themeColor="text1"/>
          <w:sz w:val="28"/>
          <w:szCs w:val="28"/>
        </w:rPr>
      </w:pPr>
    </w:p>
    <w:p w:rsidR="0025423A" w:rsidRDefault="0025423A" w:rsidP="005F5124">
      <w:pPr>
        <w:suppressAutoHyphens/>
        <w:spacing w:line="360" w:lineRule="auto"/>
        <w:ind w:firstLine="709"/>
        <w:jc w:val="both"/>
        <w:rPr>
          <w:color w:val="000000" w:themeColor="text1"/>
          <w:sz w:val="28"/>
          <w:szCs w:val="28"/>
        </w:rPr>
      </w:pPr>
    </w:p>
    <w:p w:rsidR="0025423A" w:rsidRDefault="0025423A" w:rsidP="005F5124">
      <w:pPr>
        <w:suppressAutoHyphens/>
        <w:spacing w:line="360" w:lineRule="auto"/>
        <w:ind w:firstLine="709"/>
        <w:jc w:val="both"/>
        <w:rPr>
          <w:color w:val="000000" w:themeColor="text1"/>
          <w:sz w:val="28"/>
          <w:szCs w:val="28"/>
        </w:rPr>
      </w:pPr>
    </w:p>
    <w:p w:rsidR="0025423A" w:rsidRDefault="0025423A" w:rsidP="005F5124">
      <w:pPr>
        <w:suppressAutoHyphens/>
        <w:spacing w:line="360" w:lineRule="auto"/>
        <w:ind w:firstLine="709"/>
        <w:jc w:val="both"/>
        <w:rPr>
          <w:color w:val="000000" w:themeColor="text1"/>
          <w:sz w:val="28"/>
          <w:szCs w:val="28"/>
        </w:rPr>
      </w:pPr>
    </w:p>
    <w:p w:rsidR="0025423A" w:rsidRDefault="0025423A" w:rsidP="005F5124">
      <w:pPr>
        <w:suppressAutoHyphens/>
        <w:spacing w:line="360" w:lineRule="auto"/>
        <w:ind w:firstLine="709"/>
        <w:jc w:val="both"/>
        <w:rPr>
          <w:color w:val="000000" w:themeColor="text1"/>
          <w:sz w:val="28"/>
          <w:szCs w:val="28"/>
        </w:rPr>
      </w:pPr>
    </w:p>
    <w:p w:rsidR="0025423A" w:rsidRDefault="0025423A" w:rsidP="005F5124">
      <w:pPr>
        <w:suppressAutoHyphens/>
        <w:spacing w:line="360" w:lineRule="auto"/>
        <w:ind w:firstLine="709"/>
        <w:jc w:val="both"/>
        <w:rPr>
          <w:color w:val="000000" w:themeColor="text1"/>
          <w:sz w:val="28"/>
          <w:szCs w:val="28"/>
        </w:rPr>
      </w:pPr>
    </w:p>
    <w:p w:rsidR="00651D9E" w:rsidRDefault="00651D9E" w:rsidP="005F5124">
      <w:pPr>
        <w:suppressAutoHyphens/>
        <w:spacing w:line="360" w:lineRule="auto"/>
        <w:ind w:firstLine="709"/>
        <w:jc w:val="both"/>
        <w:rPr>
          <w:color w:val="000000" w:themeColor="text1"/>
          <w:sz w:val="28"/>
          <w:szCs w:val="28"/>
        </w:rPr>
      </w:pPr>
    </w:p>
    <w:p w:rsidR="00651D9E" w:rsidRPr="005F5124" w:rsidRDefault="00651D9E" w:rsidP="005F5124">
      <w:pPr>
        <w:suppressAutoHyphens/>
        <w:spacing w:line="360" w:lineRule="auto"/>
        <w:ind w:firstLine="709"/>
        <w:jc w:val="both"/>
        <w:rPr>
          <w:color w:val="000000" w:themeColor="text1"/>
          <w:sz w:val="28"/>
          <w:szCs w:val="28"/>
        </w:rPr>
      </w:pPr>
    </w:p>
    <w:p w:rsidR="0025534D" w:rsidRPr="007006C6" w:rsidRDefault="007006C6" w:rsidP="00D6560D">
      <w:pPr>
        <w:pStyle w:val="21"/>
        <w:spacing w:before="0" w:after="0" w:line="360" w:lineRule="auto"/>
        <w:ind w:firstLine="709"/>
        <w:jc w:val="both"/>
        <w:rPr>
          <w:rFonts w:ascii="Times New Roman" w:hAnsi="Times New Roman"/>
          <w:b w:val="0"/>
          <w:i w:val="0"/>
          <w:sz w:val="36"/>
          <w:szCs w:val="36"/>
        </w:rPr>
      </w:pPr>
      <w:bookmarkStart w:id="64" w:name="_Toc425430499"/>
      <w:bookmarkStart w:id="65" w:name="_Toc437270104"/>
      <w:bookmarkStart w:id="66" w:name="_Toc511394518"/>
      <w:r w:rsidRPr="007006C6">
        <w:rPr>
          <w:rFonts w:ascii="Times New Roman" w:hAnsi="Times New Roman"/>
          <w:b w:val="0"/>
          <w:i w:val="0"/>
          <w:sz w:val="36"/>
          <w:szCs w:val="36"/>
        </w:rPr>
        <w:lastRenderedPageBreak/>
        <w:t>2</w:t>
      </w:r>
      <w:r w:rsidR="00130255" w:rsidRPr="007006C6">
        <w:rPr>
          <w:rFonts w:ascii="Times New Roman" w:hAnsi="Times New Roman"/>
          <w:b w:val="0"/>
          <w:i w:val="0"/>
          <w:sz w:val="36"/>
          <w:szCs w:val="36"/>
        </w:rPr>
        <w:t xml:space="preserve">.7 </w:t>
      </w:r>
      <w:r w:rsidR="0025534D" w:rsidRPr="007006C6">
        <w:rPr>
          <w:rFonts w:ascii="Times New Roman" w:hAnsi="Times New Roman"/>
          <w:b w:val="0"/>
          <w:i w:val="0"/>
          <w:sz w:val="36"/>
          <w:szCs w:val="36"/>
        </w:rPr>
        <w:t>Разработка вариантов транспортной макромодели прогнозных лет на основании существующих планов и прогнозов социально-экономического развития муниципального образования</w:t>
      </w:r>
      <w:bookmarkEnd w:id="64"/>
      <w:bookmarkEnd w:id="65"/>
      <w:bookmarkEnd w:id="66"/>
    </w:p>
    <w:p w:rsidR="0025534D" w:rsidRPr="007006C6" w:rsidRDefault="007006C6" w:rsidP="00E671E2">
      <w:pPr>
        <w:pStyle w:val="30"/>
        <w:numPr>
          <w:ilvl w:val="0"/>
          <w:numId w:val="0"/>
        </w:numPr>
        <w:spacing w:before="0"/>
        <w:ind w:firstLine="709"/>
        <w:rPr>
          <w:szCs w:val="32"/>
        </w:rPr>
      </w:pPr>
      <w:bookmarkStart w:id="67" w:name="_Toc425430500"/>
      <w:bookmarkStart w:id="68" w:name="_Toc437270105"/>
      <w:bookmarkStart w:id="69" w:name="_Toc511394519"/>
      <w:r w:rsidRPr="007006C6">
        <w:rPr>
          <w:szCs w:val="32"/>
        </w:rPr>
        <w:t>2</w:t>
      </w:r>
      <w:r w:rsidR="00980866" w:rsidRPr="007006C6">
        <w:rPr>
          <w:szCs w:val="32"/>
        </w:rPr>
        <w:t>.7</w:t>
      </w:r>
      <w:r w:rsidR="00130255" w:rsidRPr="007006C6">
        <w:rPr>
          <w:szCs w:val="32"/>
        </w:rPr>
        <w:t>.1</w:t>
      </w:r>
      <w:r w:rsidR="00D147BF">
        <w:rPr>
          <w:szCs w:val="32"/>
        </w:rPr>
        <w:t xml:space="preserve"> </w:t>
      </w:r>
      <w:r w:rsidR="0025534D" w:rsidRPr="007006C6">
        <w:rPr>
          <w:szCs w:val="32"/>
        </w:rPr>
        <w:t>Разработка варианта транспортной модели на перспективу до 2023 год</w:t>
      </w:r>
      <w:bookmarkEnd w:id="67"/>
      <w:r w:rsidR="0025534D" w:rsidRPr="007006C6">
        <w:rPr>
          <w:szCs w:val="32"/>
        </w:rPr>
        <w:t>а</w:t>
      </w:r>
      <w:bookmarkEnd w:id="68"/>
      <w:bookmarkEnd w:id="69"/>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Анализ нормативной документации по развитию объектов транспортной инфраструктуры в </w:t>
      </w:r>
      <w:proofErr w:type="spellStart"/>
      <w:r w:rsidRPr="005F5124">
        <w:rPr>
          <w:color w:val="000000" w:themeColor="text1"/>
          <w:sz w:val="28"/>
          <w:szCs w:val="28"/>
        </w:rPr>
        <w:t>Новодеревеньковском</w:t>
      </w:r>
      <w:proofErr w:type="spellEnd"/>
      <w:r w:rsidRPr="005F5124">
        <w:rPr>
          <w:color w:val="000000" w:themeColor="text1"/>
          <w:sz w:val="28"/>
          <w:szCs w:val="28"/>
        </w:rPr>
        <w:t xml:space="preserve"> районе на перспективу до 2023 года</w:t>
      </w:r>
      <w:r w:rsidR="004B49A4">
        <w:rPr>
          <w:color w:val="000000" w:themeColor="text1"/>
          <w:sz w:val="28"/>
          <w:szCs w:val="28"/>
        </w:rPr>
        <w:t xml:space="preserve"> </w:t>
      </w:r>
      <w:r w:rsidRPr="005F5124">
        <w:rPr>
          <w:color w:val="000000" w:themeColor="text1"/>
          <w:sz w:val="28"/>
          <w:szCs w:val="28"/>
        </w:rPr>
        <w:t xml:space="preserve">позволил выделить мероприятия, представленные в </w:t>
      </w:r>
      <w:r w:rsidR="008B3B54">
        <w:fldChar w:fldCharType="begin"/>
      </w:r>
      <w:r w:rsidR="008B3B54">
        <w:instrText xml:space="preserve"> REF _Ref509196512 \h  \* MERGEFORMAT </w:instrText>
      </w:r>
      <w:r w:rsidR="008B3B54">
        <w:fldChar w:fldCharType="separate"/>
      </w:r>
      <w:r w:rsidRPr="005F5124">
        <w:rPr>
          <w:sz w:val="28"/>
          <w:szCs w:val="28"/>
        </w:rPr>
        <w:t xml:space="preserve">таблице </w:t>
      </w:r>
      <w:r w:rsidR="00543940">
        <w:rPr>
          <w:sz w:val="28"/>
          <w:szCs w:val="28"/>
        </w:rPr>
        <w:t>2</w:t>
      </w:r>
      <w:r w:rsidR="00980866">
        <w:rPr>
          <w:sz w:val="28"/>
          <w:szCs w:val="28"/>
        </w:rPr>
        <w:t>2</w:t>
      </w:r>
      <w:r w:rsidR="008B3B54">
        <w:fldChar w:fldCharType="end"/>
      </w:r>
      <w:r w:rsidRPr="005F5124">
        <w:rPr>
          <w:color w:val="000000" w:themeColor="text1"/>
          <w:sz w:val="28"/>
          <w:szCs w:val="28"/>
        </w:rPr>
        <w:t>.</w:t>
      </w:r>
    </w:p>
    <w:p w:rsidR="0025534D" w:rsidRPr="005F5124" w:rsidRDefault="0025534D" w:rsidP="00651D9E">
      <w:pPr>
        <w:pStyle w:val="affff1"/>
        <w:spacing w:line="360" w:lineRule="auto"/>
        <w:jc w:val="both"/>
        <w:rPr>
          <w:b w:val="0"/>
          <w:sz w:val="28"/>
          <w:szCs w:val="28"/>
        </w:rPr>
      </w:pPr>
      <w:bookmarkStart w:id="70" w:name="_Ref509196512"/>
      <w:r w:rsidRPr="005F5124">
        <w:rPr>
          <w:b w:val="0"/>
          <w:sz w:val="28"/>
          <w:szCs w:val="28"/>
        </w:rPr>
        <w:t xml:space="preserve">Таблица </w:t>
      </w:r>
      <w:r w:rsidR="00543940">
        <w:rPr>
          <w:b w:val="0"/>
          <w:sz w:val="28"/>
          <w:szCs w:val="28"/>
        </w:rPr>
        <w:t>2</w:t>
      </w:r>
      <w:r w:rsidR="00980866">
        <w:rPr>
          <w:b w:val="0"/>
          <w:sz w:val="28"/>
          <w:szCs w:val="28"/>
        </w:rPr>
        <w:t>2</w:t>
      </w:r>
      <w:bookmarkEnd w:id="70"/>
      <w:r w:rsidRPr="005F5124">
        <w:rPr>
          <w:b w:val="0"/>
          <w:sz w:val="28"/>
          <w:szCs w:val="28"/>
        </w:rPr>
        <w:t xml:space="preserve"> – Перечень мероприятий по развитию транспортной инфраструктуры в </w:t>
      </w:r>
      <w:proofErr w:type="spellStart"/>
      <w:r w:rsidRPr="005F5124">
        <w:rPr>
          <w:b w:val="0"/>
          <w:sz w:val="28"/>
          <w:szCs w:val="28"/>
        </w:rPr>
        <w:t>Новодеревеньковского</w:t>
      </w:r>
      <w:proofErr w:type="spellEnd"/>
      <w:r w:rsidRPr="005F5124">
        <w:rPr>
          <w:b w:val="0"/>
          <w:sz w:val="28"/>
          <w:szCs w:val="28"/>
        </w:rPr>
        <w:t xml:space="preserve"> муниципального района в соответствие с СТП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10"/>
        <w:gridCol w:w="2057"/>
        <w:gridCol w:w="2254"/>
        <w:gridCol w:w="2874"/>
        <w:gridCol w:w="1936"/>
      </w:tblGrid>
      <w:tr w:rsidR="00A853C5" w:rsidRPr="00980866" w:rsidTr="00A853C5">
        <w:trPr>
          <w:trHeight w:val="20"/>
        </w:trPr>
        <w:tc>
          <w:tcPr>
            <w:tcW w:w="265"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1B3877">
            <w:pPr>
              <w:pStyle w:val="-9"/>
              <w:spacing w:before="0" w:after="0"/>
              <w:jc w:val="center"/>
              <w:rPr>
                <w:rFonts w:ascii="Times New Roman" w:hAnsi="Times New Roman"/>
                <w:sz w:val="24"/>
                <w:szCs w:val="24"/>
              </w:rPr>
            </w:pPr>
            <w:r>
              <w:rPr>
                <w:rFonts w:ascii="Times New Roman" w:hAnsi="Times New Roman"/>
                <w:sz w:val="24"/>
                <w:szCs w:val="24"/>
              </w:rPr>
              <w:t>№ п/п</w:t>
            </w:r>
          </w:p>
        </w:tc>
        <w:tc>
          <w:tcPr>
            <w:tcW w:w="1068"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jc w:val="center"/>
              <w:rPr>
                <w:rFonts w:ascii="Times New Roman" w:hAnsi="Times New Roman"/>
                <w:sz w:val="24"/>
                <w:szCs w:val="24"/>
              </w:rPr>
            </w:pPr>
            <w:r w:rsidRPr="00980866">
              <w:rPr>
                <w:rFonts w:ascii="Times New Roman" w:hAnsi="Times New Roman"/>
                <w:sz w:val="24"/>
                <w:szCs w:val="24"/>
              </w:rPr>
              <w:t>Наименование</w:t>
            </w:r>
          </w:p>
        </w:tc>
        <w:tc>
          <w:tcPr>
            <w:tcW w:w="1170"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jc w:val="center"/>
              <w:rPr>
                <w:rFonts w:ascii="Times New Roman" w:hAnsi="Times New Roman"/>
                <w:sz w:val="24"/>
                <w:szCs w:val="24"/>
              </w:rPr>
            </w:pPr>
            <w:r w:rsidRPr="00980866">
              <w:rPr>
                <w:rFonts w:ascii="Times New Roman" w:hAnsi="Times New Roman"/>
                <w:sz w:val="24"/>
                <w:szCs w:val="24"/>
              </w:rPr>
              <w:t>Характеристика</w:t>
            </w:r>
            <w:r w:rsidR="004B49A4">
              <w:rPr>
                <w:rFonts w:ascii="Times New Roman" w:hAnsi="Times New Roman"/>
                <w:sz w:val="24"/>
                <w:szCs w:val="24"/>
              </w:rPr>
              <w:t xml:space="preserve"> </w:t>
            </w:r>
            <w:r w:rsidRPr="00980866">
              <w:rPr>
                <w:rFonts w:ascii="Times New Roman" w:hAnsi="Times New Roman"/>
                <w:sz w:val="24"/>
                <w:szCs w:val="24"/>
              </w:rPr>
              <w:t>объекта</w:t>
            </w:r>
          </w:p>
        </w:tc>
        <w:tc>
          <w:tcPr>
            <w:tcW w:w="1492"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jc w:val="center"/>
              <w:rPr>
                <w:rFonts w:ascii="Times New Roman" w:hAnsi="Times New Roman"/>
                <w:sz w:val="24"/>
                <w:szCs w:val="24"/>
              </w:rPr>
            </w:pPr>
            <w:r w:rsidRPr="00980866">
              <w:rPr>
                <w:rFonts w:ascii="Times New Roman" w:hAnsi="Times New Roman"/>
                <w:sz w:val="24"/>
                <w:szCs w:val="24"/>
              </w:rPr>
              <w:t>Местоположение</w:t>
            </w:r>
          </w:p>
        </w:tc>
        <w:tc>
          <w:tcPr>
            <w:tcW w:w="1006"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jc w:val="center"/>
              <w:rPr>
                <w:rFonts w:ascii="Times New Roman" w:hAnsi="Times New Roman"/>
                <w:sz w:val="24"/>
                <w:szCs w:val="24"/>
              </w:rPr>
            </w:pPr>
            <w:r w:rsidRPr="00980866">
              <w:rPr>
                <w:rFonts w:ascii="Times New Roman" w:hAnsi="Times New Roman"/>
                <w:sz w:val="24"/>
                <w:szCs w:val="24"/>
              </w:rPr>
              <w:t>Зоны с особыми условиями использования территории</w:t>
            </w:r>
          </w:p>
        </w:tc>
      </w:tr>
      <w:tr w:rsidR="00A853C5" w:rsidRPr="00980866" w:rsidTr="00A853C5">
        <w:trPr>
          <w:trHeight w:val="20"/>
        </w:trPr>
        <w:tc>
          <w:tcPr>
            <w:tcW w:w="265"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1B3877">
            <w:pPr>
              <w:pStyle w:val="-9"/>
              <w:spacing w:before="0" w:after="0"/>
              <w:jc w:val="center"/>
              <w:rPr>
                <w:rFonts w:ascii="Times New Roman" w:hAnsi="Times New Roman"/>
                <w:sz w:val="24"/>
                <w:szCs w:val="24"/>
              </w:rPr>
            </w:pPr>
            <w:r w:rsidRPr="00980866">
              <w:rPr>
                <w:rFonts w:ascii="Times New Roman" w:hAnsi="Times New Roman"/>
                <w:sz w:val="24"/>
                <w:szCs w:val="24"/>
              </w:rPr>
              <w:t>1</w:t>
            </w:r>
          </w:p>
        </w:tc>
        <w:tc>
          <w:tcPr>
            <w:tcW w:w="1068"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 xml:space="preserve">Строительство АЗС северо-восточнее </w:t>
            </w:r>
            <w:proofErr w:type="spellStart"/>
            <w:r w:rsidRPr="00980866">
              <w:rPr>
                <w:rFonts w:ascii="Times New Roman" w:hAnsi="Times New Roman"/>
                <w:sz w:val="24"/>
                <w:szCs w:val="24"/>
              </w:rPr>
              <w:t>с.Кулеши</w:t>
            </w:r>
            <w:proofErr w:type="spellEnd"/>
          </w:p>
        </w:tc>
        <w:tc>
          <w:tcPr>
            <w:tcW w:w="1170"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Автозаправочная станция</w:t>
            </w:r>
          </w:p>
        </w:tc>
        <w:tc>
          <w:tcPr>
            <w:tcW w:w="1492"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proofErr w:type="spellStart"/>
            <w:r w:rsidRPr="00980866">
              <w:rPr>
                <w:rFonts w:ascii="Times New Roman" w:hAnsi="Times New Roman"/>
                <w:sz w:val="24"/>
                <w:szCs w:val="24"/>
              </w:rPr>
              <w:t>Новодеревеньковский</w:t>
            </w:r>
            <w:proofErr w:type="spellEnd"/>
            <w:r w:rsidRPr="00980866">
              <w:rPr>
                <w:rFonts w:ascii="Times New Roman" w:hAnsi="Times New Roman"/>
                <w:sz w:val="24"/>
                <w:szCs w:val="24"/>
              </w:rPr>
              <w:t xml:space="preserve"> район, </w:t>
            </w:r>
            <w:proofErr w:type="spellStart"/>
            <w:r w:rsidRPr="00980866">
              <w:rPr>
                <w:rFonts w:ascii="Times New Roman" w:hAnsi="Times New Roman"/>
                <w:sz w:val="24"/>
                <w:szCs w:val="24"/>
              </w:rPr>
              <w:t>Суровское</w:t>
            </w:r>
            <w:proofErr w:type="spellEnd"/>
            <w:r w:rsidRPr="00980866">
              <w:rPr>
                <w:rFonts w:ascii="Times New Roman" w:hAnsi="Times New Roman"/>
                <w:sz w:val="24"/>
                <w:szCs w:val="24"/>
              </w:rPr>
              <w:t xml:space="preserve"> сельское поселение</w:t>
            </w:r>
          </w:p>
        </w:tc>
        <w:tc>
          <w:tcPr>
            <w:tcW w:w="1006"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Зона с особыми условиями использования территории будет определена на этапе разработки проектной документации на объект</w:t>
            </w:r>
          </w:p>
        </w:tc>
      </w:tr>
      <w:tr w:rsidR="00A853C5" w:rsidRPr="00980866" w:rsidTr="00A853C5">
        <w:trPr>
          <w:trHeight w:val="20"/>
        </w:trPr>
        <w:tc>
          <w:tcPr>
            <w:tcW w:w="265"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1B3877">
            <w:pPr>
              <w:pStyle w:val="-9"/>
              <w:spacing w:before="0" w:after="0"/>
              <w:jc w:val="center"/>
              <w:rPr>
                <w:rFonts w:ascii="Times New Roman" w:hAnsi="Times New Roman"/>
                <w:sz w:val="24"/>
                <w:szCs w:val="24"/>
              </w:rPr>
            </w:pPr>
            <w:r w:rsidRPr="00980866">
              <w:rPr>
                <w:rFonts w:ascii="Times New Roman" w:hAnsi="Times New Roman"/>
                <w:sz w:val="24"/>
                <w:szCs w:val="24"/>
              </w:rPr>
              <w:t>2</w:t>
            </w:r>
          </w:p>
        </w:tc>
        <w:tc>
          <w:tcPr>
            <w:tcW w:w="1068"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 xml:space="preserve">Строительство АЗС северо-восточнее </w:t>
            </w:r>
            <w:proofErr w:type="spellStart"/>
            <w:r w:rsidRPr="00980866">
              <w:rPr>
                <w:rFonts w:ascii="Times New Roman" w:hAnsi="Times New Roman"/>
                <w:sz w:val="24"/>
                <w:szCs w:val="24"/>
              </w:rPr>
              <w:t>с.Старогольское</w:t>
            </w:r>
            <w:proofErr w:type="spellEnd"/>
          </w:p>
        </w:tc>
        <w:tc>
          <w:tcPr>
            <w:tcW w:w="1170"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Автозаправочная станция</w:t>
            </w:r>
          </w:p>
        </w:tc>
        <w:tc>
          <w:tcPr>
            <w:tcW w:w="1492"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proofErr w:type="spellStart"/>
            <w:r w:rsidRPr="00980866">
              <w:rPr>
                <w:rFonts w:ascii="Times New Roman" w:hAnsi="Times New Roman"/>
                <w:sz w:val="24"/>
                <w:szCs w:val="24"/>
              </w:rPr>
              <w:t>Новодеревеньковский</w:t>
            </w:r>
            <w:proofErr w:type="spellEnd"/>
            <w:r w:rsidRPr="00980866">
              <w:rPr>
                <w:rFonts w:ascii="Times New Roman" w:hAnsi="Times New Roman"/>
                <w:sz w:val="24"/>
                <w:szCs w:val="24"/>
              </w:rPr>
              <w:t xml:space="preserve"> район, </w:t>
            </w:r>
            <w:proofErr w:type="spellStart"/>
            <w:r w:rsidRPr="00980866">
              <w:rPr>
                <w:rFonts w:ascii="Times New Roman" w:hAnsi="Times New Roman"/>
                <w:sz w:val="24"/>
                <w:szCs w:val="24"/>
              </w:rPr>
              <w:t>Старогольское</w:t>
            </w:r>
            <w:proofErr w:type="spellEnd"/>
            <w:r w:rsidRPr="00980866">
              <w:rPr>
                <w:rFonts w:ascii="Times New Roman" w:hAnsi="Times New Roman"/>
                <w:sz w:val="24"/>
                <w:szCs w:val="24"/>
              </w:rPr>
              <w:t xml:space="preserve"> сельское поселение</w:t>
            </w:r>
          </w:p>
        </w:tc>
        <w:tc>
          <w:tcPr>
            <w:tcW w:w="1006"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Зона с особыми условиями использования территории будет определена на этапе разработки проектной документации на объект</w:t>
            </w:r>
          </w:p>
        </w:tc>
      </w:tr>
      <w:tr w:rsidR="00A853C5" w:rsidRPr="00980866" w:rsidTr="00A853C5">
        <w:trPr>
          <w:trHeight w:val="20"/>
        </w:trPr>
        <w:tc>
          <w:tcPr>
            <w:tcW w:w="265"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1B3877">
            <w:pPr>
              <w:pStyle w:val="-9"/>
              <w:spacing w:before="0" w:after="0"/>
              <w:jc w:val="center"/>
              <w:rPr>
                <w:rFonts w:ascii="Times New Roman" w:hAnsi="Times New Roman"/>
                <w:sz w:val="24"/>
                <w:szCs w:val="24"/>
              </w:rPr>
            </w:pPr>
            <w:r w:rsidRPr="00980866">
              <w:rPr>
                <w:rFonts w:ascii="Times New Roman" w:hAnsi="Times New Roman"/>
                <w:sz w:val="24"/>
                <w:szCs w:val="24"/>
              </w:rPr>
              <w:t>3</w:t>
            </w:r>
          </w:p>
        </w:tc>
        <w:tc>
          <w:tcPr>
            <w:tcW w:w="1068"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 xml:space="preserve">Строительство СТО в северо-восточной части </w:t>
            </w:r>
            <w:proofErr w:type="spellStart"/>
            <w:r>
              <w:rPr>
                <w:rFonts w:ascii="Times New Roman" w:hAnsi="Times New Roman"/>
                <w:sz w:val="24"/>
                <w:szCs w:val="24"/>
              </w:rPr>
              <w:t>п.г.т</w:t>
            </w:r>
            <w:proofErr w:type="spellEnd"/>
            <w:r>
              <w:rPr>
                <w:rFonts w:ascii="Times New Roman" w:hAnsi="Times New Roman"/>
                <w:sz w:val="24"/>
                <w:szCs w:val="24"/>
              </w:rPr>
              <w:t>.</w:t>
            </w:r>
            <w:r w:rsidRPr="00980866">
              <w:rPr>
                <w:rFonts w:ascii="Times New Roman" w:hAnsi="Times New Roman"/>
                <w:sz w:val="24"/>
                <w:szCs w:val="24"/>
              </w:rPr>
              <w:t xml:space="preserve"> Хомутово</w:t>
            </w:r>
          </w:p>
        </w:tc>
        <w:tc>
          <w:tcPr>
            <w:tcW w:w="1170"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Станция технического обслуживания автомобилей</w:t>
            </w:r>
          </w:p>
        </w:tc>
        <w:tc>
          <w:tcPr>
            <w:tcW w:w="1492"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proofErr w:type="spellStart"/>
            <w:r w:rsidRPr="00980866">
              <w:rPr>
                <w:rFonts w:ascii="Times New Roman" w:hAnsi="Times New Roman"/>
                <w:sz w:val="24"/>
                <w:szCs w:val="24"/>
              </w:rPr>
              <w:t>Новодеревеньковский</w:t>
            </w:r>
            <w:proofErr w:type="spellEnd"/>
            <w:r w:rsidRPr="00980866">
              <w:rPr>
                <w:rFonts w:ascii="Times New Roman" w:hAnsi="Times New Roman"/>
                <w:sz w:val="24"/>
                <w:szCs w:val="24"/>
              </w:rPr>
              <w:t xml:space="preserve"> район, городское поселение Хомутово</w:t>
            </w:r>
          </w:p>
        </w:tc>
        <w:tc>
          <w:tcPr>
            <w:tcW w:w="1006" w:type="pct"/>
            <w:tcBorders>
              <w:top w:val="single" w:sz="4" w:space="0" w:color="auto"/>
              <w:left w:val="single" w:sz="4" w:space="0" w:color="auto"/>
              <w:bottom w:val="single" w:sz="4" w:space="0" w:color="auto"/>
              <w:right w:val="single" w:sz="4" w:space="0" w:color="auto"/>
            </w:tcBorders>
            <w:vAlign w:val="center"/>
            <w:hideMark/>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 xml:space="preserve">Зона с особыми условиями использования территории будет определена на этапе разработки проектной </w:t>
            </w:r>
            <w:r w:rsidRPr="00980866">
              <w:rPr>
                <w:rFonts w:ascii="Times New Roman" w:hAnsi="Times New Roman"/>
                <w:sz w:val="24"/>
                <w:szCs w:val="24"/>
              </w:rPr>
              <w:lastRenderedPageBreak/>
              <w:t>документации на объект</w:t>
            </w:r>
          </w:p>
        </w:tc>
      </w:tr>
      <w:tr w:rsidR="00A853C5" w:rsidRPr="00980866" w:rsidTr="00A853C5">
        <w:trPr>
          <w:trHeight w:val="20"/>
        </w:trPr>
        <w:tc>
          <w:tcPr>
            <w:tcW w:w="265"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1B3877">
            <w:pPr>
              <w:pStyle w:val="-9"/>
              <w:spacing w:before="0" w:after="0"/>
              <w:jc w:val="center"/>
              <w:rPr>
                <w:rFonts w:ascii="Times New Roman" w:hAnsi="Times New Roman"/>
                <w:sz w:val="24"/>
                <w:szCs w:val="24"/>
              </w:rPr>
            </w:pPr>
            <w:r w:rsidRPr="00980866">
              <w:rPr>
                <w:rFonts w:ascii="Times New Roman" w:hAnsi="Times New Roman"/>
                <w:sz w:val="24"/>
                <w:szCs w:val="24"/>
              </w:rPr>
              <w:lastRenderedPageBreak/>
              <w:t>4</w:t>
            </w:r>
          </w:p>
        </w:tc>
        <w:tc>
          <w:tcPr>
            <w:tcW w:w="1068"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Реконструкция участка автомобильной дороги общего пользования Орел - Ефремов (на участке Залегощь - Ефремов (до границы Орловской области) со строительством обхода городского поселения Залегощь</w:t>
            </w:r>
          </w:p>
        </w:tc>
        <w:tc>
          <w:tcPr>
            <w:tcW w:w="1170"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Протяженность 74,2 км (уточняется на дальнейших этапах проектирования)IV категория</w:t>
            </w:r>
          </w:p>
        </w:tc>
        <w:tc>
          <w:tcPr>
            <w:tcW w:w="1492"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proofErr w:type="spellStart"/>
            <w:r w:rsidRPr="00980866">
              <w:rPr>
                <w:rFonts w:ascii="Times New Roman" w:hAnsi="Times New Roman"/>
                <w:sz w:val="24"/>
                <w:szCs w:val="24"/>
              </w:rPr>
              <w:t>Новодеревеньковский</w:t>
            </w:r>
            <w:proofErr w:type="spellEnd"/>
            <w:r w:rsidRPr="00980866">
              <w:rPr>
                <w:rFonts w:ascii="Times New Roman" w:hAnsi="Times New Roman"/>
                <w:sz w:val="24"/>
                <w:szCs w:val="24"/>
              </w:rPr>
              <w:t xml:space="preserve"> район, </w:t>
            </w:r>
            <w:proofErr w:type="spellStart"/>
            <w:r w:rsidRPr="00980866">
              <w:rPr>
                <w:rFonts w:ascii="Times New Roman" w:hAnsi="Times New Roman"/>
                <w:sz w:val="24"/>
                <w:szCs w:val="24"/>
              </w:rPr>
              <w:t>Суровское</w:t>
            </w:r>
            <w:proofErr w:type="spellEnd"/>
            <w:r w:rsidRPr="00980866">
              <w:rPr>
                <w:rFonts w:ascii="Times New Roman" w:hAnsi="Times New Roman"/>
                <w:sz w:val="24"/>
                <w:szCs w:val="24"/>
              </w:rPr>
              <w:t xml:space="preserve"> сельское поселение</w:t>
            </w:r>
          </w:p>
        </w:tc>
        <w:tc>
          <w:tcPr>
            <w:tcW w:w="1006"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Зона с особыми условиями использования территории будет определена на этапе разработки проектной документации на объект</w:t>
            </w:r>
          </w:p>
        </w:tc>
      </w:tr>
      <w:tr w:rsidR="00A853C5" w:rsidRPr="00980866" w:rsidTr="00A853C5">
        <w:trPr>
          <w:trHeight w:val="20"/>
        </w:trPr>
        <w:tc>
          <w:tcPr>
            <w:tcW w:w="265"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1B3877">
            <w:pPr>
              <w:pStyle w:val="-9"/>
              <w:spacing w:before="0" w:after="0"/>
              <w:jc w:val="center"/>
              <w:rPr>
                <w:rFonts w:ascii="Times New Roman" w:hAnsi="Times New Roman"/>
                <w:sz w:val="24"/>
                <w:szCs w:val="24"/>
              </w:rPr>
            </w:pPr>
            <w:r w:rsidRPr="00980866">
              <w:rPr>
                <w:rFonts w:ascii="Times New Roman" w:hAnsi="Times New Roman"/>
                <w:sz w:val="24"/>
                <w:szCs w:val="24"/>
              </w:rPr>
              <w:t>5</w:t>
            </w:r>
          </w:p>
        </w:tc>
        <w:tc>
          <w:tcPr>
            <w:tcW w:w="1068"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Реконструкция участка автомобильной дороги общего пользования Залегощь - Верховье - Хомутово - Красная Заря</w:t>
            </w:r>
          </w:p>
        </w:tc>
        <w:tc>
          <w:tcPr>
            <w:tcW w:w="1170"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Протяженность 44 км (уточняется на дальнейших этапах проектирования)IV категория</w:t>
            </w:r>
          </w:p>
        </w:tc>
        <w:tc>
          <w:tcPr>
            <w:tcW w:w="1492"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proofErr w:type="spellStart"/>
            <w:r w:rsidRPr="00980866">
              <w:rPr>
                <w:rFonts w:ascii="Times New Roman" w:hAnsi="Times New Roman"/>
                <w:sz w:val="24"/>
                <w:szCs w:val="24"/>
              </w:rPr>
              <w:t>Новодеревеньковский</w:t>
            </w:r>
            <w:proofErr w:type="spellEnd"/>
            <w:r w:rsidRPr="00980866">
              <w:rPr>
                <w:rFonts w:ascii="Times New Roman" w:hAnsi="Times New Roman"/>
                <w:sz w:val="24"/>
                <w:szCs w:val="24"/>
              </w:rPr>
              <w:t xml:space="preserve"> район, городское поселение Хомутово</w:t>
            </w:r>
          </w:p>
        </w:tc>
        <w:tc>
          <w:tcPr>
            <w:tcW w:w="1006"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Зона с особыми условиями использования территории будет определена на этапе разработки проектной документации на объект</w:t>
            </w:r>
          </w:p>
        </w:tc>
      </w:tr>
      <w:tr w:rsidR="00A853C5" w:rsidRPr="00980866" w:rsidTr="00A853C5">
        <w:trPr>
          <w:trHeight w:val="20"/>
        </w:trPr>
        <w:tc>
          <w:tcPr>
            <w:tcW w:w="265"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1B3877">
            <w:pPr>
              <w:pStyle w:val="-9"/>
              <w:spacing w:before="0" w:after="0"/>
              <w:jc w:val="center"/>
              <w:rPr>
                <w:rFonts w:ascii="Times New Roman" w:hAnsi="Times New Roman"/>
                <w:sz w:val="24"/>
                <w:szCs w:val="24"/>
              </w:rPr>
            </w:pPr>
            <w:r w:rsidRPr="00980866">
              <w:rPr>
                <w:rFonts w:ascii="Times New Roman" w:hAnsi="Times New Roman"/>
                <w:sz w:val="24"/>
                <w:szCs w:val="24"/>
              </w:rPr>
              <w:t>6</w:t>
            </w:r>
          </w:p>
        </w:tc>
        <w:tc>
          <w:tcPr>
            <w:tcW w:w="1068"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 xml:space="preserve">Строительство автомобильной дороги общего пользования на участке от а/д Хомутово-Суры-Новомихайловка до деревни </w:t>
            </w:r>
            <w:proofErr w:type="spellStart"/>
            <w:r w:rsidRPr="00980866">
              <w:rPr>
                <w:rFonts w:ascii="Times New Roman" w:hAnsi="Times New Roman"/>
                <w:sz w:val="24"/>
                <w:szCs w:val="24"/>
              </w:rPr>
              <w:t>Карнади</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Протяженность 2,2 км (уточняется на дальнейших этапах проектирования)IV категория</w:t>
            </w:r>
          </w:p>
        </w:tc>
        <w:tc>
          <w:tcPr>
            <w:tcW w:w="1492"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proofErr w:type="spellStart"/>
            <w:r w:rsidRPr="00980866">
              <w:rPr>
                <w:rFonts w:ascii="Times New Roman" w:hAnsi="Times New Roman"/>
                <w:sz w:val="24"/>
                <w:szCs w:val="24"/>
              </w:rPr>
              <w:t>Новодеревеньковский</w:t>
            </w:r>
            <w:proofErr w:type="spellEnd"/>
            <w:r w:rsidRPr="00980866">
              <w:rPr>
                <w:rFonts w:ascii="Times New Roman" w:hAnsi="Times New Roman"/>
                <w:sz w:val="24"/>
                <w:szCs w:val="24"/>
              </w:rPr>
              <w:t xml:space="preserve"> район, </w:t>
            </w:r>
            <w:proofErr w:type="spellStart"/>
            <w:r w:rsidRPr="00980866">
              <w:rPr>
                <w:rFonts w:ascii="Times New Roman" w:hAnsi="Times New Roman"/>
                <w:sz w:val="24"/>
                <w:szCs w:val="24"/>
              </w:rPr>
              <w:t>Суровское</w:t>
            </w:r>
            <w:proofErr w:type="spellEnd"/>
            <w:r w:rsidRPr="00980866">
              <w:rPr>
                <w:rFonts w:ascii="Times New Roman" w:hAnsi="Times New Roman"/>
                <w:sz w:val="24"/>
                <w:szCs w:val="24"/>
              </w:rPr>
              <w:t xml:space="preserve"> сельское поселение</w:t>
            </w:r>
          </w:p>
        </w:tc>
        <w:tc>
          <w:tcPr>
            <w:tcW w:w="1006" w:type="pct"/>
            <w:tcBorders>
              <w:top w:val="single" w:sz="4" w:space="0" w:color="auto"/>
              <w:left w:val="single" w:sz="4" w:space="0" w:color="auto"/>
              <w:bottom w:val="single" w:sz="4" w:space="0" w:color="auto"/>
              <w:right w:val="single" w:sz="4" w:space="0" w:color="auto"/>
            </w:tcBorders>
            <w:vAlign w:val="center"/>
          </w:tcPr>
          <w:p w:rsidR="00A853C5" w:rsidRPr="00980866" w:rsidRDefault="00A853C5" w:rsidP="00651D9E">
            <w:pPr>
              <w:pStyle w:val="-9"/>
              <w:spacing w:before="0" w:after="0"/>
              <w:rPr>
                <w:rFonts w:ascii="Times New Roman" w:hAnsi="Times New Roman"/>
                <w:sz w:val="24"/>
                <w:szCs w:val="24"/>
              </w:rPr>
            </w:pPr>
            <w:r w:rsidRPr="00980866">
              <w:rPr>
                <w:rFonts w:ascii="Times New Roman" w:hAnsi="Times New Roman"/>
                <w:sz w:val="24"/>
                <w:szCs w:val="24"/>
              </w:rPr>
              <w:t>Зона с особыми условиями использования территории будет определена на этапе разработки проектной документации на объект</w:t>
            </w:r>
          </w:p>
        </w:tc>
      </w:tr>
    </w:tbl>
    <w:p w:rsidR="0025534D" w:rsidRPr="005F5124" w:rsidRDefault="0025534D" w:rsidP="005F5124">
      <w:pPr>
        <w:suppressAutoHyphens/>
        <w:spacing w:line="360" w:lineRule="auto"/>
        <w:ind w:firstLine="709"/>
        <w:jc w:val="both"/>
        <w:rPr>
          <w:color w:val="000000" w:themeColor="text1"/>
          <w:sz w:val="28"/>
          <w:szCs w:val="28"/>
          <w:highlight w:val="red"/>
        </w:rPr>
      </w:pPr>
    </w:p>
    <w:p w:rsidR="007006C6" w:rsidRDefault="0025534D" w:rsidP="007006C6">
      <w:pPr>
        <w:suppressAutoHyphens/>
        <w:spacing w:line="360" w:lineRule="auto"/>
        <w:ind w:firstLine="709"/>
        <w:jc w:val="both"/>
        <w:rPr>
          <w:color w:val="000000" w:themeColor="text1"/>
          <w:sz w:val="28"/>
          <w:szCs w:val="28"/>
        </w:rPr>
      </w:pPr>
      <w:r w:rsidRPr="005F5124">
        <w:rPr>
          <w:color w:val="000000" w:themeColor="text1"/>
          <w:sz w:val="28"/>
          <w:szCs w:val="28"/>
        </w:rPr>
        <w:t xml:space="preserve">Данные мероприятия были введены в прогнозную транспортную модель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w:t>
      </w:r>
    </w:p>
    <w:p w:rsidR="007006C6" w:rsidRDefault="0025534D" w:rsidP="007006C6">
      <w:pPr>
        <w:suppressAutoHyphens/>
        <w:spacing w:line="360" w:lineRule="auto"/>
        <w:ind w:firstLine="709"/>
        <w:jc w:val="both"/>
        <w:rPr>
          <w:color w:val="000000" w:themeColor="text1"/>
          <w:sz w:val="28"/>
          <w:szCs w:val="28"/>
        </w:rPr>
      </w:pPr>
      <w:r w:rsidRPr="007006C6">
        <w:rPr>
          <w:color w:val="000000" w:themeColor="text1"/>
          <w:sz w:val="28"/>
          <w:szCs w:val="28"/>
        </w:rPr>
        <w:t>Показатель среднего времени реализации корреспонденций в перспективной модели района 2023 года для индивидуального транспорта с учетом задержек составил 27 минут.</w:t>
      </w:r>
    </w:p>
    <w:p w:rsidR="0025534D" w:rsidRPr="007006C6" w:rsidRDefault="0025534D" w:rsidP="007006C6">
      <w:pPr>
        <w:suppressAutoHyphens/>
        <w:spacing w:line="360" w:lineRule="auto"/>
        <w:ind w:firstLine="709"/>
        <w:jc w:val="both"/>
        <w:rPr>
          <w:color w:val="000000" w:themeColor="text1"/>
          <w:sz w:val="28"/>
          <w:szCs w:val="28"/>
        </w:rPr>
      </w:pPr>
      <w:r w:rsidRPr="007006C6">
        <w:rPr>
          <w:color w:val="000000" w:themeColor="text1"/>
          <w:sz w:val="28"/>
          <w:szCs w:val="28"/>
        </w:rPr>
        <w:t xml:space="preserve">Анализ результатов моделирования показывает отсутствие изменения среднего времени реализации корреспонденций после реализации мероприятий до 2023 года. Мероприятия, предлагаемые для реализации к 2023 году имеют </w:t>
      </w:r>
      <w:r w:rsidRPr="007006C6">
        <w:rPr>
          <w:color w:val="000000" w:themeColor="text1"/>
          <w:sz w:val="28"/>
          <w:szCs w:val="28"/>
        </w:rPr>
        <w:lastRenderedPageBreak/>
        <w:t xml:space="preserve">локальный характер, происходит реконструкция существующих участков УДС района и строительство короткого участка дороги к деревне </w:t>
      </w:r>
      <w:proofErr w:type="spellStart"/>
      <w:r w:rsidRPr="007006C6">
        <w:rPr>
          <w:color w:val="000000" w:themeColor="text1"/>
          <w:sz w:val="28"/>
          <w:szCs w:val="28"/>
        </w:rPr>
        <w:t>Карнади</w:t>
      </w:r>
      <w:proofErr w:type="spellEnd"/>
      <w:r w:rsidRPr="007006C6">
        <w:rPr>
          <w:color w:val="000000" w:themeColor="text1"/>
          <w:sz w:val="28"/>
          <w:szCs w:val="28"/>
        </w:rPr>
        <w:t>.</w:t>
      </w:r>
    </w:p>
    <w:p w:rsidR="0025534D" w:rsidRPr="005F5124" w:rsidRDefault="0025534D" w:rsidP="00130255">
      <w:pPr>
        <w:keepNext/>
        <w:suppressAutoHyphens/>
        <w:spacing w:line="360" w:lineRule="auto"/>
        <w:jc w:val="center"/>
        <w:rPr>
          <w:sz w:val="28"/>
          <w:szCs w:val="28"/>
        </w:rPr>
      </w:pPr>
      <w:bookmarkStart w:id="71" w:name="_Toc425430501"/>
      <w:r w:rsidRPr="005F5124">
        <w:rPr>
          <w:noProof/>
          <w:color w:val="000000" w:themeColor="text1"/>
          <w:sz w:val="28"/>
          <w:szCs w:val="28"/>
          <w:highlight w:val="red"/>
        </w:rPr>
        <w:drawing>
          <wp:inline distT="0" distB="0" distL="0" distR="0">
            <wp:extent cx="6228210" cy="4826382"/>
            <wp:effectExtent l="0" t="0" r="0" b="0"/>
            <wp:docPr id="4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Картограмма N 2020.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228210" cy="4826382"/>
                    </a:xfrm>
                    <a:prstGeom prst="rect">
                      <a:avLst/>
                    </a:prstGeom>
                  </pic:spPr>
                </pic:pic>
              </a:graphicData>
            </a:graphic>
          </wp:inline>
        </w:drawing>
      </w:r>
    </w:p>
    <w:p w:rsidR="00651D9E" w:rsidRDefault="0025534D" w:rsidP="00130255">
      <w:pPr>
        <w:pStyle w:val="affff1"/>
        <w:spacing w:line="360" w:lineRule="auto"/>
        <w:rPr>
          <w:b w:val="0"/>
          <w:sz w:val="28"/>
          <w:szCs w:val="28"/>
        </w:rPr>
      </w:pPr>
      <w:r w:rsidRPr="005F5124">
        <w:rPr>
          <w:b w:val="0"/>
          <w:sz w:val="28"/>
          <w:szCs w:val="28"/>
        </w:rPr>
        <w:t xml:space="preserve">Рисунок </w:t>
      </w:r>
      <w:r w:rsidR="00F3360F">
        <w:rPr>
          <w:b w:val="0"/>
          <w:sz w:val="28"/>
          <w:szCs w:val="28"/>
        </w:rPr>
        <w:t>26</w:t>
      </w:r>
      <w:r w:rsidRPr="005F5124">
        <w:rPr>
          <w:b w:val="0"/>
          <w:sz w:val="28"/>
          <w:szCs w:val="28"/>
        </w:rPr>
        <w:t xml:space="preserve"> – Рассчитанная нагрузка УДС </w:t>
      </w:r>
      <w:proofErr w:type="spellStart"/>
      <w:r w:rsidRPr="005F5124">
        <w:rPr>
          <w:b w:val="0"/>
          <w:sz w:val="28"/>
          <w:szCs w:val="28"/>
        </w:rPr>
        <w:t>Новодеревеньковского</w:t>
      </w:r>
      <w:proofErr w:type="spellEnd"/>
      <w:r w:rsidRPr="005F5124">
        <w:rPr>
          <w:b w:val="0"/>
          <w:sz w:val="28"/>
          <w:szCs w:val="28"/>
        </w:rPr>
        <w:t xml:space="preserve"> района </w:t>
      </w:r>
    </w:p>
    <w:p w:rsidR="0025534D" w:rsidRPr="005F5124" w:rsidRDefault="0025534D" w:rsidP="00130255">
      <w:pPr>
        <w:pStyle w:val="affff1"/>
        <w:spacing w:line="360" w:lineRule="auto"/>
        <w:rPr>
          <w:b w:val="0"/>
          <w:color w:val="000000" w:themeColor="text1"/>
          <w:sz w:val="28"/>
          <w:szCs w:val="28"/>
          <w:highlight w:val="red"/>
        </w:rPr>
      </w:pPr>
      <w:r w:rsidRPr="005F5124">
        <w:rPr>
          <w:b w:val="0"/>
          <w:sz w:val="28"/>
          <w:szCs w:val="28"/>
        </w:rPr>
        <w:t>на 2023 год</w:t>
      </w:r>
    </w:p>
    <w:p w:rsidR="0025534D" w:rsidRPr="005F5124" w:rsidRDefault="0025534D" w:rsidP="00130255">
      <w:pPr>
        <w:keepNext/>
        <w:tabs>
          <w:tab w:val="left" w:pos="5725"/>
        </w:tabs>
        <w:suppressAutoHyphens/>
        <w:spacing w:line="360" w:lineRule="auto"/>
        <w:jc w:val="center"/>
        <w:rPr>
          <w:sz w:val="28"/>
          <w:szCs w:val="28"/>
        </w:rPr>
      </w:pPr>
      <w:r w:rsidRPr="005F5124">
        <w:rPr>
          <w:noProof/>
          <w:color w:val="000000" w:themeColor="text1"/>
          <w:sz w:val="28"/>
          <w:szCs w:val="28"/>
          <w:highlight w:val="red"/>
        </w:rPr>
        <w:lastRenderedPageBreak/>
        <w:drawing>
          <wp:inline distT="0" distB="0" distL="0" distR="0">
            <wp:extent cx="6272027" cy="4860337"/>
            <wp:effectExtent l="0" t="0" r="0" b="0"/>
            <wp:docPr id="4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Картограмма z на 2020.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272027" cy="4860337"/>
                    </a:xfrm>
                    <a:prstGeom prst="rect">
                      <a:avLst/>
                    </a:prstGeom>
                  </pic:spPr>
                </pic:pic>
              </a:graphicData>
            </a:graphic>
          </wp:inline>
        </w:drawing>
      </w:r>
    </w:p>
    <w:p w:rsidR="00651D9E" w:rsidRDefault="0025534D" w:rsidP="00130255">
      <w:pPr>
        <w:pStyle w:val="affff1"/>
        <w:spacing w:line="360" w:lineRule="auto"/>
        <w:rPr>
          <w:b w:val="0"/>
          <w:sz w:val="28"/>
          <w:szCs w:val="28"/>
        </w:rPr>
      </w:pPr>
      <w:r w:rsidRPr="005F5124">
        <w:rPr>
          <w:b w:val="0"/>
          <w:sz w:val="28"/>
          <w:szCs w:val="28"/>
        </w:rPr>
        <w:t xml:space="preserve">Рисунок </w:t>
      </w:r>
      <w:r w:rsidR="00F3360F">
        <w:rPr>
          <w:b w:val="0"/>
          <w:sz w:val="28"/>
          <w:szCs w:val="28"/>
        </w:rPr>
        <w:t>27</w:t>
      </w:r>
      <w:r w:rsidRPr="005F5124">
        <w:rPr>
          <w:b w:val="0"/>
          <w:sz w:val="28"/>
          <w:szCs w:val="28"/>
        </w:rPr>
        <w:t xml:space="preserve"> – Рассчитанная загрузка УДС </w:t>
      </w:r>
      <w:proofErr w:type="spellStart"/>
      <w:r w:rsidRPr="005F5124">
        <w:rPr>
          <w:b w:val="0"/>
          <w:sz w:val="28"/>
          <w:szCs w:val="28"/>
        </w:rPr>
        <w:t>Новодеревеньковского</w:t>
      </w:r>
      <w:proofErr w:type="spellEnd"/>
      <w:r w:rsidRPr="005F5124">
        <w:rPr>
          <w:b w:val="0"/>
          <w:sz w:val="28"/>
          <w:szCs w:val="28"/>
        </w:rPr>
        <w:t xml:space="preserve"> района </w:t>
      </w:r>
    </w:p>
    <w:p w:rsidR="0025534D" w:rsidRPr="005F5124" w:rsidRDefault="0025534D" w:rsidP="00130255">
      <w:pPr>
        <w:pStyle w:val="affff1"/>
        <w:spacing w:line="360" w:lineRule="auto"/>
        <w:rPr>
          <w:b w:val="0"/>
          <w:sz w:val="28"/>
          <w:szCs w:val="28"/>
        </w:rPr>
      </w:pPr>
      <w:r w:rsidRPr="005F5124">
        <w:rPr>
          <w:b w:val="0"/>
          <w:sz w:val="28"/>
          <w:szCs w:val="28"/>
        </w:rPr>
        <w:t>на 2023 год</w:t>
      </w:r>
    </w:p>
    <w:p w:rsidR="0025534D" w:rsidRPr="005F5124" w:rsidRDefault="0025534D" w:rsidP="00130255">
      <w:pPr>
        <w:keepNext/>
        <w:spacing w:line="360" w:lineRule="auto"/>
        <w:jc w:val="center"/>
        <w:rPr>
          <w:sz w:val="28"/>
          <w:szCs w:val="28"/>
        </w:rPr>
      </w:pPr>
      <w:r w:rsidRPr="005F5124">
        <w:rPr>
          <w:noProof/>
          <w:sz w:val="28"/>
          <w:szCs w:val="28"/>
        </w:rPr>
        <w:lastRenderedPageBreak/>
        <w:drawing>
          <wp:inline distT="0" distB="0" distL="0" distR="0">
            <wp:extent cx="6265358" cy="4875915"/>
            <wp:effectExtent l="0" t="0" r="0" b="0"/>
            <wp:docPr id="4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31-проект1-Хомутово-нагрузка.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265358" cy="4875915"/>
                    </a:xfrm>
                    <a:prstGeom prst="rect">
                      <a:avLst/>
                    </a:prstGeom>
                  </pic:spPr>
                </pic:pic>
              </a:graphicData>
            </a:graphic>
          </wp:inline>
        </w:drawing>
      </w:r>
    </w:p>
    <w:p w:rsidR="0025534D" w:rsidRPr="005F5124" w:rsidRDefault="0025534D" w:rsidP="00130255">
      <w:pPr>
        <w:pStyle w:val="affff1"/>
        <w:spacing w:line="360" w:lineRule="auto"/>
        <w:rPr>
          <w:b w:val="0"/>
          <w:sz w:val="28"/>
          <w:szCs w:val="28"/>
        </w:rPr>
      </w:pPr>
      <w:r w:rsidRPr="00D147BF">
        <w:rPr>
          <w:b w:val="0"/>
          <w:sz w:val="28"/>
          <w:szCs w:val="28"/>
        </w:rPr>
        <w:t xml:space="preserve">Рисунок </w:t>
      </w:r>
      <w:r w:rsidR="00F3360F">
        <w:rPr>
          <w:b w:val="0"/>
          <w:sz w:val="28"/>
          <w:szCs w:val="28"/>
        </w:rPr>
        <w:t>28</w:t>
      </w:r>
      <w:r w:rsidRPr="00D147BF">
        <w:rPr>
          <w:b w:val="0"/>
          <w:sz w:val="28"/>
          <w:szCs w:val="28"/>
        </w:rPr>
        <w:t xml:space="preserve"> – Рассчитанная нагрузка УДС пассажирского и индивидуального транспорта в </w:t>
      </w:r>
      <w:proofErr w:type="spellStart"/>
      <w:r w:rsidR="002600A4" w:rsidRPr="00D147BF">
        <w:rPr>
          <w:b w:val="0"/>
          <w:sz w:val="28"/>
          <w:szCs w:val="28"/>
        </w:rPr>
        <w:t>п.г.т</w:t>
      </w:r>
      <w:proofErr w:type="spellEnd"/>
      <w:r w:rsidR="002600A4" w:rsidRPr="00D147BF">
        <w:rPr>
          <w:b w:val="0"/>
          <w:sz w:val="28"/>
          <w:szCs w:val="28"/>
        </w:rPr>
        <w:t>.</w:t>
      </w:r>
      <w:r w:rsidRPr="00D147BF">
        <w:rPr>
          <w:b w:val="0"/>
          <w:sz w:val="28"/>
          <w:szCs w:val="28"/>
        </w:rPr>
        <w:t xml:space="preserve"> Хомутово, выполненная в PTV </w:t>
      </w:r>
      <w:proofErr w:type="spellStart"/>
      <w:r w:rsidRPr="00D147BF">
        <w:rPr>
          <w:b w:val="0"/>
          <w:sz w:val="28"/>
          <w:szCs w:val="28"/>
        </w:rPr>
        <w:t>Visum</w:t>
      </w:r>
      <w:proofErr w:type="spellEnd"/>
    </w:p>
    <w:p w:rsidR="0025534D" w:rsidRPr="005F5124" w:rsidRDefault="0025534D" w:rsidP="00130255">
      <w:pPr>
        <w:keepNext/>
        <w:spacing w:line="360" w:lineRule="auto"/>
        <w:jc w:val="center"/>
        <w:rPr>
          <w:sz w:val="28"/>
          <w:szCs w:val="28"/>
        </w:rPr>
      </w:pPr>
      <w:r w:rsidRPr="005F5124">
        <w:rPr>
          <w:noProof/>
          <w:sz w:val="28"/>
          <w:szCs w:val="28"/>
        </w:rPr>
        <w:lastRenderedPageBreak/>
        <w:drawing>
          <wp:inline distT="0" distB="0" distL="0" distR="0">
            <wp:extent cx="6252577" cy="4865968"/>
            <wp:effectExtent l="0" t="0" r="0" b="0"/>
            <wp:docPr id="4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32-проект1-Хомутово -загрузка.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252577" cy="4865968"/>
                    </a:xfrm>
                    <a:prstGeom prst="rect">
                      <a:avLst/>
                    </a:prstGeom>
                  </pic:spPr>
                </pic:pic>
              </a:graphicData>
            </a:graphic>
          </wp:inline>
        </w:drawing>
      </w:r>
    </w:p>
    <w:p w:rsidR="0025534D" w:rsidRPr="005F5124" w:rsidRDefault="0025534D" w:rsidP="00130255">
      <w:pPr>
        <w:pStyle w:val="affff1"/>
        <w:spacing w:line="360" w:lineRule="auto"/>
        <w:rPr>
          <w:b w:val="0"/>
          <w:sz w:val="28"/>
          <w:szCs w:val="28"/>
        </w:rPr>
      </w:pPr>
      <w:r w:rsidRPr="005F5124">
        <w:rPr>
          <w:b w:val="0"/>
          <w:sz w:val="28"/>
          <w:szCs w:val="28"/>
        </w:rPr>
        <w:t xml:space="preserve">Рисунок </w:t>
      </w:r>
      <w:r w:rsidR="00F3360F">
        <w:rPr>
          <w:b w:val="0"/>
          <w:sz w:val="28"/>
          <w:szCs w:val="28"/>
        </w:rPr>
        <w:t>29</w:t>
      </w:r>
      <w:r w:rsidRPr="005F5124">
        <w:rPr>
          <w:b w:val="0"/>
          <w:sz w:val="28"/>
          <w:szCs w:val="28"/>
        </w:rPr>
        <w:t xml:space="preserve"> – Рассчитанная загрузка УДС пассажирского и индивидуального транспорта в </w:t>
      </w:r>
      <w:proofErr w:type="spellStart"/>
      <w:r w:rsidR="002600A4">
        <w:rPr>
          <w:b w:val="0"/>
          <w:sz w:val="28"/>
          <w:szCs w:val="28"/>
        </w:rPr>
        <w:t>п.г.т</w:t>
      </w:r>
      <w:proofErr w:type="spellEnd"/>
      <w:r w:rsidR="002600A4">
        <w:rPr>
          <w:b w:val="0"/>
          <w:sz w:val="28"/>
          <w:szCs w:val="28"/>
        </w:rPr>
        <w:t>.</w:t>
      </w:r>
      <w:r w:rsidRPr="005F5124">
        <w:rPr>
          <w:b w:val="0"/>
          <w:sz w:val="28"/>
          <w:szCs w:val="28"/>
        </w:rPr>
        <w:t xml:space="preserve"> Хомутово, выполненная в PTV </w:t>
      </w:r>
      <w:proofErr w:type="spellStart"/>
      <w:r w:rsidRPr="005F5124">
        <w:rPr>
          <w:b w:val="0"/>
          <w:sz w:val="28"/>
          <w:szCs w:val="28"/>
        </w:rPr>
        <w:t>Visum</w:t>
      </w:r>
      <w:proofErr w:type="spellEnd"/>
    </w:p>
    <w:p w:rsidR="0025534D" w:rsidRDefault="0025534D" w:rsidP="00130255">
      <w:pPr>
        <w:pStyle w:val="affff1"/>
        <w:spacing w:line="360" w:lineRule="auto"/>
        <w:rPr>
          <w:b w:val="0"/>
          <w:sz w:val="28"/>
          <w:szCs w:val="28"/>
        </w:rPr>
      </w:pPr>
    </w:p>
    <w:p w:rsidR="00651D9E" w:rsidRDefault="00651D9E" w:rsidP="00130255">
      <w:pPr>
        <w:pStyle w:val="affff1"/>
        <w:spacing w:line="360" w:lineRule="auto"/>
        <w:rPr>
          <w:b w:val="0"/>
          <w:sz w:val="28"/>
          <w:szCs w:val="28"/>
        </w:rPr>
      </w:pPr>
    </w:p>
    <w:p w:rsidR="00651D9E" w:rsidRDefault="00651D9E" w:rsidP="00130255">
      <w:pPr>
        <w:pStyle w:val="affff1"/>
        <w:spacing w:line="360" w:lineRule="auto"/>
        <w:rPr>
          <w:b w:val="0"/>
          <w:sz w:val="28"/>
          <w:szCs w:val="28"/>
        </w:rPr>
      </w:pPr>
    </w:p>
    <w:p w:rsidR="00651D9E" w:rsidRDefault="00651D9E" w:rsidP="00130255">
      <w:pPr>
        <w:pStyle w:val="affff1"/>
        <w:spacing w:line="360" w:lineRule="auto"/>
        <w:rPr>
          <w:b w:val="0"/>
          <w:sz w:val="28"/>
          <w:szCs w:val="28"/>
        </w:rPr>
      </w:pPr>
    </w:p>
    <w:p w:rsidR="00651D9E" w:rsidRDefault="00651D9E" w:rsidP="00130255">
      <w:pPr>
        <w:pStyle w:val="affff1"/>
        <w:spacing w:line="360" w:lineRule="auto"/>
        <w:rPr>
          <w:b w:val="0"/>
          <w:sz w:val="28"/>
          <w:szCs w:val="28"/>
        </w:rPr>
      </w:pPr>
    </w:p>
    <w:p w:rsidR="00651D9E" w:rsidRDefault="00651D9E" w:rsidP="00130255">
      <w:pPr>
        <w:pStyle w:val="affff1"/>
        <w:spacing w:line="360" w:lineRule="auto"/>
        <w:rPr>
          <w:b w:val="0"/>
          <w:sz w:val="28"/>
          <w:szCs w:val="28"/>
        </w:rPr>
      </w:pPr>
    </w:p>
    <w:p w:rsidR="00651D9E" w:rsidRDefault="00651D9E" w:rsidP="00130255">
      <w:pPr>
        <w:pStyle w:val="affff1"/>
        <w:spacing w:line="360" w:lineRule="auto"/>
        <w:rPr>
          <w:b w:val="0"/>
          <w:sz w:val="28"/>
          <w:szCs w:val="28"/>
        </w:rPr>
      </w:pPr>
    </w:p>
    <w:p w:rsidR="00651D9E" w:rsidRDefault="00651D9E" w:rsidP="00130255">
      <w:pPr>
        <w:pStyle w:val="affff1"/>
        <w:spacing w:line="360" w:lineRule="auto"/>
        <w:rPr>
          <w:b w:val="0"/>
          <w:sz w:val="28"/>
          <w:szCs w:val="28"/>
        </w:rPr>
      </w:pPr>
    </w:p>
    <w:p w:rsidR="00651D9E" w:rsidRPr="005F5124" w:rsidRDefault="00651D9E" w:rsidP="00130255">
      <w:pPr>
        <w:pStyle w:val="affff1"/>
        <w:spacing w:line="360" w:lineRule="auto"/>
        <w:rPr>
          <w:b w:val="0"/>
          <w:sz w:val="28"/>
          <w:szCs w:val="28"/>
          <w:highlight w:val="red"/>
        </w:rPr>
      </w:pPr>
    </w:p>
    <w:p w:rsidR="0025534D" w:rsidRPr="007006C6" w:rsidRDefault="007006C6" w:rsidP="00E671E2">
      <w:pPr>
        <w:pStyle w:val="30"/>
        <w:numPr>
          <w:ilvl w:val="0"/>
          <w:numId w:val="0"/>
        </w:numPr>
        <w:spacing w:before="0"/>
        <w:ind w:firstLine="709"/>
        <w:rPr>
          <w:szCs w:val="32"/>
        </w:rPr>
      </w:pPr>
      <w:bookmarkStart w:id="72" w:name="_Toc437270106"/>
      <w:bookmarkStart w:id="73" w:name="_Toc511394520"/>
      <w:bookmarkEnd w:id="71"/>
      <w:r w:rsidRPr="007006C6">
        <w:rPr>
          <w:szCs w:val="32"/>
        </w:rPr>
        <w:lastRenderedPageBreak/>
        <w:t>2</w:t>
      </w:r>
      <w:r w:rsidR="00130255" w:rsidRPr="007006C6">
        <w:rPr>
          <w:szCs w:val="32"/>
        </w:rPr>
        <w:t xml:space="preserve">.7.2 </w:t>
      </w:r>
      <w:r w:rsidR="0025534D" w:rsidRPr="007006C6">
        <w:rPr>
          <w:szCs w:val="32"/>
        </w:rPr>
        <w:t>Разработка варианта транспортной модели на перспективу до 2028 года</w:t>
      </w:r>
      <w:bookmarkEnd w:id="72"/>
      <w:bookmarkEnd w:id="73"/>
    </w:p>
    <w:p w:rsidR="0025534D" w:rsidRPr="005F5124" w:rsidRDefault="0025534D" w:rsidP="00651D9E">
      <w:pPr>
        <w:pStyle w:val="210"/>
        <w:shd w:val="clear" w:color="auto" w:fill="auto"/>
        <w:spacing w:after="0" w:line="360" w:lineRule="auto"/>
        <w:ind w:firstLine="709"/>
        <w:jc w:val="both"/>
      </w:pPr>
      <w:r w:rsidRPr="005F5124">
        <w:rPr>
          <w:rStyle w:val="120"/>
          <w:rFonts w:eastAsia="Franklin Gothic Book"/>
          <w:szCs w:val="28"/>
        </w:rPr>
        <w:t xml:space="preserve">Проектом </w:t>
      </w:r>
      <w:r w:rsidRPr="005F5124">
        <w:t>Схемы территориального планирования муниципального района предусмотрен ряд мероприятий по УДС (</w:t>
      </w:r>
      <w:r w:rsidR="008B3B54">
        <w:fldChar w:fldCharType="begin"/>
      </w:r>
      <w:r w:rsidR="008B3B54">
        <w:instrText xml:space="preserve"> REF _Ref509201318 \h  \* MERGEFORMAT </w:instrText>
      </w:r>
      <w:r w:rsidR="008B3B54">
        <w:fldChar w:fldCharType="separate"/>
      </w:r>
      <w:r w:rsidRPr="005F5124">
        <w:t xml:space="preserve">Таблица </w:t>
      </w:r>
      <w:r w:rsidR="008B3B54">
        <w:fldChar w:fldCharType="end"/>
      </w:r>
      <w:r w:rsidR="00543940">
        <w:t>2</w:t>
      </w:r>
      <w:r w:rsidR="00130255">
        <w:t>3</w:t>
      </w:r>
      <w:r w:rsidRPr="005F5124">
        <w:t>) до 2028 г.</w:t>
      </w:r>
    </w:p>
    <w:p w:rsidR="0025534D" w:rsidRPr="005F5124" w:rsidRDefault="0025534D" w:rsidP="00651D9E">
      <w:pPr>
        <w:pStyle w:val="affff1"/>
        <w:spacing w:line="360" w:lineRule="auto"/>
        <w:jc w:val="both"/>
        <w:rPr>
          <w:b w:val="0"/>
          <w:sz w:val="28"/>
          <w:szCs w:val="28"/>
        </w:rPr>
      </w:pPr>
      <w:bookmarkStart w:id="74" w:name="_Ref509201318"/>
      <w:r w:rsidRPr="005F5124">
        <w:rPr>
          <w:b w:val="0"/>
          <w:sz w:val="28"/>
          <w:szCs w:val="28"/>
        </w:rPr>
        <w:t xml:space="preserve">Таблица </w:t>
      </w:r>
      <w:bookmarkEnd w:id="74"/>
      <w:r w:rsidR="00543940">
        <w:rPr>
          <w:b w:val="0"/>
          <w:sz w:val="28"/>
          <w:szCs w:val="28"/>
        </w:rPr>
        <w:t>2</w:t>
      </w:r>
      <w:r w:rsidR="00130255">
        <w:rPr>
          <w:b w:val="0"/>
          <w:sz w:val="28"/>
          <w:szCs w:val="28"/>
        </w:rPr>
        <w:t>3</w:t>
      </w:r>
      <w:r w:rsidRPr="005F5124">
        <w:rPr>
          <w:b w:val="0"/>
          <w:sz w:val="28"/>
          <w:szCs w:val="28"/>
        </w:rPr>
        <w:t xml:space="preserve"> – Перечень мероприятий по сети УДС в </w:t>
      </w:r>
      <w:proofErr w:type="spellStart"/>
      <w:r w:rsidRPr="005F5124">
        <w:rPr>
          <w:b w:val="0"/>
          <w:sz w:val="28"/>
          <w:szCs w:val="28"/>
        </w:rPr>
        <w:t>Новодеревеньковском</w:t>
      </w:r>
      <w:proofErr w:type="spellEnd"/>
      <w:r w:rsidRPr="005F5124">
        <w:rPr>
          <w:b w:val="0"/>
          <w:sz w:val="28"/>
          <w:szCs w:val="28"/>
        </w:rPr>
        <w:t xml:space="preserve">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01"/>
        <w:gridCol w:w="1930"/>
        <w:gridCol w:w="1972"/>
        <w:gridCol w:w="2591"/>
        <w:gridCol w:w="2637"/>
      </w:tblGrid>
      <w:tr w:rsidR="00A853C5" w:rsidRPr="00130255" w:rsidTr="00A853C5">
        <w:trPr>
          <w:trHeight w:val="20"/>
          <w:tblHeader/>
        </w:trPr>
        <w:tc>
          <w:tcPr>
            <w:tcW w:w="260" w:type="pct"/>
            <w:tcBorders>
              <w:top w:val="single" w:sz="4" w:space="0" w:color="auto"/>
              <w:left w:val="single" w:sz="4" w:space="0" w:color="auto"/>
              <w:bottom w:val="single" w:sz="4" w:space="0" w:color="auto"/>
              <w:right w:val="single" w:sz="4" w:space="0" w:color="auto"/>
            </w:tcBorders>
            <w:vAlign w:val="center"/>
            <w:hideMark/>
          </w:tcPr>
          <w:p w:rsidR="00A853C5" w:rsidRDefault="00A853C5" w:rsidP="001B3877">
            <w:pPr>
              <w:pStyle w:val="-9"/>
              <w:spacing w:before="0" w:after="0"/>
              <w:jc w:val="center"/>
              <w:rPr>
                <w:rFonts w:ascii="Times New Roman" w:hAnsi="Times New Roman"/>
                <w:sz w:val="24"/>
                <w:szCs w:val="24"/>
              </w:rPr>
            </w:pPr>
            <w:r w:rsidRPr="00130255">
              <w:rPr>
                <w:rFonts w:ascii="Times New Roman" w:hAnsi="Times New Roman"/>
                <w:sz w:val="24"/>
                <w:szCs w:val="24"/>
              </w:rPr>
              <w:t>№</w:t>
            </w:r>
          </w:p>
          <w:p w:rsidR="00A853C5" w:rsidRPr="00130255" w:rsidRDefault="00A853C5" w:rsidP="001B3877">
            <w:pPr>
              <w:pStyle w:val="-9"/>
              <w:spacing w:before="0" w:after="0"/>
              <w:jc w:val="center"/>
              <w:rPr>
                <w:rFonts w:ascii="Times New Roman" w:hAnsi="Times New Roman"/>
                <w:sz w:val="24"/>
                <w:szCs w:val="24"/>
              </w:rPr>
            </w:pPr>
            <w:r>
              <w:rPr>
                <w:rFonts w:ascii="Times New Roman" w:hAnsi="Times New Roman"/>
                <w:sz w:val="24"/>
                <w:szCs w:val="24"/>
              </w:rPr>
              <w:t>п/п</w:t>
            </w:r>
          </w:p>
        </w:tc>
        <w:tc>
          <w:tcPr>
            <w:tcW w:w="1002"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jc w:val="center"/>
              <w:rPr>
                <w:rFonts w:ascii="Times New Roman" w:hAnsi="Times New Roman"/>
                <w:sz w:val="24"/>
                <w:szCs w:val="24"/>
              </w:rPr>
            </w:pPr>
            <w:r w:rsidRPr="00130255">
              <w:rPr>
                <w:rFonts w:ascii="Times New Roman" w:hAnsi="Times New Roman"/>
                <w:sz w:val="24"/>
                <w:szCs w:val="24"/>
              </w:rPr>
              <w:t>Наименование</w:t>
            </w:r>
          </w:p>
        </w:tc>
        <w:tc>
          <w:tcPr>
            <w:tcW w:w="1024"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jc w:val="center"/>
              <w:rPr>
                <w:rFonts w:ascii="Times New Roman" w:hAnsi="Times New Roman"/>
                <w:sz w:val="24"/>
                <w:szCs w:val="24"/>
              </w:rPr>
            </w:pPr>
            <w:r w:rsidRPr="00130255">
              <w:rPr>
                <w:rFonts w:ascii="Times New Roman" w:hAnsi="Times New Roman"/>
                <w:sz w:val="24"/>
                <w:szCs w:val="24"/>
              </w:rPr>
              <w:t>Характеристика</w:t>
            </w:r>
          </w:p>
          <w:p w:rsidR="00A853C5" w:rsidRPr="00130255" w:rsidRDefault="00A853C5" w:rsidP="00651D9E">
            <w:pPr>
              <w:pStyle w:val="-9"/>
              <w:spacing w:before="0" w:after="0"/>
              <w:jc w:val="center"/>
              <w:rPr>
                <w:rFonts w:ascii="Times New Roman" w:hAnsi="Times New Roman"/>
                <w:sz w:val="24"/>
                <w:szCs w:val="24"/>
              </w:rPr>
            </w:pPr>
            <w:r w:rsidRPr="00130255">
              <w:rPr>
                <w:rFonts w:ascii="Times New Roman" w:hAnsi="Times New Roman"/>
                <w:sz w:val="24"/>
                <w:szCs w:val="24"/>
              </w:rPr>
              <w:t>объекта</w:t>
            </w:r>
          </w:p>
        </w:tc>
        <w:tc>
          <w:tcPr>
            <w:tcW w:w="1345"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jc w:val="center"/>
              <w:rPr>
                <w:rFonts w:ascii="Times New Roman" w:hAnsi="Times New Roman"/>
                <w:sz w:val="24"/>
                <w:szCs w:val="24"/>
              </w:rPr>
            </w:pPr>
            <w:r w:rsidRPr="00130255">
              <w:rPr>
                <w:rFonts w:ascii="Times New Roman" w:hAnsi="Times New Roman"/>
                <w:sz w:val="24"/>
                <w:szCs w:val="24"/>
              </w:rPr>
              <w:t>Местоположение</w:t>
            </w:r>
          </w:p>
        </w:tc>
        <w:tc>
          <w:tcPr>
            <w:tcW w:w="1369"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jc w:val="center"/>
              <w:rPr>
                <w:rFonts w:ascii="Times New Roman" w:hAnsi="Times New Roman"/>
                <w:sz w:val="24"/>
                <w:szCs w:val="24"/>
              </w:rPr>
            </w:pPr>
            <w:r>
              <w:rPr>
                <w:rFonts w:ascii="Times New Roman" w:hAnsi="Times New Roman"/>
                <w:sz w:val="24"/>
                <w:szCs w:val="24"/>
              </w:rPr>
              <w:t xml:space="preserve">Зоны с особыми условиями </w:t>
            </w:r>
            <w:r w:rsidRPr="00130255">
              <w:rPr>
                <w:rFonts w:ascii="Times New Roman" w:hAnsi="Times New Roman"/>
                <w:sz w:val="24"/>
                <w:szCs w:val="24"/>
              </w:rPr>
              <w:t>использования территории</w:t>
            </w:r>
          </w:p>
        </w:tc>
      </w:tr>
      <w:tr w:rsidR="00A853C5" w:rsidRPr="00130255" w:rsidTr="00A853C5">
        <w:trPr>
          <w:trHeight w:val="20"/>
        </w:trPr>
        <w:tc>
          <w:tcPr>
            <w:tcW w:w="260"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1B3877">
            <w:pPr>
              <w:pStyle w:val="-9"/>
              <w:spacing w:before="0" w:after="0"/>
              <w:jc w:val="center"/>
              <w:rPr>
                <w:rFonts w:ascii="Times New Roman" w:hAnsi="Times New Roman"/>
                <w:sz w:val="24"/>
                <w:szCs w:val="24"/>
              </w:rPr>
            </w:pPr>
            <w:r w:rsidRPr="00130255">
              <w:rPr>
                <w:rFonts w:ascii="Times New Roman" w:hAnsi="Times New Roman"/>
                <w:sz w:val="24"/>
                <w:szCs w:val="24"/>
              </w:rPr>
              <w:t>1</w:t>
            </w:r>
          </w:p>
        </w:tc>
        <w:tc>
          <w:tcPr>
            <w:tcW w:w="1002"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r w:rsidRPr="00130255">
              <w:rPr>
                <w:rFonts w:ascii="Times New Roman" w:hAnsi="Times New Roman"/>
                <w:sz w:val="24"/>
                <w:szCs w:val="24"/>
              </w:rPr>
              <w:t xml:space="preserve">Строительство путепровода на пересечении северной окружной а/д (54К-242) с  железной дорогой в </w:t>
            </w:r>
            <w:proofErr w:type="spellStart"/>
            <w:r>
              <w:rPr>
                <w:rFonts w:ascii="Times New Roman" w:hAnsi="Times New Roman"/>
                <w:sz w:val="24"/>
                <w:szCs w:val="24"/>
              </w:rPr>
              <w:t>п.г.т</w:t>
            </w:r>
            <w:proofErr w:type="spellEnd"/>
            <w:r>
              <w:rPr>
                <w:rFonts w:ascii="Times New Roman" w:hAnsi="Times New Roman"/>
                <w:sz w:val="24"/>
                <w:szCs w:val="24"/>
              </w:rPr>
              <w:t>.</w:t>
            </w:r>
            <w:r w:rsidRPr="00130255">
              <w:rPr>
                <w:rFonts w:ascii="Times New Roman" w:hAnsi="Times New Roman"/>
                <w:sz w:val="24"/>
                <w:szCs w:val="24"/>
              </w:rPr>
              <w:t xml:space="preserve"> Хомутово</w:t>
            </w:r>
          </w:p>
        </w:tc>
        <w:tc>
          <w:tcPr>
            <w:tcW w:w="1024"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r>
              <w:rPr>
                <w:rFonts w:ascii="Times New Roman" w:hAnsi="Times New Roman"/>
                <w:sz w:val="24"/>
                <w:szCs w:val="24"/>
              </w:rPr>
              <w:t xml:space="preserve">Протяженность 0,3 км </w:t>
            </w:r>
            <w:r w:rsidRPr="00130255">
              <w:rPr>
                <w:rFonts w:ascii="Times New Roman" w:hAnsi="Times New Roman"/>
                <w:sz w:val="24"/>
                <w:szCs w:val="24"/>
              </w:rPr>
              <w:t>(уточняется на дальнейших этапах проектирования)</w:t>
            </w:r>
          </w:p>
        </w:tc>
        <w:tc>
          <w:tcPr>
            <w:tcW w:w="1345"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proofErr w:type="spellStart"/>
            <w:r w:rsidRPr="00130255">
              <w:rPr>
                <w:rFonts w:ascii="Times New Roman" w:hAnsi="Times New Roman"/>
                <w:sz w:val="24"/>
                <w:szCs w:val="24"/>
              </w:rPr>
              <w:t>Новодеревеньковский</w:t>
            </w:r>
            <w:proofErr w:type="spellEnd"/>
            <w:r w:rsidRPr="00130255">
              <w:rPr>
                <w:rFonts w:ascii="Times New Roman" w:hAnsi="Times New Roman"/>
                <w:sz w:val="24"/>
                <w:szCs w:val="24"/>
              </w:rPr>
              <w:t xml:space="preserve"> район, городское поселение Хомутово</w:t>
            </w:r>
          </w:p>
        </w:tc>
        <w:tc>
          <w:tcPr>
            <w:tcW w:w="1369"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r w:rsidRPr="00130255">
              <w:rPr>
                <w:rFonts w:ascii="Times New Roman" w:hAnsi="Times New Roman"/>
                <w:sz w:val="24"/>
                <w:szCs w:val="24"/>
              </w:rPr>
              <w:t>Зона с особыми условиями использования территории будет определена на этапе разработки проектной документации на объект</w:t>
            </w:r>
          </w:p>
        </w:tc>
      </w:tr>
      <w:tr w:rsidR="00A853C5" w:rsidRPr="00130255" w:rsidTr="00A853C5">
        <w:trPr>
          <w:trHeight w:val="20"/>
        </w:trPr>
        <w:tc>
          <w:tcPr>
            <w:tcW w:w="260"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1B3877">
            <w:pPr>
              <w:pStyle w:val="-9"/>
              <w:spacing w:before="0" w:after="0"/>
              <w:jc w:val="center"/>
              <w:rPr>
                <w:rFonts w:ascii="Times New Roman" w:hAnsi="Times New Roman"/>
                <w:sz w:val="24"/>
                <w:szCs w:val="24"/>
              </w:rPr>
            </w:pPr>
            <w:r w:rsidRPr="00130255">
              <w:rPr>
                <w:rFonts w:ascii="Times New Roman" w:hAnsi="Times New Roman"/>
                <w:sz w:val="24"/>
                <w:szCs w:val="24"/>
              </w:rPr>
              <w:t>2</w:t>
            </w:r>
          </w:p>
        </w:tc>
        <w:tc>
          <w:tcPr>
            <w:tcW w:w="1002"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r w:rsidRPr="00130255">
              <w:rPr>
                <w:rFonts w:ascii="Times New Roman" w:hAnsi="Times New Roman"/>
                <w:sz w:val="24"/>
                <w:szCs w:val="24"/>
              </w:rPr>
              <w:t>Строительство путепровода на пересечении северной окружной а/д (54К-242) с  железнодорожной веткой в районе ул. Октябрьской, 101 (</w:t>
            </w:r>
            <w:proofErr w:type="spellStart"/>
            <w:r>
              <w:rPr>
                <w:rFonts w:ascii="Times New Roman" w:hAnsi="Times New Roman"/>
                <w:sz w:val="24"/>
                <w:szCs w:val="24"/>
              </w:rPr>
              <w:t>п.г.т</w:t>
            </w:r>
            <w:proofErr w:type="spellEnd"/>
            <w:r>
              <w:rPr>
                <w:rFonts w:ascii="Times New Roman" w:hAnsi="Times New Roman"/>
                <w:sz w:val="24"/>
                <w:szCs w:val="24"/>
              </w:rPr>
              <w:t>.</w:t>
            </w:r>
            <w:r w:rsidRPr="00130255">
              <w:rPr>
                <w:rFonts w:ascii="Times New Roman" w:hAnsi="Times New Roman"/>
                <w:sz w:val="24"/>
                <w:szCs w:val="24"/>
              </w:rPr>
              <w:t xml:space="preserve"> Хомутово)</w:t>
            </w:r>
          </w:p>
        </w:tc>
        <w:tc>
          <w:tcPr>
            <w:tcW w:w="1024"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r w:rsidRPr="00130255">
              <w:rPr>
                <w:rFonts w:ascii="Times New Roman" w:hAnsi="Times New Roman"/>
                <w:sz w:val="24"/>
                <w:szCs w:val="24"/>
              </w:rPr>
              <w:t>Протяженность 0,2 км (уточняется на дальнейших этапах проектирования)</w:t>
            </w:r>
          </w:p>
        </w:tc>
        <w:tc>
          <w:tcPr>
            <w:tcW w:w="1345"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proofErr w:type="spellStart"/>
            <w:r w:rsidRPr="00130255">
              <w:rPr>
                <w:rFonts w:ascii="Times New Roman" w:hAnsi="Times New Roman"/>
                <w:sz w:val="24"/>
                <w:szCs w:val="24"/>
              </w:rPr>
              <w:t>Новодеревеньковский</w:t>
            </w:r>
            <w:proofErr w:type="spellEnd"/>
            <w:r w:rsidRPr="00130255">
              <w:rPr>
                <w:rFonts w:ascii="Times New Roman" w:hAnsi="Times New Roman"/>
                <w:sz w:val="24"/>
                <w:szCs w:val="24"/>
              </w:rPr>
              <w:t xml:space="preserve"> район, городское поселение Хомутово</w:t>
            </w:r>
          </w:p>
        </w:tc>
        <w:tc>
          <w:tcPr>
            <w:tcW w:w="1369"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r w:rsidRPr="00130255">
              <w:rPr>
                <w:rFonts w:ascii="Times New Roman" w:hAnsi="Times New Roman"/>
                <w:sz w:val="24"/>
                <w:szCs w:val="24"/>
              </w:rPr>
              <w:t>Зона с особыми условиями использования территории будет определена на этапе разработки проектной документации на объект</w:t>
            </w:r>
          </w:p>
        </w:tc>
      </w:tr>
      <w:tr w:rsidR="00A853C5" w:rsidRPr="00130255" w:rsidTr="00A853C5">
        <w:trPr>
          <w:trHeight w:val="20"/>
        </w:trPr>
        <w:tc>
          <w:tcPr>
            <w:tcW w:w="260"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1B3877">
            <w:pPr>
              <w:pStyle w:val="-9"/>
              <w:spacing w:before="0" w:after="0"/>
              <w:jc w:val="center"/>
              <w:rPr>
                <w:rFonts w:ascii="Times New Roman" w:hAnsi="Times New Roman"/>
                <w:sz w:val="24"/>
                <w:szCs w:val="24"/>
              </w:rPr>
            </w:pPr>
            <w:r w:rsidRPr="00130255">
              <w:rPr>
                <w:rFonts w:ascii="Times New Roman" w:hAnsi="Times New Roman"/>
                <w:sz w:val="24"/>
                <w:szCs w:val="24"/>
              </w:rPr>
              <w:t>3</w:t>
            </w:r>
          </w:p>
        </w:tc>
        <w:tc>
          <w:tcPr>
            <w:tcW w:w="1002"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r w:rsidRPr="00130255">
              <w:rPr>
                <w:rFonts w:ascii="Times New Roman" w:hAnsi="Times New Roman"/>
                <w:sz w:val="24"/>
                <w:szCs w:val="24"/>
              </w:rPr>
              <w:t>Строительство путепровода на пересечении северной окружной а/д (54К-242) с  железной дорогой в районе ул. Кооперативной (</w:t>
            </w:r>
            <w:proofErr w:type="spellStart"/>
            <w:r>
              <w:rPr>
                <w:rFonts w:ascii="Times New Roman" w:hAnsi="Times New Roman"/>
                <w:sz w:val="24"/>
                <w:szCs w:val="24"/>
              </w:rPr>
              <w:t>п.г.т</w:t>
            </w:r>
            <w:proofErr w:type="spellEnd"/>
            <w:r>
              <w:rPr>
                <w:rFonts w:ascii="Times New Roman" w:hAnsi="Times New Roman"/>
                <w:sz w:val="24"/>
                <w:szCs w:val="24"/>
              </w:rPr>
              <w:t>.</w:t>
            </w:r>
            <w:r w:rsidRPr="00130255">
              <w:rPr>
                <w:rFonts w:ascii="Times New Roman" w:hAnsi="Times New Roman"/>
                <w:sz w:val="24"/>
                <w:szCs w:val="24"/>
              </w:rPr>
              <w:t xml:space="preserve"> Хомутово)</w:t>
            </w:r>
          </w:p>
        </w:tc>
        <w:tc>
          <w:tcPr>
            <w:tcW w:w="1024"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r w:rsidRPr="00130255">
              <w:rPr>
                <w:rFonts w:ascii="Times New Roman" w:hAnsi="Times New Roman"/>
                <w:sz w:val="24"/>
                <w:szCs w:val="24"/>
              </w:rPr>
              <w:t>Протяженность 0,3 км (уточняется на дальнейших этапах проектирования)</w:t>
            </w:r>
          </w:p>
        </w:tc>
        <w:tc>
          <w:tcPr>
            <w:tcW w:w="1345"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proofErr w:type="spellStart"/>
            <w:r w:rsidRPr="00130255">
              <w:rPr>
                <w:rFonts w:ascii="Times New Roman" w:hAnsi="Times New Roman"/>
                <w:sz w:val="24"/>
                <w:szCs w:val="24"/>
              </w:rPr>
              <w:t>Новодеревеньковский</w:t>
            </w:r>
            <w:proofErr w:type="spellEnd"/>
            <w:r w:rsidRPr="00130255">
              <w:rPr>
                <w:rFonts w:ascii="Times New Roman" w:hAnsi="Times New Roman"/>
                <w:sz w:val="24"/>
                <w:szCs w:val="24"/>
              </w:rPr>
              <w:t xml:space="preserve"> район, городское поселение Хомутово</w:t>
            </w:r>
          </w:p>
        </w:tc>
        <w:tc>
          <w:tcPr>
            <w:tcW w:w="1369" w:type="pct"/>
            <w:tcBorders>
              <w:top w:val="single" w:sz="4" w:space="0" w:color="auto"/>
              <w:left w:val="single" w:sz="4" w:space="0" w:color="auto"/>
              <w:bottom w:val="single" w:sz="4" w:space="0" w:color="auto"/>
              <w:right w:val="single" w:sz="4" w:space="0" w:color="auto"/>
            </w:tcBorders>
            <w:vAlign w:val="center"/>
            <w:hideMark/>
          </w:tcPr>
          <w:p w:rsidR="00A853C5" w:rsidRPr="00130255" w:rsidRDefault="00A853C5" w:rsidP="00651D9E">
            <w:pPr>
              <w:pStyle w:val="-9"/>
              <w:spacing w:before="0" w:after="0"/>
              <w:rPr>
                <w:rFonts w:ascii="Times New Roman" w:hAnsi="Times New Roman"/>
                <w:sz w:val="24"/>
                <w:szCs w:val="24"/>
              </w:rPr>
            </w:pPr>
            <w:r w:rsidRPr="00130255">
              <w:rPr>
                <w:rFonts w:ascii="Times New Roman" w:hAnsi="Times New Roman"/>
                <w:sz w:val="24"/>
                <w:szCs w:val="24"/>
              </w:rPr>
              <w:t>Зона с особыми условиями использования территории будет определена на этапе разработки проектной документации на объект</w:t>
            </w:r>
          </w:p>
        </w:tc>
      </w:tr>
    </w:tbl>
    <w:p w:rsidR="0025534D" w:rsidRPr="005F5124" w:rsidRDefault="0025534D" w:rsidP="005F5124">
      <w:pPr>
        <w:suppressAutoHyphens/>
        <w:spacing w:line="360" w:lineRule="auto"/>
        <w:ind w:firstLine="709"/>
        <w:jc w:val="both"/>
        <w:rPr>
          <w:color w:val="000000" w:themeColor="text1"/>
          <w:sz w:val="28"/>
          <w:szCs w:val="28"/>
        </w:rPr>
      </w:pPr>
    </w:p>
    <w:p w:rsidR="00130255" w:rsidRDefault="0025534D" w:rsidP="00130255">
      <w:pPr>
        <w:suppressAutoHyphens/>
        <w:spacing w:line="360" w:lineRule="auto"/>
        <w:ind w:firstLine="709"/>
        <w:jc w:val="both"/>
        <w:rPr>
          <w:color w:val="000000" w:themeColor="text1"/>
          <w:sz w:val="28"/>
          <w:szCs w:val="28"/>
        </w:rPr>
      </w:pPr>
      <w:r w:rsidRPr="005F5124">
        <w:rPr>
          <w:color w:val="000000" w:themeColor="text1"/>
          <w:sz w:val="28"/>
          <w:szCs w:val="28"/>
        </w:rPr>
        <w:t xml:space="preserve">В результате реализации мероприятий до 2028 года сокращается время задержки в местах пересечений УДС района с железной дорогой в районе </w:t>
      </w:r>
      <w:proofErr w:type="spellStart"/>
      <w:r w:rsidR="002600A4">
        <w:rPr>
          <w:color w:val="000000" w:themeColor="text1"/>
          <w:sz w:val="28"/>
          <w:szCs w:val="28"/>
        </w:rPr>
        <w:t>п.г.т</w:t>
      </w:r>
      <w:proofErr w:type="spellEnd"/>
      <w:r w:rsidR="002600A4">
        <w:rPr>
          <w:color w:val="000000" w:themeColor="text1"/>
          <w:sz w:val="28"/>
          <w:szCs w:val="28"/>
        </w:rPr>
        <w:t>.</w:t>
      </w:r>
      <w:r w:rsidRPr="005F5124">
        <w:rPr>
          <w:color w:val="000000" w:themeColor="text1"/>
          <w:sz w:val="28"/>
          <w:szCs w:val="28"/>
        </w:rPr>
        <w:t xml:space="preserve"> Хомутово.</w:t>
      </w:r>
    </w:p>
    <w:p w:rsidR="00130255" w:rsidRDefault="0025534D" w:rsidP="00130255">
      <w:pPr>
        <w:suppressAutoHyphens/>
        <w:spacing w:line="360" w:lineRule="auto"/>
        <w:ind w:firstLine="709"/>
        <w:jc w:val="both"/>
        <w:rPr>
          <w:color w:val="000000" w:themeColor="text1"/>
          <w:sz w:val="28"/>
          <w:szCs w:val="28"/>
        </w:rPr>
      </w:pPr>
      <w:r w:rsidRPr="00130255">
        <w:rPr>
          <w:color w:val="000000" w:themeColor="text1"/>
          <w:sz w:val="28"/>
          <w:szCs w:val="28"/>
        </w:rPr>
        <w:lastRenderedPageBreak/>
        <w:t xml:space="preserve">Показатель среднего времени реализации корреспонденций в перспективной модели </w:t>
      </w:r>
      <w:proofErr w:type="spellStart"/>
      <w:r w:rsidRPr="00130255">
        <w:rPr>
          <w:color w:val="000000" w:themeColor="text1"/>
          <w:sz w:val="28"/>
          <w:szCs w:val="28"/>
        </w:rPr>
        <w:t>Новодеревеньковского</w:t>
      </w:r>
      <w:proofErr w:type="spellEnd"/>
      <w:r w:rsidRPr="00130255">
        <w:rPr>
          <w:color w:val="000000" w:themeColor="text1"/>
          <w:sz w:val="28"/>
          <w:szCs w:val="28"/>
        </w:rPr>
        <w:t xml:space="preserve"> района 2028 года для индивидуального транспорта с учетом задержек </w:t>
      </w:r>
      <w:r w:rsidRPr="00130255">
        <w:rPr>
          <w:sz w:val="28"/>
          <w:szCs w:val="28"/>
        </w:rPr>
        <w:t>составил 26,4 минут.</w:t>
      </w:r>
    </w:p>
    <w:p w:rsidR="0025534D" w:rsidRPr="00130255" w:rsidRDefault="0025534D" w:rsidP="00130255">
      <w:pPr>
        <w:suppressAutoHyphens/>
        <w:spacing w:line="360" w:lineRule="auto"/>
        <w:ind w:firstLine="709"/>
        <w:jc w:val="both"/>
        <w:rPr>
          <w:color w:val="000000" w:themeColor="text1"/>
          <w:sz w:val="28"/>
          <w:szCs w:val="28"/>
        </w:rPr>
      </w:pPr>
      <w:r w:rsidRPr="00130255">
        <w:rPr>
          <w:color w:val="000000" w:themeColor="text1"/>
          <w:sz w:val="28"/>
          <w:szCs w:val="28"/>
        </w:rPr>
        <w:t xml:space="preserve">На </w:t>
      </w:r>
      <w:r w:rsidR="008B3B54">
        <w:fldChar w:fldCharType="begin"/>
      </w:r>
      <w:r w:rsidR="008B3B54">
        <w:instrText xml:space="preserve"> REF _Ref509201558 \h  \* MERGEFORMAT </w:instrText>
      </w:r>
      <w:r w:rsidR="008B3B54">
        <w:fldChar w:fldCharType="separate"/>
      </w:r>
      <w:r w:rsidR="00130255">
        <w:rPr>
          <w:sz w:val="28"/>
          <w:szCs w:val="28"/>
        </w:rPr>
        <w:t>р</w:t>
      </w:r>
      <w:r w:rsidRPr="00130255">
        <w:rPr>
          <w:sz w:val="28"/>
          <w:szCs w:val="28"/>
        </w:rPr>
        <w:t>исун</w:t>
      </w:r>
      <w:r w:rsidR="00130255">
        <w:rPr>
          <w:sz w:val="28"/>
          <w:szCs w:val="28"/>
        </w:rPr>
        <w:t>ке</w:t>
      </w:r>
      <w:r w:rsidR="00F3360F">
        <w:rPr>
          <w:sz w:val="28"/>
          <w:szCs w:val="28"/>
        </w:rPr>
        <w:t xml:space="preserve"> </w:t>
      </w:r>
      <w:r w:rsidR="008B3B54">
        <w:fldChar w:fldCharType="end"/>
      </w:r>
      <w:r w:rsidR="00F3360F">
        <w:t>30</w:t>
      </w:r>
      <w:r w:rsidR="00F3360F">
        <w:rPr>
          <w:color w:val="000000" w:themeColor="text1"/>
          <w:sz w:val="28"/>
          <w:szCs w:val="28"/>
        </w:rPr>
        <w:t xml:space="preserve">-31 </w:t>
      </w:r>
      <w:r w:rsidRPr="00130255">
        <w:rPr>
          <w:color w:val="000000" w:themeColor="text1"/>
          <w:sz w:val="28"/>
          <w:szCs w:val="28"/>
        </w:rPr>
        <w:t>представлены картограммы нагрузки и загрузки модели со сценарием развития на 2028 год.</w:t>
      </w:r>
    </w:p>
    <w:p w:rsidR="0025534D" w:rsidRPr="005F5124" w:rsidRDefault="0025534D" w:rsidP="0040716C">
      <w:pPr>
        <w:keepNext/>
        <w:suppressAutoHyphens/>
        <w:spacing w:line="360" w:lineRule="auto"/>
        <w:jc w:val="center"/>
        <w:rPr>
          <w:sz w:val="28"/>
          <w:szCs w:val="28"/>
        </w:rPr>
      </w:pPr>
      <w:r w:rsidRPr="005F5124">
        <w:rPr>
          <w:noProof/>
          <w:color w:val="000000" w:themeColor="text1"/>
          <w:sz w:val="28"/>
          <w:szCs w:val="28"/>
        </w:rPr>
        <w:drawing>
          <wp:inline distT="0" distB="0" distL="0" distR="0">
            <wp:extent cx="6242196" cy="4837221"/>
            <wp:effectExtent l="0" t="0" r="0" b="0"/>
            <wp:docPr id="6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 2025.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242196" cy="4837221"/>
                    </a:xfrm>
                    <a:prstGeom prst="rect">
                      <a:avLst/>
                    </a:prstGeom>
                  </pic:spPr>
                </pic:pic>
              </a:graphicData>
            </a:graphic>
          </wp:inline>
        </w:drawing>
      </w:r>
    </w:p>
    <w:p w:rsidR="0025534D" w:rsidRPr="005F5124" w:rsidRDefault="0025534D" w:rsidP="0040716C">
      <w:pPr>
        <w:pStyle w:val="affff1"/>
        <w:spacing w:line="360" w:lineRule="auto"/>
        <w:rPr>
          <w:b w:val="0"/>
          <w:color w:val="000000" w:themeColor="text1"/>
          <w:sz w:val="28"/>
          <w:szCs w:val="28"/>
          <w:highlight w:val="red"/>
        </w:rPr>
      </w:pPr>
      <w:bookmarkStart w:id="75" w:name="_Ref509201558"/>
      <w:r w:rsidRPr="005F5124">
        <w:rPr>
          <w:b w:val="0"/>
          <w:sz w:val="28"/>
          <w:szCs w:val="28"/>
        </w:rPr>
        <w:t xml:space="preserve">Рисунок </w:t>
      </w:r>
      <w:bookmarkEnd w:id="75"/>
      <w:r w:rsidR="00F3360F">
        <w:rPr>
          <w:b w:val="0"/>
          <w:sz w:val="28"/>
          <w:szCs w:val="28"/>
        </w:rPr>
        <w:t>30</w:t>
      </w:r>
      <w:r w:rsidRPr="005F5124">
        <w:rPr>
          <w:b w:val="0"/>
          <w:sz w:val="28"/>
          <w:szCs w:val="28"/>
        </w:rPr>
        <w:t xml:space="preserve"> – Рассчитанная нагрузка на УДС </w:t>
      </w:r>
      <w:proofErr w:type="spellStart"/>
      <w:r w:rsidRPr="005F5124">
        <w:rPr>
          <w:b w:val="0"/>
          <w:sz w:val="28"/>
          <w:szCs w:val="28"/>
        </w:rPr>
        <w:t>Новодеревеньковского</w:t>
      </w:r>
      <w:proofErr w:type="spellEnd"/>
      <w:r w:rsidRPr="005F5124">
        <w:rPr>
          <w:b w:val="0"/>
          <w:sz w:val="28"/>
          <w:szCs w:val="28"/>
        </w:rPr>
        <w:t xml:space="preserve"> района</w:t>
      </w:r>
    </w:p>
    <w:p w:rsidR="0025534D" w:rsidRPr="005F5124" w:rsidRDefault="0025534D" w:rsidP="0040716C">
      <w:pPr>
        <w:pStyle w:val="af1"/>
        <w:keepNext/>
        <w:suppressAutoHyphens/>
        <w:spacing w:line="360" w:lineRule="auto"/>
        <w:ind w:left="0"/>
        <w:jc w:val="center"/>
        <w:rPr>
          <w:sz w:val="28"/>
          <w:szCs w:val="28"/>
        </w:rPr>
      </w:pPr>
      <w:r w:rsidRPr="005F5124">
        <w:rPr>
          <w:noProof/>
          <w:color w:val="000000" w:themeColor="text1"/>
          <w:sz w:val="28"/>
          <w:szCs w:val="28"/>
        </w:rPr>
        <w:lastRenderedPageBreak/>
        <w:drawing>
          <wp:inline distT="0" distB="0" distL="0" distR="0">
            <wp:extent cx="6249525" cy="4842900"/>
            <wp:effectExtent l="0" t="0" r="0" b="0"/>
            <wp:docPr id="6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Z 2025.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249525" cy="4842900"/>
                    </a:xfrm>
                    <a:prstGeom prst="rect">
                      <a:avLst/>
                    </a:prstGeom>
                  </pic:spPr>
                </pic:pic>
              </a:graphicData>
            </a:graphic>
          </wp:inline>
        </w:drawing>
      </w:r>
    </w:p>
    <w:p w:rsidR="0025534D" w:rsidRPr="005F5124" w:rsidRDefault="0025534D" w:rsidP="0040716C">
      <w:pPr>
        <w:pStyle w:val="affff1"/>
        <w:spacing w:line="360" w:lineRule="auto"/>
        <w:rPr>
          <w:b w:val="0"/>
          <w:sz w:val="28"/>
          <w:szCs w:val="28"/>
        </w:rPr>
      </w:pPr>
      <w:bookmarkStart w:id="76" w:name="_Ref509201572"/>
      <w:r w:rsidRPr="005F5124">
        <w:rPr>
          <w:b w:val="0"/>
          <w:sz w:val="28"/>
          <w:szCs w:val="28"/>
        </w:rPr>
        <w:t xml:space="preserve">Рисунок </w:t>
      </w:r>
      <w:bookmarkEnd w:id="76"/>
      <w:r w:rsidR="00F3360F">
        <w:rPr>
          <w:b w:val="0"/>
          <w:sz w:val="28"/>
          <w:szCs w:val="28"/>
        </w:rPr>
        <w:t>31</w:t>
      </w:r>
      <w:r w:rsidRPr="005F5124">
        <w:rPr>
          <w:b w:val="0"/>
          <w:sz w:val="28"/>
          <w:szCs w:val="28"/>
        </w:rPr>
        <w:t xml:space="preserve"> – Рассчитанная загрузка УДС </w:t>
      </w:r>
      <w:proofErr w:type="spellStart"/>
      <w:r w:rsidRPr="005F5124">
        <w:rPr>
          <w:b w:val="0"/>
          <w:sz w:val="28"/>
          <w:szCs w:val="28"/>
        </w:rPr>
        <w:t>Новодеревеньковского</w:t>
      </w:r>
      <w:proofErr w:type="spellEnd"/>
      <w:r w:rsidRPr="005F5124">
        <w:rPr>
          <w:b w:val="0"/>
          <w:sz w:val="28"/>
          <w:szCs w:val="28"/>
        </w:rPr>
        <w:t xml:space="preserve"> района</w:t>
      </w:r>
    </w:p>
    <w:p w:rsidR="0025534D" w:rsidRPr="005F5124" w:rsidRDefault="0025534D" w:rsidP="0040716C">
      <w:pPr>
        <w:keepNext/>
        <w:spacing w:line="360" w:lineRule="auto"/>
        <w:jc w:val="center"/>
        <w:rPr>
          <w:sz w:val="28"/>
          <w:szCs w:val="28"/>
        </w:rPr>
      </w:pPr>
      <w:r w:rsidRPr="005F5124">
        <w:rPr>
          <w:noProof/>
          <w:sz w:val="28"/>
          <w:szCs w:val="28"/>
        </w:rPr>
        <w:lastRenderedPageBreak/>
        <w:drawing>
          <wp:inline distT="0" distB="0" distL="0" distR="0">
            <wp:extent cx="6264564" cy="4875297"/>
            <wp:effectExtent l="0" t="0" r="0" b="0"/>
            <wp:docPr id="67"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49-проект2-Хомутово -нагрузка.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264564" cy="4875297"/>
                    </a:xfrm>
                    <a:prstGeom prst="rect">
                      <a:avLst/>
                    </a:prstGeom>
                  </pic:spPr>
                </pic:pic>
              </a:graphicData>
            </a:graphic>
          </wp:inline>
        </w:drawing>
      </w:r>
    </w:p>
    <w:p w:rsidR="0025534D" w:rsidRPr="005F5124" w:rsidRDefault="0025534D" w:rsidP="0040716C">
      <w:pPr>
        <w:pStyle w:val="affff1"/>
        <w:spacing w:line="360" w:lineRule="auto"/>
        <w:rPr>
          <w:b w:val="0"/>
          <w:sz w:val="28"/>
          <w:szCs w:val="28"/>
        </w:rPr>
      </w:pPr>
      <w:r w:rsidRPr="005F5124">
        <w:rPr>
          <w:b w:val="0"/>
          <w:sz w:val="28"/>
          <w:szCs w:val="28"/>
        </w:rPr>
        <w:t xml:space="preserve">Рисунок </w:t>
      </w:r>
      <w:r w:rsidR="00F3360F">
        <w:rPr>
          <w:b w:val="0"/>
          <w:sz w:val="28"/>
          <w:szCs w:val="28"/>
        </w:rPr>
        <w:t>32</w:t>
      </w:r>
      <w:r w:rsidRPr="005F5124">
        <w:rPr>
          <w:b w:val="0"/>
          <w:sz w:val="28"/>
          <w:szCs w:val="28"/>
        </w:rPr>
        <w:t xml:space="preserve"> – Рассчитанная нагрузка УДС пассажирского и индивидуального транспорта в </w:t>
      </w:r>
      <w:proofErr w:type="spellStart"/>
      <w:r w:rsidR="002600A4">
        <w:rPr>
          <w:b w:val="0"/>
          <w:sz w:val="28"/>
          <w:szCs w:val="28"/>
        </w:rPr>
        <w:t>п.г.т</w:t>
      </w:r>
      <w:proofErr w:type="spellEnd"/>
      <w:r w:rsidR="002600A4">
        <w:rPr>
          <w:b w:val="0"/>
          <w:sz w:val="28"/>
          <w:szCs w:val="28"/>
        </w:rPr>
        <w:t>.</w:t>
      </w:r>
      <w:r w:rsidRPr="005F5124">
        <w:rPr>
          <w:b w:val="0"/>
          <w:sz w:val="28"/>
          <w:szCs w:val="28"/>
        </w:rPr>
        <w:t xml:space="preserve"> Хомутово, выполненная в PTV </w:t>
      </w:r>
      <w:proofErr w:type="spellStart"/>
      <w:r w:rsidRPr="005F5124">
        <w:rPr>
          <w:b w:val="0"/>
          <w:sz w:val="28"/>
          <w:szCs w:val="28"/>
        </w:rPr>
        <w:t>Visum</w:t>
      </w:r>
      <w:proofErr w:type="spellEnd"/>
    </w:p>
    <w:p w:rsidR="0025534D" w:rsidRPr="005F5124" w:rsidRDefault="0025534D" w:rsidP="0040716C">
      <w:pPr>
        <w:keepNext/>
        <w:spacing w:line="360" w:lineRule="auto"/>
        <w:jc w:val="center"/>
        <w:rPr>
          <w:sz w:val="28"/>
          <w:szCs w:val="28"/>
        </w:rPr>
      </w:pPr>
      <w:r w:rsidRPr="005F5124">
        <w:rPr>
          <w:noProof/>
          <w:sz w:val="28"/>
          <w:szCs w:val="28"/>
        </w:rPr>
        <w:lastRenderedPageBreak/>
        <w:drawing>
          <wp:inline distT="0" distB="0" distL="0" distR="0">
            <wp:extent cx="6263058" cy="4874125"/>
            <wp:effectExtent l="0" t="0" r="0" b="0"/>
            <wp:docPr id="68"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50-проект2-Хомутово -загрузка.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263058" cy="4874125"/>
                    </a:xfrm>
                    <a:prstGeom prst="rect">
                      <a:avLst/>
                    </a:prstGeom>
                  </pic:spPr>
                </pic:pic>
              </a:graphicData>
            </a:graphic>
          </wp:inline>
        </w:drawing>
      </w:r>
    </w:p>
    <w:p w:rsidR="0025534D" w:rsidRPr="005F5124" w:rsidRDefault="0025534D" w:rsidP="0040716C">
      <w:pPr>
        <w:pStyle w:val="affff1"/>
        <w:spacing w:line="360" w:lineRule="auto"/>
        <w:rPr>
          <w:b w:val="0"/>
          <w:sz w:val="28"/>
          <w:szCs w:val="28"/>
        </w:rPr>
      </w:pPr>
      <w:r w:rsidRPr="005F5124">
        <w:rPr>
          <w:b w:val="0"/>
          <w:sz w:val="28"/>
          <w:szCs w:val="28"/>
        </w:rPr>
        <w:t xml:space="preserve">Рисунок </w:t>
      </w:r>
      <w:r w:rsidR="00F3360F">
        <w:rPr>
          <w:b w:val="0"/>
          <w:sz w:val="28"/>
          <w:szCs w:val="28"/>
        </w:rPr>
        <w:t>33</w:t>
      </w:r>
      <w:r w:rsidRPr="005F5124">
        <w:rPr>
          <w:b w:val="0"/>
          <w:sz w:val="28"/>
          <w:szCs w:val="28"/>
        </w:rPr>
        <w:t xml:space="preserve"> – Рассчитанная загрузка УДС пассажирского и индивидуального транспорта в </w:t>
      </w:r>
      <w:proofErr w:type="spellStart"/>
      <w:r w:rsidR="002600A4">
        <w:rPr>
          <w:b w:val="0"/>
          <w:sz w:val="28"/>
          <w:szCs w:val="28"/>
        </w:rPr>
        <w:t>п.г.т</w:t>
      </w:r>
      <w:proofErr w:type="spellEnd"/>
      <w:r w:rsidR="002600A4">
        <w:rPr>
          <w:b w:val="0"/>
          <w:sz w:val="28"/>
          <w:szCs w:val="28"/>
        </w:rPr>
        <w:t>.</w:t>
      </w:r>
      <w:r w:rsidRPr="005F5124">
        <w:rPr>
          <w:b w:val="0"/>
          <w:sz w:val="28"/>
          <w:szCs w:val="28"/>
        </w:rPr>
        <w:t xml:space="preserve"> Хомутово, выполненная в PTV </w:t>
      </w:r>
      <w:proofErr w:type="spellStart"/>
      <w:r w:rsidRPr="005F5124">
        <w:rPr>
          <w:b w:val="0"/>
          <w:sz w:val="28"/>
          <w:szCs w:val="28"/>
        </w:rPr>
        <w:t>Visum</w:t>
      </w:r>
      <w:proofErr w:type="spellEnd"/>
    </w:p>
    <w:p w:rsidR="00D147BF" w:rsidRDefault="00D147BF" w:rsidP="005F5124">
      <w:pPr>
        <w:suppressAutoHyphens/>
        <w:spacing w:line="360" w:lineRule="auto"/>
        <w:ind w:firstLine="709"/>
        <w:jc w:val="both"/>
        <w:rPr>
          <w:color w:val="000000" w:themeColor="text1"/>
          <w:sz w:val="28"/>
          <w:szCs w:val="28"/>
        </w:rPr>
      </w:pPr>
    </w:p>
    <w:p w:rsidR="0025534D"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Анализ результатов моделирования на 2028 год показывает незначительное снижение среднего времени реализации корреспонденций после реализации запланированных мероприятий. Это связанно с тем, что мероприятия направлены на снижения задержки в районе пересечений дорог с ж/д путями на территории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w:t>
      </w:r>
    </w:p>
    <w:p w:rsidR="00C86E25" w:rsidRDefault="00C86E25" w:rsidP="005F5124">
      <w:pPr>
        <w:suppressAutoHyphens/>
        <w:spacing w:line="360" w:lineRule="auto"/>
        <w:ind w:firstLine="709"/>
        <w:jc w:val="both"/>
        <w:rPr>
          <w:color w:val="000000" w:themeColor="text1"/>
          <w:sz w:val="28"/>
          <w:szCs w:val="28"/>
        </w:rPr>
      </w:pPr>
    </w:p>
    <w:p w:rsidR="00C86E25" w:rsidRDefault="00C86E25" w:rsidP="005F5124">
      <w:pPr>
        <w:suppressAutoHyphens/>
        <w:spacing w:line="360" w:lineRule="auto"/>
        <w:ind w:firstLine="709"/>
        <w:jc w:val="both"/>
        <w:rPr>
          <w:color w:val="000000" w:themeColor="text1"/>
          <w:sz w:val="28"/>
          <w:szCs w:val="28"/>
        </w:rPr>
      </w:pPr>
    </w:p>
    <w:p w:rsidR="00A853C5" w:rsidRPr="005F5124" w:rsidRDefault="00A853C5" w:rsidP="005F5124">
      <w:pPr>
        <w:suppressAutoHyphens/>
        <w:spacing w:line="360" w:lineRule="auto"/>
        <w:ind w:firstLine="709"/>
        <w:jc w:val="both"/>
        <w:rPr>
          <w:color w:val="000000" w:themeColor="text1"/>
          <w:sz w:val="28"/>
          <w:szCs w:val="28"/>
        </w:rPr>
      </w:pPr>
    </w:p>
    <w:p w:rsidR="0025534D" w:rsidRPr="00C6513C" w:rsidRDefault="007006C6" w:rsidP="00E671E2">
      <w:pPr>
        <w:pStyle w:val="30"/>
        <w:numPr>
          <w:ilvl w:val="0"/>
          <w:numId w:val="0"/>
        </w:numPr>
        <w:spacing w:before="0"/>
        <w:ind w:firstLine="709"/>
        <w:rPr>
          <w:szCs w:val="32"/>
        </w:rPr>
      </w:pPr>
      <w:bookmarkStart w:id="77" w:name="_Toc511394521"/>
      <w:r w:rsidRPr="00C6513C">
        <w:rPr>
          <w:szCs w:val="32"/>
        </w:rPr>
        <w:lastRenderedPageBreak/>
        <w:t>2</w:t>
      </w:r>
      <w:r w:rsidR="0040716C" w:rsidRPr="00C6513C">
        <w:rPr>
          <w:szCs w:val="32"/>
        </w:rPr>
        <w:t xml:space="preserve">.7.3 </w:t>
      </w:r>
      <w:r w:rsidR="0025534D" w:rsidRPr="00C6513C">
        <w:rPr>
          <w:szCs w:val="32"/>
        </w:rPr>
        <w:t>Разработка варианта транспортной модели на долгосрочную перспективу до 2030 года</w:t>
      </w:r>
      <w:bookmarkEnd w:id="77"/>
    </w:p>
    <w:p w:rsidR="0025534D" w:rsidRDefault="0025534D" w:rsidP="00C86E25">
      <w:pPr>
        <w:pStyle w:val="210"/>
        <w:shd w:val="clear" w:color="auto" w:fill="auto"/>
        <w:spacing w:after="0" w:line="360" w:lineRule="auto"/>
        <w:ind w:firstLine="709"/>
        <w:jc w:val="both"/>
      </w:pPr>
      <w:r w:rsidRPr="005F5124">
        <w:rPr>
          <w:rStyle w:val="120"/>
          <w:rFonts w:eastAsia="Franklin Gothic Book"/>
          <w:szCs w:val="28"/>
        </w:rPr>
        <w:t xml:space="preserve">Проектом </w:t>
      </w:r>
      <w:r w:rsidRPr="005F5124">
        <w:t>Схемы территориального планирования муниципального района предусмотрен ряд мероприятий по УДС (</w:t>
      </w:r>
      <w:r w:rsidR="008B3B54">
        <w:fldChar w:fldCharType="begin"/>
      </w:r>
      <w:r w:rsidR="008B3B54">
        <w:instrText xml:space="preserve"> REF _Ref509201318 \h  \* MERGEFORMAT </w:instrText>
      </w:r>
      <w:r w:rsidR="008B3B54">
        <w:fldChar w:fldCharType="separate"/>
      </w:r>
      <w:r w:rsidRPr="005F5124">
        <w:t xml:space="preserve">Таблица </w:t>
      </w:r>
      <w:r w:rsidR="008B3B54">
        <w:fldChar w:fldCharType="end"/>
      </w:r>
      <w:r w:rsidR="00543940">
        <w:t>2</w:t>
      </w:r>
      <w:r w:rsidR="00C6513C">
        <w:t>4</w:t>
      </w:r>
      <w:r w:rsidRPr="005F5124">
        <w:t>) до 2030 г.</w:t>
      </w:r>
    </w:p>
    <w:p w:rsidR="0025534D" w:rsidRPr="005F5124" w:rsidRDefault="0025534D" w:rsidP="00C86E25">
      <w:pPr>
        <w:pStyle w:val="affff1"/>
        <w:spacing w:line="360" w:lineRule="auto"/>
        <w:jc w:val="both"/>
        <w:rPr>
          <w:b w:val="0"/>
          <w:sz w:val="28"/>
          <w:szCs w:val="28"/>
        </w:rPr>
      </w:pPr>
      <w:r w:rsidRPr="005F5124">
        <w:rPr>
          <w:b w:val="0"/>
          <w:sz w:val="28"/>
          <w:szCs w:val="28"/>
        </w:rPr>
        <w:t xml:space="preserve">Таблица </w:t>
      </w:r>
      <w:r w:rsidR="00543940">
        <w:rPr>
          <w:b w:val="0"/>
          <w:sz w:val="28"/>
          <w:szCs w:val="28"/>
        </w:rPr>
        <w:t>2</w:t>
      </w:r>
      <w:r w:rsidR="00C6513C">
        <w:rPr>
          <w:b w:val="0"/>
          <w:sz w:val="28"/>
          <w:szCs w:val="28"/>
        </w:rPr>
        <w:t>4</w:t>
      </w:r>
      <w:r w:rsidRPr="005F5124">
        <w:rPr>
          <w:b w:val="0"/>
          <w:sz w:val="28"/>
          <w:szCs w:val="28"/>
        </w:rPr>
        <w:t xml:space="preserve"> – Перечень мероприятий по УДС в </w:t>
      </w:r>
      <w:proofErr w:type="spellStart"/>
      <w:r w:rsidRPr="005F5124">
        <w:rPr>
          <w:b w:val="0"/>
          <w:sz w:val="28"/>
          <w:szCs w:val="28"/>
        </w:rPr>
        <w:t>Новодеревеньковском</w:t>
      </w:r>
      <w:proofErr w:type="spellEnd"/>
      <w:r w:rsidRPr="005F5124">
        <w:rPr>
          <w:b w:val="0"/>
          <w:sz w:val="28"/>
          <w:szCs w:val="28"/>
        </w:rPr>
        <w:t xml:space="preserve">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31"/>
        <w:gridCol w:w="2009"/>
        <w:gridCol w:w="2032"/>
        <w:gridCol w:w="2645"/>
        <w:gridCol w:w="2514"/>
      </w:tblGrid>
      <w:tr w:rsidR="00A853C5" w:rsidRPr="00C6513C" w:rsidTr="00A853C5">
        <w:trPr>
          <w:trHeight w:val="20"/>
          <w:tblHeader/>
        </w:trPr>
        <w:tc>
          <w:tcPr>
            <w:tcW w:w="224"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1B3877">
            <w:pPr>
              <w:pStyle w:val="-9"/>
              <w:spacing w:before="0" w:after="0"/>
              <w:jc w:val="center"/>
              <w:rPr>
                <w:rFonts w:ascii="Times New Roman" w:hAnsi="Times New Roman"/>
                <w:sz w:val="24"/>
                <w:szCs w:val="24"/>
              </w:rPr>
            </w:pPr>
            <w:r w:rsidRPr="00C6513C">
              <w:rPr>
                <w:rFonts w:ascii="Times New Roman" w:hAnsi="Times New Roman"/>
                <w:sz w:val="24"/>
                <w:szCs w:val="24"/>
              </w:rPr>
              <w:t>№</w:t>
            </w:r>
            <w:r>
              <w:rPr>
                <w:rFonts w:ascii="Times New Roman" w:hAnsi="Times New Roman"/>
                <w:sz w:val="24"/>
                <w:szCs w:val="24"/>
              </w:rPr>
              <w:t xml:space="preserve"> п/п</w:t>
            </w:r>
          </w:p>
        </w:tc>
        <w:tc>
          <w:tcPr>
            <w:tcW w:w="1043"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1B3877">
            <w:pPr>
              <w:pStyle w:val="-9"/>
              <w:spacing w:before="0" w:after="0"/>
              <w:jc w:val="center"/>
              <w:rPr>
                <w:rFonts w:ascii="Times New Roman" w:hAnsi="Times New Roman"/>
                <w:sz w:val="24"/>
                <w:szCs w:val="24"/>
              </w:rPr>
            </w:pPr>
            <w:r w:rsidRPr="00C6513C">
              <w:rPr>
                <w:rFonts w:ascii="Times New Roman" w:hAnsi="Times New Roman"/>
                <w:sz w:val="24"/>
                <w:szCs w:val="24"/>
              </w:rPr>
              <w:t>Наименование</w:t>
            </w:r>
          </w:p>
        </w:tc>
        <w:tc>
          <w:tcPr>
            <w:tcW w:w="1055" w:type="pct"/>
            <w:tcBorders>
              <w:top w:val="single" w:sz="4" w:space="0" w:color="auto"/>
              <w:left w:val="single" w:sz="4" w:space="0" w:color="auto"/>
              <w:bottom w:val="single" w:sz="4" w:space="0" w:color="auto"/>
              <w:right w:val="single" w:sz="4" w:space="0" w:color="auto"/>
            </w:tcBorders>
            <w:vAlign w:val="center"/>
            <w:hideMark/>
          </w:tcPr>
          <w:p w:rsidR="00A853C5" w:rsidRDefault="00A853C5" w:rsidP="001B3877">
            <w:pPr>
              <w:pStyle w:val="-9"/>
              <w:spacing w:before="0" w:after="0"/>
              <w:jc w:val="center"/>
              <w:rPr>
                <w:rFonts w:ascii="Times New Roman" w:hAnsi="Times New Roman"/>
                <w:sz w:val="24"/>
                <w:szCs w:val="24"/>
              </w:rPr>
            </w:pPr>
            <w:r w:rsidRPr="00C6513C">
              <w:rPr>
                <w:rFonts w:ascii="Times New Roman" w:hAnsi="Times New Roman"/>
                <w:sz w:val="24"/>
                <w:szCs w:val="24"/>
              </w:rPr>
              <w:t>Характеристика</w:t>
            </w:r>
          </w:p>
          <w:p w:rsidR="00A853C5" w:rsidRPr="00C6513C" w:rsidRDefault="00A853C5" w:rsidP="001B3877">
            <w:pPr>
              <w:pStyle w:val="-9"/>
              <w:spacing w:before="0" w:after="0"/>
              <w:jc w:val="center"/>
              <w:rPr>
                <w:rFonts w:ascii="Times New Roman" w:hAnsi="Times New Roman"/>
                <w:sz w:val="24"/>
                <w:szCs w:val="24"/>
              </w:rPr>
            </w:pPr>
            <w:r w:rsidRPr="00C6513C">
              <w:rPr>
                <w:rFonts w:ascii="Times New Roman" w:hAnsi="Times New Roman"/>
                <w:sz w:val="24"/>
                <w:szCs w:val="24"/>
              </w:rPr>
              <w:t>объекта</w:t>
            </w:r>
          </w:p>
        </w:tc>
        <w:tc>
          <w:tcPr>
            <w:tcW w:w="1373"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1B3877">
            <w:pPr>
              <w:pStyle w:val="-9"/>
              <w:spacing w:before="0" w:after="0"/>
              <w:jc w:val="center"/>
              <w:rPr>
                <w:rFonts w:ascii="Times New Roman" w:hAnsi="Times New Roman"/>
                <w:sz w:val="24"/>
                <w:szCs w:val="24"/>
              </w:rPr>
            </w:pPr>
            <w:r w:rsidRPr="00C6513C">
              <w:rPr>
                <w:rFonts w:ascii="Times New Roman" w:hAnsi="Times New Roman"/>
                <w:sz w:val="24"/>
                <w:szCs w:val="24"/>
              </w:rPr>
              <w:t>Местоположение</w:t>
            </w:r>
          </w:p>
        </w:tc>
        <w:tc>
          <w:tcPr>
            <w:tcW w:w="1305"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1B3877">
            <w:pPr>
              <w:pStyle w:val="-9"/>
              <w:spacing w:before="0" w:after="0"/>
              <w:jc w:val="center"/>
              <w:rPr>
                <w:rFonts w:ascii="Times New Roman" w:hAnsi="Times New Roman"/>
                <w:sz w:val="24"/>
                <w:szCs w:val="24"/>
              </w:rPr>
            </w:pPr>
            <w:r w:rsidRPr="00C6513C">
              <w:rPr>
                <w:rFonts w:ascii="Times New Roman" w:hAnsi="Times New Roman"/>
                <w:sz w:val="24"/>
                <w:szCs w:val="24"/>
              </w:rPr>
              <w:t>Зоны с особыми условиями использования территории</w:t>
            </w:r>
          </w:p>
        </w:tc>
      </w:tr>
      <w:tr w:rsidR="00A853C5" w:rsidRPr="00C6513C" w:rsidTr="00A853C5">
        <w:trPr>
          <w:trHeight w:val="20"/>
        </w:trPr>
        <w:tc>
          <w:tcPr>
            <w:tcW w:w="224"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1B3877">
            <w:pPr>
              <w:pStyle w:val="-9"/>
              <w:spacing w:before="0" w:after="0"/>
              <w:jc w:val="center"/>
              <w:rPr>
                <w:rFonts w:ascii="Times New Roman" w:hAnsi="Times New Roman"/>
                <w:sz w:val="24"/>
                <w:szCs w:val="24"/>
              </w:rPr>
            </w:pPr>
            <w:r w:rsidRPr="00C6513C">
              <w:rPr>
                <w:rFonts w:ascii="Times New Roman" w:hAnsi="Times New Roman"/>
                <w:sz w:val="24"/>
                <w:szCs w:val="24"/>
              </w:rPr>
              <w:t>1</w:t>
            </w:r>
          </w:p>
        </w:tc>
        <w:tc>
          <w:tcPr>
            <w:tcW w:w="1043"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C86E25">
            <w:pPr>
              <w:pStyle w:val="-9"/>
              <w:spacing w:before="0" w:after="0"/>
              <w:rPr>
                <w:rFonts w:ascii="Times New Roman" w:hAnsi="Times New Roman"/>
                <w:sz w:val="24"/>
                <w:szCs w:val="24"/>
              </w:rPr>
            </w:pPr>
            <w:r w:rsidRPr="00C6513C">
              <w:rPr>
                <w:rFonts w:ascii="Times New Roman" w:hAnsi="Times New Roman"/>
                <w:sz w:val="24"/>
                <w:szCs w:val="24"/>
              </w:rPr>
              <w:t xml:space="preserve">Строительство автомобильной дороги Орел – Ефремов от </w:t>
            </w:r>
            <w:proofErr w:type="spellStart"/>
            <w:r w:rsidRPr="00C6513C">
              <w:rPr>
                <w:rFonts w:ascii="Times New Roman" w:hAnsi="Times New Roman"/>
                <w:sz w:val="24"/>
                <w:szCs w:val="24"/>
              </w:rPr>
              <w:t>с.Кулеши</w:t>
            </w:r>
            <w:proofErr w:type="spellEnd"/>
            <w:r w:rsidRPr="00C6513C">
              <w:rPr>
                <w:rFonts w:ascii="Times New Roman" w:hAnsi="Times New Roman"/>
                <w:sz w:val="24"/>
                <w:szCs w:val="24"/>
              </w:rPr>
              <w:t xml:space="preserve"> до </w:t>
            </w:r>
            <w:proofErr w:type="spellStart"/>
            <w:r w:rsidRPr="00C6513C">
              <w:rPr>
                <w:rFonts w:ascii="Times New Roman" w:hAnsi="Times New Roman"/>
                <w:sz w:val="24"/>
                <w:szCs w:val="24"/>
              </w:rPr>
              <w:t>с.Старогольское</w:t>
            </w:r>
            <w:proofErr w:type="spellEnd"/>
          </w:p>
        </w:tc>
        <w:tc>
          <w:tcPr>
            <w:tcW w:w="1055"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C86E25">
            <w:pPr>
              <w:pStyle w:val="-9"/>
              <w:spacing w:before="0" w:after="0"/>
              <w:rPr>
                <w:rFonts w:ascii="Times New Roman" w:hAnsi="Times New Roman"/>
                <w:sz w:val="24"/>
                <w:szCs w:val="24"/>
              </w:rPr>
            </w:pPr>
            <w:r w:rsidRPr="00C6513C">
              <w:rPr>
                <w:rFonts w:ascii="Times New Roman" w:hAnsi="Times New Roman"/>
                <w:sz w:val="24"/>
                <w:szCs w:val="24"/>
              </w:rPr>
              <w:t>Протяженность 33,6 км (уточняется на дальнейших этапах проектирования)</w:t>
            </w:r>
          </w:p>
        </w:tc>
        <w:tc>
          <w:tcPr>
            <w:tcW w:w="1373"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C86E25">
            <w:pPr>
              <w:pStyle w:val="-9"/>
              <w:spacing w:before="0" w:after="0"/>
              <w:rPr>
                <w:rFonts w:ascii="Times New Roman" w:hAnsi="Times New Roman"/>
                <w:sz w:val="24"/>
                <w:szCs w:val="24"/>
              </w:rPr>
            </w:pPr>
            <w:proofErr w:type="spellStart"/>
            <w:r w:rsidRPr="00C6513C">
              <w:rPr>
                <w:rFonts w:ascii="Times New Roman" w:hAnsi="Times New Roman"/>
                <w:sz w:val="24"/>
                <w:szCs w:val="24"/>
              </w:rPr>
              <w:t>Новодеревеньковский</w:t>
            </w:r>
            <w:proofErr w:type="spellEnd"/>
            <w:r w:rsidRPr="00C6513C">
              <w:rPr>
                <w:rFonts w:ascii="Times New Roman" w:hAnsi="Times New Roman"/>
                <w:sz w:val="24"/>
                <w:szCs w:val="24"/>
              </w:rPr>
              <w:t xml:space="preserve"> район, </w:t>
            </w:r>
            <w:proofErr w:type="spellStart"/>
            <w:r w:rsidRPr="00C6513C">
              <w:rPr>
                <w:rFonts w:ascii="Times New Roman" w:hAnsi="Times New Roman"/>
                <w:sz w:val="24"/>
                <w:szCs w:val="24"/>
              </w:rPr>
              <w:t>Суровское</w:t>
            </w:r>
            <w:proofErr w:type="spellEnd"/>
            <w:r w:rsidRPr="00C6513C">
              <w:rPr>
                <w:rFonts w:ascii="Times New Roman" w:hAnsi="Times New Roman"/>
                <w:sz w:val="24"/>
                <w:szCs w:val="24"/>
              </w:rPr>
              <w:t xml:space="preserve"> сельское поселение, </w:t>
            </w:r>
            <w:proofErr w:type="spellStart"/>
            <w:r w:rsidRPr="00C6513C">
              <w:rPr>
                <w:rFonts w:ascii="Times New Roman" w:hAnsi="Times New Roman"/>
                <w:sz w:val="24"/>
                <w:szCs w:val="24"/>
              </w:rPr>
              <w:t>Старогольское</w:t>
            </w:r>
            <w:proofErr w:type="spellEnd"/>
            <w:r w:rsidRPr="00C6513C">
              <w:rPr>
                <w:rFonts w:ascii="Times New Roman" w:hAnsi="Times New Roman"/>
                <w:sz w:val="24"/>
                <w:szCs w:val="24"/>
              </w:rPr>
              <w:t xml:space="preserve"> сельское поселение</w:t>
            </w:r>
          </w:p>
        </w:tc>
        <w:tc>
          <w:tcPr>
            <w:tcW w:w="1305"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C86E25">
            <w:pPr>
              <w:pStyle w:val="-9"/>
              <w:spacing w:before="0" w:after="0"/>
              <w:rPr>
                <w:rFonts w:ascii="Times New Roman" w:hAnsi="Times New Roman"/>
                <w:sz w:val="24"/>
                <w:szCs w:val="24"/>
              </w:rPr>
            </w:pPr>
            <w:r w:rsidRPr="00C6513C">
              <w:rPr>
                <w:rFonts w:ascii="Times New Roman" w:hAnsi="Times New Roman"/>
                <w:sz w:val="24"/>
                <w:szCs w:val="24"/>
              </w:rPr>
              <w:t>Зона с особыми условиями использования территории будет определена на этапе разработки проектной документации на объект</w:t>
            </w:r>
          </w:p>
        </w:tc>
      </w:tr>
      <w:tr w:rsidR="00A853C5" w:rsidRPr="00C6513C" w:rsidTr="00A853C5">
        <w:trPr>
          <w:trHeight w:val="20"/>
        </w:trPr>
        <w:tc>
          <w:tcPr>
            <w:tcW w:w="224"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1B3877">
            <w:pPr>
              <w:pStyle w:val="-9"/>
              <w:spacing w:before="0" w:after="0"/>
              <w:jc w:val="center"/>
              <w:rPr>
                <w:rFonts w:ascii="Times New Roman" w:hAnsi="Times New Roman"/>
                <w:sz w:val="24"/>
                <w:szCs w:val="24"/>
              </w:rPr>
            </w:pPr>
            <w:r w:rsidRPr="00C6513C">
              <w:rPr>
                <w:rFonts w:ascii="Times New Roman" w:hAnsi="Times New Roman"/>
                <w:sz w:val="24"/>
                <w:szCs w:val="24"/>
              </w:rPr>
              <w:t>2</w:t>
            </w:r>
          </w:p>
        </w:tc>
        <w:tc>
          <w:tcPr>
            <w:tcW w:w="1043"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C86E25">
            <w:pPr>
              <w:pStyle w:val="-9"/>
              <w:spacing w:before="0" w:after="0"/>
              <w:rPr>
                <w:rFonts w:ascii="Times New Roman" w:hAnsi="Times New Roman"/>
                <w:sz w:val="24"/>
                <w:szCs w:val="24"/>
              </w:rPr>
            </w:pPr>
            <w:r w:rsidRPr="00C6513C">
              <w:rPr>
                <w:rFonts w:ascii="Times New Roman" w:hAnsi="Times New Roman"/>
                <w:sz w:val="24"/>
                <w:szCs w:val="24"/>
              </w:rPr>
              <w:t xml:space="preserve">Строительство южной окружной автомобильной дороги в обход </w:t>
            </w:r>
            <w:proofErr w:type="spellStart"/>
            <w:r>
              <w:rPr>
                <w:rFonts w:ascii="Times New Roman" w:hAnsi="Times New Roman"/>
                <w:sz w:val="24"/>
                <w:szCs w:val="24"/>
              </w:rPr>
              <w:t>п.г.т</w:t>
            </w:r>
            <w:proofErr w:type="spellEnd"/>
            <w:r>
              <w:rPr>
                <w:rFonts w:ascii="Times New Roman" w:hAnsi="Times New Roman"/>
                <w:sz w:val="24"/>
                <w:szCs w:val="24"/>
              </w:rPr>
              <w:t>.</w:t>
            </w:r>
            <w:r w:rsidRPr="00C6513C">
              <w:rPr>
                <w:rFonts w:ascii="Times New Roman" w:hAnsi="Times New Roman"/>
                <w:sz w:val="24"/>
                <w:szCs w:val="24"/>
              </w:rPr>
              <w:t xml:space="preserve"> Хомутово</w:t>
            </w:r>
          </w:p>
        </w:tc>
        <w:tc>
          <w:tcPr>
            <w:tcW w:w="1055"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C86E25">
            <w:pPr>
              <w:pStyle w:val="-9"/>
              <w:spacing w:before="0" w:after="0"/>
              <w:rPr>
                <w:rFonts w:ascii="Times New Roman" w:hAnsi="Times New Roman"/>
                <w:sz w:val="24"/>
                <w:szCs w:val="24"/>
              </w:rPr>
            </w:pPr>
            <w:r w:rsidRPr="00C6513C">
              <w:rPr>
                <w:rFonts w:ascii="Times New Roman" w:hAnsi="Times New Roman"/>
                <w:sz w:val="24"/>
                <w:szCs w:val="24"/>
              </w:rPr>
              <w:t>Протяженность 7,5 км (уточняется на дальнейших этапах проектирования)</w:t>
            </w:r>
          </w:p>
        </w:tc>
        <w:tc>
          <w:tcPr>
            <w:tcW w:w="1373"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C86E25">
            <w:pPr>
              <w:pStyle w:val="-9"/>
              <w:spacing w:before="0" w:after="0"/>
              <w:rPr>
                <w:rFonts w:ascii="Times New Roman" w:hAnsi="Times New Roman"/>
                <w:sz w:val="24"/>
                <w:szCs w:val="24"/>
              </w:rPr>
            </w:pPr>
            <w:proofErr w:type="spellStart"/>
            <w:r w:rsidRPr="00C6513C">
              <w:rPr>
                <w:rFonts w:ascii="Times New Roman" w:hAnsi="Times New Roman"/>
                <w:sz w:val="24"/>
                <w:szCs w:val="24"/>
              </w:rPr>
              <w:t>Новодеревеньковский</w:t>
            </w:r>
            <w:proofErr w:type="spellEnd"/>
            <w:r w:rsidRPr="00C6513C">
              <w:rPr>
                <w:rFonts w:ascii="Times New Roman" w:hAnsi="Times New Roman"/>
                <w:sz w:val="24"/>
                <w:szCs w:val="24"/>
              </w:rPr>
              <w:t xml:space="preserve"> район, городское поселение Хомутово</w:t>
            </w:r>
          </w:p>
        </w:tc>
        <w:tc>
          <w:tcPr>
            <w:tcW w:w="1305" w:type="pct"/>
            <w:tcBorders>
              <w:top w:val="single" w:sz="4" w:space="0" w:color="auto"/>
              <w:left w:val="single" w:sz="4" w:space="0" w:color="auto"/>
              <w:bottom w:val="single" w:sz="4" w:space="0" w:color="auto"/>
              <w:right w:val="single" w:sz="4" w:space="0" w:color="auto"/>
            </w:tcBorders>
            <w:vAlign w:val="center"/>
            <w:hideMark/>
          </w:tcPr>
          <w:p w:rsidR="00A853C5" w:rsidRPr="00C6513C" w:rsidRDefault="00A853C5" w:rsidP="00C86E25">
            <w:pPr>
              <w:pStyle w:val="-9"/>
              <w:spacing w:before="0" w:after="0"/>
              <w:rPr>
                <w:rFonts w:ascii="Times New Roman" w:hAnsi="Times New Roman"/>
                <w:sz w:val="24"/>
                <w:szCs w:val="24"/>
              </w:rPr>
            </w:pPr>
            <w:r w:rsidRPr="00C6513C">
              <w:rPr>
                <w:rFonts w:ascii="Times New Roman" w:hAnsi="Times New Roman"/>
                <w:sz w:val="24"/>
                <w:szCs w:val="24"/>
              </w:rPr>
              <w:t>Зона с особыми условиями использования территории будет определена на этапе разработки проектной документации на объект</w:t>
            </w:r>
          </w:p>
        </w:tc>
      </w:tr>
    </w:tbl>
    <w:p w:rsidR="00C6513C" w:rsidRDefault="00C6513C" w:rsidP="005F5124">
      <w:pPr>
        <w:suppressAutoHyphens/>
        <w:spacing w:line="360" w:lineRule="auto"/>
        <w:ind w:firstLine="709"/>
        <w:jc w:val="both"/>
        <w:rPr>
          <w:color w:val="000000" w:themeColor="text1"/>
          <w:sz w:val="28"/>
          <w:szCs w:val="28"/>
        </w:rPr>
      </w:pP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На схеме района мероприятия, планируемые к реализации к 2030 году представлены на рисунке (красными цифрами обозначены мероприятия к 2023 году, синими цифрами мероприятия к 2028 году и зелеными цифрами к 2030 году).</w:t>
      </w:r>
    </w:p>
    <w:p w:rsidR="0025534D" w:rsidRPr="005F5124" w:rsidRDefault="0025534D" w:rsidP="00C6513C">
      <w:pPr>
        <w:keepNext/>
        <w:suppressAutoHyphens/>
        <w:spacing w:line="360" w:lineRule="auto"/>
        <w:jc w:val="center"/>
        <w:rPr>
          <w:sz w:val="28"/>
          <w:szCs w:val="28"/>
        </w:rPr>
      </w:pPr>
      <w:r w:rsidRPr="005F5124">
        <w:rPr>
          <w:noProof/>
          <w:color w:val="000000" w:themeColor="text1"/>
          <w:sz w:val="28"/>
          <w:szCs w:val="28"/>
        </w:rPr>
        <w:lastRenderedPageBreak/>
        <w:drawing>
          <wp:inline distT="0" distB="0" distL="0" distR="0">
            <wp:extent cx="6299835" cy="5362575"/>
            <wp:effectExtent l="0" t="0" r="5715"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мероприятия-проект.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299835" cy="5362575"/>
                    </a:xfrm>
                    <a:prstGeom prst="rect">
                      <a:avLst/>
                    </a:prstGeom>
                  </pic:spPr>
                </pic:pic>
              </a:graphicData>
            </a:graphic>
          </wp:inline>
        </w:drawing>
      </w:r>
    </w:p>
    <w:p w:rsidR="00C86E25" w:rsidRDefault="0025534D" w:rsidP="00C6513C">
      <w:pPr>
        <w:pStyle w:val="affff1"/>
        <w:spacing w:line="360" w:lineRule="auto"/>
        <w:rPr>
          <w:b w:val="0"/>
          <w:sz w:val="28"/>
          <w:szCs w:val="28"/>
        </w:rPr>
      </w:pPr>
      <w:r w:rsidRPr="005F5124">
        <w:rPr>
          <w:b w:val="0"/>
          <w:sz w:val="28"/>
          <w:szCs w:val="28"/>
        </w:rPr>
        <w:t xml:space="preserve">Рисунок </w:t>
      </w:r>
      <w:r w:rsidR="00F3360F">
        <w:rPr>
          <w:b w:val="0"/>
          <w:sz w:val="28"/>
          <w:szCs w:val="28"/>
        </w:rPr>
        <w:t>34</w:t>
      </w:r>
      <w:r w:rsidRPr="005F5124">
        <w:rPr>
          <w:b w:val="0"/>
          <w:sz w:val="28"/>
          <w:szCs w:val="28"/>
        </w:rPr>
        <w:t xml:space="preserve"> – Предлагаемые к реализации мероприятия на УДС </w:t>
      </w:r>
    </w:p>
    <w:p w:rsidR="0025534D" w:rsidRPr="005F5124" w:rsidRDefault="0025534D" w:rsidP="00C6513C">
      <w:pPr>
        <w:pStyle w:val="affff1"/>
        <w:spacing w:line="360" w:lineRule="auto"/>
        <w:rPr>
          <w:b w:val="0"/>
          <w:color w:val="000000" w:themeColor="text1"/>
          <w:sz w:val="28"/>
          <w:szCs w:val="28"/>
        </w:rPr>
      </w:pPr>
      <w:proofErr w:type="spellStart"/>
      <w:r w:rsidRPr="005F5124">
        <w:rPr>
          <w:b w:val="0"/>
          <w:sz w:val="28"/>
          <w:szCs w:val="28"/>
        </w:rPr>
        <w:t>Новодеревеньковского</w:t>
      </w:r>
      <w:proofErr w:type="spellEnd"/>
      <w:r w:rsidRPr="005F5124">
        <w:rPr>
          <w:b w:val="0"/>
          <w:sz w:val="28"/>
          <w:szCs w:val="28"/>
        </w:rPr>
        <w:t xml:space="preserve"> района к 2030 году</w:t>
      </w:r>
    </w:p>
    <w:p w:rsidR="00C86E25" w:rsidRDefault="00C86E25" w:rsidP="00C6513C">
      <w:pPr>
        <w:suppressAutoHyphens/>
        <w:spacing w:line="360" w:lineRule="auto"/>
        <w:ind w:firstLine="709"/>
        <w:jc w:val="both"/>
        <w:rPr>
          <w:color w:val="000000" w:themeColor="text1"/>
          <w:sz w:val="28"/>
          <w:szCs w:val="28"/>
        </w:rPr>
      </w:pPr>
    </w:p>
    <w:p w:rsidR="00C6513C" w:rsidRDefault="0025534D" w:rsidP="001B3877">
      <w:pPr>
        <w:suppressAutoHyphens/>
        <w:spacing w:line="360" w:lineRule="auto"/>
        <w:ind w:firstLine="709"/>
        <w:jc w:val="both"/>
        <w:rPr>
          <w:color w:val="000000" w:themeColor="text1"/>
          <w:sz w:val="28"/>
          <w:szCs w:val="28"/>
        </w:rPr>
      </w:pPr>
      <w:r w:rsidRPr="005F5124">
        <w:rPr>
          <w:color w:val="000000" w:themeColor="text1"/>
          <w:sz w:val="28"/>
          <w:szCs w:val="28"/>
        </w:rPr>
        <w:t>В результате реализации мероприятий до 2030 года увеличится связность УДС района и сокращается время в пути следования между населенными пунктами района.</w:t>
      </w:r>
    </w:p>
    <w:p w:rsidR="00C6513C" w:rsidRDefault="0025534D" w:rsidP="001B3877">
      <w:pPr>
        <w:suppressAutoHyphens/>
        <w:spacing w:line="360" w:lineRule="auto"/>
        <w:ind w:firstLine="709"/>
        <w:jc w:val="both"/>
        <w:rPr>
          <w:color w:val="000000" w:themeColor="text1"/>
          <w:sz w:val="28"/>
          <w:szCs w:val="28"/>
        </w:rPr>
      </w:pPr>
      <w:r w:rsidRPr="00C6513C">
        <w:rPr>
          <w:color w:val="000000" w:themeColor="text1"/>
          <w:sz w:val="28"/>
          <w:szCs w:val="28"/>
        </w:rPr>
        <w:t xml:space="preserve">Показатель среднего времени реализации корреспонденций в перспективной модели </w:t>
      </w:r>
      <w:proofErr w:type="spellStart"/>
      <w:r w:rsidRPr="00C6513C">
        <w:rPr>
          <w:color w:val="000000" w:themeColor="text1"/>
          <w:sz w:val="28"/>
          <w:szCs w:val="28"/>
        </w:rPr>
        <w:t>Новодеревеньковского</w:t>
      </w:r>
      <w:proofErr w:type="spellEnd"/>
      <w:r w:rsidRPr="00C6513C">
        <w:rPr>
          <w:color w:val="000000" w:themeColor="text1"/>
          <w:sz w:val="28"/>
          <w:szCs w:val="28"/>
        </w:rPr>
        <w:t xml:space="preserve"> района 2030 года для индивидуального транспорта с учетом задержек </w:t>
      </w:r>
      <w:r w:rsidRPr="00C6513C">
        <w:rPr>
          <w:sz w:val="28"/>
          <w:szCs w:val="28"/>
        </w:rPr>
        <w:t>составил 24,9 минут.</w:t>
      </w:r>
    </w:p>
    <w:p w:rsidR="0025534D" w:rsidRPr="00C6513C" w:rsidRDefault="0025534D" w:rsidP="001B3877">
      <w:pPr>
        <w:suppressAutoHyphens/>
        <w:spacing w:line="360" w:lineRule="auto"/>
        <w:ind w:firstLine="709"/>
        <w:jc w:val="both"/>
        <w:rPr>
          <w:color w:val="000000" w:themeColor="text1"/>
          <w:sz w:val="28"/>
          <w:szCs w:val="28"/>
        </w:rPr>
      </w:pPr>
      <w:r w:rsidRPr="00C6513C">
        <w:rPr>
          <w:color w:val="000000" w:themeColor="text1"/>
          <w:sz w:val="28"/>
          <w:szCs w:val="28"/>
        </w:rPr>
        <w:t xml:space="preserve">На </w:t>
      </w:r>
      <w:r w:rsidR="008B3B54">
        <w:fldChar w:fldCharType="begin"/>
      </w:r>
      <w:r w:rsidR="008B3B54">
        <w:instrText xml:space="preserve"> REF _Ref509201615 \h  \* MERGEFORMAT </w:instrText>
      </w:r>
      <w:r w:rsidR="008B3B54">
        <w:fldChar w:fldCharType="separate"/>
      </w:r>
      <w:r w:rsidR="00C6513C">
        <w:rPr>
          <w:sz w:val="28"/>
          <w:szCs w:val="28"/>
        </w:rPr>
        <w:t>рисун</w:t>
      </w:r>
      <w:r w:rsidRPr="00C6513C">
        <w:rPr>
          <w:sz w:val="28"/>
          <w:szCs w:val="28"/>
        </w:rPr>
        <w:t>к</w:t>
      </w:r>
      <w:r w:rsidR="00C6513C">
        <w:rPr>
          <w:sz w:val="28"/>
          <w:szCs w:val="28"/>
        </w:rPr>
        <w:t>е</w:t>
      </w:r>
      <w:r w:rsidR="00F3360F">
        <w:rPr>
          <w:sz w:val="28"/>
          <w:szCs w:val="28"/>
        </w:rPr>
        <w:t xml:space="preserve"> </w:t>
      </w:r>
      <w:r w:rsidR="008B3B54">
        <w:fldChar w:fldCharType="end"/>
      </w:r>
      <w:r w:rsidR="00F3360F">
        <w:t xml:space="preserve">35-38 </w:t>
      </w:r>
      <w:r w:rsidRPr="00C6513C">
        <w:rPr>
          <w:color w:val="000000" w:themeColor="text1"/>
          <w:sz w:val="28"/>
          <w:szCs w:val="28"/>
        </w:rPr>
        <w:t>представлены картограммы нагрузки и загрузки модели со сценарием развития на 2030 год.</w:t>
      </w:r>
    </w:p>
    <w:p w:rsidR="0025534D" w:rsidRPr="005F5124" w:rsidRDefault="0025534D" w:rsidP="005F5124">
      <w:pPr>
        <w:suppressAutoHyphens/>
        <w:spacing w:line="360" w:lineRule="auto"/>
        <w:ind w:firstLine="709"/>
        <w:jc w:val="both"/>
        <w:rPr>
          <w:color w:val="000000" w:themeColor="text1"/>
          <w:sz w:val="28"/>
          <w:szCs w:val="28"/>
          <w:highlight w:val="red"/>
        </w:rPr>
      </w:pPr>
    </w:p>
    <w:p w:rsidR="0025534D" w:rsidRPr="005F5124" w:rsidRDefault="0025534D" w:rsidP="00C86E25">
      <w:pPr>
        <w:keepNext/>
        <w:suppressAutoHyphens/>
        <w:spacing w:line="360" w:lineRule="auto"/>
        <w:jc w:val="center"/>
        <w:rPr>
          <w:sz w:val="28"/>
          <w:szCs w:val="28"/>
        </w:rPr>
      </w:pPr>
      <w:r w:rsidRPr="005F5124">
        <w:rPr>
          <w:noProof/>
          <w:color w:val="000000" w:themeColor="text1"/>
          <w:sz w:val="28"/>
          <w:szCs w:val="28"/>
        </w:rPr>
        <w:lastRenderedPageBreak/>
        <w:drawing>
          <wp:inline distT="0" distB="0" distL="0" distR="0">
            <wp:extent cx="6234864" cy="4831539"/>
            <wp:effectExtent l="0" t="0" r="0" b="0"/>
            <wp:docPr id="8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 2025.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234864" cy="4831539"/>
                    </a:xfrm>
                    <a:prstGeom prst="rect">
                      <a:avLst/>
                    </a:prstGeom>
                  </pic:spPr>
                </pic:pic>
              </a:graphicData>
            </a:graphic>
          </wp:inline>
        </w:drawing>
      </w:r>
    </w:p>
    <w:p w:rsidR="0025534D" w:rsidRPr="005F5124" w:rsidRDefault="0025534D" w:rsidP="00C6513C">
      <w:pPr>
        <w:pStyle w:val="affff1"/>
        <w:spacing w:line="360" w:lineRule="auto"/>
        <w:rPr>
          <w:b w:val="0"/>
          <w:color w:val="000000" w:themeColor="text1"/>
          <w:sz w:val="28"/>
          <w:szCs w:val="28"/>
          <w:highlight w:val="red"/>
        </w:rPr>
      </w:pPr>
      <w:bookmarkStart w:id="78" w:name="_Ref509201615"/>
      <w:r w:rsidRPr="005F5124">
        <w:rPr>
          <w:b w:val="0"/>
          <w:sz w:val="28"/>
          <w:szCs w:val="28"/>
        </w:rPr>
        <w:t xml:space="preserve">Рисунок </w:t>
      </w:r>
      <w:bookmarkEnd w:id="78"/>
      <w:r w:rsidR="00F3360F">
        <w:rPr>
          <w:b w:val="0"/>
          <w:sz w:val="28"/>
          <w:szCs w:val="28"/>
        </w:rPr>
        <w:t>35</w:t>
      </w:r>
      <w:r w:rsidRPr="005F5124">
        <w:rPr>
          <w:b w:val="0"/>
          <w:sz w:val="28"/>
          <w:szCs w:val="28"/>
        </w:rPr>
        <w:t xml:space="preserve"> – Рассчитанная нагрузка на УДС </w:t>
      </w:r>
      <w:proofErr w:type="spellStart"/>
      <w:r w:rsidRPr="005F5124">
        <w:rPr>
          <w:b w:val="0"/>
          <w:sz w:val="28"/>
          <w:szCs w:val="28"/>
        </w:rPr>
        <w:t>Новодеревеньковского</w:t>
      </w:r>
      <w:proofErr w:type="spellEnd"/>
      <w:r w:rsidRPr="005F5124">
        <w:rPr>
          <w:b w:val="0"/>
          <w:sz w:val="28"/>
          <w:szCs w:val="28"/>
        </w:rPr>
        <w:t xml:space="preserve"> района</w:t>
      </w:r>
    </w:p>
    <w:p w:rsidR="0025534D" w:rsidRPr="005F5124" w:rsidRDefault="0025534D" w:rsidP="00C6513C">
      <w:pPr>
        <w:pStyle w:val="af1"/>
        <w:keepNext/>
        <w:suppressAutoHyphens/>
        <w:spacing w:line="360" w:lineRule="auto"/>
        <w:ind w:left="0"/>
        <w:jc w:val="center"/>
        <w:rPr>
          <w:sz w:val="28"/>
          <w:szCs w:val="28"/>
        </w:rPr>
      </w:pPr>
      <w:r w:rsidRPr="005F5124">
        <w:rPr>
          <w:noProof/>
          <w:color w:val="000000" w:themeColor="text1"/>
          <w:sz w:val="28"/>
          <w:szCs w:val="28"/>
        </w:rPr>
        <w:lastRenderedPageBreak/>
        <w:drawing>
          <wp:inline distT="0" distB="0" distL="0" distR="0">
            <wp:extent cx="6236405" cy="4832733"/>
            <wp:effectExtent l="0" t="0" r="0" b="0"/>
            <wp:docPr id="8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Z 2025.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236405" cy="4832733"/>
                    </a:xfrm>
                    <a:prstGeom prst="rect">
                      <a:avLst/>
                    </a:prstGeom>
                  </pic:spPr>
                </pic:pic>
              </a:graphicData>
            </a:graphic>
          </wp:inline>
        </w:drawing>
      </w:r>
    </w:p>
    <w:p w:rsidR="0025534D" w:rsidRPr="005F5124" w:rsidRDefault="0025534D" w:rsidP="00C6513C">
      <w:pPr>
        <w:pStyle w:val="affff1"/>
        <w:spacing w:line="360" w:lineRule="auto"/>
        <w:rPr>
          <w:b w:val="0"/>
          <w:sz w:val="28"/>
          <w:szCs w:val="28"/>
        </w:rPr>
      </w:pPr>
      <w:bookmarkStart w:id="79" w:name="_Ref509201646"/>
      <w:r w:rsidRPr="005F5124">
        <w:rPr>
          <w:b w:val="0"/>
          <w:sz w:val="28"/>
          <w:szCs w:val="28"/>
        </w:rPr>
        <w:t xml:space="preserve">Рисунок </w:t>
      </w:r>
      <w:bookmarkEnd w:id="79"/>
      <w:r w:rsidR="00F3360F">
        <w:rPr>
          <w:b w:val="0"/>
          <w:sz w:val="28"/>
          <w:szCs w:val="28"/>
        </w:rPr>
        <w:t>36</w:t>
      </w:r>
      <w:r w:rsidRPr="005F5124">
        <w:rPr>
          <w:b w:val="0"/>
          <w:sz w:val="28"/>
          <w:szCs w:val="28"/>
        </w:rPr>
        <w:t xml:space="preserve"> – Рассчитанная загрузка УДС </w:t>
      </w:r>
      <w:proofErr w:type="spellStart"/>
      <w:r w:rsidRPr="005F5124">
        <w:rPr>
          <w:b w:val="0"/>
          <w:sz w:val="28"/>
          <w:szCs w:val="28"/>
        </w:rPr>
        <w:t>Новодеревеньковского</w:t>
      </w:r>
      <w:proofErr w:type="spellEnd"/>
      <w:r w:rsidRPr="005F5124">
        <w:rPr>
          <w:b w:val="0"/>
          <w:sz w:val="28"/>
          <w:szCs w:val="28"/>
        </w:rPr>
        <w:t xml:space="preserve"> района</w:t>
      </w:r>
    </w:p>
    <w:p w:rsidR="0025534D" w:rsidRPr="005F5124" w:rsidRDefault="0025534D" w:rsidP="00C6513C">
      <w:pPr>
        <w:keepNext/>
        <w:spacing w:line="360" w:lineRule="auto"/>
        <w:jc w:val="center"/>
        <w:rPr>
          <w:sz w:val="28"/>
          <w:szCs w:val="28"/>
        </w:rPr>
      </w:pPr>
      <w:r w:rsidRPr="005F5124">
        <w:rPr>
          <w:noProof/>
          <w:sz w:val="28"/>
          <w:szCs w:val="28"/>
        </w:rPr>
        <w:lastRenderedPageBreak/>
        <w:drawing>
          <wp:inline distT="0" distB="0" distL="0" distR="0">
            <wp:extent cx="6337006" cy="4931674"/>
            <wp:effectExtent l="0" t="0" r="0" b="0"/>
            <wp:docPr id="86"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67-проект3-Хомутово -нагрузка.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337006" cy="4931674"/>
                    </a:xfrm>
                    <a:prstGeom prst="rect">
                      <a:avLst/>
                    </a:prstGeom>
                  </pic:spPr>
                </pic:pic>
              </a:graphicData>
            </a:graphic>
          </wp:inline>
        </w:drawing>
      </w:r>
    </w:p>
    <w:p w:rsidR="0025534D" w:rsidRPr="005F5124" w:rsidRDefault="0025534D" w:rsidP="00C6513C">
      <w:pPr>
        <w:pStyle w:val="affff1"/>
        <w:spacing w:line="360" w:lineRule="auto"/>
        <w:rPr>
          <w:b w:val="0"/>
          <w:sz w:val="28"/>
          <w:szCs w:val="28"/>
        </w:rPr>
      </w:pPr>
      <w:r w:rsidRPr="00D147BF">
        <w:rPr>
          <w:b w:val="0"/>
          <w:sz w:val="28"/>
          <w:szCs w:val="28"/>
        </w:rPr>
        <w:t xml:space="preserve">Рисунок </w:t>
      </w:r>
      <w:r w:rsidR="00F3360F">
        <w:rPr>
          <w:b w:val="0"/>
          <w:sz w:val="28"/>
          <w:szCs w:val="28"/>
        </w:rPr>
        <w:t>37</w:t>
      </w:r>
      <w:r w:rsidRPr="00D147BF">
        <w:rPr>
          <w:b w:val="0"/>
          <w:sz w:val="28"/>
          <w:szCs w:val="28"/>
        </w:rPr>
        <w:t xml:space="preserve"> – Рассчитанная нагрузка УДС пассажирского и индивидуального транспорта в </w:t>
      </w:r>
      <w:proofErr w:type="spellStart"/>
      <w:r w:rsidR="002600A4" w:rsidRPr="00D147BF">
        <w:rPr>
          <w:b w:val="0"/>
          <w:sz w:val="28"/>
          <w:szCs w:val="28"/>
        </w:rPr>
        <w:t>п.г.т</w:t>
      </w:r>
      <w:proofErr w:type="spellEnd"/>
      <w:r w:rsidR="002600A4" w:rsidRPr="00D147BF">
        <w:rPr>
          <w:b w:val="0"/>
          <w:sz w:val="28"/>
          <w:szCs w:val="28"/>
        </w:rPr>
        <w:t>.</w:t>
      </w:r>
      <w:r w:rsidRPr="00D147BF">
        <w:rPr>
          <w:b w:val="0"/>
          <w:sz w:val="28"/>
          <w:szCs w:val="28"/>
        </w:rPr>
        <w:t xml:space="preserve"> Хомутово, выполненная в PTV </w:t>
      </w:r>
      <w:proofErr w:type="spellStart"/>
      <w:r w:rsidRPr="00D147BF">
        <w:rPr>
          <w:b w:val="0"/>
          <w:sz w:val="28"/>
          <w:szCs w:val="28"/>
        </w:rPr>
        <w:t>Visum</w:t>
      </w:r>
      <w:proofErr w:type="spellEnd"/>
    </w:p>
    <w:p w:rsidR="0025534D" w:rsidRPr="005F5124" w:rsidRDefault="0025534D" w:rsidP="00C6513C">
      <w:pPr>
        <w:keepNext/>
        <w:spacing w:line="360" w:lineRule="auto"/>
        <w:jc w:val="center"/>
        <w:rPr>
          <w:sz w:val="28"/>
          <w:szCs w:val="28"/>
        </w:rPr>
      </w:pPr>
      <w:r w:rsidRPr="005F5124">
        <w:rPr>
          <w:noProof/>
          <w:sz w:val="28"/>
          <w:szCs w:val="28"/>
        </w:rPr>
        <w:lastRenderedPageBreak/>
        <w:drawing>
          <wp:inline distT="0" distB="0" distL="0" distR="0">
            <wp:extent cx="6301640" cy="4904151"/>
            <wp:effectExtent l="0" t="0" r="0" b="0"/>
            <wp:docPr id="87"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68-проект3-Хомкутово -загрузка.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301640" cy="4904151"/>
                    </a:xfrm>
                    <a:prstGeom prst="rect">
                      <a:avLst/>
                    </a:prstGeom>
                  </pic:spPr>
                </pic:pic>
              </a:graphicData>
            </a:graphic>
          </wp:inline>
        </w:drawing>
      </w:r>
    </w:p>
    <w:p w:rsidR="0025534D" w:rsidRPr="005F5124" w:rsidRDefault="0025534D" w:rsidP="00C6513C">
      <w:pPr>
        <w:pStyle w:val="affff1"/>
        <w:spacing w:line="360" w:lineRule="auto"/>
        <w:rPr>
          <w:b w:val="0"/>
          <w:sz w:val="28"/>
          <w:szCs w:val="28"/>
        </w:rPr>
      </w:pPr>
      <w:r w:rsidRPr="005F5124">
        <w:rPr>
          <w:b w:val="0"/>
          <w:sz w:val="28"/>
          <w:szCs w:val="28"/>
        </w:rPr>
        <w:t xml:space="preserve">Рисунок </w:t>
      </w:r>
      <w:r w:rsidR="0028158C" w:rsidRPr="005F5124">
        <w:rPr>
          <w:b w:val="0"/>
          <w:sz w:val="28"/>
          <w:szCs w:val="28"/>
        </w:rPr>
        <w:fldChar w:fldCharType="begin"/>
      </w:r>
      <w:r w:rsidRPr="005F5124">
        <w:rPr>
          <w:b w:val="0"/>
          <w:sz w:val="28"/>
          <w:szCs w:val="28"/>
        </w:rPr>
        <w:instrText xml:space="preserve"> SEQ Рисунок \* ARABIC </w:instrText>
      </w:r>
      <w:r w:rsidR="0028158C" w:rsidRPr="005F5124">
        <w:rPr>
          <w:b w:val="0"/>
          <w:sz w:val="28"/>
          <w:szCs w:val="28"/>
        </w:rPr>
        <w:fldChar w:fldCharType="separate"/>
      </w:r>
      <w:r w:rsidR="00F3360F">
        <w:rPr>
          <w:b w:val="0"/>
          <w:sz w:val="28"/>
          <w:szCs w:val="28"/>
        </w:rPr>
        <w:t>3</w:t>
      </w:r>
      <w:r w:rsidR="0028158C" w:rsidRPr="005F5124">
        <w:rPr>
          <w:b w:val="0"/>
          <w:sz w:val="28"/>
          <w:szCs w:val="28"/>
        </w:rPr>
        <w:fldChar w:fldCharType="end"/>
      </w:r>
      <w:r w:rsidR="00F3360F">
        <w:rPr>
          <w:b w:val="0"/>
          <w:sz w:val="28"/>
          <w:szCs w:val="28"/>
        </w:rPr>
        <w:t>8</w:t>
      </w:r>
      <w:r w:rsidRPr="005F5124">
        <w:rPr>
          <w:b w:val="0"/>
          <w:sz w:val="28"/>
          <w:szCs w:val="28"/>
        </w:rPr>
        <w:t xml:space="preserve"> – Рассчитанная загрузка УДС пассажирского и индивидуального транспорта в </w:t>
      </w:r>
      <w:proofErr w:type="spellStart"/>
      <w:r w:rsidR="002600A4">
        <w:rPr>
          <w:b w:val="0"/>
          <w:sz w:val="28"/>
          <w:szCs w:val="28"/>
        </w:rPr>
        <w:t>п.г.т</w:t>
      </w:r>
      <w:proofErr w:type="spellEnd"/>
      <w:r w:rsidR="002600A4">
        <w:rPr>
          <w:b w:val="0"/>
          <w:sz w:val="28"/>
          <w:szCs w:val="28"/>
        </w:rPr>
        <w:t>.</w:t>
      </w:r>
      <w:r w:rsidRPr="005F5124">
        <w:rPr>
          <w:b w:val="0"/>
          <w:sz w:val="28"/>
          <w:szCs w:val="28"/>
        </w:rPr>
        <w:t xml:space="preserve"> Хомутово, выполненная в PTV </w:t>
      </w:r>
      <w:proofErr w:type="spellStart"/>
      <w:r w:rsidRPr="005F5124">
        <w:rPr>
          <w:b w:val="0"/>
          <w:sz w:val="28"/>
          <w:szCs w:val="28"/>
        </w:rPr>
        <w:t>Visum</w:t>
      </w:r>
      <w:proofErr w:type="spellEnd"/>
    </w:p>
    <w:p w:rsidR="001B3877" w:rsidRDefault="001B3877" w:rsidP="005F5124">
      <w:pPr>
        <w:suppressAutoHyphens/>
        <w:spacing w:line="360" w:lineRule="auto"/>
        <w:ind w:firstLine="709"/>
        <w:jc w:val="both"/>
        <w:rPr>
          <w:color w:val="000000" w:themeColor="text1"/>
          <w:sz w:val="28"/>
          <w:szCs w:val="28"/>
        </w:rPr>
      </w:pPr>
    </w:p>
    <w:p w:rsidR="0025534D" w:rsidRPr="005F5124" w:rsidRDefault="0025534D" w:rsidP="005F5124">
      <w:pPr>
        <w:suppressAutoHyphens/>
        <w:spacing w:line="360" w:lineRule="auto"/>
        <w:ind w:firstLine="709"/>
        <w:jc w:val="both"/>
        <w:rPr>
          <w:color w:val="000000" w:themeColor="text1"/>
          <w:sz w:val="28"/>
          <w:szCs w:val="28"/>
        </w:rPr>
      </w:pPr>
      <w:r w:rsidRPr="005F5124">
        <w:rPr>
          <w:color w:val="000000" w:themeColor="text1"/>
          <w:sz w:val="28"/>
          <w:szCs w:val="28"/>
        </w:rPr>
        <w:t xml:space="preserve">Анализ результатов моделирования на 2030 год показывает незначительное снижение нагрузки на участках УДС при следовании к </w:t>
      </w:r>
      <w:proofErr w:type="spellStart"/>
      <w:r w:rsidR="002600A4">
        <w:rPr>
          <w:color w:val="000000" w:themeColor="text1"/>
          <w:sz w:val="28"/>
          <w:szCs w:val="28"/>
        </w:rPr>
        <w:t>п.г.т</w:t>
      </w:r>
      <w:proofErr w:type="spellEnd"/>
      <w:r w:rsidR="002600A4">
        <w:rPr>
          <w:color w:val="000000" w:themeColor="text1"/>
          <w:sz w:val="28"/>
          <w:szCs w:val="28"/>
        </w:rPr>
        <w:t>.</w:t>
      </w:r>
      <w:r w:rsidRPr="005F5124">
        <w:rPr>
          <w:color w:val="000000" w:themeColor="text1"/>
          <w:sz w:val="28"/>
          <w:szCs w:val="28"/>
        </w:rPr>
        <w:t xml:space="preserve"> Хомутово. Это связанно с тем, что на территории </w:t>
      </w:r>
      <w:proofErr w:type="spellStart"/>
      <w:r w:rsidRPr="005F5124">
        <w:rPr>
          <w:color w:val="000000" w:themeColor="text1"/>
          <w:sz w:val="28"/>
          <w:szCs w:val="28"/>
        </w:rPr>
        <w:t>Новодеревеньковского</w:t>
      </w:r>
      <w:proofErr w:type="spellEnd"/>
      <w:r w:rsidRPr="005F5124">
        <w:rPr>
          <w:color w:val="000000" w:themeColor="text1"/>
          <w:sz w:val="28"/>
          <w:szCs w:val="28"/>
        </w:rPr>
        <w:t xml:space="preserve"> района не прогнозируется значительное увеличение потока ТС к 2030 году. Общий уровень загруженности сети остается крайне низким.</w:t>
      </w:r>
    </w:p>
    <w:p w:rsidR="008F046D" w:rsidRPr="00B04F4C" w:rsidRDefault="0025534D" w:rsidP="00F3360F">
      <w:pPr>
        <w:spacing w:line="360" w:lineRule="auto"/>
        <w:ind w:firstLine="709"/>
        <w:jc w:val="both"/>
        <w:rPr>
          <w:color w:val="000000"/>
          <w:sz w:val="28"/>
          <w:szCs w:val="28"/>
          <w:lang w:bidi="ru-RU"/>
        </w:rPr>
      </w:pPr>
      <w:r w:rsidRPr="005F5124">
        <w:rPr>
          <w:color w:val="000000" w:themeColor="text1"/>
          <w:sz w:val="28"/>
          <w:szCs w:val="28"/>
          <w:highlight w:val="red"/>
        </w:rPr>
        <w:br w:type="page"/>
      </w:r>
    </w:p>
    <w:p w:rsidR="008F046D" w:rsidRPr="00B04F4C" w:rsidRDefault="008F046D" w:rsidP="00B04F4C">
      <w:pPr>
        <w:widowControl w:val="0"/>
        <w:tabs>
          <w:tab w:val="left" w:pos="5535"/>
        </w:tabs>
        <w:spacing w:line="360" w:lineRule="auto"/>
        <w:ind w:firstLine="709"/>
        <w:jc w:val="both"/>
        <w:rPr>
          <w:color w:val="000000"/>
          <w:sz w:val="28"/>
          <w:szCs w:val="28"/>
          <w:lang w:bidi="ru-RU"/>
        </w:rPr>
      </w:pPr>
    </w:p>
    <w:p w:rsidR="00093086" w:rsidRPr="00D6560D" w:rsidRDefault="00827BB6" w:rsidP="00D6560D">
      <w:pPr>
        <w:pStyle w:val="1"/>
        <w:spacing w:before="0" w:line="360" w:lineRule="auto"/>
        <w:ind w:firstLine="709"/>
        <w:jc w:val="both"/>
        <w:rPr>
          <w:rFonts w:ascii="Times New Roman" w:hAnsi="Times New Roman"/>
          <w:b w:val="0"/>
          <w:color w:val="auto"/>
          <w:sz w:val="36"/>
          <w:szCs w:val="36"/>
        </w:rPr>
      </w:pPr>
      <w:bookmarkStart w:id="80" w:name="_Toc442261591"/>
      <w:bookmarkStart w:id="81" w:name="_Toc511394522"/>
      <w:r w:rsidRPr="00D6560D">
        <w:rPr>
          <w:rFonts w:ascii="Times New Roman" w:hAnsi="Times New Roman"/>
          <w:b w:val="0"/>
          <w:color w:val="auto"/>
          <w:sz w:val="36"/>
          <w:szCs w:val="36"/>
        </w:rPr>
        <w:t>3</w:t>
      </w:r>
      <w:r w:rsidR="00093086" w:rsidRPr="00D6560D">
        <w:rPr>
          <w:rFonts w:ascii="Times New Roman" w:hAnsi="Times New Roman"/>
          <w:b w:val="0"/>
          <w:color w:val="auto"/>
          <w:sz w:val="36"/>
          <w:szCs w:val="36"/>
        </w:rPr>
        <w:t xml:space="preserve"> РАЗРАБОТКА МЕРОПРИЯТИЙ В РАМКАХ КСОДД</w:t>
      </w:r>
      <w:bookmarkEnd w:id="80"/>
      <w:bookmarkEnd w:id="81"/>
    </w:p>
    <w:p w:rsidR="00D729AA" w:rsidRPr="00616EF4" w:rsidRDefault="00616EF4" w:rsidP="00322478">
      <w:pPr>
        <w:tabs>
          <w:tab w:val="left" w:pos="5103"/>
        </w:tabs>
        <w:spacing w:line="360" w:lineRule="auto"/>
        <w:ind w:firstLine="709"/>
        <w:jc w:val="both"/>
        <w:rPr>
          <w:sz w:val="28"/>
          <w:szCs w:val="28"/>
        </w:rPr>
      </w:pPr>
      <w:r w:rsidRPr="00616EF4">
        <w:rPr>
          <w:sz w:val="28"/>
          <w:szCs w:val="28"/>
        </w:rPr>
        <w:t xml:space="preserve">Согласно приказа </w:t>
      </w:r>
      <w:r>
        <w:rPr>
          <w:sz w:val="28"/>
          <w:szCs w:val="28"/>
        </w:rPr>
        <w:t>Минтранса России от 17.03</w:t>
      </w:r>
      <w:r w:rsidR="009F5EE3">
        <w:rPr>
          <w:sz w:val="28"/>
          <w:szCs w:val="28"/>
        </w:rPr>
        <w:t>.</w:t>
      </w:r>
      <w:r>
        <w:rPr>
          <w:sz w:val="28"/>
          <w:szCs w:val="28"/>
        </w:rPr>
        <w:t xml:space="preserve">2015 № 43 «Об утверждении Правил подготовки проектов и схем организации дорожного движения» КСОДД разрабатывает и утверждается на срок не менее 15 лет либо на срок действия документов стратегического планирования на территории, в отношении которой осуществляется разработка КСОДД. Так в рамках КСОДД </w:t>
      </w:r>
      <w:proofErr w:type="spellStart"/>
      <w:r>
        <w:rPr>
          <w:sz w:val="28"/>
          <w:szCs w:val="28"/>
        </w:rPr>
        <w:t>Новодеревеньковского</w:t>
      </w:r>
      <w:proofErr w:type="spellEnd"/>
      <w:r>
        <w:rPr>
          <w:sz w:val="28"/>
          <w:szCs w:val="28"/>
        </w:rPr>
        <w:t xml:space="preserve"> района в соответствие со сроками реализации документов стратегического и территориального развития </w:t>
      </w:r>
      <w:proofErr w:type="spellStart"/>
      <w:r>
        <w:rPr>
          <w:sz w:val="28"/>
          <w:szCs w:val="28"/>
        </w:rPr>
        <w:t>применительных</w:t>
      </w:r>
      <w:proofErr w:type="spellEnd"/>
      <w:r w:rsidR="00881E1B">
        <w:rPr>
          <w:sz w:val="28"/>
          <w:szCs w:val="28"/>
        </w:rPr>
        <w:t xml:space="preserve"> к территории муниципального района расчетным сроком был определен 2031 года с выделением мероприятий краткосрочной перспективы до 2023 года. </w:t>
      </w:r>
    </w:p>
    <w:p w:rsidR="00616EF4" w:rsidRDefault="00616EF4" w:rsidP="00322478">
      <w:pPr>
        <w:tabs>
          <w:tab w:val="left" w:pos="5103"/>
        </w:tabs>
        <w:spacing w:line="360" w:lineRule="auto"/>
        <w:ind w:firstLine="709"/>
        <w:jc w:val="both"/>
        <w:rPr>
          <w:sz w:val="36"/>
          <w:szCs w:val="36"/>
        </w:rPr>
      </w:pPr>
    </w:p>
    <w:p w:rsidR="00093086" w:rsidRPr="00D6560D" w:rsidRDefault="00827BB6" w:rsidP="00D6560D">
      <w:pPr>
        <w:pStyle w:val="21"/>
        <w:spacing w:before="0" w:after="0" w:line="360" w:lineRule="auto"/>
        <w:ind w:firstLine="709"/>
        <w:jc w:val="both"/>
        <w:rPr>
          <w:rFonts w:ascii="Times New Roman" w:hAnsi="Times New Roman"/>
          <w:b w:val="0"/>
          <w:i w:val="0"/>
          <w:sz w:val="36"/>
          <w:szCs w:val="36"/>
        </w:rPr>
      </w:pPr>
      <w:bookmarkStart w:id="82" w:name="_Toc511394523"/>
      <w:r w:rsidRPr="00D6560D">
        <w:rPr>
          <w:rFonts w:ascii="Times New Roman" w:hAnsi="Times New Roman"/>
          <w:b w:val="0"/>
          <w:i w:val="0"/>
          <w:sz w:val="36"/>
          <w:szCs w:val="36"/>
        </w:rPr>
        <w:t>3</w:t>
      </w:r>
      <w:r w:rsidR="00093086" w:rsidRPr="00D6560D">
        <w:rPr>
          <w:rFonts w:ascii="Times New Roman" w:hAnsi="Times New Roman"/>
          <w:b w:val="0"/>
          <w:i w:val="0"/>
          <w:sz w:val="36"/>
          <w:szCs w:val="36"/>
        </w:rPr>
        <w:t>.1 Разработка мероприятий по развитию УДС и организация движения транспорта</w:t>
      </w:r>
      <w:bookmarkEnd w:id="82"/>
    </w:p>
    <w:p w:rsidR="00872976" w:rsidRDefault="00827BB6" w:rsidP="00E671E2">
      <w:pPr>
        <w:pStyle w:val="30"/>
        <w:numPr>
          <w:ilvl w:val="0"/>
          <w:numId w:val="0"/>
        </w:numPr>
        <w:spacing w:before="0"/>
        <w:ind w:firstLine="709"/>
        <w:rPr>
          <w:szCs w:val="32"/>
        </w:rPr>
      </w:pPr>
      <w:bookmarkStart w:id="83" w:name="_Toc442261592"/>
      <w:bookmarkStart w:id="84" w:name="_Toc511394524"/>
      <w:r>
        <w:rPr>
          <w:szCs w:val="32"/>
        </w:rPr>
        <w:t>3</w:t>
      </w:r>
      <w:r w:rsidR="00093086" w:rsidRPr="00C241A4">
        <w:rPr>
          <w:szCs w:val="32"/>
        </w:rPr>
        <w:t>.1.1 Реконструктивно-планировочные мероприятия</w:t>
      </w:r>
      <w:bookmarkEnd w:id="83"/>
      <w:bookmarkEnd w:id="84"/>
    </w:p>
    <w:p w:rsidR="00792DB8" w:rsidRPr="00B27891" w:rsidRDefault="00792DB8" w:rsidP="001B3877">
      <w:pPr>
        <w:tabs>
          <w:tab w:val="left" w:pos="5103"/>
        </w:tabs>
        <w:spacing w:line="360" w:lineRule="auto"/>
        <w:ind w:firstLine="709"/>
        <w:jc w:val="both"/>
        <w:rPr>
          <w:sz w:val="32"/>
          <w:szCs w:val="32"/>
        </w:rPr>
      </w:pPr>
      <w:r w:rsidRPr="00B27891">
        <w:rPr>
          <w:sz w:val="28"/>
          <w:szCs w:val="28"/>
        </w:rPr>
        <w:t xml:space="preserve">Реконструктивно-планировочные мероприятия в части модернизации и развития автодорог представлены в </w:t>
      </w:r>
      <w:r w:rsidR="00B27891">
        <w:rPr>
          <w:sz w:val="28"/>
          <w:szCs w:val="28"/>
        </w:rPr>
        <w:t xml:space="preserve">таблице </w:t>
      </w:r>
      <w:r w:rsidR="001B62CE">
        <w:rPr>
          <w:sz w:val="28"/>
          <w:szCs w:val="28"/>
        </w:rPr>
        <w:t>25</w:t>
      </w:r>
      <w:r w:rsidRPr="00B27891">
        <w:rPr>
          <w:sz w:val="28"/>
          <w:szCs w:val="28"/>
        </w:rPr>
        <w:t>.</w:t>
      </w:r>
    </w:p>
    <w:p w:rsidR="00792DB8" w:rsidRPr="00B27891" w:rsidRDefault="00792DB8" w:rsidP="001B3877">
      <w:pPr>
        <w:widowControl w:val="0"/>
        <w:tabs>
          <w:tab w:val="left" w:pos="993"/>
        </w:tabs>
        <w:autoSpaceDE w:val="0"/>
        <w:autoSpaceDN w:val="0"/>
        <w:adjustRightInd w:val="0"/>
        <w:spacing w:line="360" w:lineRule="auto"/>
        <w:jc w:val="both"/>
        <w:rPr>
          <w:sz w:val="28"/>
          <w:szCs w:val="28"/>
        </w:rPr>
      </w:pPr>
      <w:r w:rsidRPr="00D147BF">
        <w:rPr>
          <w:sz w:val="28"/>
          <w:szCs w:val="28"/>
        </w:rPr>
        <w:t>Таблица</w:t>
      </w:r>
      <w:r w:rsidR="00F3360F">
        <w:rPr>
          <w:sz w:val="28"/>
          <w:szCs w:val="28"/>
        </w:rPr>
        <w:t xml:space="preserve"> </w:t>
      </w:r>
      <w:r w:rsidR="001B62CE" w:rsidRPr="00D147BF">
        <w:rPr>
          <w:sz w:val="28"/>
          <w:szCs w:val="28"/>
        </w:rPr>
        <w:t>25</w:t>
      </w:r>
      <w:r w:rsidR="00F3360F">
        <w:rPr>
          <w:sz w:val="28"/>
          <w:szCs w:val="28"/>
        </w:rPr>
        <w:t xml:space="preserve"> </w:t>
      </w:r>
      <w:r w:rsidRPr="00D147BF">
        <w:rPr>
          <w:sz w:val="28"/>
          <w:szCs w:val="28"/>
        </w:rPr>
        <w:t xml:space="preserve">– Реконструктивно-планировочные мероприятия в части модернизации и развития транспортного комплекса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76"/>
        <w:gridCol w:w="8955"/>
      </w:tblGrid>
      <w:tr w:rsidR="0003016F" w:rsidRPr="001B3877" w:rsidTr="0003016F">
        <w:trPr>
          <w:trHeight w:val="20"/>
        </w:trPr>
        <w:tc>
          <w:tcPr>
            <w:tcW w:w="351" w:type="pct"/>
          </w:tcPr>
          <w:p w:rsidR="0003016F" w:rsidRDefault="0003016F" w:rsidP="001B3877">
            <w:pPr>
              <w:autoSpaceDE w:val="0"/>
              <w:autoSpaceDN w:val="0"/>
              <w:adjustRightInd w:val="0"/>
              <w:jc w:val="center"/>
            </w:pPr>
            <w:r w:rsidRPr="001B3877">
              <w:t>№</w:t>
            </w:r>
          </w:p>
          <w:p w:rsidR="0003016F" w:rsidRPr="001B3877" w:rsidRDefault="0003016F" w:rsidP="001B3877">
            <w:pPr>
              <w:autoSpaceDE w:val="0"/>
              <w:autoSpaceDN w:val="0"/>
              <w:adjustRightInd w:val="0"/>
              <w:jc w:val="center"/>
            </w:pPr>
            <w:r w:rsidRPr="001B3877">
              <w:t>п/п</w:t>
            </w:r>
          </w:p>
        </w:tc>
        <w:tc>
          <w:tcPr>
            <w:tcW w:w="4649" w:type="pct"/>
          </w:tcPr>
          <w:p w:rsidR="0003016F" w:rsidRPr="001B3877" w:rsidRDefault="0003016F" w:rsidP="001B3877">
            <w:pPr>
              <w:autoSpaceDE w:val="0"/>
              <w:autoSpaceDN w:val="0"/>
              <w:adjustRightInd w:val="0"/>
              <w:jc w:val="center"/>
              <w:rPr>
                <w:bCs/>
                <w:color w:val="000000" w:themeColor="text1"/>
              </w:rPr>
            </w:pPr>
            <w:r w:rsidRPr="001B3877">
              <w:t>Наименование мероприятия</w:t>
            </w:r>
          </w:p>
        </w:tc>
      </w:tr>
      <w:tr w:rsidR="00D23629" w:rsidRPr="001B3877" w:rsidTr="001B3877">
        <w:trPr>
          <w:trHeight w:val="20"/>
        </w:trPr>
        <w:tc>
          <w:tcPr>
            <w:tcW w:w="5000" w:type="pct"/>
            <w:gridSpan w:val="2"/>
          </w:tcPr>
          <w:p w:rsidR="00D23629" w:rsidRPr="001B3877" w:rsidRDefault="00375810" w:rsidP="001B3877">
            <w:pPr>
              <w:autoSpaceDE w:val="0"/>
              <w:autoSpaceDN w:val="0"/>
              <w:adjustRightInd w:val="0"/>
              <w:jc w:val="center"/>
            </w:pPr>
            <w:r w:rsidRPr="001B3877">
              <w:t xml:space="preserve">Городское поселение </w:t>
            </w:r>
            <w:r w:rsidR="00D23629" w:rsidRPr="001B3877">
              <w:t>Хомутово</w:t>
            </w:r>
          </w:p>
        </w:tc>
      </w:tr>
      <w:tr w:rsidR="00B04F4C" w:rsidRPr="001B3877" w:rsidTr="00B04F4C">
        <w:trPr>
          <w:trHeight w:val="20"/>
        </w:trPr>
        <w:tc>
          <w:tcPr>
            <w:tcW w:w="351" w:type="pct"/>
          </w:tcPr>
          <w:p w:rsidR="00B04F4C" w:rsidRPr="001B3877" w:rsidRDefault="00B04F4C" w:rsidP="001B3877">
            <w:pPr>
              <w:tabs>
                <w:tab w:val="num" w:pos="643"/>
              </w:tabs>
              <w:autoSpaceDE w:val="0"/>
              <w:autoSpaceDN w:val="0"/>
              <w:adjustRightInd w:val="0"/>
              <w:jc w:val="center"/>
            </w:pPr>
            <w:r w:rsidRPr="001B3877">
              <w:t>1</w:t>
            </w:r>
          </w:p>
        </w:tc>
        <w:tc>
          <w:tcPr>
            <w:tcW w:w="4649" w:type="pct"/>
          </w:tcPr>
          <w:p w:rsidR="00B04F4C" w:rsidRPr="001B3877" w:rsidRDefault="00B04F4C" w:rsidP="00B04F4C">
            <w:pPr>
              <w:autoSpaceDE w:val="0"/>
              <w:autoSpaceDN w:val="0"/>
              <w:adjustRightInd w:val="0"/>
              <w:jc w:val="both"/>
            </w:pPr>
            <w:r w:rsidRPr="001B3877">
              <w:rPr>
                <w:color w:val="000000" w:themeColor="text1"/>
              </w:rPr>
              <w:t xml:space="preserve">Строительство южной окружной автомобильной дороги в обход </w:t>
            </w:r>
            <w:proofErr w:type="spellStart"/>
            <w:r w:rsidR="002600A4">
              <w:t>п.г.т.</w:t>
            </w:r>
            <w:r w:rsidRPr="001B3877">
              <w:rPr>
                <w:color w:val="000000" w:themeColor="text1"/>
              </w:rPr>
              <w:t>Хомутово</w:t>
            </w:r>
            <w:proofErr w:type="spellEnd"/>
          </w:p>
        </w:tc>
      </w:tr>
      <w:tr w:rsidR="00B04F4C" w:rsidRPr="001B3877" w:rsidTr="00B04F4C">
        <w:trPr>
          <w:trHeight w:val="20"/>
        </w:trPr>
        <w:tc>
          <w:tcPr>
            <w:tcW w:w="351" w:type="pct"/>
          </w:tcPr>
          <w:p w:rsidR="00B04F4C" w:rsidRPr="001B3877" w:rsidRDefault="00B04F4C" w:rsidP="001B3877">
            <w:pPr>
              <w:tabs>
                <w:tab w:val="num" w:pos="643"/>
              </w:tabs>
              <w:autoSpaceDE w:val="0"/>
              <w:autoSpaceDN w:val="0"/>
              <w:adjustRightInd w:val="0"/>
              <w:jc w:val="center"/>
            </w:pPr>
            <w:r w:rsidRPr="001B3877">
              <w:t>2</w:t>
            </w:r>
          </w:p>
        </w:tc>
        <w:tc>
          <w:tcPr>
            <w:tcW w:w="4649" w:type="pct"/>
          </w:tcPr>
          <w:p w:rsidR="00B04F4C" w:rsidRPr="001B3877" w:rsidRDefault="00B04F4C" w:rsidP="00B04F4C">
            <w:pPr>
              <w:autoSpaceDE w:val="0"/>
              <w:autoSpaceDN w:val="0"/>
              <w:adjustRightInd w:val="0"/>
              <w:jc w:val="both"/>
            </w:pPr>
            <w:r w:rsidRPr="001B3877">
              <w:rPr>
                <w:color w:val="000000" w:themeColor="text1"/>
              </w:rPr>
              <w:t xml:space="preserve">Строительство путепровода на пересечении северной окружной а/д (54К-242) с железной дорогой в </w:t>
            </w:r>
            <w:proofErr w:type="spellStart"/>
            <w:r w:rsidR="002600A4">
              <w:t>п.г.т.</w:t>
            </w:r>
            <w:r w:rsidRPr="001B3877">
              <w:rPr>
                <w:color w:val="000000" w:themeColor="text1"/>
              </w:rPr>
              <w:t>Хомутово</w:t>
            </w:r>
            <w:proofErr w:type="spellEnd"/>
          </w:p>
        </w:tc>
      </w:tr>
      <w:tr w:rsidR="00B04F4C" w:rsidRPr="001B3877" w:rsidTr="00B04F4C">
        <w:trPr>
          <w:trHeight w:val="20"/>
        </w:trPr>
        <w:tc>
          <w:tcPr>
            <w:tcW w:w="351" w:type="pct"/>
          </w:tcPr>
          <w:p w:rsidR="00B04F4C" w:rsidRPr="001B3877" w:rsidRDefault="00B04F4C" w:rsidP="001B3877">
            <w:pPr>
              <w:tabs>
                <w:tab w:val="num" w:pos="643"/>
              </w:tabs>
              <w:autoSpaceDE w:val="0"/>
              <w:autoSpaceDN w:val="0"/>
              <w:adjustRightInd w:val="0"/>
              <w:jc w:val="center"/>
            </w:pPr>
            <w:r w:rsidRPr="001B3877">
              <w:t>3</w:t>
            </w:r>
          </w:p>
        </w:tc>
        <w:tc>
          <w:tcPr>
            <w:tcW w:w="4649" w:type="pct"/>
          </w:tcPr>
          <w:p w:rsidR="00B04F4C" w:rsidRPr="001B3877" w:rsidRDefault="00B04F4C" w:rsidP="00B04F4C">
            <w:pPr>
              <w:autoSpaceDE w:val="0"/>
              <w:autoSpaceDN w:val="0"/>
              <w:adjustRightInd w:val="0"/>
              <w:jc w:val="both"/>
            </w:pPr>
            <w:r w:rsidRPr="001B3877">
              <w:rPr>
                <w:color w:val="000000" w:themeColor="text1"/>
              </w:rPr>
              <w:t>Строительство путепровода на пересечении северной окружной а/д (54К-242) с железнодорожной веткой в районе ул. Октябрьской, 101 (</w:t>
            </w:r>
            <w:proofErr w:type="spellStart"/>
            <w:r w:rsidR="002600A4">
              <w:t>п.г.т.</w:t>
            </w:r>
            <w:r w:rsidRPr="001B3877">
              <w:rPr>
                <w:color w:val="000000" w:themeColor="text1"/>
              </w:rPr>
              <w:t>Хомутово</w:t>
            </w:r>
            <w:proofErr w:type="spellEnd"/>
            <w:r w:rsidRPr="001B3877">
              <w:rPr>
                <w:color w:val="000000" w:themeColor="text1"/>
              </w:rPr>
              <w:t>)</w:t>
            </w:r>
          </w:p>
        </w:tc>
      </w:tr>
      <w:tr w:rsidR="00B04F4C" w:rsidRPr="001B3877" w:rsidTr="00B04F4C">
        <w:trPr>
          <w:trHeight w:val="20"/>
        </w:trPr>
        <w:tc>
          <w:tcPr>
            <w:tcW w:w="351" w:type="pct"/>
          </w:tcPr>
          <w:p w:rsidR="00B04F4C" w:rsidRPr="001B3877" w:rsidRDefault="00B04F4C" w:rsidP="001B3877">
            <w:pPr>
              <w:tabs>
                <w:tab w:val="num" w:pos="643"/>
              </w:tabs>
              <w:autoSpaceDE w:val="0"/>
              <w:autoSpaceDN w:val="0"/>
              <w:adjustRightInd w:val="0"/>
              <w:jc w:val="center"/>
            </w:pPr>
            <w:r w:rsidRPr="001B3877">
              <w:t>4</w:t>
            </w:r>
          </w:p>
        </w:tc>
        <w:tc>
          <w:tcPr>
            <w:tcW w:w="4649" w:type="pct"/>
          </w:tcPr>
          <w:p w:rsidR="00B04F4C" w:rsidRPr="001B3877" w:rsidRDefault="00B04F4C" w:rsidP="00B04F4C">
            <w:pPr>
              <w:autoSpaceDE w:val="0"/>
              <w:autoSpaceDN w:val="0"/>
              <w:adjustRightInd w:val="0"/>
              <w:jc w:val="both"/>
            </w:pPr>
            <w:r w:rsidRPr="001B3877">
              <w:rPr>
                <w:color w:val="000000" w:themeColor="text1"/>
              </w:rPr>
              <w:t>Строительство путепровода на пересечении северной окружной а/д (54К-242) с железной дорогой в районе ул. Кооперативной (</w:t>
            </w:r>
            <w:proofErr w:type="spellStart"/>
            <w:r w:rsidR="002600A4">
              <w:t>п.г.т.</w:t>
            </w:r>
            <w:r w:rsidRPr="001B3877">
              <w:rPr>
                <w:color w:val="000000" w:themeColor="text1"/>
              </w:rPr>
              <w:t>Хомутово</w:t>
            </w:r>
            <w:proofErr w:type="spellEnd"/>
            <w:r w:rsidRPr="001B3877">
              <w:rPr>
                <w:color w:val="000000" w:themeColor="text1"/>
              </w:rPr>
              <w:t>)</w:t>
            </w:r>
          </w:p>
        </w:tc>
      </w:tr>
      <w:tr w:rsidR="00B04F4C" w:rsidRPr="001B3877" w:rsidTr="00B04F4C">
        <w:trPr>
          <w:trHeight w:val="20"/>
        </w:trPr>
        <w:tc>
          <w:tcPr>
            <w:tcW w:w="351" w:type="pct"/>
          </w:tcPr>
          <w:p w:rsidR="00B04F4C" w:rsidRPr="001B3877" w:rsidRDefault="00B04F4C" w:rsidP="001B3877">
            <w:pPr>
              <w:tabs>
                <w:tab w:val="num" w:pos="643"/>
              </w:tabs>
              <w:autoSpaceDE w:val="0"/>
              <w:autoSpaceDN w:val="0"/>
              <w:adjustRightInd w:val="0"/>
              <w:jc w:val="center"/>
            </w:pPr>
            <w:r w:rsidRPr="001B3877">
              <w:t>5</w:t>
            </w:r>
          </w:p>
        </w:tc>
        <w:tc>
          <w:tcPr>
            <w:tcW w:w="4649" w:type="pct"/>
          </w:tcPr>
          <w:p w:rsidR="00B04F4C" w:rsidRPr="001B3877" w:rsidRDefault="00B04F4C" w:rsidP="00B04F4C">
            <w:pPr>
              <w:autoSpaceDE w:val="0"/>
              <w:autoSpaceDN w:val="0"/>
              <w:adjustRightInd w:val="0"/>
              <w:jc w:val="both"/>
            </w:pPr>
            <w:r w:rsidRPr="001B3877">
              <w:rPr>
                <w:color w:val="000000" w:themeColor="text1"/>
              </w:rPr>
              <w:t>Реконструкция участка автомобильной дороги общего пользования Орел - Ефремов (на участке Залегощь - Ефремов (до границы Орловской области) со строительством обхода городского поселения Залегощь</w:t>
            </w:r>
          </w:p>
        </w:tc>
      </w:tr>
    </w:tbl>
    <w:p w:rsidR="000F0309" w:rsidRPr="00591F82" w:rsidRDefault="000F0309" w:rsidP="00792DB8">
      <w:pPr>
        <w:widowControl w:val="0"/>
        <w:tabs>
          <w:tab w:val="left" w:pos="993"/>
        </w:tabs>
        <w:autoSpaceDE w:val="0"/>
        <w:autoSpaceDN w:val="0"/>
        <w:adjustRightInd w:val="0"/>
        <w:spacing w:line="360" w:lineRule="auto"/>
        <w:rPr>
          <w:color w:val="000000" w:themeColor="text1"/>
          <w:sz w:val="10"/>
          <w:szCs w:val="10"/>
        </w:rPr>
      </w:pPr>
    </w:p>
    <w:p w:rsidR="00A853C5" w:rsidRDefault="00A853C5" w:rsidP="00390A11">
      <w:pPr>
        <w:spacing w:line="360" w:lineRule="auto"/>
        <w:ind w:firstLine="709"/>
        <w:jc w:val="both"/>
        <w:rPr>
          <w:color w:val="000000" w:themeColor="text1"/>
          <w:sz w:val="28"/>
          <w:szCs w:val="28"/>
        </w:rPr>
      </w:pPr>
    </w:p>
    <w:p w:rsidR="00792DB8" w:rsidRDefault="00792DB8" w:rsidP="00390A11">
      <w:pPr>
        <w:spacing w:line="360" w:lineRule="auto"/>
        <w:ind w:firstLine="709"/>
        <w:jc w:val="both"/>
        <w:rPr>
          <w:color w:val="000000" w:themeColor="text1"/>
          <w:sz w:val="28"/>
          <w:szCs w:val="28"/>
        </w:rPr>
      </w:pPr>
      <w:r w:rsidRPr="00C241A4">
        <w:rPr>
          <w:color w:val="000000" w:themeColor="text1"/>
          <w:sz w:val="28"/>
          <w:szCs w:val="28"/>
        </w:rPr>
        <w:lastRenderedPageBreak/>
        <w:t>Реконструктивно-планировочные мероприятия в части модернизации и развития автодорог не будут способствовать резкому изменению в характере перераспределения транспортных потоков в краткосрочной перспективе, так как запаса их пропускной способности хватает для того, чтобы справиться с прогнозируе</w:t>
      </w:r>
      <w:r w:rsidR="00094E1D">
        <w:rPr>
          <w:color w:val="000000" w:themeColor="text1"/>
          <w:sz w:val="28"/>
          <w:szCs w:val="28"/>
        </w:rPr>
        <w:t xml:space="preserve">мой интенсивностью движения </w:t>
      </w:r>
      <w:r w:rsidRPr="00C241A4">
        <w:rPr>
          <w:color w:val="000000" w:themeColor="text1"/>
          <w:sz w:val="28"/>
          <w:szCs w:val="28"/>
        </w:rPr>
        <w:t xml:space="preserve">транспорта. </w:t>
      </w:r>
    </w:p>
    <w:p w:rsidR="00822E32" w:rsidRDefault="00822E32"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1B3877" w:rsidRDefault="001B3877" w:rsidP="00390A11">
      <w:pPr>
        <w:spacing w:line="360" w:lineRule="auto"/>
        <w:ind w:firstLine="709"/>
        <w:jc w:val="both"/>
        <w:rPr>
          <w:color w:val="000000" w:themeColor="text1"/>
          <w:sz w:val="28"/>
          <w:szCs w:val="28"/>
        </w:rPr>
      </w:pPr>
    </w:p>
    <w:p w:rsidR="00D147BF" w:rsidRDefault="00D147BF" w:rsidP="00390A11">
      <w:pPr>
        <w:spacing w:line="360" w:lineRule="auto"/>
        <w:ind w:firstLine="709"/>
        <w:jc w:val="both"/>
        <w:rPr>
          <w:color w:val="000000" w:themeColor="text1"/>
          <w:sz w:val="28"/>
          <w:szCs w:val="28"/>
        </w:rPr>
      </w:pPr>
    </w:p>
    <w:p w:rsidR="00D147BF" w:rsidRDefault="00D147BF" w:rsidP="00390A11">
      <w:pPr>
        <w:spacing w:line="360" w:lineRule="auto"/>
        <w:ind w:firstLine="709"/>
        <w:jc w:val="both"/>
        <w:rPr>
          <w:color w:val="000000" w:themeColor="text1"/>
          <w:sz w:val="28"/>
          <w:szCs w:val="28"/>
        </w:rPr>
      </w:pPr>
    </w:p>
    <w:p w:rsidR="00D147BF" w:rsidRDefault="00D147BF" w:rsidP="00390A11">
      <w:pPr>
        <w:spacing w:line="360" w:lineRule="auto"/>
        <w:ind w:firstLine="709"/>
        <w:jc w:val="both"/>
        <w:rPr>
          <w:color w:val="000000" w:themeColor="text1"/>
          <w:sz w:val="28"/>
          <w:szCs w:val="28"/>
        </w:rPr>
      </w:pPr>
    </w:p>
    <w:p w:rsidR="00D147BF" w:rsidRDefault="00D147BF" w:rsidP="00390A11">
      <w:pPr>
        <w:spacing w:line="360" w:lineRule="auto"/>
        <w:ind w:firstLine="709"/>
        <w:jc w:val="both"/>
        <w:rPr>
          <w:color w:val="000000" w:themeColor="text1"/>
          <w:sz w:val="28"/>
          <w:szCs w:val="28"/>
        </w:rPr>
      </w:pPr>
    </w:p>
    <w:p w:rsidR="00D147BF" w:rsidRDefault="00D147BF" w:rsidP="00390A11">
      <w:pPr>
        <w:spacing w:line="360" w:lineRule="auto"/>
        <w:ind w:firstLine="709"/>
        <w:jc w:val="both"/>
        <w:rPr>
          <w:color w:val="000000" w:themeColor="text1"/>
          <w:sz w:val="28"/>
          <w:szCs w:val="28"/>
        </w:rPr>
      </w:pPr>
    </w:p>
    <w:p w:rsidR="00D147BF" w:rsidRDefault="00D147BF" w:rsidP="00390A11">
      <w:pPr>
        <w:spacing w:line="360" w:lineRule="auto"/>
        <w:ind w:firstLine="709"/>
        <w:jc w:val="both"/>
        <w:rPr>
          <w:color w:val="000000" w:themeColor="text1"/>
          <w:sz w:val="28"/>
          <w:szCs w:val="28"/>
        </w:rPr>
      </w:pPr>
    </w:p>
    <w:p w:rsidR="00D147BF" w:rsidRDefault="00D147BF" w:rsidP="00390A11">
      <w:pPr>
        <w:spacing w:line="360" w:lineRule="auto"/>
        <w:ind w:firstLine="709"/>
        <w:jc w:val="both"/>
        <w:rPr>
          <w:color w:val="000000" w:themeColor="text1"/>
          <w:sz w:val="28"/>
          <w:szCs w:val="28"/>
        </w:rPr>
      </w:pPr>
    </w:p>
    <w:p w:rsidR="00D147BF" w:rsidRDefault="00D147BF" w:rsidP="00390A11">
      <w:pPr>
        <w:spacing w:line="360" w:lineRule="auto"/>
        <w:ind w:firstLine="709"/>
        <w:jc w:val="both"/>
        <w:rPr>
          <w:color w:val="000000" w:themeColor="text1"/>
          <w:sz w:val="28"/>
          <w:szCs w:val="28"/>
        </w:rPr>
      </w:pPr>
    </w:p>
    <w:p w:rsidR="00792DB8" w:rsidRPr="00E671E2" w:rsidRDefault="00827BB6" w:rsidP="00E671E2">
      <w:pPr>
        <w:pStyle w:val="30"/>
        <w:numPr>
          <w:ilvl w:val="0"/>
          <w:numId w:val="0"/>
        </w:numPr>
        <w:spacing w:before="0"/>
        <w:ind w:firstLine="709"/>
        <w:rPr>
          <w:szCs w:val="32"/>
        </w:rPr>
      </w:pPr>
      <w:bookmarkStart w:id="85" w:name="_Toc442261593"/>
      <w:bookmarkStart w:id="86" w:name="_Toc511394525"/>
      <w:r w:rsidRPr="00E671E2">
        <w:rPr>
          <w:szCs w:val="32"/>
        </w:rPr>
        <w:lastRenderedPageBreak/>
        <w:t>3</w:t>
      </w:r>
      <w:r w:rsidR="00094E1D" w:rsidRPr="00E671E2">
        <w:rPr>
          <w:szCs w:val="32"/>
        </w:rPr>
        <w:t>.1.</w:t>
      </w:r>
      <w:r w:rsidR="00872976" w:rsidRPr="00E671E2">
        <w:rPr>
          <w:szCs w:val="32"/>
        </w:rPr>
        <w:t xml:space="preserve">2 </w:t>
      </w:r>
      <w:r w:rsidR="00792DB8" w:rsidRPr="00E671E2">
        <w:rPr>
          <w:szCs w:val="32"/>
        </w:rPr>
        <w:t>Организационные мероприятия</w:t>
      </w:r>
      <w:bookmarkEnd w:id="85"/>
      <w:bookmarkEnd w:id="86"/>
    </w:p>
    <w:p w:rsidR="008010FD" w:rsidRPr="00D147BF" w:rsidRDefault="008010FD" w:rsidP="001B3877">
      <w:pPr>
        <w:spacing w:line="360" w:lineRule="auto"/>
        <w:ind w:firstLine="709"/>
        <w:jc w:val="both"/>
        <w:rPr>
          <w:sz w:val="28"/>
          <w:szCs w:val="28"/>
        </w:rPr>
      </w:pPr>
      <w:r w:rsidRPr="00D147BF">
        <w:rPr>
          <w:color w:val="000000" w:themeColor="text1"/>
          <w:sz w:val="28"/>
          <w:szCs w:val="28"/>
        </w:rPr>
        <w:t>Организационные мероприятия (в</w:t>
      </w:r>
      <w:r w:rsidR="0056603D" w:rsidRPr="00D147BF">
        <w:rPr>
          <w:color w:val="000000" w:themeColor="text1"/>
          <w:sz w:val="28"/>
          <w:szCs w:val="28"/>
        </w:rPr>
        <w:t xml:space="preserve"> целях ликвидации затруднений в движении транспортных потоков в </w:t>
      </w:r>
      <w:proofErr w:type="spellStart"/>
      <w:r w:rsidR="00D147BF" w:rsidRPr="00D147BF">
        <w:rPr>
          <w:sz w:val="28"/>
          <w:szCs w:val="28"/>
        </w:rPr>
        <w:t>п.г.т</w:t>
      </w:r>
      <w:proofErr w:type="spellEnd"/>
      <w:r w:rsidR="002C5EF5" w:rsidRPr="00D147BF">
        <w:rPr>
          <w:sz w:val="28"/>
          <w:szCs w:val="28"/>
        </w:rPr>
        <w:t xml:space="preserve">. </w:t>
      </w:r>
      <w:r w:rsidR="0056603D" w:rsidRPr="00D147BF">
        <w:rPr>
          <w:color w:val="000000" w:themeColor="text1"/>
          <w:sz w:val="28"/>
          <w:szCs w:val="28"/>
        </w:rPr>
        <w:t>Хомутово</w:t>
      </w:r>
      <w:r w:rsidRPr="00D147BF">
        <w:rPr>
          <w:color w:val="000000" w:themeColor="text1"/>
          <w:sz w:val="28"/>
          <w:szCs w:val="28"/>
        </w:rPr>
        <w:t xml:space="preserve">) представлены в </w:t>
      </w:r>
      <w:r w:rsidR="00390A11" w:rsidRPr="00D147BF">
        <w:rPr>
          <w:sz w:val="28"/>
          <w:szCs w:val="28"/>
        </w:rPr>
        <w:t xml:space="preserve">таблице </w:t>
      </w:r>
      <w:r w:rsidR="001B62CE" w:rsidRPr="00D147BF">
        <w:rPr>
          <w:sz w:val="28"/>
          <w:szCs w:val="28"/>
        </w:rPr>
        <w:t>26</w:t>
      </w:r>
      <w:r w:rsidR="00822E32" w:rsidRPr="00D147BF">
        <w:rPr>
          <w:sz w:val="28"/>
          <w:szCs w:val="28"/>
        </w:rPr>
        <w:t xml:space="preserve"> и на</w:t>
      </w:r>
      <w:r w:rsidR="00822E32" w:rsidRPr="00D147BF">
        <w:rPr>
          <w:color w:val="000000" w:themeColor="text1"/>
          <w:sz w:val="28"/>
          <w:szCs w:val="28"/>
        </w:rPr>
        <w:t xml:space="preserve"> рисунке </w:t>
      </w:r>
      <w:r w:rsidR="00F3360F">
        <w:rPr>
          <w:color w:val="000000" w:themeColor="text1"/>
          <w:sz w:val="28"/>
          <w:szCs w:val="28"/>
        </w:rPr>
        <w:t>39</w:t>
      </w:r>
      <w:r w:rsidR="00822E32" w:rsidRPr="00D147BF">
        <w:rPr>
          <w:color w:val="000000" w:themeColor="text1"/>
          <w:sz w:val="28"/>
          <w:szCs w:val="28"/>
        </w:rPr>
        <w:t>.</w:t>
      </w:r>
    </w:p>
    <w:p w:rsidR="008010FD" w:rsidRPr="00177319" w:rsidRDefault="00390A11" w:rsidP="001B3877">
      <w:pPr>
        <w:spacing w:line="360" w:lineRule="auto"/>
        <w:rPr>
          <w:color w:val="000000" w:themeColor="text1"/>
          <w:sz w:val="28"/>
          <w:szCs w:val="28"/>
        </w:rPr>
      </w:pPr>
      <w:r w:rsidRPr="00D147BF">
        <w:rPr>
          <w:color w:val="000000" w:themeColor="text1"/>
          <w:sz w:val="28"/>
          <w:szCs w:val="28"/>
        </w:rPr>
        <w:t>Таблица</w:t>
      </w:r>
      <w:r w:rsidR="001B62CE" w:rsidRPr="00D147BF">
        <w:rPr>
          <w:color w:val="000000" w:themeColor="text1"/>
          <w:sz w:val="28"/>
          <w:szCs w:val="28"/>
        </w:rPr>
        <w:t xml:space="preserve"> 26</w:t>
      </w:r>
      <w:r w:rsidRPr="00D147BF">
        <w:rPr>
          <w:color w:val="000000" w:themeColor="text1"/>
          <w:sz w:val="28"/>
          <w:szCs w:val="28"/>
        </w:rPr>
        <w:t xml:space="preserve"> – </w:t>
      </w:r>
      <w:r w:rsidR="002E6D7F" w:rsidRPr="00D147BF">
        <w:rPr>
          <w:color w:val="000000" w:themeColor="text1"/>
          <w:sz w:val="28"/>
          <w:szCs w:val="28"/>
        </w:rPr>
        <w:t>О</w:t>
      </w:r>
      <w:r w:rsidR="008010FD" w:rsidRPr="00D147BF">
        <w:rPr>
          <w:color w:val="000000" w:themeColor="text1"/>
          <w:sz w:val="28"/>
          <w:szCs w:val="28"/>
        </w:rPr>
        <w:t>рганизационные мероприятия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7"/>
        <w:gridCol w:w="8984"/>
      </w:tblGrid>
      <w:tr w:rsidR="00822E32" w:rsidRPr="001B3877" w:rsidTr="001B3877">
        <w:trPr>
          <w:trHeight w:val="712"/>
        </w:trPr>
        <w:tc>
          <w:tcPr>
            <w:tcW w:w="287" w:type="pct"/>
          </w:tcPr>
          <w:p w:rsidR="001B3877" w:rsidRDefault="00822E32" w:rsidP="001B3877">
            <w:pPr>
              <w:jc w:val="center"/>
              <w:rPr>
                <w:color w:val="000000" w:themeColor="text1"/>
              </w:rPr>
            </w:pPr>
            <w:r w:rsidRPr="001B3877">
              <w:rPr>
                <w:color w:val="000000" w:themeColor="text1"/>
              </w:rPr>
              <w:t>№</w:t>
            </w:r>
          </w:p>
          <w:p w:rsidR="00822E32" w:rsidRPr="001B3877" w:rsidRDefault="00822E32" w:rsidP="001B3877">
            <w:pPr>
              <w:jc w:val="center"/>
              <w:rPr>
                <w:color w:val="000000" w:themeColor="text1"/>
              </w:rPr>
            </w:pPr>
            <w:r w:rsidRPr="001B3877">
              <w:rPr>
                <w:color w:val="000000" w:themeColor="text1"/>
              </w:rPr>
              <w:t>п/п</w:t>
            </w:r>
          </w:p>
        </w:tc>
        <w:tc>
          <w:tcPr>
            <w:tcW w:w="4713" w:type="pct"/>
          </w:tcPr>
          <w:p w:rsidR="00822E32" w:rsidRPr="001B3877" w:rsidRDefault="00822E32" w:rsidP="001B3877">
            <w:pPr>
              <w:jc w:val="center"/>
              <w:rPr>
                <w:color w:val="000000" w:themeColor="text1"/>
              </w:rPr>
            </w:pPr>
            <w:r w:rsidRPr="001B3877">
              <w:rPr>
                <w:color w:val="000000" w:themeColor="text1"/>
              </w:rPr>
              <w:t>Наименование мероприятия</w:t>
            </w:r>
          </w:p>
        </w:tc>
      </w:tr>
      <w:tr w:rsidR="00822E32" w:rsidRPr="001B3877" w:rsidTr="00822E32">
        <w:trPr>
          <w:trHeight w:val="243"/>
        </w:trPr>
        <w:tc>
          <w:tcPr>
            <w:tcW w:w="5000" w:type="pct"/>
            <w:gridSpan w:val="2"/>
          </w:tcPr>
          <w:p w:rsidR="00822E32" w:rsidRPr="001B3877" w:rsidRDefault="00822E32" w:rsidP="001B3877">
            <w:pPr>
              <w:jc w:val="center"/>
              <w:rPr>
                <w:bCs/>
                <w:color w:val="000000" w:themeColor="text1"/>
              </w:rPr>
            </w:pPr>
            <w:r w:rsidRPr="001B3877">
              <w:rPr>
                <w:bCs/>
                <w:color w:val="000000" w:themeColor="text1"/>
              </w:rPr>
              <w:t>Городское поселение Хомутово</w:t>
            </w:r>
          </w:p>
        </w:tc>
      </w:tr>
      <w:tr w:rsidR="00822E32" w:rsidRPr="001B3877" w:rsidTr="001B3877">
        <w:trPr>
          <w:trHeight w:val="243"/>
        </w:trPr>
        <w:tc>
          <w:tcPr>
            <w:tcW w:w="287" w:type="pct"/>
          </w:tcPr>
          <w:p w:rsidR="00822E32" w:rsidRPr="001B3877" w:rsidRDefault="00822E32" w:rsidP="001B3877">
            <w:pPr>
              <w:jc w:val="center"/>
              <w:rPr>
                <w:color w:val="000000" w:themeColor="text1"/>
                <w:lang w:val="en-US"/>
              </w:rPr>
            </w:pPr>
            <w:r w:rsidRPr="001B3877">
              <w:rPr>
                <w:color w:val="000000" w:themeColor="text1"/>
              </w:rPr>
              <w:t>1</w:t>
            </w:r>
          </w:p>
        </w:tc>
        <w:tc>
          <w:tcPr>
            <w:tcW w:w="4713" w:type="pct"/>
          </w:tcPr>
          <w:p w:rsidR="00822E32" w:rsidRPr="001B3877" w:rsidRDefault="00822E32" w:rsidP="001B3877">
            <w:pPr>
              <w:jc w:val="both"/>
              <w:rPr>
                <w:bCs/>
                <w:color w:val="000000"/>
              </w:rPr>
            </w:pPr>
            <w:r w:rsidRPr="001B3877">
              <w:rPr>
                <w:bCs/>
                <w:color w:val="000000"/>
              </w:rPr>
              <w:t xml:space="preserve">Разработка проекта организации дорожного движения </w:t>
            </w:r>
            <w:proofErr w:type="spellStart"/>
            <w:r w:rsidR="002600A4">
              <w:t>п.г.т.</w:t>
            </w:r>
            <w:r w:rsidR="002C5EF5">
              <w:t>.</w:t>
            </w:r>
            <w:r w:rsidRPr="001B3877">
              <w:rPr>
                <w:bCs/>
                <w:color w:val="000000"/>
              </w:rPr>
              <w:t>Хомутово</w:t>
            </w:r>
            <w:proofErr w:type="spellEnd"/>
          </w:p>
        </w:tc>
      </w:tr>
      <w:tr w:rsidR="00822E32" w:rsidRPr="001B3877" w:rsidTr="001B3877">
        <w:trPr>
          <w:trHeight w:val="243"/>
        </w:trPr>
        <w:tc>
          <w:tcPr>
            <w:tcW w:w="287" w:type="pct"/>
          </w:tcPr>
          <w:p w:rsidR="00822E32" w:rsidRPr="002C5EF5" w:rsidRDefault="00822E32" w:rsidP="001B3877">
            <w:pPr>
              <w:jc w:val="center"/>
              <w:rPr>
                <w:color w:val="000000" w:themeColor="text1"/>
              </w:rPr>
            </w:pPr>
            <w:r w:rsidRPr="001B3877">
              <w:rPr>
                <w:color w:val="000000" w:themeColor="text1"/>
              </w:rPr>
              <w:t>2</w:t>
            </w:r>
          </w:p>
        </w:tc>
        <w:tc>
          <w:tcPr>
            <w:tcW w:w="4713" w:type="pct"/>
          </w:tcPr>
          <w:p w:rsidR="00822E32" w:rsidRPr="001B3877" w:rsidRDefault="00822E32" w:rsidP="001B3877">
            <w:pPr>
              <w:jc w:val="both"/>
              <w:rPr>
                <w:color w:val="000000" w:themeColor="text1"/>
              </w:rPr>
            </w:pPr>
            <w:r w:rsidRPr="001B3877">
              <w:t>Реконструкция светофорного объекта в соответствии с ГОСТ Р52282-2004 (ул. Кооперативная – пер. Почтовый)</w:t>
            </w:r>
          </w:p>
        </w:tc>
      </w:tr>
      <w:tr w:rsidR="00822E32" w:rsidRPr="001B3877" w:rsidTr="001B3877">
        <w:trPr>
          <w:trHeight w:val="243"/>
        </w:trPr>
        <w:tc>
          <w:tcPr>
            <w:tcW w:w="287" w:type="pct"/>
          </w:tcPr>
          <w:p w:rsidR="00822E32" w:rsidRPr="001B3877" w:rsidRDefault="00822E32" w:rsidP="001B3877">
            <w:pPr>
              <w:jc w:val="center"/>
              <w:rPr>
                <w:color w:val="000000" w:themeColor="text1"/>
              </w:rPr>
            </w:pPr>
            <w:r w:rsidRPr="001B3877">
              <w:rPr>
                <w:color w:val="000000" w:themeColor="text1"/>
              </w:rPr>
              <w:t>3</w:t>
            </w:r>
          </w:p>
        </w:tc>
        <w:tc>
          <w:tcPr>
            <w:tcW w:w="4713" w:type="pct"/>
          </w:tcPr>
          <w:p w:rsidR="00822E32" w:rsidRPr="001B3877" w:rsidRDefault="00822E32" w:rsidP="001B3877">
            <w:pPr>
              <w:jc w:val="both"/>
              <w:rPr>
                <w:bCs/>
                <w:color w:val="000000"/>
              </w:rPr>
            </w:pPr>
            <w:r w:rsidRPr="001B3877">
              <w:rPr>
                <w:bCs/>
                <w:color w:val="000000"/>
              </w:rPr>
              <w:t xml:space="preserve">Установка дорожных знаков «Пересечение главной и второстепенной дороги», «Главная дорога», «Уступи дорогу» на перекрестке </w:t>
            </w:r>
            <w:proofErr w:type="spellStart"/>
            <w:r w:rsidRPr="001B3877">
              <w:rPr>
                <w:bCs/>
                <w:color w:val="000000"/>
              </w:rPr>
              <w:t>ул.Кооперативная</w:t>
            </w:r>
            <w:proofErr w:type="spellEnd"/>
            <w:r w:rsidRPr="001B3877">
              <w:rPr>
                <w:bCs/>
                <w:color w:val="000000"/>
              </w:rPr>
              <w:t xml:space="preserve"> – </w:t>
            </w:r>
            <w:proofErr w:type="spellStart"/>
            <w:r w:rsidRPr="001B3877">
              <w:rPr>
                <w:bCs/>
                <w:color w:val="000000"/>
              </w:rPr>
              <w:t>ул.Заводская</w:t>
            </w:r>
            <w:proofErr w:type="spellEnd"/>
            <w:r w:rsidRPr="001B3877">
              <w:rPr>
                <w:bCs/>
                <w:color w:val="000000"/>
              </w:rPr>
              <w:t xml:space="preserve"> </w:t>
            </w:r>
          </w:p>
        </w:tc>
      </w:tr>
      <w:tr w:rsidR="00822E32" w:rsidRPr="001B3877" w:rsidTr="001B3877">
        <w:trPr>
          <w:trHeight w:val="243"/>
        </w:trPr>
        <w:tc>
          <w:tcPr>
            <w:tcW w:w="287" w:type="pct"/>
          </w:tcPr>
          <w:p w:rsidR="00822E32" w:rsidRPr="001B3877" w:rsidRDefault="00807D53" w:rsidP="001B3877">
            <w:pPr>
              <w:jc w:val="center"/>
              <w:rPr>
                <w:color w:val="000000" w:themeColor="text1"/>
              </w:rPr>
            </w:pPr>
            <w:r w:rsidRPr="001B3877">
              <w:rPr>
                <w:color w:val="000000" w:themeColor="text1"/>
              </w:rPr>
              <w:t>4</w:t>
            </w:r>
          </w:p>
        </w:tc>
        <w:tc>
          <w:tcPr>
            <w:tcW w:w="4713" w:type="pct"/>
          </w:tcPr>
          <w:p w:rsidR="00822E32" w:rsidRPr="00A853C5" w:rsidRDefault="00822E32" w:rsidP="001B3877">
            <w:pPr>
              <w:jc w:val="both"/>
            </w:pPr>
            <w:r w:rsidRPr="00A853C5">
              <w:rPr>
                <w:bCs/>
                <w:color w:val="000000"/>
              </w:rPr>
              <w:t xml:space="preserve">Установка дорожных знаков «Пересечение главной и второстепенной дороги», «Главная дорога», «Уступи дорогу» на перекрестке </w:t>
            </w:r>
            <w:proofErr w:type="spellStart"/>
            <w:r w:rsidRPr="00A853C5">
              <w:rPr>
                <w:bCs/>
                <w:color w:val="000000"/>
              </w:rPr>
              <w:t>ул.Кооперативная</w:t>
            </w:r>
            <w:proofErr w:type="spellEnd"/>
            <w:r w:rsidRPr="00A853C5">
              <w:rPr>
                <w:bCs/>
                <w:color w:val="000000"/>
              </w:rPr>
              <w:t xml:space="preserve"> – </w:t>
            </w:r>
            <w:proofErr w:type="spellStart"/>
            <w:r w:rsidRPr="00A853C5">
              <w:rPr>
                <w:bCs/>
                <w:color w:val="000000"/>
              </w:rPr>
              <w:t>пер.Почтовый</w:t>
            </w:r>
            <w:proofErr w:type="spellEnd"/>
          </w:p>
        </w:tc>
      </w:tr>
      <w:tr w:rsidR="00822E32" w:rsidRPr="001B3877" w:rsidTr="001B3877">
        <w:trPr>
          <w:trHeight w:val="243"/>
        </w:trPr>
        <w:tc>
          <w:tcPr>
            <w:tcW w:w="287" w:type="pct"/>
          </w:tcPr>
          <w:p w:rsidR="00822E32" w:rsidRPr="001B3877" w:rsidRDefault="00807D53" w:rsidP="001B3877">
            <w:pPr>
              <w:jc w:val="center"/>
              <w:rPr>
                <w:color w:val="000000" w:themeColor="text1"/>
              </w:rPr>
            </w:pPr>
            <w:r w:rsidRPr="001B3877">
              <w:rPr>
                <w:color w:val="000000" w:themeColor="text1"/>
              </w:rPr>
              <w:t>5</w:t>
            </w:r>
          </w:p>
        </w:tc>
        <w:tc>
          <w:tcPr>
            <w:tcW w:w="4713" w:type="pct"/>
          </w:tcPr>
          <w:p w:rsidR="00822E32" w:rsidRPr="00A853C5" w:rsidRDefault="00954A31" w:rsidP="00954A31">
            <w:pPr>
              <w:jc w:val="both"/>
            </w:pPr>
            <w:r w:rsidRPr="00A853C5">
              <w:rPr>
                <w:bCs/>
                <w:color w:val="000000"/>
              </w:rPr>
              <w:t xml:space="preserve">Установка барьера транспортного магистрального типа «Лежачий полицейский» </w:t>
            </w:r>
            <w:proofErr w:type="spellStart"/>
            <w:r w:rsidR="00822E32" w:rsidRPr="00A853C5">
              <w:rPr>
                <w:bCs/>
                <w:color w:val="000000"/>
              </w:rPr>
              <w:t>ул.Кооперативная</w:t>
            </w:r>
            <w:proofErr w:type="spellEnd"/>
            <w:r w:rsidR="00822E32" w:rsidRPr="00A853C5">
              <w:rPr>
                <w:bCs/>
                <w:color w:val="000000"/>
              </w:rPr>
              <w:t xml:space="preserve"> (в районе магазина «Пятерочка»)</w:t>
            </w:r>
          </w:p>
        </w:tc>
      </w:tr>
      <w:tr w:rsidR="00822E32" w:rsidRPr="001B3877" w:rsidTr="001B3877">
        <w:trPr>
          <w:trHeight w:val="243"/>
        </w:trPr>
        <w:tc>
          <w:tcPr>
            <w:tcW w:w="287" w:type="pct"/>
          </w:tcPr>
          <w:p w:rsidR="00822E32" w:rsidRPr="001B3877" w:rsidRDefault="00807D53" w:rsidP="001B3877">
            <w:pPr>
              <w:jc w:val="center"/>
              <w:rPr>
                <w:color w:val="000000" w:themeColor="text1"/>
              </w:rPr>
            </w:pPr>
            <w:r w:rsidRPr="001B3877">
              <w:rPr>
                <w:color w:val="000000" w:themeColor="text1"/>
              </w:rPr>
              <w:t>6</w:t>
            </w:r>
          </w:p>
        </w:tc>
        <w:tc>
          <w:tcPr>
            <w:tcW w:w="4713" w:type="pct"/>
          </w:tcPr>
          <w:p w:rsidR="00822E32" w:rsidRPr="00A853C5" w:rsidRDefault="00822E32" w:rsidP="001B3877">
            <w:pPr>
              <w:jc w:val="both"/>
            </w:pPr>
            <w:r w:rsidRPr="00A853C5">
              <w:rPr>
                <w:bCs/>
                <w:color w:val="000000"/>
              </w:rPr>
              <w:t xml:space="preserve">Установка барьера транспортного магистрального типа «Лежачий полицейский» на </w:t>
            </w:r>
            <w:proofErr w:type="spellStart"/>
            <w:r w:rsidRPr="00A853C5">
              <w:rPr>
                <w:bCs/>
                <w:color w:val="000000"/>
              </w:rPr>
              <w:t>ул.Советская</w:t>
            </w:r>
            <w:proofErr w:type="spellEnd"/>
            <w:r w:rsidRPr="00A853C5">
              <w:rPr>
                <w:bCs/>
                <w:color w:val="000000"/>
              </w:rPr>
              <w:t xml:space="preserve"> с 2-х сторон от пересечения с </w:t>
            </w:r>
            <w:proofErr w:type="spellStart"/>
            <w:r w:rsidRPr="00A853C5">
              <w:rPr>
                <w:bCs/>
                <w:color w:val="000000"/>
              </w:rPr>
              <w:t>ул.Панфилова</w:t>
            </w:r>
            <w:proofErr w:type="spellEnd"/>
          </w:p>
        </w:tc>
      </w:tr>
      <w:tr w:rsidR="00822E32" w:rsidRPr="001B3877" w:rsidTr="001B3877">
        <w:trPr>
          <w:trHeight w:val="243"/>
        </w:trPr>
        <w:tc>
          <w:tcPr>
            <w:tcW w:w="287" w:type="pct"/>
          </w:tcPr>
          <w:p w:rsidR="00822E32" w:rsidRPr="001B3877" w:rsidRDefault="00807D53" w:rsidP="001B3877">
            <w:pPr>
              <w:jc w:val="center"/>
              <w:rPr>
                <w:color w:val="000000" w:themeColor="text1"/>
              </w:rPr>
            </w:pPr>
            <w:r w:rsidRPr="001B3877">
              <w:rPr>
                <w:color w:val="000000" w:themeColor="text1"/>
              </w:rPr>
              <w:t>7</w:t>
            </w:r>
          </w:p>
        </w:tc>
        <w:tc>
          <w:tcPr>
            <w:tcW w:w="4713" w:type="pct"/>
          </w:tcPr>
          <w:p w:rsidR="00822E32" w:rsidRPr="001B3877" w:rsidRDefault="00822E32" w:rsidP="001B3877">
            <w:pPr>
              <w:jc w:val="both"/>
            </w:pPr>
            <w:r w:rsidRPr="001B3877">
              <w:rPr>
                <w:bCs/>
                <w:color w:val="000000"/>
              </w:rPr>
              <w:t xml:space="preserve">Установка дорожных знаков «Главная дорога», «Уступи дорогу» на </w:t>
            </w:r>
            <w:proofErr w:type="spellStart"/>
            <w:r w:rsidRPr="001B3877">
              <w:rPr>
                <w:bCs/>
                <w:color w:val="000000"/>
              </w:rPr>
              <w:t>ул.Заводская</w:t>
            </w:r>
            <w:proofErr w:type="spellEnd"/>
            <w:r w:rsidRPr="001B3877">
              <w:rPr>
                <w:bCs/>
                <w:color w:val="000000"/>
              </w:rPr>
              <w:t xml:space="preserve"> в районе пересечения с окружной а/д </w:t>
            </w:r>
            <w:proofErr w:type="spellStart"/>
            <w:r w:rsidR="002600A4">
              <w:rPr>
                <w:bCs/>
                <w:color w:val="000000"/>
              </w:rPr>
              <w:t>п.г.т</w:t>
            </w:r>
            <w:proofErr w:type="spellEnd"/>
            <w:r w:rsidR="002600A4">
              <w:rPr>
                <w:bCs/>
                <w:color w:val="000000"/>
              </w:rPr>
              <w:t>.</w:t>
            </w:r>
            <w:r w:rsidR="008D310C">
              <w:rPr>
                <w:bCs/>
                <w:color w:val="000000"/>
              </w:rPr>
              <w:t>.</w:t>
            </w:r>
            <w:r w:rsidRPr="001B3877">
              <w:rPr>
                <w:bCs/>
                <w:color w:val="000000"/>
              </w:rPr>
              <w:t xml:space="preserve"> Хомутово</w:t>
            </w:r>
          </w:p>
        </w:tc>
      </w:tr>
      <w:tr w:rsidR="00822E32" w:rsidRPr="001B3877" w:rsidTr="001B3877">
        <w:trPr>
          <w:trHeight w:val="243"/>
        </w:trPr>
        <w:tc>
          <w:tcPr>
            <w:tcW w:w="287" w:type="pct"/>
          </w:tcPr>
          <w:p w:rsidR="00822E32" w:rsidRPr="001B3877" w:rsidRDefault="00807D53" w:rsidP="001B3877">
            <w:pPr>
              <w:jc w:val="center"/>
              <w:rPr>
                <w:color w:val="000000" w:themeColor="text1"/>
              </w:rPr>
            </w:pPr>
            <w:r w:rsidRPr="001B3877">
              <w:rPr>
                <w:color w:val="000000" w:themeColor="text1"/>
              </w:rPr>
              <w:t>8</w:t>
            </w:r>
          </w:p>
        </w:tc>
        <w:tc>
          <w:tcPr>
            <w:tcW w:w="4713" w:type="pct"/>
          </w:tcPr>
          <w:p w:rsidR="00822E32" w:rsidRPr="001B3877" w:rsidRDefault="00822E32" w:rsidP="001B3877">
            <w:pPr>
              <w:jc w:val="both"/>
            </w:pPr>
            <w:r w:rsidRPr="001B3877">
              <w:rPr>
                <w:bCs/>
                <w:color w:val="000000"/>
              </w:rPr>
              <w:t xml:space="preserve">Установка дорожных знаков «Пересечение главной и второстепенной дороги», «Главная дорога», «Уступи дорогу» на перекрестке </w:t>
            </w:r>
            <w:proofErr w:type="spellStart"/>
            <w:r w:rsidRPr="001B3877">
              <w:rPr>
                <w:bCs/>
                <w:color w:val="000000"/>
              </w:rPr>
              <w:t>ул.Пионерская</w:t>
            </w:r>
            <w:proofErr w:type="spellEnd"/>
            <w:r w:rsidRPr="001B3877">
              <w:rPr>
                <w:bCs/>
                <w:color w:val="000000"/>
              </w:rPr>
              <w:t xml:space="preserve"> – </w:t>
            </w:r>
            <w:proofErr w:type="spellStart"/>
            <w:r w:rsidRPr="001B3877">
              <w:rPr>
                <w:bCs/>
                <w:color w:val="000000"/>
              </w:rPr>
              <w:t>ул.Первомайская</w:t>
            </w:r>
            <w:proofErr w:type="spellEnd"/>
          </w:p>
        </w:tc>
      </w:tr>
    </w:tbl>
    <w:p w:rsidR="00E575A2" w:rsidRDefault="00E575A2" w:rsidP="00E575A2">
      <w:pPr>
        <w:spacing w:line="360" w:lineRule="auto"/>
        <w:jc w:val="center"/>
        <w:rPr>
          <w:color w:val="000000" w:themeColor="text1"/>
          <w:sz w:val="28"/>
          <w:szCs w:val="28"/>
        </w:rPr>
      </w:pPr>
      <w:bookmarkStart w:id="87" w:name="_Toc442261594"/>
    </w:p>
    <w:p w:rsidR="00822E32" w:rsidRDefault="00822E32" w:rsidP="0003016F">
      <w:pPr>
        <w:jc w:val="center"/>
      </w:pPr>
      <w:r w:rsidRPr="00822E32">
        <w:rPr>
          <w:noProof/>
        </w:rPr>
        <w:drawing>
          <wp:inline distT="0" distB="0" distL="0" distR="0">
            <wp:extent cx="5511165" cy="3829050"/>
            <wp:effectExtent l="0" t="0" r="0" b="0"/>
            <wp:docPr id="17" name="Рисунок 105" descr="Z:\ОБЩАЯ\СКАН СКРИН ФОТО\НОВОДЕРЕВЕНЬКОВСКИЙ РАЙОН\НОВОДЕРЕВЕНЬКОВСКИЙ РАЙОН ОРГАНИЗАЦИОННЫЕ МЕРОПРИЯТ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ОБЩАЯ\СКАН СКРИН ФОТО\НОВОДЕРЕВЕНЬКОВСКИЙ РАЙОН\НОВОДЕРЕВЕНЬКОВСКИЙ РАЙОН ОРГАНИЗАЦИОННЫЕ МЕРОПРИЯТИЯ.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549153" cy="3855443"/>
                    </a:xfrm>
                    <a:prstGeom prst="rect">
                      <a:avLst/>
                    </a:prstGeom>
                    <a:noFill/>
                    <a:ln>
                      <a:noFill/>
                    </a:ln>
                  </pic:spPr>
                </pic:pic>
              </a:graphicData>
            </a:graphic>
          </wp:inline>
        </w:drawing>
      </w:r>
    </w:p>
    <w:p w:rsidR="00822E32" w:rsidRDefault="00822E32" w:rsidP="00544105">
      <w:pPr>
        <w:spacing w:line="360" w:lineRule="auto"/>
        <w:jc w:val="center"/>
        <w:rPr>
          <w:color w:val="000000" w:themeColor="text1"/>
          <w:sz w:val="28"/>
          <w:szCs w:val="28"/>
        </w:rPr>
      </w:pPr>
      <w:r>
        <w:rPr>
          <w:color w:val="000000" w:themeColor="text1"/>
          <w:sz w:val="28"/>
          <w:szCs w:val="28"/>
        </w:rPr>
        <w:t xml:space="preserve">Рисунок </w:t>
      </w:r>
      <w:r w:rsidR="00F3360F">
        <w:rPr>
          <w:color w:val="000000" w:themeColor="text1"/>
          <w:sz w:val="28"/>
          <w:szCs w:val="28"/>
        </w:rPr>
        <w:t>39</w:t>
      </w:r>
      <w:r w:rsidRPr="00025B51">
        <w:rPr>
          <w:color w:val="000000" w:themeColor="text1"/>
          <w:sz w:val="28"/>
          <w:szCs w:val="28"/>
        </w:rPr>
        <w:t xml:space="preserve"> – Схема организационных мероприятий на территории </w:t>
      </w:r>
      <w:r w:rsidR="00544105">
        <w:rPr>
          <w:color w:val="000000" w:themeColor="text1"/>
          <w:sz w:val="28"/>
          <w:szCs w:val="28"/>
        </w:rPr>
        <w:t>района</w:t>
      </w:r>
    </w:p>
    <w:p w:rsidR="00792DB8" w:rsidRPr="00F67262" w:rsidRDefault="00827BB6" w:rsidP="00D6560D">
      <w:pPr>
        <w:pStyle w:val="21"/>
        <w:spacing w:before="0" w:after="0" w:line="360" w:lineRule="auto"/>
        <w:ind w:firstLine="709"/>
        <w:jc w:val="both"/>
        <w:rPr>
          <w:rFonts w:ascii="Times New Roman" w:hAnsi="Times New Roman"/>
          <w:b w:val="0"/>
          <w:i w:val="0"/>
          <w:sz w:val="36"/>
          <w:szCs w:val="36"/>
        </w:rPr>
      </w:pPr>
      <w:bookmarkStart w:id="88" w:name="_Toc511394526"/>
      <w:r w:rsidRPr="00D6560D">
        <w:rPr>
          <w:rFonts w:ascii="Times New Roman" w:hAnsi="Times New Roman"/>
          <w:b w:val="0"/>
          <w:i w:val="0"/>
          <w:sz w:val="36"/>
          <w:szCs w:val="36"/>
        </w:rPr>
        <w:lastRenderedPageBreak/>
        <w:t>3</w:t>
      </w:r>
      <w:r w:rsidR="00872976" w:rsidRPr="00D6560D">
        <w:rPr>
          <w:rFonts w:ascii="Times New Roman" w:hAnsi="Times New Roman"/>
          <w:b w:val="0"/>
          <w:i w:val="0"/>
          <w:sz w:val="36"/>
          <w:szCs w:val="36"/>
        </w:rPr>
        <w:t xml:space="preserve">.2 </w:t>
      </w:r>
      <w:r w:rsidR="00792DB8" w:rsidRPr="00F67262">
        <w:rPr>
          <w:rFonts w:ascii="Times New Roman" w:hAnsi="Times New Roman"/>
          <w:b w:val="0"/>
          <w:i w:val="0"/>
          <w:sz w:val="36"/>
          <w:szCs w:val="36"/>
        </w:rPr>
        <w:t>Мероприятия по организации движения грузового транспорта</w:t>
      </w:r>
      <w:bookmarkEnd w:id="88"/>
      <w:r w:rsidR="00792DB8" w:rsidRPr="00F67262">
        <w:rPr>
          <w:rFonts w:ascii="Times New Roman" w:hAnsi="Times New Roman"/>
          <w:b w:val="0"/>
          <w:i w:val="0"/>
          <w:sz w:val="36"/>
          <w:szCs w:val="36"/>
        </w:rPr>
        <w:t xml:space="preserve"> </w:t>
      </w:r>
      <w:bookmarkEnd w:id="87"/>
    </w:p>
    <w:p w:rsidR="00676643" w:rsidRDefault="00F03C5E" w:rsidP="00544105">
      <w:pPr>
        <w:spacing w:line="360" w:lineRule="auto"/>
        <w:ind w:firstLine="709"/>
        <w:jc w:val="both"/>
        <w:rPr>
          <w:color w:val="000000"/>
          <w:sz w:val="28"/>
          <w:szCs w:val="28"/>
        </w:rPr>
      </w:pPr>
      <w:r w:rsidRPr="00F67262">
        <w:rPr>
          <w:color w:val="000000"/>
          <w:sz w:val="28"/>
          <w:szCs w:val="28"/>
        </w:rPr>
        <w:t xml:space="preserve">Основные грузовые потоки в </w:t>
      </w:r>
      <w:proofErr w:type="spellStart"/>
      <w:r w:rsidR="00676643" w:rsidRPr="00F67262">
        <w:rPr>
          <w:color w:val="000000"/>
          <w:sz w:val="28"/>
          <w:szCs w:val="28"/>
        </w:rPr>
        <w:t>Новодеревеньковском</w:t>
      </w:r>
      <w:proofErr w:type="spellEnd"/>
      <w:r w:rsidRPr="00F67262">
        <w:rPr>
          <w:color w:val="000000"/>
          <w:sz w:val="28"/>
          <w:szCs w:val="28"/>
        </w:rPr>
        <w:t xml:space="preserve"> муниципальном районе проходят по региональной автомобильной</w:t>
      </w:r>
      <w:r w:rsidRPr="00676643">
        <w:rPr>
          <w:color w:val="000000"/>
          <w:sz w:val="28"/>
          <w:szCs w:val="28"/>
        </w:rPr>
        <w:t xml:space="preserve"> дороге </w:t>
      </w:r>
      <w:r w:rsidR="00356002" w:rsidRPr="00676643">
        <w:rPr>
          <w:color w:val="000000"/>
          <w:sz w:val="28"/>
          <w:szCs w:val="28"/>
        </w:rPr>
        <w:t>54 ОП Р3 54К-6 «Залегощь-Верховье-Хомутово-Красная Заря», соединяющая районный центр с центром области и соседними районами.</w:t>
      </w:r>
    </w:p>
    <w:p w:rsidR="00111414" w:rsidRDefault="00676643" w:rsidP="00544105">
      <w:pPr>
        <w:spacing w:line="360" w:lineRule="auto"/>
        <w:ind w:firstLine="709"/>
        <w:jc w:val="both"/>
        <w:rPr>
          <w:color w:val="000000"/>
          <w:sz w:val="28"/>
          <w:szCs w:val="28"/>
        </w:rPr>
      </w:pPr>
      <w:r w:rsidRPr="006469A7">
        <w:rPr>
          <w:color w:val="000000"/>
          <w:sz w:val="28"/>
          <w:szCs w:val="28"/>
        </w:rPr>
        <w:t>С</w:t>
      </w:r>
      <w:r w:rsidRPr="006469A7">
        <w:rPr>
          <w:sz w:val="28"/>
          <w:szCs w:val="28"/>
        </w:rPr>
        <w:t xml:space="preserve">уществующие маршруты движения грузового транспорта на территории </w:t>
      </w:r>
      <w:proofErr w:type="spellStart"/>
      <w:r w:rsidRPr="006469A7">
        <w:rPr>
          <w:sz w:val="28"/>
          <w:szCs w:val="28"/>
        </w:rPr>
        <w:t>Новодеревеньковского</w:t>
      </w:r>
      <w:proofErr w:type="spellEnd"/>
      <w:r w:rsidRPr="006469A7">
        <w:rPr>
          <w:sz w:val="28"/>
          <w:szCs w:val="28"/>
        </w:rPr>
        <w:t xml:space="preserve"> </w:t>
      </w:r>
      <w:r w:rsidRPr="006469A7">
        <w:rPr>
          <w:color w:val="000000"/>
          <w:sz w:val="28"/>
          <w:szCs w:val="28"/>
        </w:rPr>
        <w:t>м</w:t>
      </w:r>
      <w:r w:rsidRPr="00111414">
        <w:rPr>
          <w:color w:val="000000"/>
          <w:sz w:val="28"/>
          <w:szCs w:val="28"/>
        </w:rPr>
        <w:t>униципального района в рамках КСОДД сохраняются.</w:t>
      </w:r>
    </w:p>
    <w:p w:rsidR="00111414" w:rsidRDefault="00676643" w:rsidP="00544105">
      <w:pPr>
        <w:spacing w:line="360" w:lineRule="auto"/>
        <w:ind w:firstLine="709"/>
        <w:jc w:val="both"/>
        <w:rPr>
          <w:color w:val="000000"/>
          <w:sz w:val="28"/>
          <w:szCs w:val="28"/>
        </w:rPr>
      </w:pPr>
      <w:r w:rsidRPr="00111414">
        <w:rPr>
          <w:color w:val="000000"/>
          <w:sz w:val="28"/>
          <w:szCs w:val="28"/>
        </w:rPr>
        <w:t>С целью снижения нагрузки на УДС района, в рамках КСОДД предлагается ввести ограничения движения грузового транспорта по территориям населенных пунктов путем введения ограничений на движения грузовых транспортных средств</w:t>
      </w:r>
      <w:r w:rsidR="00036571" w:rsidRPr="00111414">
        <w:rPr>
          <w:color w:val="000000"/>
          <w:sz w:val="28"/>
          <w:szCs w:val="28"/>
        </w:rPr>
        <w:t xml:space="preserve"> с максимально допустимой массой более 8 т</w:t>
      </w:r>
      <w:r w:rsidRPr="00111414">
        <w:rPr>
          <w:color w:val="000000"/>
          <w:sz w:val="28"/>
          <w:szCs w:val="28"/>
        </w:rPr>
        <w:t>.</w:t>
      </w:r>
      <w:r w:rsidR="00D23629" w:rsidRPr="00111414">
        <w:rPr>
          <w:color w:val="000000"/>
          <w:sz w:val="28"/>
          <w:szCs w:val="28"/>
        </w:rPr>
        <w:t xml:space="preserve"> С этой целью предлагается установка </w:t>
      </w:r>
      <w:r w:rsidR="00111414" w:rsidRPr="00111414">
        <w:rPr>
          <w:color w:val="000000"/>
          <w:sz w:val="28"/>
          <w:szCs w:val="28"/>
        </w:rPr>
        <w:t>запрещающих дорожных знаков 3.4 «</w:t>
      </w:r>
      <w:r w:rsidR="00111414" w:rsidRPr="00111414">
        <w:rPr>
          <w:iCs/>
          <w:sz w:val="28"/>
          <w:szCs w:val="28"/>
        </w:rPr>
        <w:t>Движение грузовых автомобилей с разрешенной максимальной массы более 8 тонн запрещено</w:t>
      </w:r>
      <w:r w:rsidR="00111414" w:rsidRPr="00111414">
        <w:rPr>
          <w:color w:val="000000"/>
          <w:sz w:val="28"/>
          <w:szCs w:val="28"/>
        </w:rPr>
        <w:t>».</w:t>
      </w:r>
    </w:p>
    <w:p w:rsidR="00E575A2" w:rsidRDefault="00E575A2" w:rsidP="00E575A2">
      <w:pPr>
        <w:spacing w:line="360" w:lineRule="auto"/>
        <w:jc w:val="both"/>
        <w:rPr>
          <w:color w:val="000000"/>
          <w:sz w:val="28"/>
          <w:szCs w:val="28"/>
        </w:rPr>
      </w:pPr>
      <w:r w:rsidRPr="00E575A2">
        <w:rPr>
          <w:color w:val="000000"/>
          <w:sz w:val="28"/>
          <w:szCs w:val="28"/>
        </w:rPr>
        <w:t xml:space="preserve">Таблица 27 – Мероприятия по организации движения грузового транспорта на территории </w:t>
      </w:r>
      <w:proofErr w:type="spellStart"/>
      <w:r w:rsidRPr="00E575A2">
        <w:rPr>
          <w:color w:val="000000"/>
          <w:sz w:val="28"/>
          <w:szCs w:val="28"/>
        </w:rPr>
        <w:t>Новодеревеньковского</w:t>
      </w:r>
      <w:proofErr w:type="spellEnd"/>
      <w:r w:rsidRPr="00E575A2">
        <w:rPr>
          <w:color w:val="000000"/>
          <w:sz w:val="28"/>
          <w:szCs w:val="28"/>
        </w:rPr>
        <w:t xml:space="preserve"> муниципального района</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hemeFill="background1"/>
        <w:tblLayout w:type="fixed"/>
        <w:tblLook w:val="0000" w:firstRow="0" w:lastRow="0" w:firstColumn="0" w:lastColumn="0" w:noHBand="0" w:noVBand="0"/>
      </w:tblPr>
      <w:tblGrid>
        <w:gridCol w:w="642"/>
        <w:gridCol w:w="8993"/>
      </w:tblGrid>
      <w:tr w:rsidR="0003016F" w:rsidRPr="00A853C5" w:rsidTr="0003016F">
        <w:trPr>
          <w:trHeight w:val="20"/>
        </w:trPr>
        <w:tc>
          <w:tcPr>
            <w:tcW w:w="333" w:type="pct"/>
            <w:shd w:val="clear" w:color="auto" w:fill="FFFFFF" w:themeFill="background1"/>
          </w:tcPr>
          <w:p w:rsidR="0003016F" w:rsidRPr="00A853C5" w:rsidRDefault="0003016F" w:rsidP="00544105">
            <w:pPr>
              <w:pStyle w:val="ConsPlusNormal"/>
              <w:widowControl/>
              <w:snapToGrid w:val="0"/>
              <w:ind w:firstLine="0"/>
              <w:jc w:val="center"/>
              <w:rPr>
                <w:rFonts w:ascii="Times New Roman" w:hAnsi="Times New Roman" w:cs="Times New Roman"/>
                <w:sz w:val="24"/>
                <w:szCs w:val="24"/>
              </w:rPr>
            </w:pPr>
            <w:r w:rsidRPr="00A853C5">
              <w:rPr>
                <w:rFonts w:ascii="Times New Roman" w:hAnsi="Times New Roman" w:cs="Times New Roman"/>
                <w:sz w:val="24"/>
                <w:szCs w:val="24"/>
              </w:rPr>
              <w:t>№</w:t>
            </w:r>
          </w:p>
          <w:p w:rsidR="0003016F" w:rsidRPr="00A853C5" w:rsidRDefault="0003016F" w:rsidP="00544105">
            <w:pPr>
              <w:pStyle w:val="ConsPlusNormal"/>
              <w:widowControl/>
              <w:snapToGrid w:val="0"/>
              <w:ind w:firstLine="0"/>
              <w:jc w:val="center"/>
              <w:rPr>
                <w:rFonts w:ascii="Times New Roman" w:hAnsi="Times New Roman" w:cs="Times New Roman"/>
                <w:sz w:val="24"/>
                <w:szCs w:val="24"/>
              </w:rPr>
            </w:pPr>
            <w:r w:rsidRPr="00A853C5">
              <w:rPr>
                <w:rFonts w:ascii="Times New Roman" w:hAnsi="Times New Roman" w:cs="Times New Roman"/>
                <w:sz w:val="24"/>
                <w:szCs w:val="24"/>
              </w:rPr>
              <w:t>п/п</w:t>
            </w:r>
          </w:p>
        </w:tc>
        <w:tc>
          <w:tcPr>
            <w:tcW w:w="4667" w:type="pct"/>
            <w:shd w:val="clear" w:color="auto" w:fill="FFFFFF" w:themeFill="background1"/>
          </w:tcPr>
          <w:p w:rsidR="0003016F" w:rsidRPr="00A853C5" w:rsidRDefault="0003016F" w:rsidP="00544105">
            <w:pPr>
              <w:jc w:val="center"/>
              <w:rPr>
                <w:bCs/>
                <w:color w:val="000000" w:themeColor="text1"/>
                <w:lang w:val="en-US"/>
              </w:rPr>
            </w:pPr>
            <w:r w:rsidRPr="00A853C5">
              <w:t>Наименование мероприятия</w:t>
            </w:r>
          </w:p>
        </w:tc>
      </w:tr>
      <w:tr w:rsidR="00FD0D4D" w:rsidRPr="00A853C5" w:rsidTr="00544105">
        <w:trPr>
          <w:trHeight w:val="20"/>
        </w:trPr>
        <w:tc>
          <w:tcPr>
            <w:tcW w:w="5000" w:type="pct"/>
            <w:gridSpan w:val="2"/>
            <w:tcBorders>
              <w:top w:val="single" w:sz="2" w:space="0" w:color="000000"/>
              <w:left w:val="single" w:sz="2" w:space="0" w:color="000000"/>
              <w:bottom w:val="single" w:sz="2" w:space="0" w:color="000000"/>
              <w:right w:val="single" w:sz="2" w:space="0" w:color="000000"/>
            </w:tcBorders>
            <w:shd w:val="clear" w:color="auto" w:fill="FFFFFF" w:themeFill="background1"/>
          </w:tcPr>
          <w:p w:rsidR="00FD0D4D" w:rsidRPr="00A853C5" w:rsidRDefault="00954A31" w:rsidP="00544105">
            <w:pPr>
              <w:jc w:val="center"/>
            </w:pPr>
            <w:r w:rsidRPr="00A853C5">
              <w:t>Городское поселение Хомутово</w:t>
            </w:r>
          </w:p>
        </w:tc>
      </w:tr>
      <w:tr w:rsidR="00B04F4C" w:rsidRPr="00A853C5" w:rsidTr="00B04F4C">
        <w:trPr>
          <w:trHeight w:val="20"/>
        </w:trPr>
        <w:tc>
          <w:tcPr>
            <w:tcW w:w="333"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A853C5" w:rsidRDefault="00B04F4C" w:rsidP="00544105">
            <w:pPr>
              <w:pStyle w:val="ConsPlusNormal"/>
              <w:ind w:firstLine="0"/>
              <w:jc w:val="center"/>
              <w:rPr>
                <w:rFonts w:ascii="Times New Roman" w:hAnsi="Times New Roman" w:cs="Times New Roman"/>
                <w:bCs/>
                <w:sz w:val="24"/>
                <w:szCs w:val="24"/>
              </w:rPr>
            </w:pPr>
            <w:r w:rsidRPr="00A853C5">
              <w:rPr>
                <w:rFonts w:ascii="Times New Roman" w:hAnsi="Times New Roman" w:cs="Times New Roman"/>
                <w:bCs/>
                <w:sz w:val="24"/>
                <w:szCs w:val="24"/>
              </w:rPr>
              <w:t>1</w:t>
            </w:r>
          </w:p>
        </w:tc>
        <w:tc>
          <w:tcPr>
            <w:tcW w:w="4667"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A853C5" w:rsidRDefault="00B04F4C" w:rsidP="00B04F4C">
            <w:pPr>
              <w:jc w:val="both"/>
            </w:pPr>
            <w:r w:rsidRPr="00A853C5">
              <w:t xml:space="preserve">Установка запрещающих дорожных знаков 3.4 «Движение грузовых автомобилей с разрешенной максимальной массы более 8 тонн запрещено» на въездах в </w:t>
            </w:r>
            <w:proofErr w:type="spellStart"/>
            <w:r w:rsidR="002600A4" w:rsidRPr="00A853C5">
              <w:t>п.г.т</w:t>
            </w:r>
            <w:proofErr w:type="spellEnd"/>
            <w:r w:rsidR="002600A4" w:rsidRPr="00A853C5">
              <w:t>.</w:t>
            </w:r>
            <w:r w:rsidRPr="00A853C5">
              <w:t xml:space="preserve"> Хомутово (3 знака)</w:t>
            </w:r>
          </w:p>
        </w:tc>
      </w:tr>
      <w:tr w:rsidR="00B04F4C" w:rsidRPr="00544105" w:rsidTr="00B04F4C">
        <w:trPr>
          <w:trHeight w:val="20"/>
        </w:trPr>
        <w:tc>
          <w:tcPr>
            <w:tcW w:w="333"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A853C5" w:rsidRDefault="00B04F4C" w:rsidP="00544105">
            <w:pPr>
              <w:pStyle w:val="ConsPlusNormal"/>
              <w:ind w:firstLine="0"/>
              <w:jc w:val="center"/>
              <w:rPr>
                <w:rFonts w:ascii="Times New Roman" w:hAnsi="Times New Roman" w:cs="Times New Roman"/>
                <w:bCs/>
                <w:sz w:val="24"/>
                <w:szCs w:val="24"/>
              </w:rPr>
            </w:pPr>
            <w:r w:rsidRPr="00A853C5">
              <w:rPr>
                <w:rFonts w:ascii="Times New Roman" w:hAnsi="Times New Roman" w:cs="Times New Roman"/>
                <w:bCs/>
                <w:sz w:val="24"/>
                <w:szCs w:val="24"/>
              </w:rPr>
              <w:t>2</w:t>
            </w:r>
          </w:p>
        </w:tc>
        <w:tc>
          <w:tcPr>
            <w:tcW w:w="4667"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B811F8">
            <w:pPr>
              <w:jc w:val="both"/>
            </w:pPr>
            <w:r w:rsidRPr="00A853C5">
              <w:t>Организация пункта весового контроля а/</w:t>
            </w:r>
            <w:r w:rsidRPr="00A853C5">
              <w:rPr>
                <w:color w:val="000000"/>
              </w:rPr>
              <w:t xml:space="preserve">д 54 ОП Р3 54К-6 «Залегощь-Верховье-Хомутово-Красная Заря» </w:t>
            </w:r>
            <w:r w:rsidR="00B811F8" w:rsidRPr="00A853C5">
              <w:rPr>
                <w:color w:val="000000"/>
              </w:rPr>
              <w:t xml:space="preserve"> в </w:t>
            </w:r>
            <w:proofErr w:type="spellStart"/>
            <w:r w:rsidR="00B811F8" w:rsidRPr="00A853C5">
              <w:rPr>
                <w:color w:val="000000"/>
              </w:rPr>
              <w:t>н.п</w:t>
            </w:r>
            <w:proofErr w:type="spellEnd"/>
            <w:r w:rsidR="00B811F8" w:rsidRPr="00A853C5">
              <w:rPr>
                <w:color w:val="000000"/>
              </w:rPr>
              <w:t xml:space="preserve">. </w:t>
            </w:r>
            <w:proofErr w:type="spellStart"/>
            <w:r w:rsidR="00B811F8" w:rsidRPr="00A853C5">
              <w:rPr>
                <w:color w:val="000000"/>
              </w:rPr>
              <w:t>Елагино</w:t>
            </w:r>
            <w:proofErr w:type="spellEnd"/>
            <w:r w:rsidR="00B811F8" w:rsidRPr="00A853C5">
              <w:rPr>
                <w:color w:val="000000"/>
              </w:rPr>
              <w:t>.</w:t>
            </w:r>
          </w:p>
        </w:tc>
      </w:tr>
    </w:tbl>
    <w:p w:rsidR="00FD0D4D" w:rsidRDefault="00FD0D4D" w:rsidP="00111414">
      <w:pPr>
        <w:spacing w:line="360" w:lineRule="auto"/>
        <w:ind w:firstLine="709"/>
        <w:rPr>
          <w:color w:val="000000"/>
          <w:sz w:val="28"/>
          <w:szCs w:val="28"/>
        </w:rPr>
      </w:pPr>
    </w:p>
    <w:p w:rsidR="00DD5281" w:rsidRDefault="00DD5281" w:rsidP="00544105">
      <w:pPr>
        <w:spacing w:line="360" w:lineRule="auto"/>
        <w:ind w:firstLine="709"/>
        <w:jc w:val="both"/>
        <w:rPr>
          <w:color w:val="000000"/>
          <w:sz w:val="28"/>
          <w:szCs w:val="28"/>
        </w:rPr>
      </w:pPr>
      <w:r>
        <w:rPr>
          <w:color w:val="000000"/>
          <w:sz w:val="28"/>
          <w:szCs w:val="28"/>
        </w:rPr>
        <w:t xml:space="preserve">На рисунке </w:t>
      </w:r>
      <w:r w:rsidR="00F3360F">
        <w:rPr>
          <w:color w:val="000000"/>
          <w:sz w:val="28"/>
          <w:szCs w:val="28"/>
        </w:rPr>
        <w:t>40</w:t>
      </w:r>
      <w:r>
        <w:rPr>
          <w:color w:val="000000"/>
          <w:sz w:val="28"/>
          <w:szCs w:val="28"/>
        </w:rPr>
        <w:t xml:space="preserve"> представлена схема мероприятий по организации движения грузового транспорта на территории </w:t>
      </w:r>
      <w:proofErr w:type="spellStart"/>
      <w:r>
        <w:rPr>
          <w:color w:val="000000"/>
          <w:sz w:val="28"/>
          <w:szCs w:val="28"/>
        </w:rPr>
        <w:t>Новодеревеньковского</w:t>
      </w:r>
      <w:proofErr w:type="spellEnd"/>
      <w:r>
        <w:rPr>
          <w:color w:val="000000"/>
          <w:sz w:val="28"/>
          <w:szCs w:val="28"/>
        </w:rPr>
        <w:t xml:space="preserve"> муниципального района.</w:t>
      </w:r>
    </w:p>
    <w:p w:rsidR="00DD5281" w:rsidRDefault="00DD5281" w:rsidP="00111414">
      <w:pPr>
        <w:spacing w:line="360" w:lineRule="auto"/>
        <w:ind w:firstLine="709"/>
        <w:rPr>
          <w:color w:val="000000"/>
          <w:sz w:val="28"/>
          <w:szCs w:val="28"/>
        </w:rPr>
      </w:pPr>
    </w:p>
    <w:p w:rsidR="00DD5281" w:rsidRPr="00111414" w:rsidRDefault="006104E3" w:rsidP="00544105">
      <w:pPr>
        <w:spacing w:line="360" w:lineRule="auto"/>
        <w:jc w:val="center"/>
        <w:rPr>
          <w:color w:val="000000"/>
          <w:sz w:val="28"/>
          <w:szCs w:val="28"/>
        </w:rPr>
      </w:pPr>
      <w:r w:rsidRPr="006104E3">
        <w:rPr>
          <w:noProof/>
          <w:color w:val="000000"/>
          <w:sz w:val="28"/>
          <w:szCs w:val="28"/>
        </w:rPr>
        <w:lastRenderedPageBreak/>
        <w:drawing>
          <wp:inline distT="0" distB="0" distL="0" distR="0">
            <wp:extent cx="6044845" cy="6422193"/>
            <wp:effectExtent l="0" t="0" r="0" b="0"/>
            <wp:docPr id="12" name="Рисунок 12" descr="Z:\ОБЩАЯ\СКАН СКРИН ФОТО\НОВОДЕРЕВЕНЬКОВСКИЙ РАЙОН\НОВОДЕРЕВЕНЬКОВСКИЙ РАЙОН ГРУЗОВОЙ ТРАНСПОРТ ХОМУТОВ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ОБЩАЯ\СКАН СКРИН ФОТО\НОВОДЕРЕВЕНЬКОВСКИЙ РАЙОН\НОВОДЕРЕВЕНЬКОВСКИЙ РАЙОН ГРУЗОВОЙ ТРАНСПОРТ ХОМУТОВО.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054043" cy="6431965"/>
                    </a:xfrm>
                    <a:prstGeom prst="rect">
                      <a:avLst/>
                    </a:prstGeom>
                    <a:noFill/>
                    <a:ln>
                      <a:noFill/>
                    </a:ln>
                  </pic:spPr>
                </pic:pic>
              </a:graphicData>
            </a:graphic>
          </wp:inline>
        </w:drawing>
      </w:r>
    </w:p>
    <w:p w:rsidR="00F3360F" w:rsidRDefault="00DD5281" w:rsidP="00DD5281">
      <w:pPr>
        <w:spacing w:line="360" w:lineRule="auto"/>
        <w:jc w:val="center"/>
        <w:rPr>
          <w:color w:val="000000"/>
          <w:sz w:val="28"/>
          <w:szCs w:val="28"/>
        </w:rPr>
      </w:pPr>
      <w:r>
        <w:rPr>
          <w:color w:val="000000"/>
          <w:sz w:val="28"/>
          <w:szCs w:val="28"/>
        </w:rPr>
        <w:t xml:space="preserve">Рисунок </w:t>
      </w:r>
      <w:r w:rsidR="00F3360F">
        <w:rPr>
          <w:color w:val="000000"/>
          <w:sz w:val="28"/>
          <w:szCs w:val="28"/>
        </w:rPr>
        <w:t>40</w:t>
      </w:r>
      <w:r>
        <w:rPr>
          <w:color w:val="000000"/>
          <w:sz w:val="28"/>
          <w:szCs w:val="28"/>
        </w:rPr>
        <w:t xml:space="preserve"> – Схема мероприятий по организации движения </w:t>
      </w:r>
    </w:p>
    <w:p w:rsidR="00DD5281" w:rsidRDefault="00DD5281" w:rsidP="00DD5281">
      <w:pPr>
        <w:spacing w:line="360" w:lineRule="auto"/>
        <w:jc w:val="center"/>
        <w:rPr>
          <w:color w:val="000000"/>
          <w:sz w:val="28"/>
          <w:szCs w:val="28"/>
        </w:rPr>
      </w:pPr>
      <w:r>
        <w:rPr>
          <w:color w:val="000000"/>
          <w:sz w:val="28"/>
          <w:szCs w:val="28"/>
        </w:rPr>
        <w:t xml:space="preserve">грузового транспорта </w:t>
      </w:r>
    </w:p>
    <w:p w:rsidR="00D23629" w:rsidRDefault="00D23629" w:rsidP="00D23629">
      <w:pPr>
        <w:spacing w:line="360" w:lineRule="auto"/>
        <w:ind w:firstLine="709"/>
        <w:rPr>
          <w:color w:val="000000"/>
          <w:sz w:val="28"/>
          <w:szCs w:val="28"/>
        </w:rPr>
      </w:pPr>
    </w:p>
    <w:p w:rsidR="00E575A2" w:rsidRDefault="00E575A2" w:rsidP="00D23629">
      <w:pPr>
        <w:spacing w:line="360" w:lineRule="auto"/>
        <w:ind w:firstLine="709"/>
        <w:rPr>
          <w:color w:val="000000"/>
          <w:sz w:val="28"/>
          <w:szCs w:val="28"/>
        </w:rPr>
      </w:pPr>
    </w:p>
    <w:p w:rsidR="00E575A2" w:rsidRPr="00D23629" w:rsidRDefault="00E575A2" w:rsidP="00D23629">
      <w:pPr>
        <w:spacing w:line="360" w:lineRule="auto"/>
        <w:ind w:firstLine="709"/>
        <w:rPr>
          <w:color w:val="000000"/>
          <w:sz w:val="28"/>
          <w:szCs w:val="28"/>
        </w:rPr>
      </w:pPr>
    </w:p>
    <w:p w:rsidR="00273A9D" w:rsidRPr="00D23629" w:rsidRDefault="00273A9D" w:rsidP="00792DB8">
      <w:pPr>
        <w:spacing w:line="360" w:lineRule="auto"/>
        <w:rPr>
          <w:color w:val="000000"/>
          <w:sz w:val="28"/>
          <w:szCs w:val="28"/>
        </w:rPr>
      </w:pPr>
    </w:p>
    <w:p w:rsidR="00792DB8" w:rsidRDefault="00792DB8" w:rsidP="00792DB8">
      <w:pPr>
        <w:spacing w:line="360" w:lineRule="auto"/>
        <w:rPr>
          <w:color w:val="000000" w:themeColor="text1"/>
          <w:sz w:val="28"/>
          <w:szCs w:val="28"/>
        </w:rPr>
      </w:pPr>
    </w:p>
    <w:p w:rsidR="00F67262" w:rsidRDefault="00F67262" w:rsidP="00792DB8">
      <w:pPr>
        <w:spacing w:line="360" w:lineRule="auto"/>
        <w:rPr>
          <w:color w:val="000000" w:themeColor="text1"/>
          <w:sz w:val="28"/>
          <w:szCs w:val="28"/>
        </w:rPr>
      </w:pPr>
    </w:p>
    <w:p w:rsidR="00544105" w:rsidRPr="00C241A4" w:rsidRDefault="00544105" w:rsidP="00792DB8">
      <w:pPr>
        <w:spacing w:line="360" w:lineRule="auto"/>
        <w:rPr>
          <w:color w:val="000000" w:themeColor="text1"/>
          <w:sz w:val="28"/>
          <w:szCs w:val="28"/>
        </w:rPr>
      </w:pPr>
    </w:p>
    <w:p w:rsidR="00792DB8" w:rsidRPr="00D6560D" w:rsidRDefault="00827BB6" w:rsidP="00D6560D">
      <w:pPr>
        <w:pStyle w:val="21"/>
        <w:spacing w:before="0" w:after="0" w:line="360" w:lineRule="auto"/>
        <w:ind w:firstLine="709"/>
        <w:jc w:val="both"/>
        <w:rPr>
          <w:rFonts w:ascii="Times New Roman" w:hAnsi="Times New Roman"/>
          <w:b w:val="0"/>
          <w:i w:val="0"/>
          <w:sz w:val="36"/>
          <w:szCs w:val="36"/>
        </w:rPr>
      </w:pPr>
      <w:bookmarkStart w:id="89" w:name="_Toc511394527"/>
      <w:bookmarkStart w:id="90" w:name="_Toc442261595"/>
      <w:r w:rsidRPr="00D6560D">
        <w:rPr>
          <w:rFonts w:ascii="Times New Roman" w:hAnsi="Times New Roman"/>
          <w:b w:val="0"/>
          <w:i w:val="0"/>
          <w:sz w:val="36"/>
          <w:szCs w:val="36"/>
        </w:rPr>
        <w:lastRenderedPageBreak/>
        <w:t>3</w:t>
      </w:r>
      <w:r w:rsidR="00872976" w:rsidRPr="00D6560D">
        <w:rPr>
          <w:rFonts w:ascii="Times New Roman" w:hAnsi="Times New Roman"/>
          <w:b w:val="0"/>
          <w:i w:val="0"/>
          <w:sz w:val="36"/>
          <w:szCs w:val="36"/>
        </w:rPr>
        <w:t xml:space="preserve">.3 </w:t>
      </w:r>
      <w:r w:rsidR="00792DB8" w:rsidRPr="00D6560D">
        <w:rPr>
          <w:rFonts w:ascii="Times New Roman" w:hAnsi="Times New Roman"/>
          <w:b w:val="0"/>
          <w:i w:val="0"/>
          <w:sz w:val="36"/>
          <w:szCs w:val="36"/>
        </w:rPr>
        <w:t>Разработка мероприятий по оптимизации системы пассажирских перевозок</w:t>
      </w:r>
      <w:bookmarkEnd w:id="89"/>
      <w:r w:rsidR="00792DB8" w:rsidRPr="00D6560D">
        <w:rPr>
          <w:rFonts w:ascii="Times New Roman" w:hAnsi="Times New Roman"/>
          <w:b w:val="0"/>
          <w:i w:val="0"/>
          <w:sz w:val="36"/>
          <w:szCs w:val="36"/>
        </w:rPr>
        <w:t xml:space="preserve"> </w:t>
      </w:r>
      <w:bookmarkEnd w:id="90"/>
    </w:p>
    <w:p w:rsidR="009C7D24" w:rsidRDefault="009C7D24" w:rsidP="00544105">
      <w:pPr>
        <w:spacing w:line="360" w:lineRule="auto"/>
        <w:ind w:firstLine="709"/>
        <w:jc w:val="both"/>
        <w:rPr>
          <w:rFonts w:eastAsia="Calibri"/>
          <w:color w:val="000000" w:themeColor="text1"/>
          <w:sz w:val="28"/>
          <w:szCs w:val="28"/>
          <w:lang w:eastAsia="en-US"/>
        </w:rPr>
      </w:pPr>
      <w:bookmarkStart w:id="91" w:name="_Toc442261596"/>
      <w:r w:rsidRPr="00AD5859">
        <w:rPr>
          <w:rFonts w:eastAsia="Calibri"/>
          <w:color w:val="000000" w:themeColor="text1"/>
          <w:sz w:val="28"/>
          <w:szCs w:val="28"/>
          <w:lang w:eastAsia="en-US"/>
        </w:rPr>
        <w:t xml:space="preserve">С целью оптимизации маршрутной сети транспорта общего пользования </w:t>
      </w:r>
      <w:proofErr w:type="spellStart"/>
      <w:r>
        <w:rPr>
          <w:rFonts w:eastAsia="Calibri"/>
          <w:color w:val="000000" w:themeColor="text1"/>
          <w:sz w:val="28"/>
          <w:szCs w:val="28"/>
          <w:lang w:eastAsia="en-US"/>
        </w:rPr>
        <w:t>Новодеревеньковского</w:t>
      </w:r>
      <w:proofErr w:type="spellEnd"/>
      <w:r w:rsidRPr="00AD5859">
        <w:rPr>
          <w:rFonts w:eastAsia="Calibri"/>
          <w:color w:val="000000" w:themeColor="text1"/>
          <w:sz w:val="28"/>
          <w:szCs w:val="28"/>
          <w:lang w:eastAsia="en-US"/>
        </w:rPr>
        <w:t xml:space="preserve"> муниципального района в рамках КСОДД предлагается разработка «Проекта оптимизации сети общественного транспорта </w:t>
      </w:r>
      <w:proofErr w:type="spellStart"/>
      <w:r>
        <w:rPr>
          <w:rFonts w:eastAsia="Calibri"/>
          <w:color w:val="000000" w:themeColor="text1"/>
          <w:sz w:val="28"/>
          <w:szCs w:val="28"/>
          <w:lang w:eastAsia="en-US"/>
        </w:rPr>
        <w:t>Новодеревеньковского</w:t>
      </w:r>
      <w:proofErr w:type="spellEnd"/>
      <w:r w:rsidRPr="00AD5859">
        <w:rPr>
          <w:rFonts w:eastAsia="Calibri"/>
          <w:color w:val="000000" w:themeColor="text1"/>
          <w:sz w:val="28"/>
          <w:szCs w:val="28"/>
          <w:lang w:eastAsia="en-US"/>
        </w:rPr>
        <w:t xml:space="preserve"> муниципального района», который будет включать в себя мероприятия по совершенствованию пассажирских перевозок и повышение транспортной доступности населенных пунктов района.</w:t>
      </w:r>
    </w:p>
    <w:p w:rsidR="009C7D24" w:rsidRPr="002E6D7F" w:rsidRDefault="009C7D24" w:rsidP="00544105">
      <w:pPr>
        <w:spacing w:line="360" w:lineRule="auto"/>
        <w:ind w:firstLine="709"/>
        <w:jc w:val="both"/>
        <w:rPr>
          <w:color w:val="000000" w:themeColor="text1"/>
          <w:sz w:val="28"/>
          <w:szCs w:val="28"/>
        </w:rPr>
      </w:pPr>
      <w:r w:rsidRPr="006469A7">
        <w:rPr>
          <w:rFonts w:eastAsia="Calibri"/>
          <w:color w:val="000000" w:themeColor="text1"/>
          <w:sz w:val="28"/>
          <w:szCs w:val="28"/>
          <w:lang w:eastAsia="en-US"/>
        </w:rPr>
        <w:t xml:space="preserve">В рамках КСОДД </w:t>
      </w:r>
      <w:r w:rsidRPr="00F67262">
        <w:rPr>
          <w:rFonts w:eastAsia="Calibri"/>
          <w:color w:val="000000" w:themeColor="text1"/>
          <w:sz w:val="28"/>
          <w:szCs w:val="28"/>
          <w:lang w:eastAsia="en-US"/>
        </w:rPr>
        <w:t>предлагается о</w:t>
      </w:r>
      <w:r w:rsidRPr="00F67262">
        <w:rPr>
          <w:color w:val="000000" w:themeColor="text1"/>
          <w:sz w:val="28"/>
          <w:szCs w:val="28"/>
        </w:rPr>
        <w:t xml:space="preserve">бустройство и реконструкция имеющихся остановок общественного транспорта, реконструкция автостанции в </w:t>
      </w:r>
      <w:proofErr w:type="spellStart"/>
      <w:r w:rsidR="002600A4" w:rsidRPr="00F67262">
        <w:rPr>
          <w:color w:val="000000" w:themeColor="text1"/>
          <w:sz w:val="28"/>
          <w:szCs w:val="28"/>
        </w:rPr>
        <w:t>п.г.т</w:t>
      </w:r>
      <w:proofErr w:type="spellEnd"/>
      <w:r w:rsidR="002600A4" w:rsidRPr="00F67262">
        <w:rPr>
          <w:color w:val="000000" w:themeColor="text1"/>
          <w:sz w:val="28"/>
          <w:szCs w:val="28"/>
        </w:rPr>
        <w:t>.</w:t>
      </w:r>
      <w:r w:rsidRPr="00F67262">
        <w:rPr>
          <w:color w:val="000000" w:themeColor="text1"/>
          <w:sz w:val="28"/>
          <w:szCs w:val="28"/>
        </w:rPr>
        <w:t xml:space="preserve"> Хомутово.</w:t>
      </w:r>
    </w:p>
    <w:p w:rsidR="00792DB8" w:rsidRPr="00F67262" w:rsidRDefault="00792DB8" w:rsidP="00544105">
      <w:pPr>
        <w:widowControl w:val="0"/>
        <w:tabs>
          <w:tab w:val="left" w:pos="993"/>
        </w:tabs>
        <w:autoSpaceDE w:val="0"/>
        <w:autoSpaceDN w:val="0"/>
        <w:adjustRightInd w:val="0"/>
        <w:spacing w:line="360" w:lineRule="auto"/>
        <w:ind w:firstLine="709"/>
        <w:jc w:val="both"/>
        <w:rPr>
          <w:sz w:val="28"/>
          <w:szCs w:val="28"/>
        </w:rPr>
      </w:pPr>
      <w:r w:rsidRPr="00F67262">
        <w:rPr>
          <w:sz w:val="28"/>
          <w:szCs w:val="28"/>
        </w:rPr>
        <w:t xml:space="preserve">Мероприятия по оптимизации </w:t>
      </w:r>
      <w:r w:rsidR="005158A0" w:rsidRPr="00F67262">
        <w:rPr>
          <w:sz w:val="28"/>
          <w:szCs w:val="28"/>
        </w:rPr>
        <w:t xml:space="preserve">системы пассажирских перевозок в </w:t>
      </w:r>
      <w:proofErr w:type="spellStart"/>
      <w:r w:rsidR="005158A0" w:rsidRPr="00F67262">
        <w:rPr>
          <w:sz w:val="28"/>
          <w:szCs w:val="28"/>
        </w:rPr>
        <w:t>Новодеревеньковском</w:t>
      </w:r>
      <w:proofErr w:type="spellEnd"/>
      <w:r w:rsidR="005158A0" w:rsidRPr="00F67262">
        <w:rPr>
          <w:sz w:val="28"/>
          <w:szCs w:val="28"/>
        </w:rPr>
        <w:t xml:space="preserve"> муниципальном районе </w:t>
      </w:r>
      <w:r w:rsidRPr="00F67262">
        <w:rPr>
          <w:sz w:val="28"/>
          <w:szCs w:val="28"/>
        </w:rPr>
        <w:t xml:space="preserve">представлены в </w:t>
      </w:r>
      <w:r w:rsidR="002C2905" w:rsidRPr="00F67262">
        <w:rPr>
          <w:sz w:val="28"/>
          <w:szCs w:val="28"/>
        </w:rPr>
        <w:t xml:space="preserve">таблице </w:t>
      </w:r>
      <w:r w:rsidR="001B62CE" w:rsidRPr="00F67262">
        <w:rPr>
          <w:sz w:val="28"/>
          <w:szCs w:val="28"/>
        </w:rPr>
        <w:t>28</w:t>
      </w:r>
      <w:r w:rsidRPr="00F67262">
        <w:rPr>
          <w:sz w:val="28"/>
          <w:szCs w:val="28"/>
        </w:rPr>
        <w:t>.</w:t>
      </w:r>
    </w:p>
    <w:p w:rsidR="00792DB8" w:rsidRPr="00C241A4" w:rsidRDefault="00792DB8" w:rsidP="00544105">
      <w:pPr>
        <w:spacing w:line="360" w:lineRule="auto"/>
        <w:jc w:val="both"/>
        <w:rPr>
          <w:color w:val="000000" w:themeColor="text1"/>
          <w:sz w:val="28"/>
          <w:szCs w:val="28"/>
        </w:rPr>
      </w:pPr>
      <w:r w:rsidRPr="00F67262">
        <w:rPr>
          <w:sz w:val="28"/>
          <w:szCs w:val="28"/>
        </w:rPr>
        <w:t>Таблица</w:t>
      </w:r>
      <w:r w:rsidR="001B62CE" w:rsidRPr="00F67262">
        <w:rPr>
          <w:sz w:val="28"/>
          <w:szCs w:val="28"/>
        </w:rPr>
        <w:t>28</w:t>
      </w:r>
      <w:r w:rsidRPr="00F67262">
        <w:rPr>
          <w:color w:val="000000" w:themeColor="text1"/>
          <w:sz w:val="28"/>
          <w:szCs w:val="28"/>
        </w:rPr>
        <w:t xml:space="preserve">– Мероприятия по оптимизации системы пассажирских перевозок </w:t>
      </w:r>
      <w:r w:rsidR="005158A0" w:rsidRPr="00F67262">
        <w:rPr>
          <w:color w:val="000000" w:themeColor="text1"/>
          <w:sz w:val="28"/>
          <w:szCs w:val="28"/>
        </w:rPr>
        <w:t xml:space="preserve">в </w:t>
      </w:r>
      <w:proofErr w:type="spellStart"/>
      <w:r w:rsidR="005158A0" w:rsidRPr="00F67262">
        <w:rPr>
          <w:color w:val="000000" w:themeColor="text1"/>
          <w:sz w:val="28"/>
          <w:szCs w:val="28"/>
        </w:rPr>
        <w:t>Новодеревеньковском</w:t>
      </w:r>
      <w:proofErr w:type="spellEnd"/>
      <w:r w:rsidR="005158A0" w:rsidRPr="00F67262">
        <w:rPr>
          <w:color w:val="000000" w:themeColor="text1"/>
          <w:sz w:val="28"/>
          <w:szCs w:val="28"/>
        </w:rPr>
        <w:t xml:space="preserve"> муниципальном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
        <w:gridCol w:w="9078"/>
      </w:tblGrid>
      <w:tr w:rsidR="00B04F4C" w:rsidRPr="00544105" w:rsidTr="00B04F4C">
        <w:trPr>
          <w:trHeight w:val="316"/>
        </w:trPr>
        <w:tc>
          <w:tcPr>
            <w:tcW w:w="287" w:type="pct"/>
          </w:tcPr>
          <w:p w:rsidR="00B04F4C" w:rsidRDefault="00B04F4C" w:rsidP="00544105">
            <w:pPr>
              <w:jc w:val="center"/>
              <w:rPr>
                <w:color w:val="000000" w:themeColor="text1"/>
              </w:rPr>
            </w:pPr>
            <w:r w:rsidRPr="00544105">
              <w:rPr>
                <w:color w:val="000000" w:themeColor="text1"/>
              </w:rPr>
              <w:t>№</w:t>
            </w:r>
          </w:p>
          <w:p w:rsidR="00B04F4C" w:rsidRPr="00544105" w:rsidRDefault="00B04F4C" w:rsidP="00544105">
            <w:pPr>
              <w:jc w:val="center"/>
              <w:rPr>
                <w:color w:val="000000" w:themeColor="text1"/>
              </w:rPr>
            </w:pPr>
            <w:r w:rsidRPr="00544105">
              <w:rPr>
                <w:color w:val="000000" w:themeColor="text1"/>
              </w:rPr>
              <w:t>п/п</w:t>
            </w:r>
          </w:p>
        </w:tc>
        <w:tc>
          <w:tcPr>
            <w:tcW w:w="4713" w:type="pct"/>
          </w:tcPr>
          <w:p w:rsidR="00B04F4C" w:rsidRPr="00544105" w:rsidRDefault="00B04F4C" w:rsidP="00544105">
            <w:pPr>
              <w:jc w:val="center"/>
              <w:rPr>
                <w:bCs/>
                <w:color w:val="000000" w:themeColor="text1"/>
              </w:rPr>
            </w:pPr>
            <w:r w:rsidRPr="00544105">
              <w:rPr>
                <w:color w:val="000000" w:themeColor="text1"/>
              </w:rPr>
              <w:t>Наименование мероприятия</w:t>
            </w:r>
          </w:p>
        </w:tc>
      </w:tr>
      <w:tr w:rsidR="00B04F4C" w:rsidRPr="00544105" w:rsidTr="00B04F4C">
        <w:trPr>
          <w:trHeight w:val="240"/>
        </w:trPr>
        <w:tc>
          <w:tcPr>
            <w:tcW w:w="287" w:type="pct"/>
          </w:tcPr>
          <w:p w:rsidR="00B04F4C" w:rsidRPr="00544105" w:rsidRDefault="00B04F4C" w:rsidP="00544105">
            <w:pPr>
              <w:jc w:val="center"/>
              <w:rPr>
                <w:color w:val="000000" w:themeColor="text1"/>
              </w:rPr>
            </w:pPr>
            <w:r w:rsidRPr="00544105">
              <w:rPr>
                <w:color w:val="000000" w:themeColor="text1"/>
              </w:rPr>
              <w:t>1</w:t>
            </w:r>
          </w:p>
        </w:tc>
        <w:tc>
          <w:tcPr>
            <w:tcW w:w="4713" w:type="pct"/>
          </w:tcPr>
          <w:p w:rsidR="00B04F4C" w:rsidRPr="00544105" w:rsidRDefault="00B04F4C" w:rsidP="00B04F4C">
            <w:pPr>
              <w:rPr>
                <w:bCs/>
                <w:color w:val="000000" w:themeColor="text1"/>
              </w:rPr>
            </w:pPr>
            <w:r w:rsidRPr="00544105">
              <w:rPr>
                <w:color w:val="000000" w:themeColor="text1"/>
              </w:rPr>
              <w:t xml:space="preserve">Разработка Проекта оптимизации общественного транспорта </w:t>
            </w:r>
            <w:proofErr w:type="spellStart"/>
            <w:r w:rsidRPr="00544105">
              <w:rPr>
                <w:color w:val="000000" w:themeColor="text1"/>
              </w:rPr>
              <w:t>Новодеревеньковского</w:t>
            </w:r>
            <w:proofErr w:type="spellEnd"/>
            <w:r w:rsidRPr="00544105">
              <w:rPr>
                <w:color w:val="000000" w:themeColor="text1"/>
              </w:rPr>
              <w:t xml:space="preserve"> муниципального района</w:t>
            </w:r>
          </w:p>
        </w:tc>
      </w:tr>
      <w:tr w:rsidR="00B04F4C" w:rsidRPr="00544105" w:rsidTr="00B04F4C">
        <w:trPr>
          <w:trHeight w:val="240"/>
        </w:trPr>
        <w:tc>
          <w:tcPr>
            <w:tcW w:w="287" w:type="pct"/>
          </w:tcPr>
          <w:p w:rsidR="00B04F4C" w:rsidRPr="00544105" w:rsidRDefault="00B04F4C" w:rsidP="00544105">
            <w:pPr>
              <w:jc w:val="center"/>
              <w:rPr>
                <w:color w:val="000000" w:themeColor="text1"/>
              </w:rPr>
            </w:pPr>
            <w:r w:rsidRPr="00544105">
              <w:rPr>
                <w:color w:val="000000" w:themeColor="text1"/>
              </w:rPr>
              <w:t>2</w:t>
            </w:r>
          </w:p>
        </w:tc>
        <w:tc>
          <w:tcPr>
            <w:tcW w:w="4713" w:type="pct"/>
          </w:tcPr>
          <w:p w:rsidR="00B04F4C" w:rsidRPr="00544105" w:rsidRDefault="00B04F4C" w:rsidP="00B04F4C">
            <w:pPr>
              <w:rPr>
                <w:bCs/>
                <w:color w:val="000000" w:themeColor="text1"/>
              </w:rPr>
            </w:pPr>
            <w:r w:rsidRPr="00544105">
              <w:rPr>
                <w:color w:val="000000" w:themeColor="text1"/>
              </w:rPr>
              <w:t xml:space="preserve">Развитие маршрутной сети пригородных пассажирских перевозок. Проведения натурных обследований пассажиропотоков на общественном транспорте </w:t>
            </w:r>
            <w:proofErr w:type="spellStart"/>
            <w:r w:rsidRPr="00544105">
              <w:rPr>
                <w:color w:val="000000" w:themeColor="text1"/>
              </w:rPr>
              <w:t>Новодеревеньковского</w:t>
            </w:r>
            <w:proofErr w:type="spellEnd"/>
            <w:r w:rsidRPr="00544105">
              <w:rPr>
                <w:color w:val="000000" w:themeColor="text1"/>
              </w:rPr>
              <w:t xml:space="preserve"> муниципального района </w:t>
            </w:r>
          </w:p>
        </w:tc>
      </w:tr>
      <w:tr w:rsidR="00776F66" w:rsidRPr="00544105" w:rsidTr="00B04F4C">
        <w:trPr>
          <w:trHeight w:val="240"/>
        </w:trPr>
        <w:tc>
          <w:tcPr>
            <w:tcW w:w="5000" w:type="pct"/>
            <w:gridSpan w:val="2"/>
          </w:tcPr>
          <w:p w:rsidR="00776F66" w:rsidRPr="00544105" w:rsidRDefault="00807D53" w:rsidP="00544105">
            <w:pPr>
              <w:jc w:val="center"/>
              <w:rPr>
                <w:bCs/>
                <w:color w:val="000000" w:themeColor="text1"/>
              </w:rPr>
            </w:pPr>
            <w:r w:rsidRPr="00544105">
              <w:t xml:space="preserve">Городское </w:t>
            </w:r>
            <w:proofErr w:type="spellStart"/>
            <w:r w:rsidRPr="00544105">
              <w:t>поселение</w:t>
            </w:r>
            <w:r w:rsidR="00B0275F" w:rsidRPr="00544105">
              <w:rPr>
                <w:bCs/>
                <w:color w:val="000000" w:themeColor="text1"/>
              </w:rPr>
              <w:t>Хомутово</w:t>
            </w:r>
            <w:proofErr w:type="spellEnd"/>
          </w:p>
        </w:tc>
      </w:tr>
      <w:tr w:rsidR="00B04F4C" w:rsidRPr="00544105" w:rsidTr="00B04F4C">
        <w:trPr>
          <w:trHeight w:val="240"/>
        </w:trPr>
        <w:tc>
          <w:tcPr>
            <w:tcW w:w="287" w:type="pct"/>
          </w:tcPr>
          <w:p w:rsidR="00B04F4C" w:rsidRPr="00544105" w:rsidRDefault="00B04F4C" w:rsidP="00544105">
            <w:pPr>
              <w:jc w:val="center"/>
              <w:rPr>
                <w:color w:val="000000" w:themeColor="text1"/>
              </w:rPr>
            </w:pPr>
            <w:r w:rsidRPr="00544105">
              <w:rPr>
                <w:color w:val="000000" w:themeColor="text1"/>
              </w:rPr>
              <w:t>3</w:t>
            </w:r>
          </w:p>
        </w:tc>
        <w:tc>
          <w:tcPr>
            <w:tcW w:w="4713" w:type="pct"/>
          </w:tcPr>
          <w:p w:rsidR="00B04F4C" w:rsidRPr="00544105" w:rsidRDefault="00B04F4C" w:rsidP="00B04F4C">
            <w:pPr>
              <w:rPr>
                <w:bCs/>
                <w:color w:val="000000" w:themeColor="text1"/>
              </w:rPr>
            </w:pPr>
            <w:r w:rsidRPr="00544105">
              <w:rPr>
                <w:color w:val="000000" w:themeColor="text1"/>
              </w:rPr>
              <w:t>Обустройство и реконструкция остановок общественного транспорта: ООТ «Маслозавод»</w:t>
            </w:r>
          </w:p>
        </w:tc>
      </w:tr>
      <w:tr w:rsidR="00B04F4C" w:rsidRPr="00544105" w:rsidTr="00B04F4C">
        <w:trPr>
          <w:trHeight w:val="240"/>
        </w:trPr>
        <w:tc>
          <w:tcPr>
            <w:tcW w:w="287" w:type="pct"/>
          </w:tcPr>
          <w:p w:rsidR="00B04F4C" w:rsidRPr="00544105" w:rsidRDefault="00B04F4C" w:rsidP="00544105">
            <w:pPr>
              <w:jc w:val="center"/>
              <w:rPr>
                <w:color w:val="000000" w:themeColor="text1"/>
              </w:rPr>
            </w:pPr>
            <w:r w:rsidRPr="00544105">
              <w:rPr>
                <w:color w:val="000000" w:themeColor="text1"/>
              </w:rPr>
              <w:t>4</w:t>
            </w:r>
          </w:p>
        </w:tc>
        <w:tc>
          <w:tcPr>
            <w:tcW w:w="4713" w:type="pct"/>
          </w:tcPr>
          <w:p w:rsidR="00B04F4C" w:rsidRPr="00544105" w:rsidRDefault="00B04F4C" w:rsidP="00544105">
            <w:pPr>
              <w:jc w:val="center"/>
            </w:pPr>
            <w:r w:rsidRPr="00544105">
              <w:rPr>
                <w:color w:val="000000" w:themeColor="text1"/>
              </w:rPr>
              <w:t xml:space="preserve">Реконструкция автостанции в </w:t>
            </w:r>
            <w:proofErr w:type="spellStart"/>
            <w:r w:rsidR="002600A4">
              <w:t>п.г.т.</w:t>
            </w:r>
            <w:r w:rsidRPr="00544105">
              <w:rPr>
                <w:color w:val="000000" w:themeColor="text1"/>
              </w:rPr>
              <w:t>Хомутово</w:t>
            </w:r>
            <w:proofErr w:type="spellEnd"/>
          </w:p>
        </w:tc>
      </w:tr>
      <w:tr w:rsidR="00B04F4C" w:rsidRPr="00544105" w:rsidTr="00B04F4C">
        <w:trPr>
          <w:trHeight w:val="240"/>
        </w:trPr>
        <w:tc>
          <w:tcPr>
            <w:tcW w:w="287" w:type="pct"/>
          </w:tcPr>
          <w:p w:rsidR="00B04F4C" w:rsidRPr="00544105" w:rsidRDefault="00B04F4C" w:rsidP="00544105">
            <w:pPr>
              <w:jc w:val="center"/>
              <w:rPr>
                <w:color w:val="000000" w:themeColor="text1"/>
              </w:rPr>
            </w:pPr>
            <w:r w:rsidRPr="00544105">
              <w:rPr>
                <w:color w:val="000000" w:themeColor="text1"/>
              </w:rPr>
              <w:t>5</w:t>
            </w:r>
          </w:p>
        </w:tc>
        <w:tc>
          <w:tcPr>
            <w:tcW w:w="4713" w:type="pct"/>
          </w:tcPr>
          <w:p w:rsidR="00B04F4C" w:rsidRPr="00544105" w:rsidRDefault="00B04F4C" w:rsidP="00B04F4C">
            <w:r w:rsidRPr="00544105">
              <w:rPr>
                <w:color w:val="000000" w:themeColor="text1"/>
              </w:rPr>
              <w:t xml:space="preserve">Капитальный ремонт проезжей части площади перед территорией автовокзала </w:t>
            </w:r>
            <w:proofErr w:type="spellStart"/>
            <w:r w:rsidR="002600A4">
              <w:t>п.г.т.</w:t>
            </w:r>
            <w:r w:rsidRPr="00544105">
              <w:rPr>
                <w:color w:val="000000" w:themeColor="text1"/>
              </w:rPr>
              <w:t>Хомутово</w:t>
            </w:r>
            <w:proofErr w:type="spellEnd"/>
          </w:p>
        </w:tc>
      </w:tr>
    </w:tbl>
    <w:p w:rsidR="00380289" w:rsidRDefault="00380289" w:rsidP="00AD5859">
      <w:pPr>
        <w:spacing w:line="360" w:lineRule="auto"/>
        <w:ind w:firstLine="709"/>
        <w:rPr>
          <w:rFonts w:eastAsia="Calibri"/>
          <w:color w:val="000000" w:themeColor="text1"/>
          <w:sz w:val="28"/>
          <w:szCs w:val="28"/>
          <w:lang w:eastAsia="en-US"/>
        </w:rPr>
      </w:pPr>
    </w:p>
    <w:p w:rsidR="009C7D24" w:rsidRDefault="009C7D24" w:rsidP="009C7D24">
      <w:pPr>
        <w:spacing w:line="360" w:lineRule="auto"/>
        <w:ind w:firstLine="709"/>
        <w:jc w:val="both"/>
        <w:rPr>
          <w:color w:val="000000" w:themeColor="text1"/>
          <w:sz w:val="28"/>
          <w:szCs w:val="28"/>
        </w:rPr>
      </w:pPr>
      <w:r>
        <w:rPr>
          <w:color w:val="000000" w:themeColor="text1"/>
          <w:sz w:val="28"/>
          <w:szCs w:val="28"/>
        </w:rPr>
        <w:t xml:space="preserve">На рисунке </w:t>
      </w:r>
      <w:r w:rsidR="00F3360F">
        <w:rPr>
          <w:color w:val="000000" w:themeColor="text1"/>
          <w:sz w:val="28"/>
          <w:szCs w:val="28"/>
        </w:rPr>
        <w:t>41</w:t>
      </w:r>
      <w:r>
        <w:rPr>
          <w:color w:val="000000" w:themeColor="text1"/>
          <w:sz w:val="28"/>
          <w:szCs w:val="28"/>
        </w:rPr>
        <w:t xml:space="preserve"> представлена схема мероприятий по оптимизации пассажирских перевозок на территории </w:t>
      </w:r>
      <w:proofErr w:type="spellStart"/>
      <w:r>
        <w:rPr>
          <w:color w:val="000000" w:themeColor="text1"/>
          <w:sz w:val="28"/>
          <w:szCs w:val="28"/>
        </w:rPr>
        <w:t>Новодеревеньковского</w:t>
      </w:r>
      <w:proofErr w:type="spellEnd"/>
      <w:r>
        <w:rPr>
          <w:color w:val="000000" w:themeColor="text1"/>
          <w:sz w:val="28"/>
          <w:szCs w:val="28"/>
        </w:rPr>
        <w:t xml:space="preserve"> муниципального района</w:t>
      </w:r>
    </w:p>
    <w:p w:rsidR="009C7D24" w:rsidRDefault="009C7D24" w:rsidP="00544105">
      <w:pPr>
        <w:spacing w:line="360" w:lineRule="auto"/>
        <w:jc w:val="center"/>
        <w:rPr>
          <w:rFonts w:eastAsia="Calibri"/>
          <w:color w:val="000000" w:themeColor="text1"/>
          <w:sz w:val="28"/>
          <w:szCs w:val="28"/>
          <w:lang w:eastAsia="en-US"/>
        </w:rPr>
      </w:pPr>
      <w:r w:rsidRPr="009C7D24">
        <w:rPr>
          <w:rFonts w:eastAsia="Calibri"/>
          <w:noProof/>
          <w:color w:val="000000" w:themeColor="text1"/>
          <w:sz w:val="28"/>
          <w:szCs w:val="28"/>
        </w:rPr>
        <w:lastRenderedPageBreak/>
        <w:drawing>
          <wp:inline distT="0" distB="0" distL="0" distR="0">
            <wp:extent cx="6115243" cy="5200650"/>
            <wp:effectExtent l="19050" t="0" r="0" b="0"/>
            <wp:docPr id="107" name="Рисунок 107" descr="Z:\ОБЩАЯ\СКАН СКРИН ФОТО\НОВОДЕРЕВЕНЬКОВСКИЙ РАЙОН\НОВОДЕРЕВЕНЬКОВСКИЙ РАЙОН ОПТИМИЗАЦИЯ ПАССАЖИРСКИХ 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ОБЩАЯ\СКАН СКРИН ФОТО\НОВОДЕРЕВЕНЬКОВСКИЙ РАЙОН\НОВОДЕРЕВЕНЬКОВСКИЙ РАЙОН ОПТИМИЗАЦИЯ ПАССАЖИРСКИХ П.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134893" cy="5217361"/>
                    </a:xfrm>
                    <a:prstGeom prst="rect">
                      <a:avLst/>
                    </a:prstGeom>
                    <a:noFill/>
                    <a:ln>
                      <a:noFill/>
                    </a:ln>
                  </pic:spPr>
                </pic:pic>
              </a:graphicData>
            </a:graphic>
          </wp:inline>
        </w:drawing>
      </w:r>
    </w:p>
    <w:p w:rsidR="009C7D24" w:rsidRDefault="009C7D24" w:rsidP="00544105">
      <w:pPr>
        <w:spacing w:line="360" w:lineRule="auto"/>
        <w:jc w:val="center"/>
        <w:rPr>
          <w:color w:val="000000" w:themeColor="text1"/>
          <w:sz w:val="28"/>
          <w:szCs w:val="28"/>
        </w:rPr>
      </w:pPr>
      <w:r>
        <w:rPr>
          <w:color w:val="000000" w:themeColor="text1"/>
          <w:sz w:val="28"/>
          <w:szCs w:val="28"/>
        </w:rPr>
        <w:t xml:space="preserve">Рисунок </w:t>
      </w:r>
      <w:r w:rsidR="00F3360F">
        <w:rPr>
          <w:color w:val="000000" w:themeColor="text1"/>
          <w:sz w:val="28"/>
          <w:szCs w:val="28"/>
        </w:rPr>
        <w:t>41</w:t>
      </w:r>
      <w:r>
        <w:rPr>
          <w:color w:val="000000" w:themeColor="text1"/>
          <w:sz w:val="28"/>
          <w:szCs w:val="28"/>
        </w:rPr>
        <w:t xml:space="preserve"> – Схема мероприятий по оптимизации пассажирских перевозок </w:t>
      </w:r>
    </w:p>
    <w:p w:rsidR="00F67262" w:rsidRDefault="00F67262" w:rsidP="00544105">
      <w:pPr>
        <w:spacing w:line="360" w:lineRule="auto"/>
        <w:jc w:val="center"/>
        <w:rPr>
          <w:color w:val="000000" w:themeColor="text1"/>
          <w:sz w:val="28"/>
          <w:szCs w:val="28"/>
        </w:rPr>
      </w:pPr>
    </w:p>
    <w:p w:rsidR="00F67262" w:rsidRDefault="00F67262" w:rsidP="00544105">
      <w:pPr>
        <w:spacing w:line="360" w:lineRule="auto"/>
        <w:jc w:val="center"/>
        <w:rPr>
          <w:color w:val="000000" w:themeColor="text1"/>
          <w:sz w:val="28"/>
          <w:szCs w:val="28"/>
        </w:rPr>
      </w:pPr>
    </w:p>
    <w:p w:rsidR="00F67262" w:rsidRDefault="00F67262" w:rsidP="00544105">
      <w:pPr>
        <w:spacing w:line="360" w:lineRule="auto"/>
        <w:jc w:val="center"/>
        <w:rPr>
          <w:color w:val="000000" w:themeColor="text1"/>
          <w:sz w:val="28"/>
          <w:szCs w:val="28"/>
        </w:rPr>
      </w:pPr>
    </w:p>
    <w:p w:rsidR="00F67262" w:rsidRDefault="00F67262" w:rsidP="00544105">
      <w:pPr>
        <w:spacing w:line="360" w:lineRule="auto"/>
        <w:jc w:val="center"/>
        <w:rPr>
          <w:color w:val="000000" w:themeColor="text1"/>
          <w:sz w:val="28"/>
          <w:szCs w:val="28"/>
        </w:rPr>
      </w:pPr>
    </w:p>
    <w:p w:rsidR="00F67262" w:rsidRDefault="00F67262" w:rsidP="00544105">
      <w:pPr>
        <w:spacing w:line="360" w:lineRule="auto"/>
        <w:jc w:val="center"/>
        <w:rPr>
          <w:color w:val="000000" w:themeColor="text1"/>
          <w:sz w:val="28"/>
          <w:szCs w:val="28"/>
        </w:rPr>
      </w:pPr>
    </w:p>
    <w:p w:rsidR="00F67262" w:rsidRDefault="00F67262" w:rsidP="00544105">
      <w:pPr>
        <w:spacing w:line="360" w:lineRule="auto"/>
        <w:jc w:val="center"/>
        <w:rPr>
          <w:color w:val="000000" w:themeColor="text1"/>
          <w:sz w:val="28"/>
          <w:szCs w:val="28"/>
        </w:rPr>
      </w:pPr>
    </w:p>
    <w:p w:rsidR="00F67262" w:rsidRDefault="00F67262" w:rsidP="00544105">
      <w:pPr>
        <w:spacing w:line="360" w:lineRule="auto"/>
        <w:jc w:val="center"/>
        <w:rPr>
          <w:color w:val="000000" w:themeColor="text1"/>
          <w:sz w:val="28"/>
          <w:szCs w:val="28"/>
        </w:rPr>
      </w:pPr>
    </w:p>
    <w:p w:rsidR="00F67262" w:rsidRDefault="00F67262" w:rsidP="00544105">
      <w:pPr>
        <w:spacing w:line="360" w:lineRule="auto"/>
        <w:jc w:val="center"/>
        <w:rPr>
          <w:color w:val="000000" w:themeColor="text1"/>
          <w:sz w:val="28"/>
          <w:szCs w:val="28"/>
        </w:rPr>
      </w:pPr>
    </w:p>
    <w:p w:rsidR="00F67262" w:rsidRDefault="00F67262" w:rsidP="00544105">
      <w:pPr>
        <w:spacing w:line="360" w:lineRule="auto"/>
        <w:jc w:val="center"/>
        <w:rPr>
          <w:color w:val="000000" w:themeColor="text1"/>
          <w:sz w:val="28"/>
          <w:szCs w:val="28"/>
        </w:rPr>
      </w:pPr>
    </w:p>
    <w:p w:rsidR="00792DB8" w:rsidRPr="00D6560D" w:rsidRDefault="00827BB6" w:rsidP="00D6560D">
      <w:pPr>
        <w:pStyle w:val="21"/>
        <w:spacing w:before="0" w:after="0" w:line="360" w:lineRule="auto"/>
        <w:ind w:firstLine="709"/>
        <w:jc w:val="both"/>
        <w:rPr>
          <w:rFonts w:ascii="Times New Roman" w:hAnsi="Times New Roman"/>
          <w:b w:val="0"/>
          <w:i w:val="0"/>
          <w:sz w:val="36"/>
          <w:szCs w:val="36"/>
        </w:rPr>
      </w:pPr>
      <w:bookmarkStart w:id="92" w:name="_Toc511394528"/>
      <w:bookmarkStart w:id="93" w:name="_Toc442261598"/>
      <w:bookmarkEnd w:id="91"/>
      <w:r w:rsidRPr="00D6560D">
        <w:rPr>
          <w:rFonts w:ascii="Times New Roman" w:hAnsi="Times New Roman"/>
          <w:b w:val="0"/>
          <w:i w:val="0"/>
          <w:sz w:val="36"/>
          <w:szCs w:val="36"/>
        </w:rPr>
        <w:lastRenderedPageBreak/>
        <w:t>3</w:t>
      </w:r>
      <w:r w:rsidR="00322478" w:rsidRPr="00D6560D">
        <w:rPr>
          <w:rFonts w:ascii="Times New Roman" w:hAnsi="Times New Roman"/>
          <w:b w:val="0"/>
          <w:i w:val="0"/>
          <w:sz w:val="36"/>
          <w:szCs w:val="36"/>
        </w:rPr>
        <w:t xml:space="preserve">.4 </w:t>
      </w:r>
      <w:r w:rsidR="00792DB8" w:rsidRPr="00D6560D">
        <w:rPr>
          <w:rFonts w:ascii="Times New Roman" w:hAnsi="Times New Roman"/>
          <w:b w:val="0"/>
          <w:i w:val="0"/>
          <w:sz w:val="36"/>
          <w:szCs w:val="36"/>
        </w:rPr>
        <w:t>Разработка мероприятий по совершенствованию условий велосипедного и пешеходного движения</w:t>
      </w:r>
      <w:bookmarkEnd w:id="92"/>
      <w:r w:rsidR="00792DB8" w:rsidRPr="00D6560D">
        <w:rPr>
          <w:rFonts w:ascii="Times New Roman" w:hAnsi="Times New Roman"/>
          <w:b w:val="0"/>
          <w:i w:val="0"/>
          <w:sz w:val="36"/>
          <w:szCs w:val="36"/>
        </w:rPr>
        <w:t xml:space="preserve"> </w:t>
      </w:r>
      <w:bookmarkEnd w:id="93"/>
    </w:p>
    <w:p w:rsidR="000D6C57" w:rsidRPr="000D6C57" w:rsidRDefault="000D6C57" w:rsidP="00544105">
      <w:pPr>
        <w:widowControl w:val="0"/>
        <w:tabs>
          <w:tab w:val="left" w:pos="993"/>
        </w:tabs>
        <w:autoSpaceDE w:val="0"/>
        <w:autoSpaceDN w:val="0"/>
        <w:adjustRightInd w:val="0"/>
        <w:spacing w:line="360" w:lineRule="auto"/>
        <w:ind w:firstLine="709"/>
        <w:jc w:val="both"/>
        <w:rPr>
          <w:color w:val="000000" w:themeColor="text1"/>
          <w:sz w:val="28"/>
          <w:szCs w:val="28"/>
        </w:rPr>
      </w:pPr>
      <w:r w:rsidRPr="000D6C57">
        <w:rPr>
          <w:sz w:val="28"/>
          <w:szCs w:val="28"/>
        </w:rPr>
        <w:t>Основные потоки пешеходного движения на территории поселений района планируется организовать по взаимоувязанной системе пешеходных улиц, пешеходных дорожек, тротуаров и направить к местам приложения труда, социального обслуживания населения, центрам культурно-бытового назначения, остановочным пунктам общественного транспорта.</w:t>
      </w:r>
      <w:r w:rsidR="0049698D">
        <w:rPr>
          <w:sz w:val="28"/>
          <w:szCs w:val="28"/>
        </w:rPr>
        <w:t xml:space="preserve"> Велосипедное движение планируется осуществлять по дорогам и тротуарам УДС </w:t>
      </w:r>
      <w:proofErr w:type="spellStart"/>
      <w:r w:rsidR="0049698D">
        <w:rPr>
          <w:sz w:val="28"/>
          <w:szCs w:val="28"/>
        </w:rPr>
        <w:t>Новодеревеньковского</w:t>
      </w:r>
      <w:proofErr w:type="spellEnd"/>
      <w:r w:rsidR="0049698D">
        <w:rPr>
          <w:sz w:val="28"/>
          <w:szCs w:val="28"/>
        </w:rPr>
        <w:t xml:space="preserve"> муниципального района.</w:t>
      </w:r>
    </w:p>
    <w:p w:rsidR="000D6C57" w:rsidRPr="00C1562E" w:rsidRDefault="000D6C57" w:rsidP="00544105">
      <w:pPr>
        <w:widowControl w:val="0"/>
        <w:tabs>
          <w:tab w:val="left" w:pos="993"/>
        </w:tabs>
        <w:autoSpaceDE w:val="0"/>
        <w:autoSpaceDN w:val="0"/>
        <w:adjustRightInd w:val="0"/>
        <w:spacing w:line="360" w:lineRule="auto"/>
        <w:ind w:firstLine="709"/>
        <w:jc w:val="both"/>
        <w:rPr>
          <w:sz w:val="28"/>
          <w:szCs w:val="28"/>
        </w:rPr>
      </w:pPr>
      <w:r w:rsidRPr="000D6C57">
        <w:rPr>
          <w:sz w:val="28"/>
          <w:szCs w:val="28"/>
        </w:rPr>
        <w:t>Проанализировав данные по развитию инфраструктуры, в рамках КСОДД предлагается организация тротуаров с целью совершенствования и повышения безопасности пешеходного движения на территории населенных пунктов. Планируемые к строительству объекты пешеходной инфраструктуры представлены в</w:t>
      </w:r>
      <w:r w:rsidR="00C1562E">
        <w:rPr>
          <w:sz w:val="28"/>
          <w:szCs w:val="28"/>
        </w:rPr>
        <w:t xml:space="preserve"> таблице </w:t>
      </w:r>
      <w:r w:rsidR="001B62CE">
        <w:rPr>
          <w:sz w:val="28"/>
          <w:szCs w:val="28"/>
        </w:rPr>
        <w:t>29</w:t>
      </w:r>
      <w:r w:rsidRPr="00C1562E">
        <w:rPr>
          <w:sz w:val="28"/>
          <w:szCs w:val="28"/>
        </w:rPr>
        <w:t>.</w:t>
      </w:r>
    </w:p>
    <w:p w:rsidR="000D6C57" w:rsidRPr="000D6C57" w:rsidRDefault="00C1562E" w:rsidP="00544105">
      <w:pPr>
        <w:widowControl w:val="0"/>
        <w:tabs>
          <w:tab w:val="left" w:pos="993"/>
        </w:tabs>
        <w:autoSpaceDE w:val="0"/>
        <w:autoSpaceDN w:val="0"/>
        <w:adjustRightInd w:val="0"/>
        <w:spacing w:line="360" w:lineRule="auto"/>
        <w:jc w:val="both"/>
        <w:rPr>
          <w:color w:val="000000" w:themeColor="text1"/>
          <w:sz w:val="28"/>
          <w:szCs w:val="28"/>
        </w:rPr>
      </w:pPr>
      <w:r w:rsidRPr="00F67262">
        <w:rPr>
          <w:sz w:val="28"/>
          <w:szCs w:val="28"/>
        </w:rPr>
        <w:t xml:space="preserve">Таблица </w:t>
      </w:r>
      <w:r w:rsidR="001B62CE" w:rsidRPr="00F67262">
        <w:rPr>
          <w:sz w:val="28"/>
          <w:szCs w:val="28"/>
        </w:rPr>
        <w:t>29</w:t>
      </w:r>
      <w:r w:rsidR="000D6C57" w:rsidRPr="00F67262">
        <w:rPr>
          <w:sz w:val="28"/>
          <w:szCs w:val="28"/>
        </w:rPr>
        <w:t xml:space="preserve">–Планируемые к строительству объекты пешеходной инфраструктуры </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hemeFill="background1"/>
        <w:tblLook w:val="0000" w:firstRow="0" w:lastRow="0" w:firstColumn="0" w:lastColumn="0" w:noHBand="0" w:noVBand="0"/>
      </w:tblPr>
      <w:tblGrid>
        <w:gridCol w:w="990"/>
        <w:gridCol w:w="8645"/>
      </w:tblGrid>
      <w:tr w:rsidR="00B04F4C" w:rsidRPr="00544105" w:rsidTr="00B04F4C">
        <w:trPr>
          <w:trHeight w:val="20"/>
        </w:trPr>
        <w:tc>
          <w:tcPr>
            <w:tcW w:w="514" w:type="pct"/>
            <w:shd w:val="clear" w:color="auto" w:fill="FFFFFF" w:themeFill="background1"/>
          </w:tcPr>
          <w:p w:rsidR="00B04F4C" w:rsidRDefault="00B04F4C" w:rsidP="00544105">
            <w:pPr>
              <w:pStyle w:val="ConsPlusNormal"/>
              <w:widowControl/>
              <w:snapToGrid w:val="0"/>
              <w:ind w:firstLine="0"/>
              <w:jc w:val="center"/>
              <w:rPr>
                <w:rFonts w:ascii="Times New Roman" w:hAnsi="Times New Roman" w:cs="Times New Roman"/>
                <w:sz w:val="24"/>
                <w:szCs w:val="24"/>
              </w:rPr>
            </w:pPr>
            <w:bookmarkStart w:id="94" w:name="_Toc442261599"/>
            <w:r w:rsidRPr="00544105">
              <w:rPr>
                <w:rFonts w:ascii="Times New Roman" w:hAnsi="Times New Roman" w:cs="Times New Roman"/>
                <w:sz w:val="24"/>
                <w:szCs w:val="24"/>
              </w:rPr>
              <w:t>№</w:t>
            </w:r>
          </w:p>
          <w:p w:rsidR="00B04F4C" w:rsidRPr="00544105" w:rsidRDefault="00B04F4C" w:rsidP="00544105">
            <w:pPr>
              <w:pStyle w:val="ConsPlusNormal"/>
              <w:widowControl/>
              <w:snapToGrid w:val="0"/>
              <w:ind w:firstLine="0"/>
              <w:jc w:val="center"/>
              <w:rPr>
                <w:rFonts w:ascii="Times New Roman" w:hAnsi="Times New Roman" w:cs="Times New Roman"/>
                <w:sz w:val="24"/>
                <w:szCs w:val="24"/>
              </w:rPr>
            </w:pPr>
            <w:r w:rsidRPr="00544105">
              <w:rPr>
                <w:rFonts w:ascii="Times New Roman" w:hAnsi="Times New Roman" w:cs="Times New Roman"/>
                <w:sz w:val="24"/>
                <w:szCs w:val="24"/>
              </w:rPr>
              <w:t>п/п</w:t>
            </w:r>
          </w:p>
        </w:tc>
        <w:tc>
          <w:tcPr>
            <w:tcW w:w="4486" w:type="pct"/>
            <w:shd w:val="clear" w:color="auto" w:fill="FFFFFF" w:themeFill="background1"/>
          </w:tcPr>
          <w:p w:rsidR="00B04F4C" w:rsidRPr="00544105" w:rsidRDefault="00B04F4C" w:rsidP="00544105">
            <w:pPr>
              <w:pStyle w:val="ConsPlusNormal"/>
              <w:widowControl/>
              <w:snapToGrid w:val="0"/>
              <w:ind w:firstLine="0"/>
              <w:jc w:val="center"/>
              <w:rPr>
                <w:rFonts w:ascii="Times New Roman" w:hAnsi="Times New Roman" w:cs="Times New Roman"/>
                <w:sz w:val="24"/>
                <w:szCs w:val="24"/>
              </w:rPr>
            </w:pPr>
            <w:r w:rsidRPr="00544105">
              <w:rPr>
                <w:rFonts w:ascii="Times New Roman" w:hAnsi="Times New Roman" w:cs="Times New Roman"/>
                <w:sz w:val="24"/>
                <w:szCs w:val="24"/>
              </w:rPr>
              <w:t>Наименование мероприятия</w:t>
            </w:r>
          </w:p>
        </w:tc>
      </w:tr>
      <w:tr w:rsidR="00B04F4C" w:rsidRPr="00544105" w:rsidTr="00B04F4C">
        <w:trPr>
          <w:trHeight w:val="20"/>
        </w:trPr>
        <w:tc>
          <w:tcPr>
            <w:tcW w:w="5000" w:type="pct"/>
            <w:gridSpan w:val="2"/>
            <w:shd w:val="clear" w:color="auto" w:fill="FFFFFF" w:themeFill="background1"/>
          </w:tcPr>
          <w:p w:rsidR="00B04F4C" w:rsidRPr="00B04F4C" w:rsidRDefault="00B04F4C" w:rsidP="00544105">
            <w:pPr>
              <w:pStyle w:val="ConsPlusNormal"/>
              <w:widowControl/>
              <w:snapToGrid w:val="0"/>
              <w:ind w:firstLine="0"/>
              <w:jc w:val="center"/>
              <w:rPr>
                <w:rFonts w:ascii="Times New Roman" w:hAnsi="Times New Roman" w:cs="Times New Roman"/>
                <w:sz w:val="24"/>
                <w:szCs w:val="24"/>
              </w:rPr>
            </w:pPr>
            <w:r w:rsidRPr="00B04F4C">
              <w:rPr>
                <w:rFonts w:ascii="Times New Roman" w:hAnsi="Times New Roman" w:cs="Times New Roman"/>
                <w:sz w:val="24"/>
                <w:szCs w:val="24"/>
              </w:rPr>
              <w:t>Городское поселение Хомутово</w:t>
            </w:r>
          </w:p>
        </w:tc>
      </w:tr>
      <w:tr w:rsidR="00B04F4C" w:rsidRPr="00544105" w:rsidTr="00B04F4C">
        <w:trPr>
          <w:trHeight w:val="20"/>
        </w:trPr>
        <w:tc>
          <w:tcPr>
            <w:tcW w:w="514"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pStyle w:val="ConsPlusNormal"/>
              <w:ind w:firstLine="0"/>
              <w:jc w:val="center"/>
              <w:rPr>
                <w:rFonts w:ascii="Times New Roman" w:hAnsi="Times New Roman" w:cs="Times New Roman"/>
                <w:bCs/>
                <w:sz w:val="24"/>
                <w:szCs w:val="24"/>
              </w:rPr>
            </w:pPr>
            <w:r w:rsidRPr="00544105">
              <w:rPr>
                <w:rFonts w:ascii="Times New Roman" w:hAnsi="Times New Roman" w:cs="Times New Roman"/>
                <w:bCs/>
                <w:sz w:val="24"/>
                <w:szCs w:val="24"/>
              </w:rPr>
              <w:t>1</w:t>
            </w:r>
          </w:p>
        </w:tc>
        <w:tc>
          <w:tcPr>
            <w:tcW w:w="4486"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jc w:val="both"/>
            </w:pPr>
            <w:r w:rsidRPr="00544105">
              <w:t xml:space="preserve">Устройство пешеходных тротуаров по ул. Заводская в </w:t>
            </w:r>
            <w:proofErr w:type="spellStart"/>
            <w:r w:rsidR="002600A4">
              <w:t>п.г.т</w:t>
            </w:r>
            <w:proofErr w:type="spellEnd"/>
            <w:r w:rsidR="002600A4">
              <w:t>.</w:t>
            </w:r>
            <w:r w:rsidRPr="00544105">
              <w:t xml:space="preserve"> Хомутово. Протяженность 1,0 км.</w:t>
            </w:r>
          </w:p>
        </w:tc>
      </w:tr>
      <w:tr w:rsidR="00B04F4C" w:rsidRPr="00544105" w:rsidTr="00B04F4C">
        <w:trPr>
          <w:trHeight w:val="20"/>
        </w:trPr>
        <w:tc>
          <w:tcPr>
            <w:tcW w:w="514"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pStyle w:val="ConsPlusNormal"/>
              <w:ind w:firstLine="0"/>
              <w:jc w:val="center"/>
              <w:rPr>
                <w:rFonts w:ascii="Times New Roman" w:hAnsi="Times New Roman" w:cs="Times New Roman"/>
                <w:bCs/>
                <w:sz w:val="24"/>
                <w:szCs w:val="24"/>
              </w:rPr>
            </w:pPr>
            <w:r w:rsidRPr="00544105">
              <w:rPr>
                <w:rFonts w:ascii="Times New Roman" w:hAnsi="Times New Roman" w:cs="Times New Roman"/>
                <w:bCs/>
                <w:sz w:val="24"/>
                <w:szCs w:val="24"/>
              </w:rPr>
              <w:t>2</w:t>
            </w:r>
          </w:p>
        </w:tc>
        <w:tc>
          <w:tcPr>
            <w:tcW w:w="4486"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jc w:val="both"/>
            </w:pPr>
            <w:r w:rsidRPr="00544105">
              <w:t xml:space="preserve">Устройство пешеходных тротуаров по ул. Первомайская в </w:t>
            </w:r>
            <w:proofErr w:type="spellStart"/>
            <w:r w:rsidR="002600A4">
              <w:t>п.г.т</w:t>
            </w:r>
            <w:proofErr w:type="spellEnd"/>
            <w:r w:rsidR="002600A4">
              <w:t>.</w:t>
            </w:r>
            <w:r w:rsidRPr="00544105">
              <w:t xml:space="preserve"> Хомутово. Протяженность 0,9 км.</w:t>
            </w:r>
          </w:p>
        </w:tc>
      </w:tr>
      <w:tr w:rsidR="00B04F4C" w:rsidRPr="00544105" w:rsidTr="00B04F4C">
        <w:trPr>
          <w:trHeight w:val="20"/>
        </w:trPr>
        <w:tc>
          <w:tcPr>
            <w:tcW w:w="514"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pStyle w:val="ConsPlusNormal"/>
              <w:ind w:firstLine="0"/>
              <w:jc w:val="center"/>
              <w:rPr>
                <w:rFonts w:ascii="Times New Roman" w:hAnsi="Times New Roman" w:cs="Times New Roman"/>
                <w:bCs/>
                <w:sz w:val="24"/>
                <w:szCs w:val="24"/>
              </w:rPr>
            </w:pPr>
            <w:r w:rsidRPr="00544105">
              <w:rPr>
                <w:rFonts w:ascii="Times New Roman" w:hAnsi="Times New Roman" w:cs="Times New Roman"/>
                <w:bCs/>
                <w:sz w:val="24"/>
                <w:szCs w:val="24"/>
              </w:rPr>
              <w:t>3</w:t>
            </w:r>
          </w:p>
        </w:tc>
        <w:tc>
          <w:tcPr>
            <w:tcW w:w="4486"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jc w:val="both"/>
            </w:pPr>
            <w:r w:rsidRPr="00544105">
              <w:t xml:space="preserve">Устройство пешеходных тротуаров по </w:t>
            </w:r>
            <w:proofErr w:type="spellStart"/>
            <w:r w:rsidRPr="00544105">
              <w:t>ул.Пионерская</w:t>
            </w:r>
            <w:proofErr w:type="spellEnd"/>
            <w:r w:rsidRPr="00544105">
              <w:t xml:space="preserve"> в </w:t>
            </w:r>
            <w:proofErr w:type="spellStart"/>
            <w:r w:rsidR="002600A4">
              <w:t>п.г.т</w:t>
            </w:r>
            <w:proofErr w:type="spellEnd"/>
            <w:r w:rsidR="002600A4">
              <w:t>.</w:t>
            </w:r>
            <w:r w:rsidRPr="00544105">
              <w:t xml:space="preserve"> Хомутово. Протяженность 1,5 км.</w:t>
            </w:r>
          </w:p>
        </w:tc>
      </w:tr>
      <w:tr w:rsidR="00B04F4C" w:rsidRPr="00544105" w:rsidTr="00B04F4C">
        <w:trPr>
          <w:trHeight w:val="20"/>
        </w:trPr>
        <w:tc>
          <w:tcPr>
            <w:tcW w:w="514"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pStyle w:val="ConsPlusNormal"/>
              <w:ind w:firstLine="0"/>
              <w:jc w:val="center"/>
              <w:rPr>
                <w:rFonts w:ascii="Times New Roman" w:hAnsi="Times New Roman" w:cs="Times New Roman"/>
                <w:bCs/>
                <w:sz w:val="24"/>
                <w:szCs w:val="24"/>
              </w:rPr>
            </w:pPr>
            <w:r w:rsidRPr="00544105">
              <w:rPr>
                <w:rFonts w:ascii="Times New Roman" w:hAnsi="Times New Roman" w:cs="Times New Roman"/>
                <w:bCs/>
                <w:sz w:val="24"/>
                <w:szCs w:val="24"/>
              </w:rPr>
              <w:t>4</w:t>
            </w:r>
          </w:p>
        </w:tc>
        <w:tc>
          <w:tcPr>
            <w:tcW w:w="4486"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jc w:val="both"/>
            </w:pPr>
            <w:r w:rsidRPr="00544105">
              <w:t xml:space="preserve">Устройство пешеходных тротуаров по ул. Комсомольская в </w:t>
            </w:r>
            <w:proofErr w:type="spellStart"/>
            <w:r w:rsidR="002600A4">
              <w:t>п.г.т</w:t>
            </w:r>
            <w:proofErr w:type="spellEnd"/>
            <w:r w:rsidR="002600A4">
              <w:t>.</w:t>
            </w:r>
            <w:r w:rsidRPr="00544105">
              <w:t xml:space="preserve"> Хомутово. Протяженность 0,9 км.</w:t>
            </w:r>
          </w:p>
        </w:tc>
      </w:tr>
      <w:tr w:rsidR="00B04F4C" w:rsidRPr="00544105" w:rsidTr="00B04F4C">
        <w:trPr>
          <w:trHeight w:val="20"/>
        </w:trPr>
        <w:tc>
          <w:tcPr>
            <w:tcW w:w="514"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pStyle w:val="ConsPlusNormal"/>
              <w:ind w:firstLine="0"/>
              <w:jc w:val="center"/>
              <w:rPr>
                <w:rFonts w:ascii="Times New Roman" w:hAnsi="Times New Roman" w:cs="Times New Roman"/>
                <w:bCs/>
                <w:sz w:val="24"/>
                <w:szCs w:val="24"/>
              </w:rPr>
            </w:pPr>
            <w:r w:rsidRPr="00544105">
              <w:rPr>
                <w:rFonts w:ascii="Times New Roman" w:hAnsi="Times New Roman" w:cs="Times New Roman"/>
                <w:bCs/>
                <w:sz w:val="24"/>
                <w:szCs w:val="24"/>
              </w:rPr>
              <w:t>5</w:t>
            </w:r>
          </w:p>
        </w:tc>
        <w:tc>
          <w:tcPr>
            <w:tcW w:w="4486"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jc w:val="both"/>
            </w:pPr>
            <w:r w:rsidRPr="00544105">
              <w:t xml:space="preserve">Устройство пешеходных тротуаров по ул. Советская в </w:t>
            </w:r>
            <w:proofErr w:type="spellStart"/>
            <w:r w:rsidR="002600A4">
              <w:t>п.г.т</w:t>
            </w:r>
            <w:proofErr w:type="spellEnd"/>
            <w:r w:rsidR="002600A4">
              <w:t>.</w:t>
            </w:r>
            <w:r w:rsidRPr="00544105">
              <w:t xml:space="preserve"> Хомутово. Протяженность 1,2 км.</w:t>
            </w:r>
          </w:p>
        </w:tc>
      </w:tr>
      <w:tr w:rsidR="00B04F4C" w:rsidRPr="00544105" w:rsidTr="00B04F4C">
        <w:trPr>
          <w:trHeight w:val="20"/>
        </w:trPr>
        <w:tc>
          <w:tcPr>
            <w:tcW w:w="514"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pStyle w:val="ConsPlusNormal"/>
              <w:ind w:firstLine="0"/>
              <w:jc w:val="center"/>
              <w:rPr>
                <w:rFonts w:ascii="Times New Roman" w:hAnsi="Times New Roman" w:cs="Times New Roman"/>
                <w:bCs/>
                <w:sz w:val="24"/>
                <w:szCs w:val="24"/>
              </w:rPr>
            </w:pPr>
            <w:r w:rsidRPr="00544105">
              <w:rPr>
                <w:rFonts w:ascii="Times New Roman" w:hAnsi="Times New Roman" w:cs="Times New Roman"/>
                <w:bCs/>
                <w:sz w:val="24"/>
                <w:szCs w:val="24"/>
              </w:rPr>
              <w:t>6</w:t>
            </w:r>
          </w:p>
        </w:tc>
        <w:tc>
          <w:tcPr>
            <w:tcW w:w="4486" w:type="pct"/>
            <w:tcBorders>
              <w:top w:val="single" w:sz="2" w:space="0" w:color="000000"/>
              <w:left w:val="single" w:sz="2" w:space="0" w:color="000000"/>
              <w:bottom w:val="single" w:sz="2" w:space="0" w:color="000000"/>
              <w:right w:val="single" w:sz="2" w:space="0" w:color="000000"/>
            </w:tcBorders>
            <w:shd w:val="clear" w:color="auto" w:fill="FFFFFF" w:themeFill="background1"/>
          </w:tcPr>
          <w:p w:rsidR="00B04F4C" w:rsidRPr="00544105" w:rsidRDefault="00B04F4C" w:rsidP="00544105">
            <w:pPr>
              <w:jc w:val="both"/>
            </w:pPr>
            <w:r w:rsidRPr="00544105">
              <w:t xml:space="preserve">Устройство пешеходных тротуаров по ул. Набережная в </w:t>
            </w:r>
            <w:proofErr w:type="spellStart"/>
            <w:r w:rsidR="002600A4">
              <w:t>п.г.т</w:t>
            </w:r>
            <w:proofErr w:type="spellEnd"/>
            <w:r w:rsidR="002600A4">
              <w:t>.</w:t>
            </w:r>
            <w:r w:rsidRPr="00544105">
              <w:t xml:space="preserve"> Хомутово. Протяженность 1,4 км.</w:t>
            </w:r>
          </w:p>
        </w:tc>
      </w:tr>
    </w:tbl>
    <w:p w:rsidR="0062044C" w:rsidRPr="0013556A" w:rsidRDefault="0062044C" w:rsidP="0062044C"/>
    <w:p w:rsidR="009C7D24" w:rsidRPr="00025B51" w:rsidRDefault="009C7D24" w:rsidP="009C7D24">
      <w:pPr>
        <w:widowControl w:val="0"/>
        <w:tabs>
          <w:tab w:val="left" w:pos="993"/>
        </w:tabs>
        <w:autoSpaceDE w:val="0"/>
        <w:autoSpaceDN w:val="0"/>
        <w:adjustRightInd w:val="0"/>
        <w:spacing w:line="360" w:lineRule="auto"/>
        <w:ind w:firstLine="709"/>
        <w:jc w:val="both"/>
        <w:rPr>
          <w:sz w:val="28"/>
          <w:szCs w:val="28"/>
        </w:rPr>
      </w:pPr>
      <w:r w:rsidRPr="00025B51">
        <w:rPr>
          <w:sz w:val="28"/>
          <w:szCs w:val="28"/>
        </w:rPr>
        <w:t xml:space="preserve">На рисунке </w:t>
      </w:r>
      <w:r w:rsidR="00F3360F">
        <w:rPr>
          <w:sz w:val="28"/>
          <w:szCs w:val="28"/>
        </w:rPr>
        <w:t>42</w:t>
      </w:r>
      <w:r w:rsidRPr="00025B51">
        <w:rPr>
          <w:sz w:val="28"/>
          <w:szCs w:val="28"/>
        </w:rPr>
        <w:t xml:space="preserve"> представлена схема мероприятий по развитию пешеходного движения на территории </w:t>
      </w:r>
      <w:proofErr w:type="spellStart"/>
      <w:r w:rsidRPr="00025B51">
        <w:rPr>
          <w:sz w:val="28"/>
          <w:szCs w:val="28"/>
        </w:rPr>
        <w:t>Новодеревеньковского</w:t>
      </w:r>
      <w:proofErr w:type="spellEnd"/>
      <w:r w:rsidRPr="00025B51">
        <w:rPr>
          <w:sz w:val="28"/>
          <w:szCs w:val="28"/>
        </w:rPr>
        <w:t xml:space="preserve"> муниципального района.</w:t>
      </w:r>
    </w:p>
    <w:p w:rsidR="00ED2C27" w:rsidRDefault="009C7D24" w:rsidP="00544105">
      <w:pPr>
        <w:jc w:val="center"/>
      </w:pPr>
      <w:r w:rsidRPr="009C7D24">
        <w:rPr>
          <w:noProof/>
        </w:rPr>
        <w:lastRenderedPageBreak/>
        <w:drawing>
          <wp:inline distT="0" distB="0" distL="0" distR="0">
            <wp:extent cx="6265988" cy="5324475"/>
            <wp:effectExtent l="0" t="0" r="1905" b="0"/>
            <wp:docPr id="108" name="Рисунок 108" descr="Z:\ОБЩАЯ\СКАН СКРИН ФОТО\НОВОДЕРЕВЕНЬКОВСКИЙ РАЙОН\НОВОДЕРЕВЕНЬКОВСКИЙ РАЙОН ОБЪЕКТЫ ПЕШЕХОДНОЙ ИНФРАСТРУКТУ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ОБЩАЯ\СКАН СКРИН ФОТО\НОВОДЕРЕВЕНЬКОВСКИЙ РАЙОН\НОВОДЕРЕВЕНЬКОВСКИЙ РАЙОН ОБЪЕКТЫ ПЕШЕХОДНОЙ ИНФРАСТРУКТУР.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271705" cy="5329333"/>
                    </a:xfrm>
                    <a:prstGeom prst="rect">
                      <a:avLst/>
                    </a:prstGeom>
                    <a:noFill/>
                    <a:ln>
                      <a:noFill/>
                    </a:ln>
                  </pic:spPr>
                </pic:pic>
              </a:graphicData>
            </a:graphic>
          </wp:inline>
        </w:drawing>
      </w:r>
    </w:p>
    <w:p w:rsidR="009C7D24" w:rsidRDefault="009C7D24" w:rsidP="00544105">
      <w:pPr>
        <w:widowControl w:val="0"/>
        <w:tabs>
          <w:tab w:val="left" w:pos="993"/>
        </w:tabs>
        <w:autoSpaceDE w:val="0"/>
        <w:autoSpaceDN w:val="0"/>
        <w:adjustRightInd w:val="0"/>
        <w:spacing w:line="360" w:lineRule="auto"/>
        <w:jc w:val="center"/>
        <w:rPr>
          <w:sz w:val="28"/>
          <w:szCs w:val="28"/>
        </w:rPr>
      </w:pPr>
      <w:r w:rsidRPr="00025B51">
        <w:rPr>
          <w:sz w:val="28"/>
          <w:szCs w:val="28"/>
        </w:rPr>
        <w:t xml:space="preserve">Рисунок </w:t>
      </w:r>
      <w:r w:rsidR="00F3360F">
        <w:rPr>
          <w:sz w:val="28"/>
          <w:szCs w:val="28"/>
        </w:rPr>
        <w:t>42</w:t>
      </w:r>
      <w:r w:rsidRPr="00025B51">
        <w:rPr>
          <w:sz w:val="28"/>
          <w:szCs w:val="28"/>
        </w:rPr>
        <w:t xml:space="preserve"> – Схема мероприятий по развитию пешеходного движения </w:t>
      </w:r>
    </w:p>
    <w:p w:rsidR="00F67262" w:rsidRDefault="00F67262" w:rsidP="00544105">
      <w:pPr>
        <w:widowControl w:val="0"/>
        <w:tabs>
          <w:tab w:val="left" w:pos="993"/>
        </w:tabs>
        <w:autoSpaceDE w:val="0"/>
        <w:autoSpaceDN w:val="0"/>
        <w:adjustRightInd w:val="0"/>
        <w:spacing w:line="360" w:lineRule="auto"/>
        <w:jc w:val="center"/>
        <w:rPr>
          <w:sz w:val="28"/>
          <w:szCs w:val="28"/>
        </w:rPr>
      </w:pPr>
    </w:p>
    <w:p w:rsidR="00F67262" w:rsidRDefault="00F67262" w:rsidP="00544105">
      <w:pPr>
        <w:widowControl w:val="0"/>
        <w:tabs>
          <w:tab w:val="left" w:pos="993"/>
        </w:tabs>
        <w:autoSpaceDE w:val="0"/>
        <w:autoSpaceDN w:val="0"/>
        <w:adjustRightInd w:val="0"/>
        <w:spacing w:line="360" w:lineRule="auto"/>
        <w:jc w:val="center"/>
        <w:rPr>
          <w:sz w:val="28"/>
          <w:szCs w:val="28"/>
        </w:rPr>
      </w:pPr>
    </w:p>
    <w:p w:rsidR="00F67262" w:rsidRDefault="00F67262" w:rsidP="00544105">
      <w:pPr>
        <w:widowControl w:val="0"/>
        <w:tabs>
          <w:tab w:val="left" w:pos="993"/>
        </w:tabs>
        <w:autoSpaceDE w:val="0"/>
        <w:autoSpaceDN w:val="0"/>
        <w:adjustRightInd w:val="0"/>
        <w:spacing w:line="360" w:lineRule="auto"/>
        <w:jc w:val="center"/>
        <w:rPr>
          <w:sz w:val="28"/>
          <w:szCs w:val="28"/>
        </w:rPr>
      </w:pPr>
    </w:p>
    <w:p w:rsidR="00F67262" w:rsidRDefault="00F67262" w:rsidP="00544105">
      <w:pPr>
        <w:widowControl w:val="0"/>
        <w:tabs>
          <w:tab w:val="left" w:pos="993"/>
        </w:tabs>
        <w:autoSpaceDE w:val="0"/>
        <w:autoSpaceDN w:val="0"/>
        <w:adjustRightInd w:val="0"/>
        <w:spacing w:line="360" w:lineRule="auto"/>
        <w:jc w:val="center"/>
        <w:rPr>
          <w:sz w:val="28"/>
          <w:szCs w:val="28"/>
        </w:rPr>
      </w:pPr>
    </w:p>
    <w:p w:rsidR="00F67262" w:rsidRDefault="00F67262" w:rsidP="00544105">
      <w:pPr>
        <w:widowControl w:val="0"/>
        <w:tabs>
          <w:tab w:val="left" w:pos="993"/>
        </w:tabs>
        <w:autoSpaceDE w:val="0"/>
        <w:autoSpaceDN w:val="0"/>
        <w:adjustRightInd w:val="0"/>
        <w:spacing w:line="360" w:lineRule="auto"/>
        <w:jc w:val="center"/>
        <w:rPr>
          <w:sz w:val="28"/>
          <w:szCs w:val="28"/>
        </w:rPr>
      </w:pPr>
    </w:p>
    <w:p w:rsidR="00F67262" w:rsidRDefault="00F67262" w:rsidP="00544105">
      <w:pPr>
        <w:widowControl w:val="0"/>
        <w:tabs>
          <w:tab w:val="left" w:pos="993"/>
        </w:tabs>
        <w:autoSpaceDE w:val="0"/>
        <w:autoSpaceDN w:val="0"/>
        <w:adjustRightInd w:val="0"/>
        <w:spacing w:line="360" w:lineRule="auto"/>
        <w:jc w:val="center"/>
        <w:rPr>
          <w:sz w:val="28"/>
          <w:szCs w:val="28"/>
        </w:rPr>
      </w:pPr>
    </w:p>
    <w:p w:rsidR="00F67262" w:rsidRDefault="00F67262" w:rsidP="00544105">
      <w:pPr>
        <w:widowControl w:val="0"/>
        <w:tabs>
          <w:tab w:val="left" w:pos="993"/>
        </w:tabs>
        <w:autoSpaceDE w:val="0"/>
        <w:autoSpaceDN w:val="0"/>
        <w:adjustRightInd w:val="0"/>
        <w:spacing w:line="360" w:lineRule="auto"/>
        <w:jc w:val="center"/>
        <w:rPr>
          <w:sz w:val="28"/>
          <w:szCs w:val="28"/>
        </w:rPr>
      </w:pPr>
    </w:p>
    <w:p w:rsidR="00F67262" w:rsidRDefault="00F67262" w:rsidP="00544105">
      <w:pPr>
        <w:widowControl w:val="0"/>
        <w:tabs>
          <w:tab w:val="left" w:pos="993"/>
        </w:tabs>
        <w:autoSpaceDE w:val="0"/>
        <w:autoSpaceDN w:val="0"/>
        <w:adjustRightInd w:val="0"/>
        <w:spacing w:line="360" w:lineRule="auto"/>
        <w:jc w:val="center"/>
        <w:rPr>
          <w:sz w:val="28"/>
          <w:szCs w:val="28"/>
        </w:rPr>
      </w:pPr>
    </w:p>
    <w:p w:rsidR="00F67262" w:rsidRDefault="00F67262" w:rsidP="00544105">
      <w:pPr>
        <w:widowControl w:val="0"/>
        <w:tabs>
          <w:tab w:val="left" w:pos="993"/>
        </w:tabs>
        <w:autoSpaceDE w:val="0"/>
        <w:autoSpaceDN w:val="0"/>
        <w:adjustRightInd w:val="0"/>
        <w:spacing w:line="360" w:lineRule="auto"/>
        <w:jc w:val="center"/>
        <w:rPr>
          <w:sz w:val="28"/>
          <w:szCs w:val="28"/>
        </w:rPr>
      </w:pPr>
    </w:p>
    <w:p w:rsidR="00F67262" w:rsidRDefault="00F67262" w:rsidP="00544105">
      <w:pPr>
        <w:widowControl w:val="0"/>
        <w:tabs>
          <w:tab w:val="left" w:pos="993"/>
        </w:tabs>
        <w:autoSpaceDE w:val="0"/>
        <w:autoSpaceDN w:val="0"/>
        <w:adjustRightInd w:val="0"/>
        <w:spacing w:line="360" w:lineRule="auto"/>
        <w:jc w:val="center"/>
        <w:rPr>
          <w:sz w:val="28"/>
          <w:szCs w:val="28"/>
        </w:rPr>
      </w:pPr>
    </w:p>
    <w:p w:rsidR="00792DB8" w:rsidRPr="00D6560D" w:rsidRDefault="00827BB6" w:rsidP="00D6560D">
      <w:pPr>
        <w:pStyle w:val="21"/>
        <w:spacing w:before="0" w:after="0" w:line="360" w:lineRule="auto"/>
        <w:ind w:firstLine="709"/>
        <w:jc w:val="both"/>
        <w:rPr>
          <w:rFonts w:ascii="Times New Roman" w:hAnsi="Times New Roman"/>
          <w:b w:val="0"/>
          <w:i w:val="0"/>
          <w:sz w:val="36"/>
          <w:szCs w:val="36"/>
        </w:rPr>
      </w:pPr>
      <w:bookmarkStart w:id="95" w:name="_Toc511394529"/>
      <w:r w:rsidRPr="00D6560D">
        <w:rPr>
          <w:rFonts w:ascii="Times New Roman" w:hAnsi="Times New Roman"/>
          <w:b w:val="0"/>
          <w:i w:val="0"/>
          <w:sz w:val="36"/>
          <w:szCs w:val="36"/>
        </w:rPr>
        <w:lastRenderedPageBreak/>
        <w:t>3</w:t>
      </w:r>
      <w:r w:rsidR="00322478" w:rsidRPr="00D6560D">
        <w:rPr>
          <w:rFonts w:ascii="Times New Roman" w:hAnsi="Times New Roman"/>
          <w:b w:val="0"/>
          <w:i w:val="0"/>
          <w:sz w:val="36"/>
          <w:szCs w:val="36"/>
        </w:rPr>
        <w:t xml:space="preserve">.5 </w:t>
      </w:r>
      <w:r w:rsidR="00792DB8" w:rsidRPr="00D6560D">
        <w:rPr>
          <w:rFonts w:ascii="Times New Roman" w:hAnsi="Times New Roman"/>
          <w:b w:val="0"/>
          <w:i w:val="0"/>
          <w:sz w:val="36"/>
          <w:szCs w:val="36"/>
        </w:rPr>
        <w:t>Разработка мероприятий по повышению общего уровня безопасности дорожного движения</w:t>
      </w:r>
      <w:bookmarkEnd w:id="95"/>
      <w:r w:rsidR="00792DB8" w:rsidRPr="00D6560D">
        <w:rPr>
          <w:rFonts w:ascii="Times New Roman" w:hAnsi="Times New Roman"/>
          <w:b w:val="0"/>
          <w:i w:val="0"/>
          <w:sz w:val="36"/>
          <w:szCs w:val="36"/>
        </w:rPr>
        <w:t xml:space="preserve"> </w:t>
      </w:r>
      <w:bookmarkEnd w:id="94"/>
    </w:p>
    <w:p w:rsidR="006D064C" w:rsidRPr="00E3233E" w:rsidRDefault="006D064C" w:rsidP="00544105">
      <w:pPr>
        <w:widowControl w:val="0"/>
        <w:tabs>
          <w:tab w:val="left" w:pos="993"/>
        </w:tabs>
        <w:autoSpaceDE w:val="0"/>
        <w:autoSpaceDN w:val="0"/>
        <w:adjustRightInd w:val="0"/>
        <w:spacing w:line="360" w:lineRule="auto"/>
        <w:ind w:firstLine="709"/>
        <w:jc w:val="both"/>
        <w:rPr>
          <w:sz w:val="28"/>
          <w:szCs w:val="28"/>
        </w:rPr>
      </w:pPr>
      <w:r w:rsidRPr="000D6C57">
        <w:rPr>
          <w:sz w:val="28"/>
          <w:szCs w:val="28"/>
        </w:rPr>
        <w:t>Проанализировав данные по р</w:t>
      </w:r>
      <w:r w:rsidR="00E3233E">
        <w:rPr>
          <w:sz w:val="28"/>
          <w:szCs w:val="28"/>
        </w:rPr>
        <w:t xml:space="preserve">азвитию инфраструктуры района, в </w:t>
      </w:r>
      <w:r w:rsidRPr="000D6C57">
        <w:rPr>
          <w:sz w:val="28"/>
          <w:szCs w:val="28"/>
        </w:rPr>
        <w:t xml:space="preserve">рамках КСОДД, предлагается </w:t>
      </w:r>
      <w:r>
        <w:rPr>
          <w:sz w:val="28"/>
          <w:szCs w:val="28"/>
        </w:rPr>
        <w:t>следующие мероприятия</w:t>
      </w:r>
      <w:r w:rsidRPr="000D6C57">
        <w:rPr>
          <w:sz w:val="28"/>
          <w:szCs w:val="28"/>
        </w:rPr>
        <w:t xml:space="preserve"> с целью повышения </w:t>
      </w:r>
      <w:r>
        <w:rPr>
          <w:sz w:val="28"/>
          <w:szCs w:val="28"/>
        </w:rPr>
        <w:t xml:space="preserve">общего уровня </w:t>
      </w:r>
      <w:r w:rsidRPr="000D6C57">
        <w:rPr>
          <w:sz w:val="28"/>
          <w:szCs w:val="28"/>
        </w:rPr>
        <w:t xml:space="preserve">безопасности </w:t>
      </w:r>
      <w:r>
        <w:rPr>
          <w:sz w:val="28"/>
          <w:szCs w:val="28"/>
        </w:rPr>
        <w:t>дорожного</w:t>
      </w:r>
      <w:r w:rsidRPr="000D6C57">
        <w:rPr>
          <w:sz w:val="28"/>
          <w:szCs w:val="28"/>
        </w:rPr>
        <w:t xml:space="preserve"> движения </w:t>
      </w:r>
      <w:r w:rsidRPr="00E3233E">
        <w:rPr>
          <w:sz w:val="28"/>
          <w:szCs w:val="28"/>
        </w:rPr>
        <w:t>(</w:t>
      </w:r>
      <w:r w:rsidR="00E3233E" w:rsidRPr="00E3233E">
        <w:rPr>
          <w:sz w:val="28"/>
          <w:szCs w:val="28"/>
        </w:rPr>
        <w:t xml:space="preserve">таблица </w:t>
      </w:r>
      <w:r w:rsidR="001B62CE">
        <w:rPr>
          <w:sz w:val="28"/>
          <w:szCs w:val="28"/>
        </w:rPr>
        <w:t>30</w:t>
      </w:r>
      <w:r w:rsidRPr="00E3233E">
        <w:rPr>
          <w:sz w:val="28"/>
          <w:szCs w:val="28"/>
        </w:rPr>
        <w:t>).</w:t>
      </w:r>
    </w:p>
    <w:p w:rsidR="006D064C" w:rsidRPr="00E3233E" w:rsidRDefault="006D064C" w:rsidP="00544105">
      <w:pPr>
        <w:widowControl w:val="0"/>
        <w:tabs>
          <w:tab w:val="left" w:pos="993"/>
        </w:tabs>
        <w:autoSpaceDE w:val="0"/>
        <w:autoSpaceDN w:val="0"/>
        <w:adjustRightInd w:val="0"/>
        <w:spacing w:line="360" w:lineRule="auto"/>
        <w:jc w:val="both"/>
        <w:rPr>
          <w:sz w:val="28"/>
          <w:szCs w:val="28"/>
        </w:rPr>
      </w:pPr>
      <w:r w:rsidRPr="00E3233E">
        <w:rPr>
          <w:sz w:val="28"/>
          <w:szCs w:val="28"/>
        </w:rPr>
        <w:t xml:space="preserve">Таблица </w:t>
      </w:r>
      <w:r w:rsidR="001B62CE">
        <w:rPr>
          <w:sz w:val="28"/>
          <w:szCs w:val="28"/>
        </w:rPr>
        <w:t>30</w:t>
      </w:r>
      <w:r w:rsidRPr="00E3233E">
        <w:rPr>
          <w:sz w:val="28"/>
          <w:szCs w:val="28"/>
        </w:rPr>
        <w:t xml:space="preserve">– Мероприятия по повышению общего уровня безопасности дорожного движения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7"/>
        <w:gridCol w:w="9034"/>
      </w:tblGrid>
      <w:tr w:rsidR="00B04F4C" w:rsidRPr="00A853C5" w:rsidTr="00B04F4C">
        <w:trPr>
          <w:trHeight w:val="300"/>
        </w:trPr>
        <w:tc>
          <w:tcPr>
            <w:tcW w:w="310" w:type="pct"/>
          </w:tcPr>
          <w:p w:rsidR="00B04F4C" w:rsidRPr="00A853C5" w:rsidRDefault="00B04F4C" w:rsidP="00544105">
            <w:pPr>
              <w:ind w:left="-142" w:right="-107"/>
              <w:jc w:val="center"/>
              <w:rPr>
                <w:color w:val="000000" w:themeColor="text1"/>
              </w:rPr>
            </w:pPr>
            <w:r w:rsidRPr="00A853C5">
              <w:rPr>
                <w:color w:val="000000" w:themeColor="text1"/>
              </w:rPr>
              <w:t xml:space="preserve">№ </w:t>
            </w:r>
          </w:p>
          <w:p w:rsidR="00B04F4C" w:rsidRPr="00A853C5" w:rsidRDefault="00B04F4C" w:rsidP="00B04F4C">
            <w:pPr>
              <w:ind w:left="-142" w:right="-107"/>
              <w:jc w:val="center"/>
              <w:rPr>
                <w:color w:val="000000" w:themeColor="text1"/>
              </w:rPr>
            </w:pPr>
            <w:r w:rsidRPr="00A853C5">
              <w:rPr>
                <w:color w:val="000000" w:themeColor="text1"/>
              </w:rPr>
              <w:t>п/п</w:t>
            </w:r>
          </w:p>
        </w:tc>
        <w:tc>
          <w:tcPr>
            <w:tcW w:w="4690" w:type="pct"/>
          </w:tcPr>
          <w:p w:rsidR="00B04F4C" w:rsidRPr="00A853C5" w:rsidRDefault="00B04F4C" w:rsidP="00544105">
            <w:pPr>
              <w:jc w:val="center"/>
              <w:rPr>
                <w:color w:val="000000" w:themeColor="text1"/>
              </w:rPr>
            </w:pPr>
            <w:r w:rsidRPr="00A853C5">
              <w:rPr>
                <w:color w:val="000000" w:themeColor="text1"/>
              </w:rPr>
              <w:t>Наименование мероприятия</w:t>
            </w:r>
          </w:p>
        </w:tc>
      </w:tr>
      <w:tr w:rsidR="00B04F4C" w:rsidRPr="00A853C5" w:rsidTr="00B04F4C">
        <w:trPr>
          <w:trHeight w:val="20"/>
        </w:trPr>
        <w:tc>
          <w:tcPr>
            <w:tcW w:w="5000" w:type="pct"/>
            <w:gridSpan w:val="2"/>
          </w:tcPr>
          <w:p w:rsidR="00B04F4C" w:rsidRPr="00A853C5" w:rsidRDefault="00B04F4C" w:rsidP="00544105">
            <w:pPr>
              <w:jc w:val="center"/>
              <w:rPr>
                <w:color w:val="000000" w:themeColor="text1"/>
              </w:rPr>
            </w:pPr>
            <w:r w:rsidRPr="00A853C5">
              <w:t>Городское поселение</w:t>
            </w:r>
            <w:r w:rsidRPr="00A853C5">
              <w:rPr>
                <w:bCs/>
                <w:color w:val="000000" w:themeColor="text1"/>
              </w:rPr>
              <w:t xml:space="preserve"> Хомутово</w:t>
            </w:r>
          </w:p>
        </w:tc>
      </w:tr>
      <w:tr w:rsidR="00B04F4C" w:rsidRPr="00A853C5" w:rsidTr="00B04F4C">
        <w:trPr>
          <w:trHeight w:val="20"/>
        </w:trPr>
        <w:tc>
          <w:tcPr>
            <w:tcW w:w="310" w:type="pct"/>
          </w:tcPr>
          <w:p w:rsidR="00B04F4C" w:rsidRPr="00A853C5" w:rsidRDefault="00B04F4C" w:rsidP="00544105">
            <w:pPr>
              <w:jc w:val="center"/>
              <w:rPr>
                <w:color w:val="000000" w:themeColor="text1"/>
              </w:rPr>
            </w:pPr>
            <w:r w:rsidRPr="00A853C5">
              <w:rPr>
                <w:color w:val="000000" w:themeColor="text1"/>
              </w:rPr>
              <w:t>1</w:t>
            </w:r>
          </w:p>
        </w:tc>
        <w:tc>
          <w:tcPr>
            <w:tcW w:w="4690" w:type="pct"/>
          </w:tcPr>
          <w:p w:rsidR="00B04F4C" w:rsidRPr="00A853C5" w:rsidRDefault="00B04F4C" w:rsidP="00544105">
            <w:pPr>
              <w:rPr>
                <w:color w:val="000000" w:themeColor="text1"/>
              </w:rPr>
            </w:pPr>
            <w:r w:rsidRPr="00A853C5">
              <w:t>Устройство пешеходного перехода на ул.</w:t>
            </w:r>
            <w:r w:rsidR="00194FA5">
              <w:t xml:space="preserve"> </w:t>
            </w:r>
            <w:r w:rsidRPr="00A853C5">
              <w:t>Кооперативная в районе ООТ (пересечение с ул.</w:t>
            </w:r>
            <w:r w:rsidR="00194FA5">
              <w:t xml:space="preserve"> </w:t>
            </w:r>
            <w:r w:rsidRPr="00A853C5">
              <w:t>Заводская)</w:t>
            </w:r>
          </w:p>
        </w:tc>
      </w:tr>
      <w:tr w:rsidR="00B04F4C" w:rsidRPr="00A853C5" w:rsidTr="00B04F4C">
        <w:trPr>
          <w:trHeight w:val="20"/>
        </w:trPr>
        <w:tc>
          <w:tcPr>
            <w:tcW w:w="310" w:type="pct"/>
          </w:tcPr>
          <w:p w:rsidR="00B04F4C" w:rsidRPr="00A853C5" w:rsidRDefault="00B04F4C" w:rsidP="00544105">
            <w:pPr>
              <w:jc w:val="center"/>
              <w:rPr>
                <w:color w:val="000000" w:themeColor="text1"/>
              </w:rPr>
            </w:pPr>
            <w:r w:rsidRPr="00A853C5">
              <w:rPr>
                <w:color w:val="000000" w:themeColor="text1"/>
              </w:rPr>
              <w:t>2</w:t>
            </w:r>
          </w:p>
        </w:tc>
        <w:tc>
          <w:tcPr>
            <w:tcW w:w="4690" w:type="pct"/>
          </w:tcPr>
          <w:p w:rsidR="00B04F4C" w:rsidRPr="00A853C5" w:rsidRDefault="00B04F4C" w:rsidP="00544105">
            <w:pPr>
              <w:ind w:right="-107"/>
              <w:rPr>
                <w:color w:val="000000" w:themeColor="text1"/>
              </w:rPr>
            </w:pPr>
            <w:r w:rsidRPr="00A853C5">
              <w:t>Устройство пешеходного перехода на ул.</w:t>
            </w:r>
            <w:r w:rsidR="00194FA5">
              <w:t xml:space="preserve"> </w:t>
            </w:r>
            <w:r w:rsidRPr="00A853C5">
              <w:t>Советская в районе д.25</w:t>
            </w:r>
          </w:p>
        </w:tc>
      </w:tr>
      <w:tr w:rsidR="00B04F4C" w:rsidRPr="00A853C5" w:rsidTr="00B04F4C">
        <w:trPr>
          <w:trHeight w:val="20"/>
        </w:trPr>
        <w:tc>
          <w:tcPr>
            <w:tcW w:w="310" w:type="pct"/>
          </w:tcPr>
          <w:p w:rsidR="00B04F4C" w:rsidRPr="00A853C5" w:rsidRDefault="00B04F4C" w:rsidP="00544105">
            <w:pPr>
              <w:jc w:val="center"/>
              <w:rPr>
                <w:color w:val="000000" w:themeColor="text1"/>
              </w:rPr>
            </w:pPr>
            <w:r w:rsidRPr="00A853C5">
              <w:rPr>
                <w:color w:val="000000" w:themeColor="text1"/>
              </w:rPr>
              <w:t>3</w:t>
            </w:r>
          </w:p>
        </w:tc>
        <w:tc>
          <w:tcPr>
            <w:tcW w:w="4690" w:type="pct"/>
          </w:tcPr>
          <w:p w:rsidR="00B04F4C" w:rsidRPr="00A853C5" w:rsidRDefault="00B04F4C" w:rsidP="00544105">
            <w:pPr>
              <w:rPr>
                <w:color w:val="000000" w:themeColor="text1"/>
              </w:rPr>
            </w:pPr>
            <w:r w:rsidRPr="00A853C5">
              <w:t>Реконструкция пешеходного тротуара вдоль проезжей части на ул.</w:t>
            </w:r>
            <w:r w:rsidR="00194FA5">
              <w:t xml:space="preserve"> </w:t>
            </w:r>
            <w:r w:rsidRPr="00A853C5">
              <w:t>Кооперативная (от ул.</w:t>
            </w:r>
            <w:r w:rsidR="00194FA5">
              <w:t xml:space="preserve"> </w:t>
            </w:r>
            <w:r w:rsidRPr="00A853C5">
              <w:t>Энергетиков до ул.</w:t>
            </w:r>
            <w:r w:rsidR="00194FA5">
              <w:t xml:space="preserve"> </w:t>
            </w:r>
            <w:r w:rsidRPr="00A853C5">
              <w:t>Комсомольская и от пер.</w:t>
            </w:r>
            <w:r w:rsidR="00194FA5">
              <w:t xml:space="preserve"> </w:t>
            </w:r>
            <w:r w:rsidRPr="00A853C5">
              <w:t>Почтовый до пер.</w:t>
            </w:r>
            <w:r w:rsidR="00194FA5">
              <w:t xml:space="preserve"> </w:t>
            </w:r>
            <w:r w:rsidRPr="00A853C5">
              <w:t>Больничный). Протяженность – 1,2 км</w:t>
            </w:r>
          </w:p>
        </w:tc>
      </w:tr>
      <w:tr w:rsidR="00B04F4C" w:rsidRPr="00A853C5" w:rsidTr="00B04F4C">
        <w:trPr>
          <w:trHeight w:val="20"/>
        </w:trPr>
        <w:tc>
          <w:tcPr>
            <w:tcW w:w="310" w:type="pct"/>
          </w:tcPr>
          <w:p w:rsidR="00B04F4C" w:rsidRPr="00A853C5" w:rsidRDefault="00B04F4C" w:rsidP="00544105">
            <w:pPr>
              <w:jc w:val="center"/>
              <w:rPr>
                <w:color w:val="000000" w:themeColor="text1"/>
              </w:rPr>
            </w:pPr>
            <w:r w:rsidRPr="00A853C5">
              <w:rPr>
                <w:color w:val="000000" w:themeColor="text1"/>
              </w:rPr>
              <w:t>4</w:t>
            </w:r>
          </w:p>
        </w:tc>
        <w:tc>
          <w:tcPr>
            <w:tcW w:w="4690" w:type="pct"/>
          </w:tcPr>
          <w:p w:rsidR="00B04F4C" w:rsidRPr="00A853C5" w:rsidRDefault="00B04F4C" w:rsidP="00544105">
            <w:pPr>
              <w:rPr>
                <w:color w:val="000000" w:themeColor="text1"/>
              </w:rPr>
            </w:pPr>
            <w:r w:rsidRPr="00A853C5">
              <w:t>Устройство пешеходного перехода на ул.</w:t>
            </w:r>
            <w:r w:rsidR="00194FA5">
              <w:t xml:space="preserve"> </w:t>
            </w:r>
            <w:r w:rsidRPr="00A853C5">
              <w:t>Кооперативная в районе ООТ (пересечение с ул.</w:t>
            </w:r>
            <w:r w:rsidR="00194FA5">
              <w:t xml:space="preserve"> </w:t>
            </w:r>
            <w:r w:rsidRPr="00A853C5">
              <w:t>Тургенева)</w:t>
            </w:r>
          </w:p>
        </w:tc>
      </w:tr>
      <w:tr w:rsidR="00B04F4C" w:rsidRPr="00A853C5" w:rsidTr="00B04F4C">
        <w:trPr>
          <w:trHeight w:val="20"/>
        </w:trPr>
        <w:tc>
          <w:tcPr>
            <w:tcW w:w="310" w:type="pct"/>
          </w:tcPr>
          <w:p w:rsidR="00B04F4C" w:rsidRPr="00A853C5" w:rsidRDefault="00B04F4C" w:rsidP="00544105">
            <w:pPr>
              <w:jc w:val="center"/>
              <w:rPr>
                <w:color w:val="000000" w:themeColor="text1"/>
              </w:rPr>
            </w:pPr>
            <w:r w:rsidRPr="00A853C5">
              <w:rPr>
                <w:color w:val="000000" w:themeColor="text1"/>
              </w:rPr>
              <w:t>5</w:t>
            </w:r>
          </w:p>
        </w:tc>
        <w:tc>
          <w:tcPr>
            <w:tcW w:w="4690" w:type="pct"/>
          </w:tcPr>
          <w:p w:rsidR="00B04F4C" w:rsidRPr="00A853C5" w:rsidRDefault="00B04F4C" w:rsidP="00544105">
            <w:r w:rsidRPr="00A853C5">
              <w:rPr>
                <w:color w:val="000000"/>
              </w:rPr>
              <w:t xml:space="preserve">Установка камер фото-, видео- фиксации нарушений скоростного режима на а/д 54 ОП Р3 54К-6 «Залегощь-Верховье-Хомутово-Красная Заря» на въезде в </w:t>
            </w:r>
            <w:proofErr w:type="spellStart"/>
            <w:r w:rsidR="002600A4" w:rsidRPr="00A853C5">
              <w:t>п.г.т</w:t>
            </w:r>
            <w:proofErr w:type="spellEnd"/>
            <w:r w:rsidR="002600A4" w:rsidRPr="00A853C5">
              <w:t>.</w:t>
            </w:r>
            <w:r w:rsidR="00194FA5">
              <w:t xml:space="preserve"> </w:t>
            </w:r>
            <w:r w:rsidRPr="00A853C5">
              <w:rPr>
                <w:color w:val="000000"/>
              </w:rPr>
              <w:t>Хомутово</w:t>
            </w:r>
          </w:p>
        </w:tc>
      </w:tr>
      <w:tr w:rsidR="0015231C" w:rsidRPr="00A853C5" w:rsidTr="00B04F4C">
        <w:trPr>
          <w:trHeight w:val="20"/>
        </w:trPr>
        <w:tc>
          <w:tcPr>
            <w:tcW w:w="310" w:type="pct"/>
          </w:tcPr>
          <w:p w:rsidR="0015231C" w:rsidRPr="00A853C5" w:rsidRDefault="00A853C5" w:rsidP="00544105">
            <w:pPr>
              <w:jc w:val="center"/>
              <w:rPr>
                <w:color w:val="000000" w:themeColor="text1"/>
              </w:rPr>
            </w:pPr>
            <w:r w:rsidRPr="00A853C5">
              <w:rPr>
                <w:color w:val="000000" w:themeColor="text1"/>
              </w:rPr>
              <w:t>6</w:t>
            </w:r>
          </w:p>
        </w:tc>
        <w:tc>
          <w:tcPr>
            <w:tcW w:w="4690" w:type="pct"/>
          </w:tcPr>
          <w:p w:rsidR="0015231C" w:rsidRPr="00A853C5" w:rsidRDefault="0015231C" w:rsidP="00194FA5">
            <w:pPr>
              <w:rPr>
                <w:color w:val="000000"/>
              </w:rPr>
            </w:pPr>
            <w:r w:rsidRPr="00A853C5">
              <w:rPr>
                <w:color w:val="000000"/>
              </w:rPr>
              <w:t xml:space="preserve">Установка камер фото-, видео- фиксации нарушений скоростного режима на а/д 54 ОП Р3 54К-6 «Залегощь-Верховье-Хомутово-Красная Заря» на выезде из </w:t>
            </w:r>
            <w:proofErr w:type="spellStart"/>
            <w:r w:rsidR="00194FA5">
              <w:t>п.г.т</w:t>
            </w:r>
            <w:proofErr w:type="spellEnd"/>
            <w:r w:rsidR="00194FA5">
              <w:t xml:space="preserve">. </w:t>
            </w:r>
            <w:r w:rsidRPr="00A853C5">
              <w:rPr>
                <w:color w:val="000000"/>
              </w:rPr>
              <w:t>Хомутово</w:t>
            </w:r>
          </w:p>
        </w:tc>
      </w:tr>
    </w:tbl>
    <w:p w:rsidR="00792DB8" w:rsidRDefault="00792DB8" w:rsidP="00792DB8">
      <w:pPr>
        <w:spacing w:line="360" w:lineRule="auto"/>
        <w:rPr>
          <w:color w:val="000000" w:themeColor="text1"/>
          <w:sz w:val="28"/>
          <w:szCs w:val="28"/>
        </w:rPr>
      </w:pPr>
    </w:p>
    <w:p w:rsidR="00FB2F24" w:rsidRDefault="00FB2F24" w:rsidP="00544105">
      <w:pPr>
        <w:spacing w:line="360" w:lineRule="auto"/>
        <w:ind w:firstLine="709"/>
        <w:jc w:val="both"/>
        <w:rPr>
          <w:color w:val="000000" w:themeColor="text1"/>
          <w:sz w:val="28"/>
          <w:szCs w:val="28"/>
        </w:rPr>
      </w:pPr>
      <w:r>
        <w:rPr>
          <w:color w:val="000000" w:themeColor="text1"/>
          <w:sz w:val="28"/>
          <w:szCs w:val="28"/>
        </w:rPr>
        <w:t xml:space="preserve">На рисунке </w:t>
      </w:r>
      <w:r w:rsidR="00F3360F">
        <w:rPr>
          <w:color w:val="000000" w:themeColor="text1"/>
          <w:sz w:val="28"/>
          <w:szCs w:val="28"/>
        </w:rPr>
        <w:t>43</w:t>
      </w:r>
      <w:r>
        <w:rPr>
          <w:color w:val="000000" w:themeColor="text1"/>
          <w:sz w:val="28"/>
          <w:szCs w:val="28"/>
        </w:rPr>
        <w:t xml:space="preserve"> представлена схема мероприятий по повышению общего уровня безопасности дорожного движения на территории </w:t>
      </w:r>
      <w:proofErr w:type="spellStart"/>
      <w:r>
        <w:rPr>
          <w:color w:val="000000" w:themeColor="text1"/>
          <w:sz w:val="28"/>
          <w:szCs w:val="28"/>
        </w:rPr>
        <w:t>Новодеревеньковского</w:t>
      </w:r>
      <w:proofErr w:type="spellEnd"/>
      <w:r>
        <w:rPr>
          <w:color w:val="000000" w:themeColor="text1"/>
          <w:sz w:val="28"/>
          <w:szCs w:val="28"/>
        </w:rPr>
        <w:t xml:space="preserve"> муниципального района.</w:t>
      </w:r>
    </w:p>
    <w:p w:rsidR="00FB2F24" w:rsidRDefault="00FB2F24" w:rsidP="00FB2F24">
      <w:pPr>
        <w:spacing w:line="360" w:lineRule="auto"/>
        <w:rPr>
          <w:color w:val="000000" w:themeColor="text1"/>
          <w:sz w:val="28"/>
          <w:szCs w:val="28"/>
        </w:rPr>
      </w:pPr>
      <w:r w:rsidRPr="00FB2F24">
        <w:rPr>
          <w:noProof/>
          <w:color w:val="000000" w:themeColor="text1"/>
          <w:sz w:val="28"/>
          <w:szCs w:val="28"/>
        </w:rPr>
        <w:lastRenderedPageBreak/>
        <w:drawing>
          <wp:inline distT="0" distB="0" distL="0" distR="0">
            <wp:extent cx="6057900" cy="5162550"/>
            <wp:effectExtent l="0" t="0" r="0" b="0"/>
            <wp:docPr id="109" name="Рисунок 109" descr="Z:\ОБЩАЯ\СКАН СКРИН ФОТО\НОВОДЕРЕВЕНЬКОВСКИЙ РАЙОН\НОВОДЕРЕВЕНЬКОВСКИЙ РАЙОН БД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ОБЩАЯ\СКАН СКРИН ФОТО\НОВОДЕРЕВЕНЬКОВСКИЙ РАЙОН\НОВОДЕРЕВЕНЬКОВСКИЙ РАЙОН БДД.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058003" cy="5162638"/>
                    </a:xfrm>
                    <a:prstGeom prst="rect">
                      <a:avLst/>
                    </a:prstGeom>
                    <a:noFill/>
                    <a:ln>
                      <a:noFill/>
                    </a:ln>
                  </pic:spPr>
                </pic:pic>
              </a:graphicData>
            </a:graphic>
          </wp:inline>
        </w:drawing>
      </w:r>
      <w:bookmarkStart w:id="96" w:name="_Toc442261600"/>
      <w:bookmarkStart w:id="97" w:name="_Toc436839217"/>
    </w:p>
    <w:p w:rsidR="00FB2F24" w:rsidRDefault="00FB2F24" w:rsidP="00544105">
      <w:pPr>
        <w:spacing w:line="360" w:lineRule="auto"/>
        <w:jc w:val="center"/>
        <w:rPr>
          <w:color w:val="000000" w:themeColor="text1"/>
          <w:sz w:val="28"/>
          <w:szCs w:val="28"/>
        </w:rPr>
      </w:pPr>
      <w:r>
        <w:rPr>
          <w:color w:val="000000" w:themeColor="text1"/>
          <w:sz w:val="28"/>
          <w:szCs w:val="28"/>
        </w:rPr>
        <w:t xml:space="preserve">Рисунок </w:t>
      </w:r>
      <w:r w:rsidR="00F3360F">
        <w:rPr>
          <w:color w:val="000000" w:themeColor="text1"/>
          <w:sz w:val="28"/>
          <w:szCs w:val="28"/>
        </w:rPr>
        <w:t>43</w:t>
      </w:r>
      <w:r>
        <w:rPr>
          <w:color w:val="000000" w:themeColor="text1"/>
          <w:sz w:val="28"/>
          <w:szCs w:val="28"/>
        </w:rPr>
        <w:t xml:space="preserve"> – Схема мероприятий по повышению общего уровня безопасности дорожного движения на территории района</w:t>
      </w:r>
    </w:p>
    <w:p w:rsidR="00544105" w:rsidRDefault="00544105" w:rsidP="00544105">
      <w:pPr>
        <w:spacing w:line="360" w:lineRule="auto"/>
        <w:jc w:val="center"/>
        <w:rPr>
          <w:color w:val="000000" w:themeColor="text1"/>
          <w:sz w:val="28"/>
          <w:szCs w:val="28"/>
        </w:rPr>
      </w:pPr>
    </w:p>
    <w:p w:rsidR="00544105" w:rsidRDefault="00544105" w:rsidP="00544105">
      <w:pPr>
        <w:spacing w:line="360" w:lineRule="auto"/>
        <w:jc w:val="center"/>
        <w:rPr>
          <w:color w:val="000000" w:themeColor="text1"/>
          <w:sz w:val="28"/>
          <w:szCs w:val="28"/>
        </w:rPr>
      </w:pPr>
    </w:p>
    <w:p w:rsidR="00544105" w:rsidRDefault="00544105" w:rsidP="00544105">
      <w:pPr>
        <w:spacing w:line="360" w:lineRule="auto"/>
        <w:jc w:val="center"/>
        <w:rPr>
          <w:color w:val="000000" w:themeColor="text1"/>
          <w:sz w:val="28"/>
          <w:szCs w:val="28"/>
        </w:rPr>
      </w:pPr>
    </w:p>
    <w:p w:rsidR="00544105" w:rsidRDefault="00544105" w:rsidP="00544105">
      <w:pPr>
        <w:spacing w:line="360" w:lineRule="auto"/>
        <w:jc w:val="center"/>
        <w:rPr>
          <w:color w:val="000000" w:themeColor="text1"/>
          <w:sz w:val="28"/>
          <w:szCs w:val="28"/>
        </w:rPr>
      </w:pPr>
    </w:p>
    <w:p w:rsidR="00544105" w:rsidRDefault="00544105" w:rsidP="00544105">
      <w:pPr>
        <w:spacing w:line="360" w:lineRule="auto"/>
        <w:jc w:val="center"/>
        <w:rPr>
          <w:color w:val="000000" w:themeColor="text1"/>
          <w:sz w:val="28"/>
          <w:szCs w:val="28"/>
        </w:rPr>
      </w:pPr>
    </w:p>
    <w:p w:rsidR="00A853C5" w:rsidRDefault="00A853C5" w:rsidP="00544105">
      <w:pPr>
        <w:spacing w:line="360" w:lineRule="auto"/>
        <w:jc w:val="center"/>
        <w:rPr>
          <w:color w:val="000000" w:themeColor="text1"/>
          <w:sz w:val="28"/>
          <w:szCs w:val="28"/>
        </w:rPr>
      </w:pPr>
    </w:p>
    <w:p w:rsidR="00544105" w:rsidRDefault="00544105" w:rsidP="00544105">
      <w:pPr>
        <w:spacing w:line="360" w:lineRule="auto"/>
        <w:jc w:val="center"/>
        <w:rPr>
          <w:color w:val="000000" w:themeColor="text1"/>
          <w:sz w:val="28"/>
          <w:szCs w:val="28"/>
        </w:rPr>
      </w:pPr>
    </w:p>
    <w:p w:rsidR="00792DB8" w:rsidRPr="00F67262" w:rsidRDefault="00827BB6" w:rsidP="00D6560D">
      <w:pPr>
        <w:pStyle w:val="21"/>
        <w:spacing w:before="0" w:after="0" w:line="360" w:lineRule="auto"/>
        <w:ind w:firstLine="709"/>
        <w:jc w:val="both"/>
        <w:rPr>
          <w:rFonts w:ascii="Times New Roman" w:hAnsi="Times New Roman"/>
          <w:b w:val="0"/>
          <w:i w:val="0"/>
          <w:sz w:val="36"/>
          <w:szCs w:val="36"/>
        </w:rPr>
      </w:pPr>
      <w:bookmarkStart w:id="98" w:name="_Toc511394530"/>
      <w:r w:rsidRPr="00D6560D">
        <w:rPr>
          <w:rFonts w:ascii="Times New Roman" w:hAnsi="Times New Roman"/>
          <w:b w:val="0"/>
          <w:i w:val="0"/>
          <w:sz w:val="36"/>
          <w:szCs w:val="36"/>
        </w:rPr>
        <w:lastRenderedPageBreak/>
        <w:t>3</w:t>
      </w:r>
      <w:r w:rsidR="00322478" w:rsidRPr="00D6560D">
        <w:rPr>
          <w:rFonts w:ascii="Times New Roman" w:hAnsi="Times New Roman"/>
          <w:b w:val="0"/>
          <w:i w:val="0"/>
          <w:sz w:val="36"/>
          <w:szCs w:val="36"/>
        </w:rPr>
        <w:t xml:space="preserve">.6 </w:t>
      </w:r>
      <w:r w:rsidR="00792DB8" w:rsidRPr="00F67262">
        <w:rPr>
          <w:rFonts w:ascii="Times New Roman" w:hAnsi="Times New Roman"/>
          <w:b w:val="0"/>
          <w:i w:val="0"/>
          <w:sz w:val="36"/>
          <w:szCs w:val="36"/>
        </w:rPr>
        <w:t>Разработка мероприятий по оптимизации парковочного пространства</w:t>
      </w:r>
      <w:bookmarkEnd w:id="98"/>
      <w:r w:rsidR="00792DB8" w:rsidRPr="00F67262">
        <w:rPr>
          <w:rFonts w:ascii="Times New Roman" w:hAnsi="Times New Roman"/>
          <w:b w:val="0"/>
          <w:i w:val="0"/>
          <w:sz w:val="36"/>
          <w:szCs w:val="36"/>
        </w:rPr>
        <w:t xml:space="preserve"> </w:t>
      </w:r>
      <w:bookmarkEnd w:id="96"/>
    </w:p>
    <w:p w:rsidR="00990343" w:rsidRDefault="00792DB8" w:rsidP="00544105">
      <w:pPr>
        <w:widowControl w:val="0"/>
        <w:autoSpaceDE w:val="0"/>
        <w:autoSpaceDN w:val="0"/>
        <w:adjustRightInd w:val="0"/>
        <w:spacing w:line="360" w:lineRule="auto"/>
        <w:ind w:firstLine="709"/>
        <w:jc w:val="both"/>
        <w:rPr>
          <w:color w:val="000000" w:themeColor="text1"/>
          <w:sz w:val="28"/>
          <w:szCs w:val="28"/>
        </w:rPr>
      </w:pPr>
      <w:r w:rsidRPr="00F67262">
        <w:rPr>
          <w:color w:val="000000" w:themeColor="text1"/>
          <w:sz w:val="28"/>
          <w:szCs w:val="28"/>
        </w:rPr>
        <w:t>В результате анализа существующего положения парковочного пространства</w:t>
      </w:r>
      <w:r w:rsidR="00C46145" w:rsidRPr="00F67262">
        <w:rPr>
          <w:color w:val="000000" w:themeColor="text1"/>
          <w:sz w:val="28"/>
          <w:szCs w:val="28"/>
        </w:rPr>
        <w:t xml:space="preserve">, выявлен </w:t>
      </w:r>
      <w:r w:rsidRPr="00F67262">
        <w:rPr>
          <w:color w:val="000000" w:themeColor="text1"/>
          <w:sz w:val="28"/>
          <w:szCs w:val="28"/>
        </w:rPr>
        <w:t>дефицит мест</w:t>
      </w:r>
      <w:r w:rsidRPr="00C46145">
        <w:rPr>
          <w:color w:val="000000" w:themeColor="text1"/>
          <w:sz w:val="28"/>
          <w:szCs w:val="28"/>
        </w:rPr>
        <w:t xml:space="preserve"> для постоянного хранения автотранспорта. </w:t>
      </w:r>
      <w:r w:rsidR="00F87FCC">
        <w:rPr>
          <w:color w:val="000000" w:themeColor="text1"/>
          <w:sz w:val="28"/>
          <w:szCs w:val="28"/>
        </w:rPr>
        <w:t xml:space="preserve">Для решения </w:t>
      </w:r>
      <w:r w:rsidR="00F87FCC" w:rsidRPr="00C46145">
        <w:rPr>
          <w:color w:val="000000" w:themeColor="text1"/>
          <w:sz w:val="28"/>
          <w:szCs w:val="28"/>
        </w:rPr>
        <w:t>проблемы хранения автотрансп</w:t>
      </w:r>
      <w:r w:rsidR="00F87FCC">
        <w:rPr>
          <w:color w:val="000000" w:themeColor="text1"/>
          <w:sz w:val="28"/>
          <w:szCs w:val="28"/>
        </w:rPr>
        <w:t xml:space="preserve">орта предлагается </w:t>
      </w:r>
      <w:r w:rsidR="00990343">
        <w:rPr>
          <w:color w:val="000000" w:themeColor="text1"/>
          <w:sz w:val="28"/>
          <w:szCs w:val="28"/>
        </w:rPr>
        <w:t>у</w:t>
      </w:r>
      <w:r w:rsidR="00990343" w:rsidRPr="00C46145">
        <w:rPr>
          <w:color w:val="000000" w:themeColor="text1"/>
          <w:sz w:val="28"/>
          <w:szCs w:val="28"/>
        </w:rPr>
        <w:t>стройство нормативных гостевых автостоянок в жилой и общественно-деловой застройке (при реконструкции и новом строительстве)</w:t>
      </w:r>
      <w:r w:rsidR="00990343">
        <w:rPr>
          <w:color w:val="000000" w:themeColor="text1"/>
          <w:sz w:val="28"/>
          <w:szCs w:val="28"/>
        </w:rPr>
        <w:t>.</w:t>
      </w:r>
    </w:p>
    <w:p w:rsidR="00792DB8" w:rsidRPr="00C46145" w:rsidRDefault="00F87FCC" w:rsidP="00544105">
      <w:pPr>
        <w:widowControl w:val="0"/>
        <w:autoSpaceDE w:val="0"/>
        <w:autoSpaceDN w:val="0"/>
        <w:adjustRightInd w:val="0"/>
        <w:spacing w:line="360" w:lineRule="auto"/>
        <w:ind w:firstLine="709"/>
        <w:jc w:val="both"/>
        <w:rPr>
          <w:color w:val="000000" w:themeColor="text1"/>
          <w:sz w:val="28"/>
          <w:szCs w:val="28"/>
        </w:rPr>
      </w:pPr>
      <w:r>
        <w:rPr>
          <w:color w:val="000000" w:themeColor="text1"/>
          <w:sz w:val="28"/>
          <w:szCs w:val="28"/>
        </w:rPr>
        <w:t>Дефицита мест для</w:t>
      </w:r>
      <w:r w:rsidR="00792DB8" w:rsidRPr="00C46145">
        <w:rPr>
          <w:color w:val="000000" w:themeColor="text1"/>
          <w:sz w:val="28"/>
          <w:szCs w:val="28"/>
        </w:rPr>
        <w:t xml:space="preserve"> временного хранения автомоби</w:t>
      </w:r>
      <w:r>
        <w:rPr>
          <w:color w:val="000000" w:themeColor="text1"/>
          <w:sz w:val="28"/>
          <w:szCs w:val="28"/>
        </w:rPr>
        <w:t xml:space="preserve">лей в </w:t>
      </w:r>
      <w:proofErr w:type="spellStart"/>
      <w:r>
        <w:rPr>
          <w:color w:val="000000" w:themeColor="text1"/>
          <w:sz w:val="28"/>
          <w:szCs w:val="28"/>
        </w:rPr>
        <w:t>Новодеревеньковском</w:t>
      </w:r>
      <w:proofErr w:type="spellEnd"/>
      <w:r>
        <w:rPr>
          <w:color w:val="000000" w:themeColor="text1"/>
          <w:sz w:val="28"/>
          <w:szCs w:val="28"/>
        </w:rPr>
        <w:t xml:space="preserve"> муниципальном районе не выявлено. Однако,</w:t>
      </w:r>
      <w:r w:rsidR="00792DB8" w:rsidRPr="00C46145">
        <w:rPr>
          <w:color w:val="000000" w:themeColor="text1"/>
          <w:sz w:val="28"/>
          <w:szCs w:val="28"/>
        </w:rPr>
        <w:t xml:space="preserve"> имеется необходимость упорядочения парковок для временного хранения, ввиду того, что зачастую парковка у объектов притяжения и вдоль УДС не организована должным образом и наблюдается хаотичная постановка транспортных средств, что приводит к снижению пропускной способности сети улиц и дорог и снижению безопасности дорожного движения.</w:t>
      </w:r>
    </w:p>
    <w:p w:rsidR="00792DB8" w:rsidRPr="00C46145" w:rsidRDefault="00792DB8" w:rsidP="00544105">
      <w:pPr>
        <w:spacing w:line="360" w:lineRule="auto"/>
        <w:ind w:firstLine="709"/>
        <w:jc w:val="both"/>
        <w:rPr>
          <w:color w:val="000000" w:themeColor="text1"/>
          <w:sz w:val="28"/>
          <w:szCs w:val="28"/>
        </w:rPr>
      </w:pPr>
      <w:r w:rsidRPr="00C46145">
        <w:rPr>
          <w:color w:val="000000" w:themeColor="text1"/>
          <w:sz w:val="28"/>
          <w:szCs w:val="28"/>
        </w:rPr>
        <w:t xml:space="preserve">Кроме того, предполагается закрепление в местных нормативах градостроительного проектирования необходимость обеспечения новой и реконструируемой жилой застройки </w:t>
      </w:r>
      <w:proofErr w:type="spellStart"/>
      <w:r w:rsidRPr="00C46145">
        <w:rPr>
          <w:color w:val="000000" w:themeColor="text1"/>
          <w:sz w:val="28"/>
          <w:szCs w:val="28"/>
        </w:rPr>
        <w:t>машино</w:t>
      </w:r>
      <w:proofErr w:type="spellEnd"/>
      <w:r w:rsidRPr="00C46145">
        <w:rPr>
          <w:color w:val="000000" w:themeColor="text1"/>
          <w:sz w:val="28"/>
          <w:szCs w:val="28"/>
        </w:rPr>
        <w:t>-местами в гаражах и на стоянках в пределах 300м по принципу: «одна квартира – одна машина».</w:t>
      </w:r>
    </w:p>
    <w:p w:rsidR="00792DB8" w:rsidRDefault="00792DB8" w:rsidP="00544105">
      <w:pPr>
        <w:spacing w:line="360" w:lineRule="auto"/>
        <w:ind w:firstLine="567"/>
        <w:jc w:val="both"/>
        <w:rPr>
          <w:sz w:val="28"/>
          <w:szCs w:val="28"/>
        </w:rPr>
      </w:pPr>
      <w:r w:rsidRPr="004D14BB">
        <w:rPr>
          <w:sz w:val="28"/>
          <w:szCs w:val="28"/>
        </w:rPr>
        <w:t xml:space="preserve">Мероприятия по организации парковочного пространства в </w:t>
      </w:r>
      <w:proofErr w:type="spellStart"/>
      <w:r w:rsidR="000D058D" w:rsidRPr="004D14BB">
        <w:rPr>
          <w:sz w:val="28"/>
          <w:szCs w:val="28"/>
        </w:rPr>
        <w:t>Новодеревеньковском</w:t>
      </w:r>
      <w:proofErr w:type="spellEnd"/>
      <w:r w:rsidR="000D058D" w:rsidRPr="004D14BB">
        <w:rPr>
          <w:sz w:val="28"/>
          <w:szCs w:val="28"/>
        </w:rPr>
        <w:t xml:space="preserve"> муниципальном районе представлены в</w:t>
      </w:r>
      <w:r w:rsidR="004D14BB" w:rsidRPr="004D14BB">
        <w:rPr>
          <w:sz w:val="28"/>
          <w:szCs w:val="28"/>
        </w:rPr>
        <w:t xml:space="preserve"> таблице </w:t>
      </w:r>
      <w:r w:rsidR="001B62CE">
        <w:rPr>
          <w:sz w:val="28"/>
          <w:szCs w:val="28"/>
        </w:rPr>
        <w:t>31</w:t>
      </w:r>
      <w:r w:rsidRPr="004D14BB">
        <w:rPr>
          <w:sz w:val="28"/>
          <w:szCs w:val="28"/>
        </w:rPr>
        <w:t>.</w:t>
      </w:r>
    </w:p>
    <w:p w:rsidR="00792DB8" w:rsidRPr="00C46145" w:rsidRDefault="001170E6" w:rsidP="00792DB8">
      <w:pPr>
        <w:spacing w:line="360" w:lineRule="auto"/>
        <w:rPr>
          <w:color w:val="000000" w:themeColor="text1"/>
          <w:sz w:val="28"/>
          <w:szCs w:val="28"/>
        </w:rPr>
      </w:pPr>
      <w:r w:rsidRPr="001170E6">
        <w:rPr>
          <w:sz w:val="28"/>
          <w:szCs w:val="28"/>
        </w:rPr>
        <w:t xml:space="preserve">Таблица </w:t>
      </w:r>
      <w:r w:rsidR="001B62CE">
        <w:rPr>
          <w:sz w:val="28"/>
          <w:szCs w:val="28"/>
        </w:rPr>
        <w:t>3</w:t>
      </w:r>
      <w:r w:rsidRPr="001170E6">
        <w:rPr>
          <w:sz w:val="28"/>
          <w:szCs w:val="28"/>
        </w:rPr>
        <w:t xml:space="preserve">1 </w:t>
      </w:r>
      <w:r w:rsidR="00792DB8" w:rsidRPr="001170E6">
        <w:rPr>
          <w:sz w:val="28"/>
          <w:szCs w:val="28"/>
        </w:rPr>
        <w:t xml:space="preserve">– Мероприятия по организации парковочного пространства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8970"/>
      </w:tblGrid>
      <w:tr w:rsidR="0081550D" w:rsidRPr="00544105" w:rsidTr="0081550D">
        <w:trPr>
          <w:trHeight w:val="20"/>
        </w:trPr>
        <w:tc>
          <w:tcPr>
            <w:tcW w:w="343" w:type="pct"/>
          </w:tcPr>
          <w:p w:rsidR="0081550D" w:rsidRDefault="0081550D" w:rsidP="00544105">
            <w:pPr>
              <w:jc w:val="center"/>
              <w:rPr>
                <w:color w:val="000000" w:themeColor="text1"/>
              </w:rPr>
            </w:pPr>
            <w:r w:rsidRPr="00544105">
              <w:rPr>
                <w:color w:val="000000" w:themeColor="text1"/>
              </w:rPr>
              <w:t>№</w:t>
            </w:r>
          </w:p>
          <w:p w:rsidR="0081550D" w:rsidRPr="00544105" w:rsidRDefault="0081550D" w:rsidP="00544105">
            <w:pPr>
              <w:jc w:val="center"/>
              <w:rPr>
                <w:color w:val="000000" w:themeColor="text1"/>
              </w:rPr>
            </w:pPr>
            <w:r w:rsidRPr="00544105">
              <w:rPr>
                <w:color w:val="000000" w:themeColor="text1"/>
              </w:rPr>
              <w:t>п/п</w:t>
            </w:r>
          </w:p>
        </w:tc>
        <w:tc>
          <w:tcPr>
            <w:tcW w:w="4657" w:type="pct"/>
            <w:hideMark/>
          </w:tcPr>
          <w:p w:rsidR="0081550D" w:rsidRPr="00544105" w:rsidRDefault="0081550D" w:rsidP="00544105">
            <w:pPr>
              <w:jc w:val="center"/>
              <w:rPr>
                <w:color w:val="000000" w:themeColor="text1"/>
              </w:rPr>
            </w:pPr>
            <w:r w:rsidRPr="00544105">
              <w:rPr>
                <w:color w:val="000000" w:themeColor="text1"/>
              </w:rPr>
              <w:t>Наименование мероприятия</w:t>
            </w:r>
          </w:p>
        </w:tc>
      </w:tr>
      <w:tr w:rsidR="0081550D" w:rsidRPr="00544105" w:rsidTr="0081550D">
        <w:trPr>
          <w:trHeight w:val="20"/>
        </w:trPr>
        <w:tc>
          <w:tcPr>
            <w:tcW w:w="5000" w:type="pct"/>
            <w:gridSpan w:val="2"/>
          </w:tcPr>
          <w:p w:rsidR="0081550D" w:rsidRPr="00544105" w:rsidRDefault="0081550D" w:rsidP="00544105">
            <w:pPr>
              <w:jc w:val="center"/>
              <w:rPr>
                <w:color w:val="000000" w:themeColor="text1"/>
              </w:rPr>
            </w:pPr>
            <w:r w:rsidRPr="00544105">
              <w:t>Городское поселение</w:t>
            </w:r>
            <w:r w:rsidRPr="00544105">
              <w:rPr>
                <w:bCs/>
                <w:color w:val="000000" w:themeColor="text1"/>
              </w:rPr>
              <w:t xml:space="preserve"> Хомутово</w:t>
            </w:r>
          </w:p>
        </w:tc>
      </w:tr>
      <w:tr w:rsidR="0081550D" w:rsidRPr="00544105" w:rsidTr="0081550D">
        <w:trPr>
          <w:trHeight w:val="20"/>
        </w:trPr>
        <w:tc>
          <w:tcPr>
            <w:tcW w:w="343" w:type="pct"/>
          </w:tcPr>
          <w:p w:rsidR="0081550D" w:rsidRPr="00544105" w:rsidRDefault="0081550D" w:rsidP="00544105">
            <w:pPr>
              <w:jc w:val="center"/>
              <w:rPr>
                <w:color w:val="000000" w:themeColor="text1"/>
              </w:rPr>
            </w:pPr>
            <w:r w:rsidRPr="00544105">
              <w:rPr>
                <w:color w:val="000000" w:themeColor="text1"/>
              </w:rPr>
              <w:t>1</w:t>
            </w:r>
          </w:p>
        </w:tc>
        <w:tc>
          <w:tcPr>
            <w:tcW w:w="4657" w:type="pct"/>
            <w:hideMark/>
          </w:tcPr>
          <w:p w:rsidR="0081550D" w:rsidRPr="00544105" w:rsidRDefault="0081550D" w:rsidP="00544105">
            <w:pPr>
              <w:rPr>
                <w:color w:val="000000" w:themeColor="text1"/>
              </w:rPr>
            </w:pPr>
            <w:r w:rsidRPr="00544105">
              <w:rPr>
                <w:color w:val="000000" w:themeColor="text1"/>
              </w:rPr>
              <w:t>Устройство нормативных гостевых автостоянок в жилой и общественно-деловой застройке (при реконструкции и новом строительстве)</w:t>
            </w:r>
          </w:p>
        </w:tc>
      </w:tr>
      <w:tr w:rsidR="0081550D" w:rsidRPr="00544105" w:rsidTr="0081550D">
        <w:trPr>
          <w:trHeight w:val="20"/>
        </w:trPr>
        <w:tc>
          <w:tcPr>
            <w:tcW w:w="343" w:type="pct"/>
          </w:tcPr>
          <w:p w:rsidR="0081550D" w:rsidRPr="00544105" w:rsidRDefault="0081550D" w:rsidP="00544105">
            <w:pPr>
              <w:jc w:val="center"/>
              <w:rPr>
                <w:color w:val="000000" w:themeColor="text1"/>
              </w:rPr>
            </w:pPr>
            <w:r w:rsidRPr="00544105">
              <w:rPr>
                <w:color w:val="000000" w:themeColor="text1"/>
              </w:rPr>
              <w:t>2</w:t>
            </w:r>
          </w:p>
        </w:tc>
        <w:tc>
          <w:tcPr>
            <w:tcW w:w="4657" w:type="pct"/>
            <w:hideMark/>
          </w:tcPr>
          <w:p w:rsidR="0081550D" w:rsidRPr="00544105" w:rsidRDefault="0081550D" w:rsidP="00544105">
            <w:pPr>
              <w:rPr>
                <w:color w:val="000000" w:themeColor="text1"/>
              </w:rPr>
            </w:pPr>
            <w:r w:rsidRPr="00544105">
              <w:rPr>
                <w:color w:val="000000" w:themeColor="text1"/>
              </w:rPr>
              <w:t xml:space="preserve">Закрепление в местных нормативах градостроительного проектирования необходимости обеспечения новой и реконструируемой жилой застройки </w:t>
            </w:r>
            <w:proofErr w:type="spellStart"/>
            <w:r w:rsidRPr="00544105">
              <w:rPr>
                <w:color w:val="000000" w:themeColor="text1"/>
              </w:rPr>
              <w:t>машино</w:t>
            </w:r>
            <w:proofErr w:type="spellEnd"/>
            <w:r w:rsidRPr="00544105">
              <w:rPr>
                <w:color w:val="000000" w:themeColor="text1"/>
              </w:rPr>
              <w:t>-местами в гаражах и на стоянках в пределах 300м по принципу: «одна квартира – одна машина»</w:t>
            </w:r>
          </w:p>
        </w:tc>
      </w:tr>
    </w:tbl>
    <w:p w:rsidR="006B6DFD" w:rsidRDefault="006B6DFD" w:rsidP="00544105">
      <w:pPr>
        <w:tabs>
          <w:tab w:val="left" w:pos="3969"/>
        </w:tabs>
        <w:spacing w:line="360" w:lineRule="auto"/>
        <w:ind w:firstLine="709"/>
        <w:jc w:val="both"/>
        <w:rPr>
          <w:color w:val="000000" w:themeColor="text1"/>
          <w:sz w:val="28"/>
          <w:szCs w:val="28"/>
        </w:rPr>
      </w:pPr>
    </w:p>
    <w:p w:rsidR="00792DB8" w:rsidRDefault="00792DB8" w:rsidP="00544105">
      <w:pPr>
        <w:tabs>
          <w:tab w:val="left" w:pos="3969"/>
        </w:tabs>
        <w:spacing w:line="360" w:lineRule="auto"/>
        <w:ind w:firstLine="709"/>
        <w:jc w:val="both"/>
        <w:rPr>
          <w:color w:val="000000" w:themeColor="text1"/>
          <w:sz w:val="28"/>
          <w:szCs w:val="28"/>
        </w:rPr>
      </w:pPr>
      <w:r w:rsidRPr="00C46145">
        <w:rPr>
          <w:color w:val="000000" w:themeColor="text1"/>
          <w:sz w:val="28"/>
          <w:szCs w:val="28"/>
        </w:rPr>
        <w:t>Указанные мероприятия</w:t>
      </w:r>
      <w:r w:rsidR="00F87FCC">
        <w:rPr>
          <w:color w:val="000000" w:themeColor="text1"/>
          <w:sz w:val="28"/>
          <w:szCs w:val="28"/>
        </w:rPr>
        <w:t xml:space="preserve"> снизят </w:t>
      </w:r>
      <w:r w:rsidR="00F87FCC" w:rsidRPr="00C46145">
        <w:rPr>
          <w:color w:val="000000" w:themeColor="text1"/>
          <w:sz w:val="28"/>
          <w:szCs w:val="28"/>
        </w:rPr>
        <w:t>дефицит мест для постоянного хранения автотранспорта</w:t>
      </w:r>
      <w:r w:rsidR="00F87FCC">
        <w:rPr>
          <w:color w:val="000000" w:themeColor="text1"/>
          <w:sz w:val="28"/>
          <w:szCs w:val="28"/>
        </w:rPr>
        <w:t>,</w:t>
      </w:r>
      <w:r w:rsidRPr="00C46145">
        <w:rPr>
          <w:color w:val="000000" w:themeColor="text1"/>
          <w:sz w:val="28"/>
          <w:szCs w:val="28"/>
        </w:rPr>
        <w:t xml:space="preserve"> повысят безопасность дорожного движения в районах объектов </w:t>
      </w:r>
      <w:r w:rsidRPr="00C46145">
        <w:rPr>
          <w:color w:val="000000" w:themeColor="text1"/>
          <w:sz w:val="28"/>
          <w:szCs w:val="28"/>
        </w:rPr>
        <w:lastRenderedPageBreak/>
        <w:t xml:space="preserve">притяжения и позволят упорядочить парковку транспортных средств на основных улицах </w:t>
      </w:r>
      <w:proofErr w:type="spellStart"/>
      <w:r w:rsidR="004101AF" w:rsidRPr="00C46145">
        <w:rPr>
          <w:color w:val="000000" w:themeColor="text1"/>
          <w:sz w:val="28"/>
          <w:szCs w:val="28"/>
        </w:rPr>
        <w:t>Новодеревеньковского</w:t>
      </w:r>
      <w:proofErr w:type="spellEnd"/>
      <w:r w:rsidR="004101AF" w:rsidRPr="00C46145">
        <w:rPr>
          <w:color w:val="000000" w:themeColor="text1"/>
          <w:sz w:val="28"/>
          <w:szCs w:val="28"/>
        </w:rPr>
        <w:t xml:space="preserve"> муниципального района</w:t>
      </w:r>
      <w:r w:rsidRPr="00C46145">
        <w:rPr>
          <w:color w:val="000000" w:themeColor="text1"/>
          <w:sz w:val="28"/>
          <w:szCs w:val="28"/>
        </w:rPr>
        <w:t>.</w:t>
      </w:r>
    </w:p>
    <w:p w:rsidR="00544105" w:rsidRPr="00C46145" w:rsidRDefault="00544105" w:rsidP="00544105">
      <w:pPr>
        <w:tabs>
          <w:tab w:val="left" w:pos="3969"/>
        </w:tabs>
        <w:spacing w:line="360" w:lineRule="auto"/>
        <w:ind w:firstLine="709"/>
        <w:jc w:val="both"/>
        <w:rPr>
          <w:color w:val="000000" w:themeColor="text1"/>
          <w:sz w:val="28"/>
          <w:szCs w:val="28"/>
        </w:rPr>
      </w:pPr>
    </w:p>
    <w:p w:rsidR="00792DB8" w:rsidRDefault="00792DB8" w:rsidP="00792DB8">
      <w:pPr>
        <w:tabs>
          <w:tab w:val="left" w:pos="3969"/>
        </w:tabs>
        <w:spacing w:line="360" w:lineRule="auto"/>
        <w:rPr>
          <w:color w:val="000000" w:themeColor="text1"/>
          <w:sz w:val="28"/>
          <w:szCs w:val="28"/>
        </w:rPr>
      </w:pPr>
    </w:p>
    <w:p w:rsidR="00501078" w:rsidRDefault="00501078" w:rsidP="00792DB8">
      <w:pPr>
        <w:tabs>
          <w:tab w:val="left" w:pos="3969"/>
        </w:tabs>
        <w:spacing w:line="360" w:lineRule="auto"/>
        <w:rPr>
          <w:color w:val="000000" w:themeColor="text1"/>
          <w:sz w:val="28"/>
          <w:szCs w:val="28"/>
        </w:rPr>
      </w:pPr>
    </w:p>
    <w:p w:rsidR="00501078" w:rsidRDefault="00501078" w:rsidP="00792DB8">
      <w:pPr>
        <w:tabs>
          <w:tab w:val="left" w:pos="3969"/>
        </w:tabs>
        <w:spacing w:line="360" w:lineRule="auto"/>
        <w:rPr>
          <w:color w:val="000000" w:themeColor="text1"/>
          <w:sz w:val="28"/>
          <w:szCs w:val="28"/>
        </w:rPr>
      </w:pPr>
    </w:p>
    <w:p w:rsidR="00501078" w:rsidRDefault="00501078" w:rsidP="00792DB8">
      <w:pPr>
        <w:tabs>
          <w:tab w:val="left" w:pos="3969"/>
        </w:tabs>
        <w:spacing w:line="360" w:lineRule="auto"/>
        <w:rPr>
          <w:color w:val="000000" w:themeColor="text1"/>
          <w:sz w:val="28"/>
          <w:szCs w:val="28"/>
        </w:rPr>
      </w:pPr>
    </w:p>
    <w:p w:rsidR="00501078" w:rsidRDefault="00501078" w:rsidP="00792DB8">
      <w:pPr>
        <w:tabs>
          <w:tab w:val="left" w:pos="3969"/>
        </w:tabs>
        <w:spacing w:line="360" w:lineRule="auto"/>
        <w:rPr>
          <w:color w:val="000000" w:themeColor="text1"/>
          <w:sz w:val="28"/>
          <w:szCs w:val="28"/>
        </w:rPr>
      </w:pPr>
    </w:p>
    <w:p w:rsidR="00501078" w:rsidRDefault="00501078" w:rsidP="00792DB8">
      <w:pPr>
        <w:tabs>
          <w:tab w:val="left" w:pos="3969"/>
        </w:tabs>
        <w:spacing w:line="360" w:lineRule="auto"/>
        <w:rPr>
          <w:color w:val="000000" w:themeColor="text1"/>
          <w:sz w:val="28"/>
          <w:szCs w:val="28"/>
        </w:rPr>
      </w:pPr>
    </w:p>
    <w:p w:rsidR="00501078" w:rsidRDefault="00501078" w:rsidP="00792DB8">
      <w:pPr>
        <w:tabs>
          <w:tab w:val="left" w:pos="3969"/>
        </w:tabs>
        <w:spacing w:line="360" w:lineRule="auto"/>
        <w:rPr>
          <w:color w:val="000000" w:themeColor="text1"/>
          <w:sz w:val="28"/>
          <w:szCs w:val="28"/>
        </w:rPr>
      </w:pPr>
    </w:p>
    <w:p w:rsidR="00544105" w:rsidRDefault="00544105" w:rsidP="00792DB8">
      <w:pPr>
        <w:tabs>
          <w:tab w:val="left" w:pos="3969"/>
        </w:tabs>
        <w:spacing w:line="360" w:lineRule="auto"/>
        <w:rPr>
          <w:color w:val="000000" w:themeColor="text1"/>
          <w:sz w:val="28"/>
          <w:szCs w:val="28"/>
        </w:rPr>
      </w:pPr>
    </w:p>
    <w:p w:rsidR="00544105" w:rsidRDefault="00544105" w:rsidP="00792DB8">
      <w:pPr>
        <w:tabs>
          <w:tab w:val="left" w:pos="3969"/>
        </w:tabs>
        <w:spacing w:line="360" w:lineRule="auto"/>
        <w:rPr>
          <w:color w:val="000000" w:themeColor="text1"/>
          <w:sz w:val="28"/>
          <w:szCs w:val="28"/>
        </w:rPr>
      </w:pPr>
    </w:p>
    <w:p w:rsidR="00544105" w:rsidRDefault="00544105" w:rsidP="00792DB8">
      <w:pPr>
        <w:tabs>
          <w:tab w:val="left" w:pos="3969"/>
        </w:tabs>
        <w:spacing w:line="360" w:lineRule="auto"/>
        <w:rPr>
          <w:color w:val="000000" w:themeColor="text1"/>
          <w:sz w:val="28"/>
          <w:szCs w:val="28"/>
        </w:rPr>
      </w:pPr>
    </w:p>
    <w:p w:rsidR="00544105" w:rsidRDefault="00544105" w:rsidP="00792DB8">
      <w:pPr>
        <w:tabs>
          <w:tab w:val="left" w:pos="3969"/>
        </w:tabs>
        <w:spacing w:line="360" w:lineRule="auto"/>
        <w:rPr>
          <w:color w:val="000000" w:themeColor="text1"/>
          <w:sz w:val="28"/>
          <w:szCs w:val="28"/>
        </w:rPr>
      </w:pPr>
    </w:p>
    <w:p w:rsidR="00544105" w:rsidRDefault="00544105" w:rsidP="00792DB8">
      <w:pPr>
        <w:tabs>
          <w:tab w:val="left" w:pos="3969"/>
        </w:tabs>
        <w:spacing w:line="360" w:lineRule="auto"/>
        <w:rPr>
          <w:color w:val="000000" w:themeColor="text1"/>
          <w:sz w:val="28"/>
          <w:szCs w:val="28"/>
        </w:rPr>
      </w:pPr>
    </w:p>
    <w:p w:rsidR="00544105" w:rsidRDefault="00544105" w:rsidP="00792DB8">
      <w:pPr>
        <w:tabs>
          <w:tab w:val="left" w:pos="3969"/>
        </w:tabs>
        <w:spacing w:line="360" w:lineRule="auto"/>
        <w:rPr>
          <w:color w:val="000000" w:themeColor="text1"/>
          <w:sz w:val="28"/>
          <w:szCs w:val="28"/>
        </w:rPr>
      </w:pPr>
    </w:p>
    <w:p w:rsidR="00E575A2" w:rsidRDefault="00E575A2" w:rsidP="00792DB8">
      <w:pPr>
        <w:tabs>
          <w:tab w:val="left" w:pos="3969"/>
        </w:tabs>
        <w:spacing w:line="360" w:lineRule="auto"/>
        <w:rPr>
          <w:color w:val="000000" w:themeColor="text1"/>
          <w:sz w:val="28"/>
          <w:szCs w:val="28"/>
        </w:rPr>
      </w:pPr>
    </w:p>
    <w:p w:rsidR="00E575A2" w:rsidRDefault="00E575A2" w:rsidP="00792DB8">
      <w:pPr>
        <w:tabs>
          <w:tab w:val="left" w:pos="3969"/>
        </w:tabs>
        <w:spacing w:line="360" w:lineRule="auto"/>
        <w:rPr>
          <w:color w:val="000000" w:themeColor="text1"/>
          <w:sz w:val="28"/>
          <w:szCs w:val="28"/>
        </w:rPr>
      </w:pPr>
    </w:p>
    <w:p w:rsidR="00E575A2" w:rsidRDefault="00E575A2" w:rsidP="00792DB8">
      <w:pPr>
        <w:tabs>
          <w:tab w:val="left" w:pos="3969"/>
        </w:tabs>
        <w:spacing w:line="360" w:lineRule="auto"/>
        <w:rPr>
          <w:color w:val="000000" w:themeColor="text1"/>
          <w:sz w:val="28"/>
          <w:szCs w:val="28"/>
        </w:rPr>
      </w:pPr>
    </w:p>
    <w:p w:rsidR="00544105" w:rsidRDefault="00544105" w:rsidP="00792DB8">
      <w:pPr>
        <w:tabs>
          <w:tab w:val="left" w:pos="3969"/>
        </w:tabs>
        <w:spacing w:line="360" w:lineRule="auto"/>
        <w:rPr>
          <w:color w:val="000000" w:themeColor="text1"/>
          <w:sz w:val="28"/>
          <w:szCs w:val="28"/>
        </w:rPr>
      </w:pPr>
    </w:p>
    <w:p w:rsidR="00544105" w:rsidRDefault="00544105" w:rsidP="00792DB8">
      <w:pPr>
        <w:tabs>
          <w:tab w:val="left" w:pos="3969"/>
        </w:tabs>
        <w:spacing w:line="360" w:lineRule="auto"/>
        <w:rPr>
          <w:color w:val="000000" w:themeColor="text1"/>
          <w:sz w:val="28"/>
          <w:szCs w:val="28"/>
        </w:rPr>
      </w:pPr>
    </w:p>
    <w:p w:rsidR="00544105" w:rsidRDefault="00544105" w:rsidP="00792DB8">
      <w:pPr>
        <w:tabs>
          <w:tab w:val="left" w:pos="3969"/>
        </w:tabs>
        <w:spacing w:line="360" w:lineRule="auto"/>
        <w:rPr>
          <w:color w:val="000000" w:themeColor="text1"/>
          <w:sz w:val="28"/>
          <w:szCs w:val="28"/>
        </w:rPr>
      </w:pPr>
    </w:p>
    <w:p w:rsidR="00544105" w:rsidRDefault="00544105" w:rsidP="00792DB8">
      <w:pPr>
        <w:tabs>
          <w:tab w:val="left" w:pos="3969"/>
        </w:tabs>
        <w:spacing w:line="360" w:lineRule="auto"/>
        <w:rPr>
          <w:color w:val="000000" w:themeColor="text1"/>
          <w:sz w:val="28"/>
          <w:szCs w:val="28"/>
        </w:rPr>
      </w:pPr>
    </w:p>
    <w:p w:rsidR="00544105" w:rsidRPr="00C46145" w:rsidRDefault="00544105" w:rsidP="00792DB8">
      <w:pPr>
        <w:tabs>
          <w:tab w:val="left" w:pos="3969"/>
        </w:tabs>
        <w:spacing w:line="360" w:lineRule="auto"/>
        <w:rPr>
          <w:color w:val="000000" w:themeColor="text1"/>
          <w:sz w:val="28"/>
          <w:szCs w:val="28"/>
        </w:rPr>
      </w:pPr>
    </w:p>
    <w:p w:rsidR="00792DB8" w:rsidRPr="00F67262" w:rsidRDefault="00827BB6" w:rsidP="00D6560D">
      <w:pPr>
        <w:pStyle w:val="21"/>
        <w:spacing w:before="0" w:after="0" w:line="360" w:lineRule="auto"/>
        <w:ind w:firstLine="709"/>
        <w:jc w:val="both"/>
        <w:rPr>
          <w:rFonts w:ascii="Times New Roman" w:hAnsi="Times New Roman"/>
          <w:b w:val="0"/>
          <w:i w:val="0"/>
          <w:sz w:val="36"/>
          <w:szCs w:val="36"/>
        </w:rPr>
      </w:pPr>
      <w:bookmarkStart w:id="99" w:name="_Toc442261601"/>
      <w:bookmarkStart w:id="100" w:name="_Toc511394531"/>
      <w:r w:rsidRPr="00D6560D">
        <w:rPr>
          <w:rFonts w:ascii="Times New Roman" w:hAnsi="Times New Roman"/>
          <w:b w:val="0"/>
          <w:i w:val="0"/>
          <w:sz w:val="36"/>
          <w:szCs w:val="36"/>
        </w:rPr>
        <w:lastRenderedPageBreak/>
        <w:t>3</w:t>
      </w:r>
      <w:r w:rsidR="00322478" w:rsidRPr="00D6560D">
        <w:rPr>
          <w:rFonts w:ascii="Times New Roman" w:hAnsi="Times New Roman"/>
          <w:b w:val="0"/>
          <w:i w:val="0"/>
          <w:sz w:val="36"/>
          <w:szCs w:val="36"/>
        </w:rPr>
        <w:t xml:space="preserve">.7 </w:t>
      </w:r>
      <w:r w:rsidR="00792DB8" w:rsidRPr="00F67262">
        <w:rPr>
          <w:rFonts w:ascii="Times New Roman" w:hAnsi="Times New Roman"/>
          <w:b w:val="0"/>
          <w:i w:val="0"/>
          <w:sz w:val="36"/>
          <w:szCs w:val="36"/>
        </w:rPr>
        <w:t>Разработка Программы взаимоувязанных мероприятий по развитию транспортной системы и оптимизации схемы организации дорожного движения</w:t>
      </w:r>
      <w:bookmarkEnd w:id="97"/>
      <w:bookmarkEnd w:id="99"/>
      <w:bookmarkEnd w:id="100"/>
    </w:p>
    <w:p w:rsidR="00EC1688" w:rsidRPr="00F67262" w:rsidRDefault="00792DB8" w:rsidP="00544105">
      <w:pPr>
        <w:tabs>
          <w:tab w:val="left" w:pos="3969"/>
        </w:tabs>
        <w:spacing w:line="360" w:lineRule="auto"/>
        <w:ind w:firstLine="709"/>
        <w:jc w:val="both"/>
        <w:rPr>
          <w:sz w:val="28"/>
          <w:szCs w:val="28"/>
        </w:rPr>
      </w:pPr>
      <w:r w:rsidRPr="00F67262">
        <w:rPr>
          <w:sz w:val="28"/>
          <w:szCs w:val="28"/>
        </w:rPr>
        <w:t>Программа взаимоувязанных мероприятий по развитию транспортной системы и оптимизации схемы организации дорожного движения представлена в таблице</w:t>
      </w:r>
      <w:r w:rsidR="001B62CE" w:rsidRPr="00F67262">
        <w:rPr>
          <w:sz w:val="28"/>
          <w:szCs w:val="28"/>
        </w:rPr>
        <w:t xml:space="preserve"> 32</w:t>
      </w:r>
      <w:r w:rsidR="00544105" w:rsidRPr="00F67262">
        <w:rPr>
          <w:sz w:val="28"/>
          <w:szCs w:val="28"/>
        </w:rPr>
        <w:t>.</w:t>
      </w:r>
    </w:p>
    <w:p w:rsidR="00792DB8" w:rsidRPr="005F2420" w:rsidRDefault="001170E6" w:rsidP="00544105">
      <w:pPr>
        <w:tabs>
          <w:tab w:val="left" w:pos="3969"/>
        </w:tabs>
        <w:spacing w:line="360" w:lineRule="auto"/>
        <w:jc w:val="both"/>
        <w:rPr>
          <w:color w:val="000000" w:themeColor="text1"/>
          <w:sz w:val="28"/>
          <w:szCs w:val="28"/>
        </w:rPr>
      </w:pPr>
      <w:r w:rsidRPr="00F67262">
        <w:rPr>
          <w:color w:val="000000" w:themeColor="text1"/>
          <w:sz w:val="28"/>
          <w:szCs w:val="28"/>
        </w:rPr>
        <w:t xml:space="preserve">Таблица </w:t>
      </w:r>
      <w:r w:rsidR="001B62CE" w:rsidRPr="00F67262">
        <w:rPr>
          <w:color w:val="000000" w:themeColor="text1"/>
          <w:sz w:val="28"/>
          <w:szCs w:val="28"/>
        </w:rPr>
        <w:t>32</w:t>
      </w:r>
      <w:r w:rsidR="00792DB8" w:rsidRPr="00F67262">
        <w:rPr>
          <w:color w:val="000000" w:themeColor="text1"/>
          <w:sz w:val="28"/>
          <w:szCs w:val="28"/>
        </w:rPr>
        <w:t xml:space="preserve"> –</w:t>
      </w:r>
      <w:r w:rsidR="00F3360F">
        <w:rPr>
          <w:color w:val="000000" w:themeColor="text1"/>
          <w:sz w:val="28"/>
          <w:szCs w:val="28"/>
        </w:rPr>
        <w:t xml:space="preserve"> </w:t>
      </w:r>
      <w:r w:rsidR="00792DB8" w:rsidRPr="00F67262">
        <w:rPr>
          <w:color w:val="000000" w:themeColor="text1"/>
          <w:sz w:val="28"/>
          <w:szCs w:val="28"/>
        </w:rPr>
        <w:t>Программа взаимоувязанных мероприятий</w:t>
      </w:r>
      <w:r w:rsidR="00792DB8" w:rsidRPr="005F2420">
        <w:rPr>
          <w:color w:val="000000" w:themeColor="text1"/>
          <w:sz w:val="28"/>
          <w:szCs w:val="28"/>
        </w:rPr>
        <w:t xml:space="preserve"> по развитию транспортной системы и оптимизации схемы организации дорожного движения на территории </w:t>
      </w:r>
      <w:proofErr w:type="spellStart"/>
      <w:r w:rsidR="005F2420">
        <w:rPr>
          <w:color w:val="000000" w:themeColor="text1"/>
          <w:sz w:val="28"/>
          <w:szCs w:val="28"/>
        </w:rPr>
        <w:t>Новодеревеньковского</w:t>
      </w:r>
      <w:proofErr w:type="spellEnd"/>
      <w:r w:rsidR="005F2420">
        <w:rPr>
          <w:color w:val="000000" w:themeColor="text1"/>
          <w:sz w:val="28"/>
          <w:szCs w:val="28"/>
        </w:rPr>
        <w:t xml:space="preserve"> муниципального района</w:t>
      </w:r>
      <w:r w:rsidR="00792DB8" w:rsidRPr="005F2420">
        <w:rPr>
          <w:color w:val="000000" w:themeColor="text1"/>
          <w:sz w:val="28"/>
          <w:szCs w:val="28"/>
        </w:rPr>
        <w:t xml:space="preserve"> в рамках КСОДД</w:t>
      </w:r>
    </w:p>
    <w:tbl>
      <w:tblPr>
        <w:tblStyle w:val="315"/>
        <w:tblW w:w="4950" w:type="pct"/>
        <w:tblLayout w:type="fixed"/>
        <w:tblLook w:val="04A0" w:firstRow="1" w:lastRow="0" w:firstColumn="1" w:lastColumn="0" w:noHBand="0" w:noVBand="1"/>
      </w:tblPr>
      <w:tblGrid>
        <w:gridCol w:w="546"/>
        <w:gridCol w:w="6020"/>
        <w:gridCol w:w="2969"/>
      </w:tblGrid>
      <w:tr w:rsidR="0081550D" w:rsidRPr="00A853C5" w:rsidTr="0081550D">
        <w:trPr>
          <w:trHeight w:val="20"/>
        </w:trPr>
        <w:tc>
          <w:tcPr>
            <w:tcW w:w="286" w:type="pct"/>
          </w:tcPr>
          <w:p w:rsidR="0081550D" w:rsidRPr="00A853C5" w:rsidRDefault="0081550D" w:rsidP="00544105">
            <w:pPr>
              <w:jc w:val="center"/>
              <w:rPr>
                <w:rFonts w:ascii="Times New Roman" w:hAnsi="Times New Roman"/>
                <w:color w:val="000000" w:themeColor="text1"/>
              </w:rPr>
            </w:pPr>
            <w:r w:rsidRPr="00A853C5">
              <w:rPr>
                <w:rFonts w:ascii="Times New Roman" w:hAnsi="Times New Roman"/>
                <w:color w:val="000000" w:themeColor="text1"/>
              </w:rPr>
              <w:t>№ п/п</w:t>
            </w:r>
          </w:p>
        </w:tc>
        <w:tc>
          <w:tcPr>
            <w:tcW w:w="3157" w:type="pct"/>
          </w:tcPr>
          <w:p w:rsidR="0081550D" w:rsidRPr="00A853C5" w:rsidRDefault="0081550D" w:rsidP="00544105">
            <w:pPr>
              <w:jc w:val="center"/>
              <w:rPr>
                <w:rFonts w:ascii="Times New Roman" w:hAnsi="Times New Roman"/>
                <w:color w:val="000000" w:themeColor="text1"/>
              </w:rPr>
            </w:pPr>
            <w:r w:rsidRPr="00A853C5">
              <w:rPr>
                <w:rFonts w:ascii="Times New Roman" w:hAnsi="Times New Roman"/>
                <w:color w:val="000000" w:themeColor="text1"/>
              </w:rPr>
              <w:t>Мероприятие</w:t>
            </w:r>
          </w:p>
        </w:tc>
        <w:tc>
          <w:tcPr>
            <w:tcW w:w="1557" w:type="pct"/>
          </w:tcPr>
          <w:p w:rsidR="0081550D" w:rsidRPr="00A853C5" w:rsidRDefault="0081550D" w:rsidP="00544105">
            <w:pPr>
              <w:jc w:val="center"/>
              <w:rPr>
                <w:rFonts w:ascii="Times New Roman" w:hAnsi="Times New Roman"/>
                <w:color w:val="000000" w:themeColor="text1"/>
              </w:rPr>
            </w:pPr>
            <w:r w:rsidRPr="00A853C5">
              <w:rPr>
                <w:rFonts w:ascii="Times New Roman" w:hAnsi="Times New Roman"/>
                <w:color w:val="000000" w:themeColor="text1"/>
              </w:rPr>
              <w:t>Технические характеристики</w:t>
            </w:r>
          </w:p>
        </w:tc>
      </w:tr>
      <w:tr w:rsidR="00EA48E5" w:rsidRPr="00A853C5" w:rsidTr="00544105">
        <w:trPr>
          <w:trHeight w:val="20"/>
        </w:trPr>
        <w:tc>
          <w:tcPr>
            <w:tcW w:w="5000" w:type="pct"/>
            <w:gridSpan w:val="3"/>
          </w:tcPr>
          <w:p w:rsidR="00EA48E5" w:rsidRPr="00A853C5" w:rsidRDefault="00FB2F24" w:rsidP="00544105">
            <w:pPr>
              <w:jc w:val="center"/>
              <w:rPr>
                <w:rFonts w:ascii="Times New Roman" w:hAnsi="Times New Roman"/>
                <w:color w:val="000000" w:themeColor="text1"/>
              </w:rPr>
            </w:pPr>
            <w:r w:rsidRPr="00A853C5">
              <w:rPr>
                <w:rFonts w:ascii="Times New Roman" w:hAnsi="Times New Roman"/>
              </w:rPr>
              <w:t>Городское поселение Хомутово</w:t>
            </w:r>
          </w:p>
        </w:tc>
      </w:tr>
      <w:tr w:rsidR="0081550D" w:rsidRPr="00A853C5" w:rsidTr="0081550D">
        <w:trPr>
          <w:trHeight w:val="20"/>
        </w:trPr>
        <w:tc>
          <w:tcPr>
            <w:tcW w:w="286" w:type="pct"/>
          </w:tcPr>
          <w:p w:rsidR="0081550D" w:rsidRPr="00A853C5" w:rsidRDefault="0081550D" w:rsidP="00544105">
            <w:pPr>
              <w:jc w:val="center"/>
              <w:rPr>
                <w:rFonts w:ascii="Times New Roman" w:hAnsi="Times New Roman"/>
                <w:color w:val="000000" w:themeColor="text1"/>
              </w:rPr>
            </w:pPr>
            <w:r w:rsidRPr="00A853C5">
              <w:rPr>
                <w:rFonts w:ascii="Times New Roman" w:hAnsi="Times New Roman"/>
                <w:color w:val="000000" w:themeColor="text1"/>
              </w:rPr>
              <w:t>1</w:t>
            </w:r>
          </w:p>
        </w:tc>
        <w:tc>
          <w:tcPr>
            <w:tcW w:w="3157" w:type="pct"/>
          </w:tcPr>
          <w:p w:rsidR="0081550D" w:rsidRPr="00A853C5" w:rsidRDefault="0081550D" w:rsidP="00544105">
            <w:pPr>
              <w:rPr>
                <w:rFonts w:ascii="Times New Roman" w:hAnsi="Times New Roman"/>
                <w:color w:val="000000" w:themeColor="text1"/>
              </w:rPr>
            </w:pPr>
            <w:r w:rsidRPr="00A853C5">
              <w:rPr>
                <w:rFonts w:ascii="Times New Roman" w:hAnsi="Times New Roman"/>
                <w:color w:val="000000" w:themeColor="text1"/>
              </w:rPr>
              <w:t xml:space="preserve">Строительство южной окружной автомобильной дороги в обход </w:t>
            </w:r>
            <w:proofErr w:type="spellStart"/>
            <w:r w:rsidR="002600A4" w:rsidRPr="00A853C5">
              <w:rPr>
                <w:rFonts w:ascii="Times New Roman" w:hAnsi="Times New Roman"/>
              </w:rPr>
              <w:t>п.г.т.</w:t>
            </w:r>
            <w:r w:rsidRPr="00A853C5">
              <w:rPr>
                <w:rFonts w:ascii="Times New Roman" w:hAnsi="Times New Roman"/>
                <w:color w:val="000000" w:themeColor="text1"/>
              </w:rPr>
              <w:t>Хомутово</w:t>
            </w:r>
            <w:proofErr w:type="spellEnd"/>
          </w:p>
        </w:tc>
        <w:tc>
          <w:tcPr>
            <w:tcW w:w="1557" w:type="pct"/>
            <w:shd w:val="clear" w:color="auto" w:fill="auto"/>
          </w:tcPr>
          <w:p w:rsidR="0081550D" w:rsidRPr="00A853C5" w:rsidRDefault="0081550D" w:rsidP="00544105">
            <w:pPr>
              <w:rPr>
                <w:rFonts w:ascii="Times New Roman" w:hAnsi="Times New Roman"/>
                <w:color w:val="000000" w:themeColor="text1"/>
              </w:rPr>
            </w:pPr>
            <w:r w:rsidRPr="00A853C5">
              <w:rPr>
                <w:rFonts w:ascii="Times New Roman" w:hAnsi="Times New Roman"/>
                <w:color w:val="000000" w:themeColor="text1"/>
              </w:rPr>
              <w:t>Строительство, протяженность 7,5 км, I</w:t>
            </w:r>
            <w:r w:rsidRPr="00A853C5">
              <w:rPr>
                <w:rFonts w:ascii="Times New Roman" w:hAnsi="Times New Roman"/>
                <w:color w:val="000000" w:themeColor="text1"/>
                <w:lang w:val="en-US"/>
              </w:rPr>
              <w:t>V</w:t>
            </w:r>
            <w:r w:rsidRPr="00A853C5">
              <w:rPr>
                <w:rFonts w:ascii="Times New Roman" w:hAnsi="Times New Roman"/>
                <w:color w:val="000000" w:themeColor="text1"/>
              </w:rPr>
              <w:t xml:space="preserve"> категория.</w:t>
            </w:r>
          </w:p>
        </w:tc>
      </w:tr>
      <w:tr w:rsidR="0081550D" w:rsidRPr="00A853C5" w:rsidTr="0081550D">
        <w:trPr>
          <w:trHeight w:val="20"/>
        </w:trPr>
        <w:tc>
          <w:tcPr>
            <w:tcW w:w="286" w:type="pct"/>
          </w:tcPr>
          <w:p w:rsidR="0081550D" w:rsidRPr="00A853C5" w:rsidRDefault="0081550D" w:rsidP="00544105">
            <w:pPr>
              <w:jc w:val="center"/>
              <w:rPr>
                <w:rFonts w:ascii="Times New Roman" w:hAnsi="Times New Roman"/>
                <w:color w:val="000000" w:themeColor="text1"/>
              </w:rPr>
            </w:pPr>
            <w:r w:rsidRPr="00A853C5">
              <w:rPr>
                <w:rFonts w:ascii="Times New Roman" w:hAnsi="Times New Roman"/>
                <w:color w:val="000000" w:themeColor="text1"/>
              </w:rPr>
              <w:t>2</w:t>
            </w:r>
          </w:p>
        </w:tc>
        <w:tc>
          <w:tcPr>
            <w:tcW w:w="3157" w:type="pct"/>
          </w:tcPr>
          <w:p w:rsidR="0081550D" w:rsidRPr="00A853C5" w:rsidRDefault="0081550D" w:rsidP="00E575A2">
            <w:pPr>
              <w:rPr>
                <w:rFonts w:ascii="Times New Roman" w:hAnsi="Times New Roman"/>
                <w:color w:val="000000" w:themeColor="text1"/>
              </w:rPr>
            </w:pPr>
            <w:r w:rsidRPr="00A853C5">
              <w:rPr>
                <w:rFonts w:ascii="Times New Roman" w:hAnsi="Times New Roman"/>
                <w:color w:val="000000" w:themeColor="text1"/>
              </w:rPr>
              <w:t xml:space="preserve">Строительство путепровода на пересечении северной окружной а/д (54К-242) с железной дорогой в </w:t>
            </w:r>
            <w:proofErr w:type="spellStart"/>
            <w:r w:rsidR="002600A4" w:rsidRPr="00A853C5">
              <w:rPr>
                <w:rFonts w:ascii="Times New Roman" w:hAnsi="Times New Roman"/>
              </w:rPr>
              <w:t>п.г.т.</w:t>
            </w:r>
            <w:r w:rsidRPr="00A853C5">
              <w:rPr>
                <w:rFonts w:ascii="Times New Roman" w:hAnsi="Times New Roman"/>
                <w:color w:val="000000" w:themeColor="text1"/>
              </w:rPr>
              <w:t>Хомутово</w:t>
            </w:r>
            <w:proofErr w:type="spellEnd"/>
          </w:p>
        </w:tc>
        <w:tc>
          <w:tcPr>
            <w:tcW w:w="1557" w:type="pct"/>
            <w:shd w:val="clear" w:color="auto" w:fill="auto"/>
          </w:tcPr>
          <w:p w:rsidR="0081550D" w:rsidRPr="00A853C5" w:rsidRDefault="0081550D" w:rsidP="00544105">
            <w:pPr>
              <w:rPr>
                <w:rFonts w:ascii="Times New Roman" w:hAnsi="Times New Roman"/>
                <w:color w:val="FF0000"/>
              </w:rPr>
            </w:pPr>
            <w:r w:rsidRPr="00A853C5">
              <w:rPr>
                <w:rFonts w:ascii="Times New Roman" w:hAnsi="Times New Roman"/>
                <w:color w:val="000000" w:themeColor="text1"/>
              </w:rPr>
              <w:t>Строительство, протяженность 0,3 км.</w:t>
            </w:r>
          </w:p>
        </w:tc>
      </w:tr>
      <w:tr w:rsidR="0081550D" w:rsidRPr="00A853C5" w:rsidTr="0081550D">
        <w:trPr>
          <w:trHeight w:val="20"/>
        </w:trPr>
        <w:tc>
          <w:tcPr>
            <w:tcW w:w="286" w:type="pct"/>
          </w:tcPr>
          <w:p w:rsidR="0081550D" w:rsidRPr="00A853C5" w:rsidRDefault="0081550D" w:rsidP="00544105">
            <w:pPr>
              <w:jc w:val="center"/>
              <w:rPr>
                <w:rFonts w:ascii="Times New Roman" w:hAnsi="Times New Roman"/>
                <w:color w:val="000000" w:themeColor="text1"/>
              </w:rPr>
            </w:pPr>
            <w:r w:rsidRPr="00A853C5">
              <w:rPr>
                <w:rFonts w:ascii="Times New Roman" w:hAnsi="Times New Roman"/>
                <w:color w:val="000000" w:themeColor="text1"/>
              </w:rPr>
              <w:t>3</w:t>
            </w:r>
          </w:p>
        </w:tc>
        <w:tc>
          <w:tcPr>
            <w:tcW w:w="3157" w:type="pct"/>
          </w:tcPr>
          <w:p w:rsidR="0081550D" w:rsidRPr="00A853C5" w:rsidRDefault="0081550D" w:rsidP="00544105">
            <w:pPr>
              <w:rPr>
                <w:rFonts w:ascii="Times New Roman" w:hAnsi="Times New Roman"/>
                <w:color w:val="000000" w:themeColor="text1"/>
              </w:rPr>
            </w:pPr>
            <w:r w:rsidRPr="00A853C5">
              <w:rPr>
                <w:rFonts w:ascii="Times New Roman" w:hAnsi="Times New Roman"/>
                <w:color w:val="000000" w:themeColor="text1"/>
              </w:rPr>
              <w:t>Строительство путепровода на пересечении северной окружной а/д (54К-242) с железнодорожной веткой в районе ул. Октябрьской, 101 (</w:t>
            </w:r>
            <w:proofErr w:type="spellStart"/>
            <w:r w:rsidR="002600A4" w:rsidRPr="00A853C5">
              <w:rPr>
                <w:rFonts w:ascii="Times New Roman" w:hAnsi="Times New Roman"/>
              </w:rPr>
              <w:t>п.г.т.</w:t>
            </w:r>
            <w:r w:rsidRPr="00A853C5">
              <w:rPr>
                <w:rFonts w:ascii="Times New Roman" w:hAnsi="Times New Roman"/>
                <w:color w:val="000000" w:themeColor="text1"/>
              </w:rPr>
              <w:t>Хомутово</w:t>
            </w:r>
            <w:proofErr w:type="spellEnd"/>
            <w:r w:rsidRPr="00A853C5">
              <w:rPr>
                <w:rFonts w:ascii="Times New Roman" w:hAnsi="Times New Roman"/>
                <w:color w:val="000000" w:themeColor="text1"/>
              </w:rPr>
              <w:t>)</w:t>
            </w:r>
          </w:p>
        </w:tc>
        <w:tc>
          <w:tcPr>
            <w:tcW w:w="1557" w:type="pct"/>
            <w:shd w:val="clear" w:color="auto" w:fill="auto"/>
          </w:tcPr>
          <w:p w:rsidR="0081550D" w:rsidRPr="00A853C5" w:rsidRDefault="0081550D" w:rsidP="00544105">
            <w:pPr>
              <w:rPr>
                <w:rFonts w:ascii="Times New Roman" w:hAnsi="Times New Roman"/>
                <w:color w:val="FF0000"/>
              </w:rPr>
            </w:pPr>
            <w:r w:rsidRPr="00A853C5">
              <w:rPr>
                <w:rFonts w:ascii="Times New Roman" w:hAnsi="Times New Roman"/>
                <w:color w:val="000000" w:themeColor="text1"/>
              </w:rPr>
              <w:t>Строительство, протяженность 0,2 км.</w:t>
            </w:r>
          </w:p>
        </w:tc>
      </w:tr>
      <w:tr w:rsidR="0081550D" w:rsidRPr="00A853C5" w:rsidTr="0081550D">
        <w:trPr>
          <w:trHeight w:val="20"/>
        </w:trPr>
        <w:tc>
          <w:tcPr>
            <w:tcW w:w="286" w:type="pct"/>
          </w:tcPr>
          <w:p w:rsidR="0081550D" w:rsidRPr="00A853C5" w:rsidRDefault="0081550D" w:rsidP="00544105">
            <w:pPr>
              <w:jc w:val="center"/>
              <w:rPr>
                <w:rFonts w:ascii="Times New Roman" w:hAnsi="Times New Roman"/>
                <w:color w:val="000000" w:themeColor="text1"/>
              </w:rPr>
            </w:pPr>
            <w:r w:rsidRPr="00A853C5">
              <w:rPr>
                <w:rFonts w:ascii="Times New Roman" w:hAnsi="Times New Roman"/>
                <w:color w:val="000000" w:themeColor="text1"/>
              </w:rPr>
              <w:t>4</w:t>
            </w:r>
          </w:p>
        </w:tc>
        <w:tc>
          <w:tcPr>
            <w:tcW w:w="3157" w:type="pct"/>
          </w:tcPr>
          <w:p w:rsidR="0081550D" w:rsidRPr="00A853C5" w:rsidRDefault="0081550D" w:rsidP="00E575A2">
            <w:pPr>
              <w:rPr>
                <w:rFonts w:ascii="Times New Roman" w:hAnsi="Times New Roman"/>
                <w:color w:val="000000" w:themeColor="text1"/>
              </w:rPr>
            </w:pPr>
            <w:r w:rsidRPr="00A853C5">
              <w:rPr>
                <w:rFonts w:ascii="Times New Roman" w:hAnsi="Times New Roman"/>
                <w:color w:val="000000" w:themeColor="text1"/>
              </w:rPr>
              <w:t>Строительство путепровода на пересечении северной окружной а/д (54К-242) с железной дорогой в районе ул. Кооперативной (</w:t>
            </w:r>
            <w:proofErr w:type="spellStart"/>
            <w:r w:rsidR="002600A4" w:rsidRPr="00A853C5">
              <w:rPr>
                <w:rFonts w:ascii="Times New Roman" w:hAnsi="Times New Roman"/>
              </w:rPr>
              <w:t>п.г.т.</w:t>
            </w:r>
            <w:r w:rsidRPr="00A853C5">
              <w:rPr>
                <w:rFonts w:ascii="Times New Roman" w:hAnsi="Times New Roman"/>
                <w:color w:val="000000" w:themeColor="text1"/>
              </w:rPr>
              <w:t>Хомутово</w:t>
            </w:r>
            <w:proofErr w:type="spellEnd"/>
            <w:r w:rsidRPr="00A853C5">
              <w:rPr>
                <w:rFonts w:ascii="Times New Roman" w:hAnsi="Times New Roman"/>
                <w:color w:val="000000" w:themeColor="text1"/>
              </w:rPr>
              <w:t>)</w:t>
            </w:r>
          </w:p>
        </w:tc>
        <w:tc>
          <w:tcPr>
            <w:tcW w:w="1557" w:type="pct"/>
            <w:shd w:val="clear" w:color="auto" w:fill="auto"/>
          </w:tcPr>
          <w:p w:rsidR="0081550D" w:rsidRPr="00A853C5" w:rsidRDefault="0081550D" w:rsidP="00544105">
            <w:pPr>
              <w:rPr>
                <w:rFonts w:ascii="Times New Roman" w:hAnsi="Times New Roman"/>
                <w:color w:val="FF0000"/>
              </w:rPr>
            </w:pPr>
            <w:r w:rsidRPr="00A853C5">
              <w:rPr>
                <w:rFonts w:ascii="Times New Roman" w:hAnsi="Times New Roman"/>
                <w:color w:val="000000" w:themeColor="text1"/>
              </w:rPr>
              <w:t>Строительство, протяженность 0,3км.</w:t>
            </w:r>
          </w:p>
        </w:tc>
      </w:tr>
      <w:tr w:rsidR="0081550D" w:rsidRPr="00A853C5" w:rsidTr="0081550D">
        <w:trPr>
          <w:trHeight w:val="20"/>
        </w:trPr>
        <w:tc>
          <w:tcPr>
            <w:tcW w:w="286" w:type="pct"/>
          </w:tcPr>
          <w:p w:rsidR="0081550D" w:rsidRPr="00A853C5" w:rsidRDefault="0081550D" w:rsidP="00544105">
            <w:pPr>
              <w:jc w:val="center"/>
              <w:rPr>
                <w:rFonts w:ascii="Times New Roman" w:hAnsi="Times New Roman"/>
                <w:color w:val="000000" w:themeColor="text1"/>
              </w:rPr>
            </w:pPr>
            <w:r w:rsidRPr="00A853C5">
              <w:rPr>
                <w:rFonts w:ascii="Times New Roman" w:hAnsi="Times New Roman"/>
                <w:color w:val="000000" w:themeColor="text1"/>
              </w:rPr>
              <w:t>5</w:t>
            </w:r>
          </w:p>
        </w:tc>
        <w:tc>
          <w:tcPr>
            <w:tcW w:w="3157" w:type="pct"/>
          </w:tcPr>
          <w:p w:rsidR="0081550D" w:rsidRPr="00A853C5" w:rsidRDefault="0081550D" w:rsidP="00544105">
            <w:pPr>
              <w:rPr>
                <w:rFonts w:ascii="Times New Roman" w:hAnsi="Times New Roman"/>
                <w:color w:val="000000" w:themeColor="text1"/>
              </w:rPr>
            </w:pPr>
            <w:r w:rsidRPr="00A853C5">
              <w:rPr>
                <w:rFonts w:ascii="Times New Roman" w:hAnsi="Times New Roman"/>
                <w:color w:val="000000" w:themeColor="text1"/>
              </w:rPr>
              <w:t>Реконструкция участка автомобильной дороги общего пользования Орел - Ефремов (на участке Залегощь - Ефремов (до границы Орловской области) со строительством обхода городского поселения Залегощь</w:t>
            </w:r>
          </w:p>
        </w:tc>
        <w:tc>
          <w:tcPr>
            <w:tcW w:w="1557" w:type="pct"/>
            <w:shd w:val="clear" w:color="auto" w:fill="auto"/>
          </w:tcPr>
          <w:p w:rsidR="0081550D" w:rsidRPr="00A853C5" w:rsidRDefault="0081550D" w:rsidP="00544105">
            <w:pPr>
              <w:rPr>
                <w:rFonts w:ascii="Times New Roman" w:hAnsi="Times New Roman"/>
                <w:color w:val="000000" w:themeColor="text1"/>
              </w:rPr>
            </w:pPr>
            <w:r w:rsidRPr="00A853C5">
              <w:rPr>
                <w:rFonts w:ascii="Times New Roman" w:hAnsi="Times New Roman"/>
                <w:color w:val="000000" w:themeColor="text1"/>
              </w:rPr>
              <w:t>Реконструкция I</w:t>
            </w:r>
            <w:r w:rsidRPr="00A853C5">
              <w:rPr>
                <w:rFonts w:ascii="Times New Roman" w:hAnsi="Times New Roman"/>
                <w:color w:val="000000" w:themeColor="text1"/>
                <w:lang w:val="en-US"/>
              </w:rPr>
              <w:t>V</w:t>
            </w:r>
            <w:r w:rsidRPr="00A853C5">
              <w:rPr>
                <w:rFonts w:ascii="Times New Roman" w:hAnsi="Times New Roman"/>
                <w:color w:val="000000" w:themeColor="text1"/>
              </w:rPr>
              <w:t xml:space="preserve"> категория, протяженность – 74,2 км.</w:t>
            </w:r>
          </w:p>
          <w:p w:rsidR="0081550D" w:rsidRPr="00A853C5" w:rsidRDefault="0081550D" w:rsidP="00544105">
            <w:pPr>
              <w:rPr>
                <w:rFonts w:ascii="Times New Roman" w:hAnsi="Times New Roman"/>
                <w:color w:val="000000" w:themeColor="text1"/>
              </w:rPr>
            </w:pPr>
          </w:p>
        </w:tc>
      </w:tr>
    </w:tbl>
    <w:p w:rsidR="00792DB8" w:rsidRPr="00E575A2" w:rsidRDefault="00792DB8" w:rsidP="00792DB8">
      <w:pPr>
        <w:spacing w:line="360" w:lineRule="auto"/>
        <w:rPr>
          <w:sz w:val="28"/>
          <w:szCs w:val="28"/>
        </w:rPr>
      </w:pPr>
    </w:p>
    <w:p w:rsidR="00521861" w:rsidRPr="00E575A2" w:rsidRDefault="00521861" w:rsidP="00792DB8">
      <w:pPr>
        <w:spacing w:line="360" w:lineRule="auto"/>
        <w:rPr>
          <w:sz w:val="28"/>
          <w:szCs w:val="28"/>
        </w:rPr>
      </w:pPr>
    </w:p>
    <w:p w:rsidR="00521861" w:rsidRPr="00E575A2" w:rsidRDefault="00521861" w:rsidP="00792DB8">
      <w:pPr>
        <w:spacing w:line="360" w:lineRule="auto"/>
        <w:rPr>
          <w:sz w:val="28"/>
          <w:szCs w:val="28"/>
        </w:rPr>
      </w:pPr>
    </w:p>
    <w:p w:rsidR="00521861" w:rsidRPr="00E575A2" w:rsidRDefault="00521861" w:rsidP="00792DB8">
      <w:pPr>
        <w:spacing w:line="360" w:lineRule="auto"/>
        <w:rPr>
          <w:sz w:val="28"/>
          <w:szCs w:val="28"/>
        </w:rPr>
      </w:pPr>
    </w:p>
    <w:p w:rsidR="00521861" w:rsidRPr="00E575A2" w:rsidRDefault="00521861" w:rsidP="00792DB8">
      <w:pPr>
        <w:spacing w:line="360" w:lineRule="auto"/>
        <w:rPr>
          <w:sz w:val="28"/>
          <w:szCs w:val="28"/>
        </w:rPr>
      </w:pPr>
    </w:p>
    <w:p w:rsidR="00521861" w:rsidRPr="00E575A2" w:rsidRDefault="00521861" w:rsidP="00792DB8">
      <w:pPr>
        <w:spacing w:line="360" w:lineRule="auto"/>
        <w:rPr>
          <w:sz w:val="28"/>
          <w:szCs w:val="28"/>
        </w:rPr>
      </w:pPr>
    </w:p>
    <w:p w:rsidR="00873C03" w:rsidRPr="00E575A2" w:rsidRDefault="00873C03" w:rsidP="00792DB8">
      <w:pPr>
        <w:spacing w:line="360" w:lineRule="auto"/>
        <w:rPr>
          <w:sz w:val="28"/>
          <w:szCs w:val="28"/>
        </w:rPr>
      </w:pPr>
    </w:p>
    <w:p w:rsidR="00873C03" w:rsidRPr="00E575A2" w:rsidRDefault="00873C03" w:rsidP="00792DB8">
      <w:pPr>
        <w:spacing w:line="360" w:lineRule="auto"/>
        <w:rPr>
          <w:sz w:val="28"/>
          <w:szCs w:val="28"/>
        </w:rPr>
      </w:pPr>
    </w:p>
    <w:p w:rsidR="00873C03" w:rsidRPr="00E575A2" w:rsidRDefault="00873C03" w:rsidP="00792DB8">
      <w:pPr>
        <w:spacing w:line="360" w:lineRule="auto"/>
        <w:rPr>
          <w:sz w:val="28"/>
          <w:szCs w:val="28"/>
        </w:rPr>
      </w:pPr>
    </w:p>
    <w:p w:rsidR="00792DB8" w:rsidRPr="00E575A2" w:rsidRDefault="00792DB8" w:rsidP="00E575A2">
      <w:pPr>
        <w:pStyle w:val="1"/>
        <w:spacing w:before="0" w:line="360" w:lineRule="auto"/>
        <w:ind w:firstLine="709"/>
        <w:jc w:val="center"/>
        <w:rPr>
          <w:rFonts w:ascii="Times New Roman" w:hAnsi="Times New Roman"/>
          <w:b w:val="0"/>
          <w:color w:val="auto"/>
        </w:rPr>
      </w:pPr>
      <w:bookmarkStart w:id="101" w:name="_Toc434938861"/>
      <w:bookmarkStart w:id="102" w:name="_Toc511394532"/>
      <w:r w:rsidRPr="00E575A2">
        <w:rPr>
          <w:rFonts w:ascii="Times New Roman" w:hAnsi="Times New Roman"/>
          <w:b w:val="0"/>
          <w:color w:val="auto"/>
        </w:rPr>
        <w:lastRenderedPageBreak/>
        <w:t>СПИСОК ИСПОЛЬЗУЕМЫХ ИСТОЧНИКОВ</w:t>
      </w:r>
      <w:bookmarkEnd w:id="101"/>
      <w:bookmarkEnd w:id="102"/>
    </w:p>
    <w:p w:rsidR="00792DB8" w:rsidRPr="00103DD3" w:rsidRDefault="00792DB8" w:rsidP="00C6513C">
      <w:pPr>
        <w:numPr>
          <w:ilvl w:val="0"/>
          <w:numId w:val="20"/>
        </w:numPr>
        <w:tabs>
          <w:tab w:val="left" w:pos="1134"/>
          <w:tab w:val="left" w:pos="5103"/>
        </w:tabs>
        <w:spacing w:line="360" w:lineRule="auto"/>
        <w:ind w:left="0" w:firstLine="709"/>
        <w:jc w:val="both"/>
        <w:rPr>
          <w:color w:val="000000" w:themeColor="text1"/>
          <w:sz w:val="28"/>
          <w:szCs w:val="28"/>
        </w:rPr>
      </w:pPr>
      <w:r w:rsidRPr="00103DD3">
        <w:rPr>
          <w:color w:val="000000" w:themeColor="text1"/>
          <w:sz w:val="28"/>
          <w:szCs w:val="28"/>
        </w:rPr>
        <w:t>ВСН 45-68 «Инструкция по учету движения транспортных средств на автомобильных дорогах».</w:t>
      </w:r>
    </w:p>
    <w:p w:rsidR="00792DB8" w:rsidRPr="00103DD3" w:rsidRDefault="00792DB8" w:rsidP="00C6513C">
      <w:pPr>
        <w:numPr>
          <w:ilvl w:val="0"/>
          <w:numId w:val="20"/>
        </w:numPr>
        <w:tabs>
          <w:tab w:val="left" w:pos="1134"/>
          <w:tab w:val="left" w:pos="5103"/>
        </w:tabs>
        <w:spacing w:line="360" w:lineRule="auto"/>
        <w:ind w:left="0" w:firstLine="709"/>
        <w:jc w:val="both"/>
        <w:rPr>
          <w:color w:val="000000" w:themeColor="text1"/>
          <w:sz w:val="28"/>
          <w:szCs w:val="28"/>
        </w:rPr>
      </w:pPr>
      <w:r w:rsidRPr="00103DD3">
        <w:rPr>
          <w:color w:val="000000" w:themeColor="text1"/>
          <w:sz w:val="28"/>
          <w:szCs w:val="28"/>
        </w:rPr>
        <w:t>ОДН 218.006-2002 «Правила диагностики и оценки состояния автомобильных дорог».</w:t>
      </w:r>
    </w:p>
    <w:p w:rsidR="00792DB8" w:rsidRPr="00103DD3" w:rsidRDefault="00792DB8" w:rsidP="00C6513C">
      <w:pPr>
        <w:numPr>
          <w:ilvl w:val="0"/>
          <w:numId w:val="20"/>
        </w:numPr>
        <w:tabs>
          <w:tab w:val="left" w:pos="1134"/>
          <w:tab w:val="left" w:pos="5103"/>
        </w:tabs>
        <w:spacing w:line="360" w:lineRule="auto"/>
        <w:ind w:left="0" w:firstLine="709"/>
        <w:jc w:val="both"/>
        <w:rPr>
          <w:color w:val="000000" w:themeColor="text1"/>
          <w:sz w:val="28"/>
          <w:szCs w:val="28"/>
        </w:rPr>
      </w:pPr>
      <w:r w:rsidRPr="00103DD3">
        <w:rPr>
          <w:color w:val="000000" w:themeColor="text1"/>
          <w:sz w:val="28"/>
          <w:szCs w:val="28"/>
        </w:rPr>
        <w:t>Рекомендации по обеспечению безопасности движения на автомобильных дорогах» № ОС-557-р от 24.06.2002 г.</w:t>
      </w:r>
    </w:p>
    <w:p w:rsidR="00792DB8" w:rsidRPr="00103DD3" w:rsidRDefault="00792DB8" w:rsidP="00C6513C">
      <w:pPr>
        <w:numPr>
          <w:ilvl w:val="0"/>
          <w:numId w:val="20"/>
        </w:numPr>
        <w:tabs>
          <w:tab w:val="left" w:pos="1134"/>
          <w:tab w:val="left" w:pos="5103"/>
        </w:tabs>
        <w:spacing w:line="360" w:lineRule="auto"/>
        <w:ind w:left="0" w:firstLine="709"/>
        <w:jc w:val="both"/>
        <w:rPr>
          <w:color w:val="000000" w:themeColor="text1"/>
          <w:sz w:val="28"/>
          <w:szCs w:val="28"/>
        </w:rPr>
      </w:pPr>
      <w:r w:rsidRPr="00103DD3">
        <w:rPr>
          <w:color w:val="000000" w:themeColor="text1"/>
          <w:sz w:val="28"/>
          <w:szCs w:val="28"/>
        </w:rPr>
        <w:t>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792DB8" w:rsidRPr="00103DD3" w:rsidRDefault="00792DB8" w:rsidP="00C6513C">
      <w:pPr>
        <w:numPr>
          <w:ilvl w:val="0"/>
          <w:numId w:val="20"/>
        </w:numPr>
        <w:tabs>
          <w:tab w:val="left" w:pos="1134"/>
          <w:tab w:val="left" w:pos="5103"/>
        </w:tabs>
        <w:spacing w:line="360" w:lineRule="auto"/>
        <w:ind w:left="0" w:firstLine="709"/>
        <w:jc w:val="both"/>
        <w:rPr>
          <w:color w:val="000000" w:themeColor="text1"/>
          <w:sz w:val="28"/>
          <w:szCs w:val="28"/>
        </w:rPr>
      </w:pPr>
      <w:r w:rsidRPr="00103DD3">
        <w:rPr>
          <w:color w:val="000000" w:themeColor="text1"/>
          <w:sz w:val="28"/>
          <w:szCs w:val="28"/>
        </w:rPr>
        <w:t>ГОСТ Р 52398-2005. «Классификация автомобильных дорог. Параметры и требования».</w:t>
      </w:r>
    </w:p>
    <w:p w:rsidR="00792DB8" w:rsidRPr="00103DD3" w:rsidRDefault="00792DB8" w:rsidP="00C6513C">
      <w:pPr>
        <w:numPr>
          <w:ilvl w:val="0"/>
          <w:numId w:val="20"/>
        </w:numPr>
        <w:tabs>
          <w:tab w:val="left" w:pos="1134"/>
          <w:tab w:val="left" w:pos="5103"/>
        </w:tabs>
        <w:spacing w:line="360" w:lineRule="auto"/>
        <w:ind w:left="0" w:firstLine="709"/>
        <w:jc w:val="both"/>
        <w:rPr>
          <w:color w:val="000000" w:themeColor="text1"/>
          <w:sz w:val="28"/>
          <w:szCs w:val="28"/>
        </w:rPr>
      </w:pPr>
      <w:r w:rsidRPr="00103DD3">
        <w:rPr>
          <w:color w:val="000000" w:themeColor="text1"/>
          <w:sz w:val="28"/>
          <w:szCs w:val="28"/>
        </w:rPr>
        <w:t>ГОСТ Р 52399-2005. «Геометрические элементы автомобильных дорог».</w:t>
      </w:r>
    </w:p>
    <w:p w:rsidR="00792DB8" w:rsidRPr="00103DD3" w:rsidRDefault="00792DB8" w:rsidP="00C6513C">
      <w:pPr>
        <w:numPr>
          <w:ilvl w:val="0"/>
          <w:numId w:val="20"/>
        </w:numPr>
        <w:tabs>
          <w:tab w:val="left" w:pos="1134"/>
          <w:tab w:val="left" w:pos="5103"/>
        </w:tabs>
        <w:spacing w:line="360" w:lineRule="auto"/>
        <w:ind w:left="0" w:firstLine="709"/>
        <w:jc w:val="both"/>
        <w:rPr>
          <w:color w:val="000000" w:themeColor="text1"/>
          <w:sz w:val="28"/>
          <w:szCs w:val="28"/>
        </w:rPr>
      </w:pPr>
      <w:r w:rsidRPr="00103DD3">
        <w:rPr>
          <w:color w:val="000000" w:themeColor="text1"/>
          <w:sz w:val="28"/>
          <w:szCs w:val="28"/>
        </w:rPr>
        <w:t>ГОСТ Р 52765-2007. «Дороги автомобильные общего пользования. Элементы обустройства. Классификация».</w:t>
      </w:r>
    </w:p>
    <w:p w:rsidR="00792DB8" w:rsidRPr="00103DD3" w:rsidRDefault="00792DB8" w:rsidP="00C6513C">
      <w:pPr>
        <w:numPr>
          <w:ilvl w:val="0"/>
          <w:numId w:val="20"/>
        </w:numPr>
        <w:tabs>
          <w:tab w:val="left" w:pos="1134"/>
          <w:tab w:val="left" w:pos="5103"/>
        </w:tabs>
        <w:spacing w:line="360" w:lineRule="auto"/>
        <w:ind w:left="0" w:firstLine="709"/>
        <w:jc w:val="both"/>
        <w:rPr>
          <w:color w:val="000000" w:themeColor="text1"/>
          <w:sz w:val="28"/>
          <w:szCs w:val="28"/>
        </w:rPr>
      </w:pPr>
      <w:r w:rsidRPr="00103DD3">
        <w:rPr>
          <w:color w:val="000000" w:themeColor="text1"/>
          <w:sz w:val="28"/>
          <w:szCs w:val="28"/>
        </w:rPr>
        <w:t>ГОСТ Р 52766-2007. «Дороги автомобильные общего пользования. Элементы обустройства. Общие требования».</w:t>
      </w:r>
    </w:p>
    <w:p w:rsidR="00792DB8" w:rsidRPr="00103DD3" w:rsidRDefault="00792DB8" w:rsidP="00C6513C">
      <w:pPr>
        <w:numPr>
          <w:ilvl w:val="0"/>
          <w:numId w:val="20"/>
        </w:numPr>
        <w:tabs>
          <w:tab w:val="left" w:pos="1134"/>
          <w:tab w:val="left" w:pos="5103"/>
        </w:tabs>
        <w:spacing w:line="360" w:lineRule="auto"/>
        <w:ind w:left="0" w:firstLine="709"/>
        <w:jc w:val="both"/>
        <w:rPr>
          <w:color w:val="000000" w:themeColor="text1"/>
          <w:sz w:val="28"/>
          <w:szCs w:val="28"/>
        </w:rPr>
      </w:pPr>
      <w:r w:rsidRPr="00103DD3">
        <w:rPr>
          <w:color w:val="000000" w:themeColor="text1"/>
          <w:sz w:val="28"/>
          <w:szCs w:val="28"/>
        </w:rPr>
        <w:t>ГОСТ Р 52767-2007. «Дороги автомобильные общего пользования. Элементы обустройства. Методы определения параметров».</w:t>
      </w:r>
    </w:p>
    <w:p w:rsidR="00792DB8" w:rsidRPr="00103DD3" w:rsidRDefault="00792DB8" w:rsidP="00C6513C">
      <w:pPr>
        <w:numPr>
          <w:ilvl w:val="0"/>
          <w:numId w:val="20"/>
        </w:numPr>
        <w:tabs>
          <w:tab w:val="left" w:pos="1134"/>
        </w:tabs>
        <w:spacing w:line="360" w:lineRule="auto"/>
        <w:ind w:left="0" w:firstLine="709"/>
        <w:jc w:val="both"/>
        <w:rPr>
          <w:color w:val="000000" w:themeColor="text1"/>
          <w:sz w:val="28"/>
          <w:szCs w:val="28"/>
        </w:rPr>
      </w:pPr>
      <w:r w:rsidRPr="00103DD3">
        <w:rPr>
          <w:color w:val="000000" w:themeColor="text1"/>
          <w:sz w:val="28"/>
          <w:szCs w:val="28"/>
        </w:rPr>
        <w:t>ГОСТ Р 51256-99. «Технические средства организации дорожного движения. Разметка дорожная. Типы и основные параметры. Общие технические требования».</w:t>
      </w:r>
    </w:p>
    <w:p w:rsidR="00792DB8" w:rsidRPr="00103DD3" w:rsidRDefault="00792DB8" w:rsidP="00C6513C">
      <w:pPr>
        <w:numPr>
          <w:ilvl w:val="0"/>
          <w:numId w:val="20"/>
        </w:numPr>
        <w:tabs>
          <w:tab w:val="left" w:pos="1134"/>
        </w:tabs>
        <w:spacing w:line="360" w:lineRule="auto"/>
        <w:ind w:left="0" w:firstLine="709"/>
        <w:jc w:val="both"/>
        <w:rPr>
          <w:color w:val="000000" w:themeColor="text1"/>
          <w:sz w:val="28"/>
          <w:szCs w:val="28"/>
        </w:rPr>
      </w:pPr>
      <w:r w:rsidRPr="00103DD3">
        <w:rPr>
          <w:color w:val="000000" w:themeColor="text1"/>
          <w:sz w:val="28"/>
          <w:szCs w:val="28"/>
        </w:rPr>
        <w:t>ГОСТ Р 52606-2006. «Технические средства организации дорожного движения. Классификация дорожных ограждений».</w:t>
      </w:r>
    </w:p>
    <w:p w:rsidR="00792DB8" w:rsidRPr="00103DD3" w:rsidRDefault="00792DB8" w:rsidP="00C6513C">
      <w:pPr>
        <w:numPr>
          <w:ilvl w:val="0"/>
          <w:numId w:val="20"/>
        </w:numPr>
        <w:tabs>
          <w:tab w:val="left" w:pos="1134"/>
        </w:tabs>
        <w:spacing w:line="360" w:lineRule="auto"/>
        <w:ind w:left="0" w:firstLine="709"/>
        <w:jc w:val="both"/>
        <w:rPr>
          <w:color w:val="000000" w:themeColor="text1"/>
          <w:sz w:val="28"/>
          <w:szCs w:val="28"/>
        </w:rPr>
      </w:pPr>
      <w:r w:rsidRPr="00103DD3">
        <w:rPr>
          <w:color w:val="000000" w:themeColor="text1"/>
          <w:sz w:val="28"/>
          <w:szCs w:val="28"/>
        </w:rPr>
        <w:t>ГОСТ Р 52607-2006. «Ограждения дорожные удерживающие боковые для автомобилей».</w:t>
      </w:r>
    </w:p>
    <w:p w:rsidR="00792DB8" w:rsidRPr="00103DD3" w:rsidRDefault="00792DB8" w:rsidP="00C6513C">
      <w:pPr>
        <w:numPr>
          <w:ilvl w:val="0"/>
          <w:numId w:val="20"/>
        </w:numPr>
        <w:tabs>
          <w:tab w:val="left" w:pos="1134"/>
        </w:tabs>
        <w:spacing w:line="360" w:lineRule="auto"/>
        <w:ind w:left="0" w:firstLine="709"/>
        <w:jc w:val="both"/>
        <w:rPr>
          <w:color w:val="000000" w:themeColor="text1"/>
          <w:sz w:val="28"/>
          <w:szCs w:val="28"/>
        </w:rPr>
      </w:pPr>
      <w:r w:rsidRPr="00103DD3">
        <w:rPr>
          <w:color w:val="000000" w:themeColor="text1"/>
          <w:sz w:val="28"/>
          <w:szCs w:val="28"/>
        </w:rPr>
        <w:t>ГОСТ Р 51256-99. «Технические средства организации дорожного движения. Разметка дорожная. Типы и основные параметры. Общие технические требования»</w:t>
      </w:r>
      <w:bookmarkStart w:id="103" w:name="_Toc422836937"/>
      <w:bookmarkStart w:id="104" w:name="_Toc425262899"/>
      <w:r w:rsidRPr="00103DD3">
        <w:rPr>
          <w:color w:val="000000" w:themeColor="text1"/>
          <w:sz w:val="28"/>
          <w:szCs w:val="28"/>
        </w:rPr>
        <w:t>.</w:t>
      </w:r>
    </w:p>
    <w:p w:rsidR="00792DB8" w:rsidRPr="00103DD3" w:rsidRDefault="00792DB8" w:rsidP="00C6513C">
      <w:pPr>
        <w:numPr>
          <w:ilvl w:val="0"/>
          <w:numId w:val="20"/>
        </w:numPr>
        <w:tabs>
          <w:tab w:val="left" w:pos="1134"/>
        </w:tabs>
        <w:spacing w:line="360" w:lineRule="auto"/>
        <w:ind w:left="0" w:firstLine="709"/>
        <w:jc w:val="both"/>
        <w:rPr>
          <w:color w:val="000000" w:themeColor="text1"/>
          <w:sz w:val="28"/>
          <w:szCs w:val="28"/>
        </w:rPr>
      </w:pPr>
      <w:r w:rsidRPr="00103DD3">
        <w:rPr>
          <w:color w:val="000000" w:themeColor="text1"/>
          <w:sz w:val="28"/>
          <w:szCs w:val="28"/>
        </w:rPr>
        <w:lastRenderedPageBreak/>
        <w:t>ГОСТ Р 52282-2004 «Технические средства организации дорожного движения. Светофоры дорожные. Типы, основные параметры, общие технические».</w:t>
      </w:r>
      <w:bookmarkEnd w:id="103"/>
      <w:bookmarkEnd w:id="104"/>
    </w:p>
    <w:p w:rsidR="00792DB8" w:rsidRPr="00103DD3" w:rsidRDefault="00792DB8" w:rsidP="00C6513C">
      <w:pPr>
        <w:numPr>
          <w:ilvl w:val="0"/>
          <w:numId w:val="20"/>
        </w:numPr>
        <w:tabs>
          <w:tab w:val="left" w:pos="1134"/>
        </w:tabs>
        <w:spacing w:line="360" w:lineRule="auto"/>
        <w:ind w:left="0" w:firstLine="709"/>
        <w:jc w:val="both"/>
        <w:rPr>
          <w:color w:val="000000" w:themeColor="text1"/>
          <w:sz w:val="28"/>
          <w:szCs w:val="28"/>
        </w:rPr>
      </w:pPr>
      <w:r w:rsidRPr="00103DD3">
        <w:rPr>
          <w:color w:val="000000" w:themeColor="text1"/>
          <w:sz w:val="28"/>
          <w:szCs w:val="28"/>
        </w:rPr>
        <w:t xml:space="preserve">ОДМ 218.2.020-2012 «Методические рекомендации по оценке пропускной способности автомобильных дорог». – М.: </w:t>
      </w:r>
      <w:proofErr w:type="spellStart"/>
      <w:r w:rsidRPr="00103DD3">
        <w:rPr>
          <w:color w:val="000000" w:themeColor="text1"/>
          <w:sz w:val="28"/>
          <w:szCs w:val="28"/>
        </w:rPr>
        <w:t>Информавтодор</w:t>
      </w:r>
      <w:proofErr w:type="spellEnd"/>
      <w:r w:rsidRPr="00103DD3">
        <w:rPr>
          <w:color w:val="000000" w:themeColor="text1"/>
          <w:sz w:val="28"/>
          <w:szCs w:val="28"/>
        </w:rPr>
        <w:t>. - 143 с.</w:t>
      </w:r>
    </w:p>
    <w:p w:rsidR="00792DB8" w:rsidRPr="00103DD3" w:rsidRDefault="00792DB8" w:rsidP="00C6513C">
      <w:pPr>
        <w:numPr>
          <w:ilvl w:val="0"/>
          <w:numId w:val="20"/>
        </w:numPr>
        <w:tabs>
          <w:tab w:val="left" w:pos="1134"/>
        </w:tabs>
        <w:spacing w:line="360" w:lineRule="auto"/>
        <w:ind w:left="0" w:firstLine="709"/>
        <w:jc w:val="both"/>
        <w:rPr>
          <w:color w:val="000000" w:themeColor="text1"/>
          <w:sz w:val="28"/>
          <w:szCs w:val="28"/>
        </w:rPr>
      </w:pPr>
      <w:r w:rsidRPr="00103DD3">
        <w:rPr>
          <w:color w:val="000000" w:themeColor="text1"/>
          <w:sz w:val="28"/>
          <w:szCs w:val="28"/>
        </w:rPr>
        <w:t>ОСТ 218.1.002-2003 «Автобусные остановки на автомобильных дорогах. Общие технические требования».</w:t>
      </w:r>
    </w:p>
    <w:p w:rsidR="00792DB8" w:rsidRPr="00103DD3" w:rsidRDefault="00792DB8" w:rsidP="00C6513C">
      <w:pPr>
        <w:numPr>
          <w:ilvl w:val="0"/>
          <w:numId w:val="20"/>
        </w:numPr>
        <w:tabs>
          <w:tab w:val="left" w:pos="1134"/>
        </w:tabs>
        <w:spacing w:line="360" w:lineRule="auto"/>
        <w:ind w:left="0" w:firstLine="709"/>
        <w:jc w:val="both"/>
        <w:rPr>
          <w:rFonts w:eastAsia="Franklin Gothic Book"/>
          <w:color w:val="000000" w:themeColor="text1"/>
          <w:sz w:val="28"/>
          <w:szCs w:val="28"/>
          <w:u w:val="single"/>
        </w:rPr>
      </w:pPr>
      <w:r w:rsidRPr="00103DD3">
        <w:rPr>
          <w:color w:val="000000" w:themeColor="text1"/>
          <w:sz w:val="28"/>
          <w:szCs w:val="28"/>
          <w:shd w:val="clear" w:color="auto" w:fill="FFFFFF"/>
        </w:rPr>
        <w:t>Якимов М.Р. Транспортное планирование: создание транспортных моделей городов: монография / М.Р. Якимов. – М.: Логос, 2013. – 188 с</w:t>
      </w:r>
    </w:p>
    <w:p w:rsidR="00792DB8" w:rsidRPr="00103DD3" w:rsidRDefault="00792DB8" w:rsidP="00C6513C">
      <w:pPr>
        <w:numPr>
          <w:ilvl w:val="0"/>
          <w:numId w:val="20"/>
        </w:numPr>
        <w:tabs>
          <w:tab w:val="left" w:pos="1134"/>
        </w:tabs>
        <w:spacing w:line="360" w:lineRule="auto"/>
        <w:ind w:left="0" w:firstLine="709"/>
        <w:jc w:val="both"/>
        <w:rPr>
          <w:rFonts w:eastAsia="Franklin Gothic Book"/>
          <w:color w:val="000000" w:themeColor="text1"/>
          <w:sz w:val="28"/>
          <w:szCs w:val="28"/>
          <w:u w:val="single"/>
        </w:rPr>
      </w:pPr>
      <w:r w:rsidRPr="00103DD3">
        <w:rPr>
          <w:color w:val="000000" w:themeColor="text1"/>
          <w:sz w:val="28"/>
          <w:szCs w:val="28"/>
        </w:rPr>
        <w:t>Федеральная целевая программа «Развитие транспортной системы России (2010 – 2020 годы)».</w:t>
      </w:r>
    </w:p>
    <w:p w:rsidR="00792DB8" w:rsidRPr="00103DD3" w:rsidRDefault="00792DB8" w:rsidP="00C6513C">
      <w:pPr>
        <w:numPr>
          <w:ilvl w:val="0"/>
          <w:numId w:val="20"/>
        </w:numPr>
        <w:tabs>
          <w:tab w:val="left" w:pos="1134"/>
        </w:tabs>
        <w:spacing w:line="360" w:lineRule="auto"/>
        <w:ind w:left="0" w:firstLine="709"/>
        <w:jc w:val="both"/>
        <w:rPr>
          <w:rFonts w:eastAsia="Franklin Gothic Book"/>
          <w:color w:val="000000" w:themeColor="text1"/>
          <w:sz w:val="28"/>
          <w:szCs w:val="28"/>
          <w:u w:val="single"/>
        </w:rPr>
      </w:pPr>
      <w:r w:rsidRPr="00103DD3">
        <w:rPr>
          <w:color w:val="000000" w:themeColor="text1"/>
          <w:sz w:val="28"/>
          <w:szCs w:val="28"/>
        </w:rPr>
        <w:t xml:space="preserve">Схема территориального планирования </w:t>
      </w:r>
      <w:proofErr w:type="spellStart"/>
      <w:r w:rsidRPr="00103DD3">
        <w:rPr>
          <w:color w:val="000000" w:themeColor="text1"/>
          <w:sz w:val="28"/>
          <w:szCs w:val="28"/>
        </w:rPr>
        <w:t>Новодеревеньковского</w:t>
      </w:r>
      <w:proofErr w:type="spellEnd"/>
      <w:r w:rsidRPr="00103DD3">
        <w:rPr>
          <w:color w:val="000000" w:themeColor="text1"/>
          <w:sz w:val="28"/>
          <w:szCs w:val="28"/>
        </w:rPr>
        <w:t xml:space="preserve"> муниципального района Орловской области.</w:t>
      </w:r>
    </w:p>
    <w:p w:rsidR="00792DB8" w:rsidRPr="00103DD3" w:rsidRDefault="00792DB8" w:rsidP="00C6513C">
      <w:pPr>
        <w:numPr>
          <w:ilvl w:val="0"/>
          <w:numId w:val="20"/>
        </w:numPr>
        <w:tabs>
          <w:tab w:val="left" w:pos="1134"/>
        </w:tabs>
        <w:spacing w:line="360" w:lineRule="auto"/>
        <w:ind w:left="0" w:firstLine="709"/>
        <w:jc w:val="both"/>
        <w:rPr>
          <w:rFonts w:eastAsia="Franklin Gothic Book"/>
          <w:color w:val="000000" w:themeColor="text1"/>
          <w:sz w:val="28"/>
          <w:szCs w:val="28"/>
          <w:u w:val="single"/>
        </w:rPr>
      </w:pPr>
      <w:r w:rsidRPr="00103DD3">
        <w:rPr>
          <w:color w:val="000000" w:themeColor="text1"/>
          <w:sz w:val="28"/>
          <w:szCs w:val="28"/>
        </w:rPr>
        <w:t xml:space="preserve">Генеральный план </w:t>
      </w:r>
      <w:proofErr w:type="spellStart"/>
      <w:r w:rsidRPr="00103DD3">
        <w:rPr>
          <w:color w:val="000000" w:themeColor="text1"/>
          <w:sz w:val="28"/>
          <w:szCs w:val="28"/>
        </w:rPr>
        <w:t>Новодеревеньковского</w:t>
      </w:r>
      <w:proofErr w:type="spellEnd"/>
      <w:r w:rsidRPr="00103DD3">
        <w:rPr>
          <w:color w:val="000000" w:themeColor="text1"/>
          <w:sz w:val="28"/>
          <w:szCs w:val="28"/>
        </w:rPr>
        <w:t xml:space="preserve"> муниципального района Орловской области.</w:t>
      </w:r>
    </w:p>
    <w:p w:rsidR="00792DB8" w:rsidRPr="00103DD3" w:rsidRDefault="00792DB8" w:rsidP="00C6513C">
      <w:pPr>
        <w:numPr>
          <w:ilvl w:val="0"/>
          <w:numId w:val="20"/>
        </w:numPr>
        <w:tabs>
          <w:tab w:val="left" w:pos="1134"/>
        </w:tabs>
        <w:spacing w:line="360" w:lineRule="auto"/>
        <w:ind w:left="0" w:firstLine="709"/>
        <w:jc w:val="both"/>
        <w:rPr>
          <w:rFonts w:eastAsia="Franklin Gothic Book"/>
          <w:color w:val="000000" w:themeColor="text1"/>
          <w:sz w:val="28"/>
          <w:szCs w:val="28"/>
          <w:u w:val="single"/>
        </w:rPr>
      </w:pPr>
      <w:r w:rsidRPr="00103DD3">
        <w:rPr>
          <w:color w:val="000000" w:themeColor="text1"/>
          <w:sz w:val="28"/>
          <w:szCs w:val="28"/>
        </w:rPr>
        <w:t xml:space="preserve">Стратегия социально-экономического развития </w:t>
      </w:r>
      <w:proofErr w:type="spellStart"/>
      <w:r w:rsidRPr="00103DD3">
        <w:rPr>
          <w:color w:val="000000" w:themeColor="text1"/>
          <w:sz w:val="28"/>
          <w:szCs w:val="28"/>
        </w:rPr>
        <w:t>Новодеревеньковского</w:t>
      </w:r>
      <w:proofErr w:type="spellEnd"/>
      <w:r w:rsidRPr="00103DD3">
        <w:rPr>
          <w:color w:val="000000" w:themeColor="text1"/>
          <w:sz w:val="28"/>
          <w:szCs w:val="28"/>
        </w:rPr>
        <w:t xml:space="preserve"> муниципального района Орловской области на период до 2030 года.</w:t>
      </w:r>
    </w:p>
    <w:p w:rsidR="00792DB8" w:rsidRPr="00103DD3" w:rsidRDefault="00792DB8" w:rsidP="00C6513C">
      <w:pPr>
        <w:numPr>
          <w:ilvl w:val="0"/>
          <w:numId w:val="20"/>
        </w:numPr>
        <w:tabs>
          <w:tab w:val="left" w:pos="1134"/>
        </w:tabs>
        <w:spacing w:line="360" w:lineRule="auto"/>
        <w:ind w:left="0" w:firstLine="709"/>
        <w:jc w:val="both"/>
        <w:rPr>
          <w:rFonts w:eastAsia="Franklin Gothic Book"/>
          <w:color w:val="000000" w:themeColor="text1"/>
          <w:sz w:val="28"/>
          <w:szCs w:val="28"/>
          <w:u w:val="single"/>
        </w:rPr>
      </w:pPr>
      <w:r w:rsidRPr="00103DD3">
        <w:rPr>
          <w:color w:val="000000" w:themeColor="text1"/>
          <w:sz w:val="28"/>
          <w:szCs w:val="28"/>
        </w:rPr>
        <w:t xml:space="preserve">Муниципальная программа «Развитие транспортной системы </w:t>
      </w:r>
      <w:proofErr w:type="spellStart"/>
      <w:r w:rsidRPr="00103DD3">
        <w:rPr>
          <w:color w:val="000000" w:themeColor="text1"/>
          <w:sz w:val="28"/>
          <w:szCs w:val="28"/>
        </w:rPr>
        <w:t>Новодеревеньковского</w:t>
      </w:r>
      <w:proofErr w:type="spellEnd"/>
      <w:r w:rsidRPr="00103DD3">
        <w:rPr>
          <w:color w:val="000000" w:themeColor="text1"/>
          <w:sz w:val="28"/>
          <w:szCs w:val="28"/>
        </w:rPr>
        <w:t xml:space="preserve"> муниципального района».</w:t>
      </w:r>
    </w:p>
    <w:p w:rsidR="00792DB8" w:rsidRPr="00103DD3" w:rsidRDefault="00792DB8" w:rsidP="00C6513C">
      <w:pPr>
        <w:numPr>
          <w:ilvl w:val="0"/>
          <w:numId w:val="20"/>
        </w:numPr>
        <w:tabs>
          <w:tab w:val="left" w:pos="1134"/>
        </w:tabs>
        <w:spacing w:line="360" w:lineRule="auto"/>
        <w:ind w:left="0" w:firstLine="709"/>
        <w:jc w:val="both"/>
        <w:rPr>
          <w:rFonts w:eastAsia="Franklin Gothic Book"/>
          <w:color w:val="000000" w:themeColor="text1"/>
          <w:sz w:val="28"/>
          <w:szCs w:val="28"/>
          <w:u w:val="single"/>
        </w:rPr>
      </w:pPr>
      <w:r w:rsidRPr="00103DD3">
        <w:rPr>
          <w:bCs/>
          <w:color w:val="000000" w:themeColor="text1"/>
          <w:sz w:val="28"/>
          <w:szCs w:val="28"/>
        </w:rPr>
        <w:t xml:space="preserve">Программа </w:t>
      </w:r>
      <w:r w:rsidRPr="00103DD3">
        <w:rPr>
          <w:color w:val="000000" w:themeColor="text1"/>
          <w:sz w:val="28"/>
          <w:szCs w:val="28"/>
        </w:rPr>
        <w:t xml:space="preserve">комплексного развития транспортной инфраструктуры населенных пунктов </w:t>
      </w:r>
      <w:proofErr w:type="spellStart"/>
      <w:r w:rsidRPr="00103DD3">
        <w:rPr>
          <w:color w:val="000000" w:themeColor="text1"/>
          <w:sz w:val="28"/>
          <w:szCs w:val="28"/>
        </w:rPr>
        <w:t>Новодеревеньковского</w:t>
      </w:r>
      <w:proofErr w:type="spellEnd"/>
      <w:r w:rsidRPr="00103DD3">
        <w:rPr>
          <w:color w:val="000000" w:themeColor="text1"/>
          <w:sz w:val="28"/>
          <w:szCs w:val="28"/>
        </w:rPr>
        <w:t xml:space="preserve"> муниципального района.</w:t>
      </w:r>
    </w:p>
    <w:p w:rsidR="00792DB8" w:rsidRPr="00E575A2" w:rsidRDefault="00792DB8" w:rsidP="00792DB8">
      <w:pPr>
        <w:tabs>
          <w:tab w:val="left" w:pos="5103"/>
        </w:tabs>
        <w:spacing w:line="360" w:lineRule="auto"/>
        <w:ind w:firstLine="709"/>
        <w:jc w:val="both"/>
        <w:rPr>
          <w:sz w:val="28"/>
          <w:szCs w:val="28"/>
        </w:rPr>
      </w:pPr>
    </w:p>
    <w:bookmarkEnd w:id="29"/>
    <w:bookmarkEnd w:id="30"/>
    <w:bookmarkEnd w:id="31"/>
    <w:bookmarkEnd w:id="32"/>
    <w:bookmarkEnd w:id="33"/>
    <w:p w:rsidR="00CD6D32" w:rsidRPr="00E575A2" w:rsidRDefault="00CD6D32" w:rsidP="00713013">
      <w:pPr>
        <w:tabs>
          <w:tab w:val="left" w:pos="1134"/>
        </w:tabs>
        <w:spacing w:line="360" w:lineRule="auto"/>
        <w:jc w:val="both"/>
        <w:rPr>
          <w:sz w:val="28"/>
          <w:szCs w:val="28"/>
          <w:shd w:val="clear" w:color="auto" w:fill="FFFFFF"/>
        </w:rPr>
      </w:pPr>
    </w:p>
    <w:p w:rsidR="00D26D7A" w:rsidRPr="00C241A4" w:rsidRDefault="00D26D7A" w:rsidP="008601A1">
      <w:pPr>
        <w:jc w:val="center"/>
        <w:rPr>
          <w:color w:val="000000" w:themeColor="text1"/>
          <w:shd w:val="clear" w:color="auto" w:fill="FFFFFF"/>
        </w:rPr>
      </w:pPr>
    </w:p>
    <w:sectPr w:rsidR="00D26D7A" w:rsidRPr="00C241A4" w:rsidSect="00627E39">
      <w:footerReference w:type="default" r:id="rId79"/>
      <w:pgSz w:w="11909" w:h="16834"/>
      <w:pgMar w:top="1134" w:right="567" w:bottom="1134" w:left="1701" w:header="0" w:footer="284"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53F" w:rsidRDefault="001B253F" w:rsidP="00401A58">
      <w:r>
        <w:separator/>
      </w:r>
    </w:p>
  </w:endnote>
  <w:endnote w:type="continuationSeparator" w:id="0">
    <w:p w:rsidR="001B253F" w:rsidRDefault="001B253F" w:rsidP="0040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cademyACTT">
    <w:altName w:val="Times New Roman"/>
    <w:charset w:val="00"/>
    <w:family w:val="auto"/>
    <w:pitch w:val="variable"/>
    <w:sig w:usb0="00000003" w:usb1="00000000" w:usb2="00000000" w:usb3="00000000" w:csb0="00000001" w:csb1="00000000"/>
  </w:font>
  <w:font w:name="HelvDL">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w:altName w:val="Times New Roman"/>
    <w:panose1 w:val="00000000000000000000"/>
    <w:charset w:val="CC"/>
    <w:family w:val="auto"/>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253F" w:rsidRPr="00501FE2" w:rsidRDefault="001B253F">
    <w:pPr>
      <w:pStyle w:val="afd"/>
      <w:jc w:val="center"/>
      <w:rPr>
        <w:sz w:val="24"/>
        <w:szCs w:val="24"/>
      </w:rPr>
    </w:pPr>
    <w:r w:rsidRPr="00501FE2">
      <w:rPr>
        <w:sz w:val="24"/>
        <w:szCs w:val="24"/>
      </w:rPr>
      <w:fldChar w:fldCharType="begin"/>
    </w:r>
    <w:r w:rsidRPr="00501FE2">
      <w:rPr>
        <w:sz w:val="24"/>
        <w:szCs w:val="24"/>
      </w:rPr>
      <w:instrText xml:space="preserve"> PAGE   \* MERGEFORMAT </w:instrText>
    </w:r>
    <w:r w:rsidRPr="00501FE2">
      <w:rPr>
        <w:sz w:val="24"/>
        <w:szCs w:val="24"/>
      </w:rPr>
      <w:fldChar w:fldCharType="separate"/>
    </w:r>
    <w:r w:rsidR="00EF175D">
      <w:rPr>
        <w:noProof/>
        <w:sz w:val="24"/>
        <w:szCs w:val="24"/>
      </w:rPr>
      <w:t>21</w:t>
    </w:r>
    <w:r w:rsidRPr="00501FE2">
      <w:rPr>
        <w:sz w:val="24"/>
        <w:szCs w:val="24"/>
      </w:rPr>
      <w:fldChar w:fldCharType="end"/>
    </w:r>
  </w:p>
  <w:p w:rsidR="001B253F" w:rsidRDefault="001B253F">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53F" w:rsidRDefault="001B253F"/>
  </w:footnote>
  <w:footnote w:type="continuationSeparator" w:id="0">
    <w:p w:rsidR="001B253F" w:rsidRDefault="001B253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A512411E"/>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00E15ECF"/>
    <w:multiLevelType w:val="hybridMultilevel"/>
    <w:tmpl w:val="0EC26B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E1764"/>
    <w:multiLevelType w:val="hybridMultilevel"/>
    <w:tmpl w:val="C4187CA6"/>
    <w:lvl w:ilvl="0" w:tplc="FFFFFFFF">
      <w:start w:val="1"/>
      <w:numFmt w:val="decimal"/>
      <w:pStyle w:val="6"/>
      <w:lvlText w:val="1.%1"/>
      <w:lvlJc w:val="left"/>
      <w:pPr>
        <w:ind w:left="4046" w:hanging="360"/>
      </w:pPr>
      <w:rPr>
        <w:rFonts w:hint="default"/>
        <w:sz w:val="32"/>
        <w:szCs w:val="32"/>
      </w:rPr>
    </w:lvl>
    <w:lvl w:ilvl="1" w:tplc="8E1AE2F6">
      <w:start w:val="1"/>
      <w:numFmt w:val="decimal"/>
      <w:lvlText w:val="%2."/>
      <w:lvlJc w:val="left"/>
      <w:pPr>
        <w:ind w:left="2130" w:hanging="105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912E11"/>
    <w:multiLevelType w:val="multilevel"/>
    <w:tmpl w:val="10D060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3812B8"/>
    <w:multiLevelType w:val="multilevel"/>
    <w:tmpl w:val="4DE6BF8E"/>
    <w:styleLink w:val="3"/>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5" w15:restartNumberingAfterBreak="0">
    <w:nsid w:val="06E64B19"/>
    <w:multiLevelType w:val="singleLevel"/>
    <w:tmpl w:val="10A278CE"/>
    <w:lvl w:ilvl="0">
      <w:start w:val="1"/>
      <w:numFmt w:val="upperRoman"/>
      <w:pStyle w:val="a"/>
      <w:lvlText w:val="%1."/>
      <w:lvlJc w:val="left"/>
      <w:pPr>
        <w:tabs>
          <w:tab w:val="num" w:pos="5400"/>
        </w:tabs>
        <w:ind w:left="5400" w:hanging="720"/>
      </w:pPr>
    </w:lvl>
  </w:abstractNum>
  <w:abstractNum w:abstractNumId="6" w15:restartNumberingAfterBreak="0">
    <w:nsid w:val="0891522D"/>
    <w:multiLevelType w:val="hybridMultilevel"/>
    <w:tmpl w:val="133A0C1A"/>
    <w:lvl w:ilvl="0" w:tplc="0419000F">
      <w:start w:val="1"/>
      <w:numFmt w:val="bullet"/>
      <w:pStyle w:val="a0"/>
      <w:lvlText w:val=""/>
      <w:lvlJc w:val="left"/>
      <w:pPr>
        <w:tabs>
          <w:tab w:val="num" w:pos="1211"/>
        </w:tabs>
        <w:ind w:left="1211"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F705DDE"/>
    <w:multiLevelType w:val="hybridMultilevel"/>
    <w:tmpl w:val="EFB6A7E6"/>
    <w:lvl w:ilvl="0" w:tplc="C0E22854">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 w15:restartNumberingAfterBreak="0">
    <w:nsid w:val="11DC4D58"/>
    <w:multiLevelType w:val="multilevel"/>
    <w:tmpl w:val="4DE6BF8E"/>
    <w:styleLink w:val="40"/>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10" w15:restartNumberingAfterBreak="0">
    <w:nsid w:val="17EF59CA"/>
    <w:multiLevelType w:val="hybridMultilevel"/>
    <w:tmpl w:val="2C762EF4"/>
    <w:lvl w:ilvl="0" w:tplc="A798E25E">
      <w:start w:val="1"/>
      <w:numFmt w:val="bullet"/>
      <w:lvlText w:val="-"/>
      <w:lvlJc w:val="left"/>
      <w:pPr>
        <w:ind w:left="720" w:hanging="360"/>
      </w:pPr>
      <w:rPr>
        <w:rFonts w:ascii="Times New Roman" w:hAnsi="Times New Roman" w:cs="Times New Roman" w:hint="default"/>
      </w:rPr>
    </w:lvl>
    <w:lvl w:ilvl="1" w:tplc="04190019">
      <w:numFmt w:val="bullet"/>
      <w:lvlText w:val=""/>
      <w:lvlJc w:val="left"/>
      <w:pPr>
        <w:ind w:left="1440" w:hanging="360"/>
      </w:pPr>
      <w:rPr>
        <w:rFonts w:ascii="Times New Roman" w:eastAsiaTheme="minorHAnsi" w:hAnsi="Times New Roman" w:cs="Times New Roman"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 w15:restartNumberingAfterBreak="0">
    <w:nsid w:val="1F274994"/>
    <w:multiLevelType w:val="hybridMultilevel"/>
    <w:tmpl w:val="AB3E11AE"/>
    <w:lvl w:ilvl="0" w:tplc="D53C0732">
      <w:start w:val="1"/>
      <w:numFmt w:val="bullet"/>
      <w:lvlText w:val="-"/>
      <w:lvlJc w:val="left"/>
      <w:pPr>
        <w:ind w:left="2149" w:hanging="360"/>
      </w:pPr>
      <w:rPr>
        <w:rFonts w:ascii="Times New Roman" w:hAnsi="Times New Roman" w:cs="Times New Roman"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2" w15:restartNumberingAfterBreak="0">
    <w:nsid w:val="1F6D411E"/>
    <w:multiLevelType w:val="hybridMultilevel"/>
    <w:tmpl w:val="BA364C36"/>
    <w:lvl w:ilvl="0" w:tplc="1A4675F0">
      <w:start w:val="1"/>
      <w:numFmt w:val="bullet"/>
      <w:pStyle w:val="ListBul2"/>
      <w:lvlText w:val=""/>
      <w:lvlJc w:val="left"/>
      <w:pPr>
        <w:tabs>
          <w:tab w:val="num" w:pos="644"/>
        </w:tabs>
        <w:ind w:left="567" w:hanging="283"/>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2102020B"/>
    <w:multiLevelType w:val="hybridMultilevel"/>
    <w:tmpl w:val="2C3075E0"/>
    <w:lvl w:ilvl="0" w:tplc="D53C0732">
      <w:start w:val="1"/>
      <w:numFmt w:val="decimal"/>
      <w:pStyle w:val="30"/>
      <w:lvlText w:val="2.%1"/>
      <w:lvlJc w:val="left"/>
      <w:pPr>
        <w:ind w:left="7164"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4" w15:restartNumberingAfterBreak="0">
    <w:nsid w:val="27261CC7"/>
    <w:multiLevelType w:val="singleLevel"/>
    <w:tmpl w:val="05B4023E"/>
    <w:lvl w:ilvl="0">
      <w:start w:val="1"/>
      <w:numFmt w:val="bullet"/>
      <w:pStyle w:val="a1"/>
      <w:lvlText w:val=""/>
      <w:lvlJc w:val="left"/>
      <w:pPr>
        <w:tabs>
          <w:tab w:val="num" w:pos="360"/>
        </w:tabs>
        <w:ind w:left="360" w:hanging="360"/>
      </w:pPr>
      <w:rPr>
        <w:rFonts w:ascii="Symbol" w:hAnsi="Symbol" w:hint="default"/>
      </w:rPr>
    </w:lvl>
  </w:abstractNum>
  <w:abstractNum w:abstractNumId="15" w15:restartNumberingAfterBreak="0">
    <w:nsid w:val="33EC2C19"/>
    <w:multiLevelType w:val="hybridMultilevel"/>
    <w:tmpl w:val="A88CB516"/>
    <w:lvl w:ilvl="0" w:tplc="C1FA0E94">
      <w:numFmt w:val="bullet"/>
      <w:pStyle w:val="a2"/>
      <w:lvlText w:val="-"/>
      <w:lvlJc w:val="left"/>
      <w:pPr>
        <w:ind w:left="1429" w:hanging="360"/>
      </w:pPr>
      <w:rPr>
        <w:rFonts w:ascii="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89149AB"/>
    <w:multiLevelType w:val="hybridMultilevel"/>
    <w:tmpl w:val="CE7E2F7E"/>
    <w:lvl w:ilvl="0" w:tplc="04190001">
      <w:start w:val="1"/>
      <w:numFmt w:val="bullet"/>
      <w:lvlText w:val="-"/>
      <w:lvlJc w:val="left"/>
      <w:pPr>
        <w:ind w:left="1800" w:hanging="360"/>
      </w:pPr>
      <w:rPr>
        <w:rFonts w:ascii="Times New Roman"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3D4653E1"/>
    <w:multiLevelType w:val="hybridMultilevel"/>
    <w:tmpl w:val="782CB3FC"/>
    <w:lvl w:ilvl="0" w:tplc="D53C0732">
      <w:start w:val="1"/>
      <w:numFmt w:val="bullet"/>
      <w:lvlText w:val="-"/>
      <w:lvlJc w:val="left"/>
      <w:pPr>
        <w:ind w:left="720" w:hanging="360"/>
      </w:pPr>
      <w:rPr>
        <w:rFonts w:ascii="Sylfaen" w:hAnsi="Sylfaen" w:hint="default"/>
      </w:rPr>
    </w:lvl>
    <w:lvl w:ilvl="1" w:tplc="04190003">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B4100D"/>
    <w:multiLevelType w:val="hybridMultilevel"/>
    <w:tmpl w:val="0D082D46"/>
    <w:lvl w:ilvl="0" w:tplc="E060822E">
      <w:start w:val="1"/>
      <w:numFmt w:val="decimal"/>
      <w:pStyle w:val="5"/>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0441509"/>
    <w:multiLevelType w:val="hybridMultilevel"/>
    <w:tmpl w:val="1682BEEA"/>
    <w:lvl w:ilvl="0" w:tplc="E060822E">
      <w:start w:val="1"/>
      <w:numFmt w:val="bullet"/>
      <w:pStyle w:val="a3"/>
      <w:lvlText w:val=""/>
      <w:lvlJc w:val="left"/>
      <w:pPr>
        <w:tabs>
          <w:tab w:val="num" w:pos="1429"/>
        </w:tabs>
        <w:ind w:left="1429" w:hanging="360"/>
      </w:pPr>
      <w:rPr>
        <w:rFonts w:ascii="Symbol" w:hAnsi="Symbol" w:hint="default"/>
      </w:rPr>
    </w:lvl>
    <w:lvl w:ilvl="1" w:tplc="04190019"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55572F5C"/>
    <w:multiLevelType w:val="hybridMultilevel"/>
    <w:tmpl w:val="247063FE"/>
    <w:lvl w:ilvl="0" w:tplc="87B248D6">
      <w:start w:val="1"/>
      <w:numFmt w:val="decimal"/>
      <w:lvlText w:val="%1."/>
      <w:lvlJc w:val="left"/>
      <w:pPr>
        <w:ind w:left="1637" w:hanging="360"/>
      </w:pPr>
      <w:rPr>
        <w:rFonts w:hint="default"/>
        <w:b w:val="0"/>
        <w:sz w:val="28"/>
        <w:szCs w:val="28"/>
      </w:rPr>
    </w:lvl>
    <w:lvl w:ilvl="1" w:tplc="04190003" w:tentative="1">
      <w:start w:val="1"/>
      <w:numFmt w:val="lowerLetter"/>
      <w:lvlText w:val="%2."/>
      <w:lvlJc w:val="left"/>
      <w:pPr>
        <w:ind w:left="1441" w:hanging="360"/>
      </w:pPr>
    </w:lvl>
    <w:lvl w:ilvl="2" w:tplc="04190005" w:tentative="1">
      <w:start w:val="1"/>
      <w:numFmt w:val="lowerRoman"/>
      <w:lvlText w:val="%3."/>
      <w:lvlJc w:val="right"/>
      <w:pPr>
        <w:ind w:left="2161" w:hanging="180"/>
      </w:pPr>
    </w:lvl>
    <w:lvl w:ilvl="3" w:tplc="04190001" w:tentative="1">
      <w:start w:val="1"/>
      <w:numFmt w:val="decimal"/>
      <w:lvlText w:val="%4."/>
      <w:lvlJc w:val="left"/>
      <w:pPr>
        <w:ind w:left="2881" w:hanging="360"/>
      </w:pPr>
    </w:lvl>
    <w:lvl w:ilvl="4" w:tplc="04190003" w:tentative="1">
      <w:start w:val="1"/>
      <w:numFmt w:val="lowerLetter"/>
      <w:lvlText w:val="%5."/>
      <w:lvlJc w:val="left"/>
      <w:pPr>
        <w:ind w:left="3601" w:hanging="360"/>
      </w:pPr>
    </w:lvl>
    <w:lvl w:ilvl="5" w:tplc="04190005" w:tentative="1">
      <w:start w:val="1"/>
      <w:numFmt w:val="lowerRoman"/>
      <w:lvlText w:val="%6."/>
      <w:lvlJc w:val="right"/>
      <w:pPr>
        <w:ind w:left="4321" w:hanging="180"/>
      </w:pPr>
    </w:lvl>
    <w:lvl w:ilvl="6" w:tplc="04190001" w:tentative="1">
      <w:start w:val="1"/>
      <w:numFmt w:val="decimal"/>
      <w:lvlText w:val="%7."/>
      <w:lvlJc w:val="left"/>
      <w:pPr>
        <w:ind w:left="5041" w:hanging="360"/>
      </w:pPr>
    </w:lvl>
    <w:lvl w:ilvl="7" w:tplc="04190003" w:tentative="1">
      <w:start w:val="1"/>
      <w:numFmt w:val="lowerLetter"/>
      <w:lvlText w:val="%8."/>
      <w:lvlJc w:val="left"/>
      <w:pPr>
        <w:ind w:left="5761" w:hanging="360"/>
      </w:pPr>
    </w:lvl>
    <w:lvl w:ilvl="8" w:tplc="04190005" w:tentative="1">
      <w:start w:val="1"/>
      <w:numFmt w:val="lowerRoman"/>
      <w:lvlText w:val="%9."/>
      <w:lvlJc w:val="right"/>
      <w:pPr>
        <w:ind w:left="6481" w:hanging="180"/>
      </w:pPr>
    </w:lvl>
  </w:abstractNum>
  <w:abstractNum w:abstractNumId="21" w15:restartNumberingAfterBreak="0">
    <w:nsid w:val="5D27776D"/>
    <w:multiLevelType w:val="hybridMultilevel"/>
    <w:tmpl w:val="5A2A639E"/>
    <w:lvl w:ilvl="0" w:tplc="D53C0732">
      <w:start w:val="1"/>
      <w:numFmt w:val="bullet"/>
      <w:pStyle w:val="2"/>
      <w:lvlText w:val=""/>
      <w:lvlJc w:val="left"/>
      <w:pPr>
        <w:ind w:left="1800" w:hanging="666"/>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2" w15:restartNumberingAfterBreak="0">
    <w:nsid w:val="64E32821"/>
    <w:multiLevelType w:val="singleLevel"/>
    <w:tmpl w:val="0419000F"/>
    <w:styleLink w:val="20"/>
    <w:lvl w:ilvl="0">
      <w:start w:val="1"/>
      <w:numFmt w:val="decimal"/>
      <w:lvlText w:val="%1."/>
      <w:lvlJc w:val="left"/>
      <w:pPr>
        <w:tabs>
          <w:tab w:val="num" w:pos="360"/>
        </w:tabs>
        <w:ind w:left="360" w:hanging="360"/>
      </w:pPr>
    </w:lvl>
  </w:abstractNum>
  <w:abstractNum w:abstractNumId="23" w15:restartNumberingAfterBreak="0">
    <w:nsid w:val="663B26A6"/>
    <w:multiLevelType w:val="hybridMultilevel"/>
    <w:tmpl w:val="3DF65704"/>
    <w:lvl w:ilvl="0" w:tplc="49C44EB6">
      <w:start w:val="1"/>
      <w:numFmt w:val="decimal"/>
      <w:pStyle w:val="9"/>
      <w:lvlText w:val="%1"/>
      <w:lvlJc w:val="left"/>
      <w:pPr>
        <w:ind w:left="720" w:hanging="360"/>
      </w:pPr>
      <w:rPr>
        <w:rFonts w:hint="default"/>
      </w:rPr>
    </w:lvl>
    <w:lvl w:ilvl="1" w:tplc="EE501C90" w:tentative="1">
      <w:start w:val="1"/>
      <w:numFmt w:val="lowerLetter"/>
      <w:lvlText w:val="%2."/>
      <w:lvlJc w:val="left"/>
      <w:pPr>
        <w:ind w:left="1440" w:hanging="360"/>
      </w:pPr>
    </w:lvl>
    <w:lvl w:ilvl="2" w:tplc="19EA79DA" w:tentative="1">
      <w:start w:val="1"/>
      <w:numFmt w:val="lowerRoman"/>
      <w:lvlText w:val="%3."/>
      <w:lvlJc w:val="right"/>
      <w:pPr>
        <w:ind w:left="2160" w:hanging="180"/>
      </w:pPr>
    </w:lvl>
    <w:lvl w:ilvl="3" w:tplc="1172B55A" w:tentative="1">
      <w:start w:val="1"/>
      <w:numFmt w:val="decimal"/>
      <w:lvlText w:val="%4."/>
      <w:lvlJc w:val="left"/>
      <w:pPr>
        <w:ind w:left="2880" w:hanging="360"/>
      </w:pPr>
    </w:lvl>
    <w:lvl w:ilvl="4" w:tplc="D270AB3C" w:tentative="1">
      <w:start w:val="1"/>
      <w:numFmt w:val="lowerLetter"/>
      <w:lvlText w:val="%5."/>
      <w:lvlJc w:val="left"/>
      <w:pPr>
        <w:ind w:left="3600" w:hanging="360"/>
      </w:pPr>
    </w:lvl>
    <w:lvl w:ilvl="5" w:tplc="9B14FEE2" w:tentative="1">
      <w:start w:val="1"/>
      <w:numFmt w:val="lowerRoman"/>
      <w:lvlText w:val="%6."/>
      <w:lvlJc w:val="right"/>
      <w:pPr>
        <w:ind w:left="4320" w:hanging="180"/>
      </w:pPr>
    </w:lvl>
    <w:lvl w:ilvl="6" w:tplc="C48807EA" w:tentative="1">
      <w:start w:val="1"/>
      <w:numFmt w:val="decimal"/>
      <w:lvlText w:val="%7."/>
      <w:lvlJc w:val="left"/>
      <w:pPr>
        <w:ind w:left="5040" w:hanging="360"/>
      </w:pPr>
    </w:lvl>
    <w:lvl w:ilvl="7" w:tplc="E2100AEE" w:tentative="1">
      <w:start w:val="1"/>
      <w:numFmt w:val="lowerLetter"/>
      <w:lvlText w:val="%8."/>
      <w:lvlJc w:val="left"/>
      <w:pPr>
        <w:ind w:left="5760" w:hanging="360"/>
      </w:pPr>
    </w:lvl>
    <w:lvl w:ilvl="8" w:tplc="89B0B4EE" w:tentative="1">
      <w:start w:val="1"/>
      <w:numFmt w:val="lowerRoman"/>
      <w:lvlText w:val="%9."/>
      <w:lvlJc w:val="right"/>
      <w:pPr>
        <w:ind w:left="6480" w:hanging="180"/>
      </w:pPr>
    </w:lvl>
  </w:abstractNum>
  <w:abstractNum w:abstractNumId="24" w15:restartNumberingAfterBreak="0">
    <w:nsid w:val="66D26412"/>
    <w:multiLevelType w:val="hybridMultilevel"/>
    <w:tmpl w:val="D4B6D334"/>
    <w:styleLink w:val="a4"/>
    <w:lvl w:ilvl="0" w:tplc="2850E590">
      <w:start w:val="1"/>
      <w:numFmt w:val="decimal"/>
      <w:lvlText w:val="%1."/>
      <w:lvlJc w:val="left"/>
      <w:pPr>
        <w:tabs>
          <w:tab w:val="num" w:pos="927"/>
        </w:tabs>
        <w:ind w:left="927" w:hanging="360"/>
      </w:pPr>
      <w:rPr>
        <w:rFonts w:hint="default"/>
      </w:rPr>
    </w:lvl>
    <w:lvl w:ilvl="1" w:tplc="404C104E" w:tentative="1">
      <w:start w:val="1"/>
      <w:numFmt w:val="lowerLetter"/>
      <w:lvlText w:val="%2."/>
      <w:lvlJc w:val="left"/>
      <w:pPr>
        <w:tabs>
          <w:tab w:val="num" w:pos="1647"/>
        </w:tabs>
        <w:ind w:left="1647" w:hanging="360"/>
      </w:pPr>
    </w:lvl>
    <w:lvl w:ilvl="2" w:tplc="05C83EDE" w:tentative="1">
      <w:start w:val="1"/>
      <w:numFmt w:val="lowerRoman"/>
      <w:lvlText w:val="%3."/>
      <w:lvlJc w:val="right"/>
      <w:pPr>
        <w:tabs>
          <w:tab w:val="num" w:pos="2367"/>
        </w:tabs>
        <w:ind w:left="2367" w:hanging="180"/>
      </w:pPr>
    </w:lvl>
    <w:lvl w:ilvl="3" w:tplc="42B452D8" w:tentative="1">
      <w:start w:val="1"/>
      <w:numFmt w:val="decimal"/>
      <w:lvlText w:val="%4."/>
      <w:lvlJc w:val="left"/>
      <w:pPr>
        <w:tabs>
          <w:tab w:val="num" w:pos="3087"/>
        </w:tabs>
        <w:ind w:left="3087" w:hanging="360"/>
      </w:pPr>
    </w:lvl>
    <w:lvl w:ilvl="4" w:tplc="886068DC" w:tentative="1">
      <w:start w:val="1"/>
      <w:numFmt w:val="lowerLetter"/>
      <w:lvlText w:val="%5."/>
      <w:lvlJc w:val="left"/>
      <w:pPr>
        <w:tabs>
          <w:tab w:val="num" w:pos="3807"/>
        </w:tabs>
        <w:ind w:left="3807" w:hanging="360"/>
      </w:pPr>
    </w:lvl>
    <w:lvl w:ilvl="5" w:tplc="40D21468" w:tentative="1">
      <w:start w:val="1"/>
      <w:numFmt w:val="lowerRoman"/>
      <w:lvlText w:val="%6."/>
      <w:lvlJc w:val="right"/>
      <w:pPr>
        <w:tabs>
          <w:tab w:val="num" w:pos="4527"/>
        </w:tabs>
        <w:ind w:left="4527" w:hanging="180"/>
      </w:pPr>
    </w:lvl>
    <w:lvl w:ilvl="6" w:tplc="2916788E" w:tentative="1">
      <w:start w:val="1"/>
      <w:numFmt w:val="decimal"/>
      <w:lvlText w:val="%7."/>
      <w:lvlJc w:val="left"/>
      <w:pPr>
        <w:tabs>
          <w:tab w:val="num" w:pos="5247"/>
        </w:tabs>
        <w:ind w:left="5247" w:hanging="360"/>
      </w:pPr>
    </w:lvl>
    <w:lvl w:ilvl="7" w:tplc="6E9CBDB6" w:tentative="1">
      <w:start w:val="1"/>
      <w:numFmt w:val="lowerLetter"/>
      <w:lvlText w:val="%8."/>
      <w:lvlJc w:val="left"/>
      <w:pPr>
        <w:tabs>
          <w:tab w:val="num" w:pos="5967"/>
        </w:tabs>
        <w:ind w:left="5967" w:hanging="360"/>
      </w:pPr>
    </w:lvl>
    <w:lvl w:ilvl="8" w:tplc="70A6F8C0" w:tentative="1">
      <w:start w:val="1"/>
      <w:numFmt w:val="lowerRoman"/>
      <w:lvlText w:val="%9."/>
      <w:lvlJc w:val="right"/>
      <w:pPr>
        <w:tabs>
          <w:tab w:val="num" w:pos="6687"/>
        </w:tabs>
        <w:ind w:left="6687" w:hanging="180"/>
      </w:pPr>
    </w:lvl>
  </w:abstractNum>
  <w:abstractNum w:abstractNumId="25" w15:restartNumberingAfterBreak="0">
    <w:nsid w:val="681E13B9"/>
    <w:multiLevelType w:val="hybridMultilevel"/>
    <w:tmpl w:val="9870A75C"/>
    <w:lvl w:ilvl="0" w:tplc="D81EA384">
      <w:start w:val="1"/>
      <w:numFmt w:val="bullet"/>
      <w:lvlText w:val=""/>
      <w:lvlJc w:val="left"/>
      <w:pPr>
        <w:ind w:left="1429" w:hanging="360"/>
      </w:pPr>
      <w:rPr>
        <w:rFonts w:ascii="Symbol" w:hAnsi="Symbol" w:hint="default"/>
      </w:rPr>
    </w:lvl>
    <w:lvl w:ilvl="1" w:tplc="6A8C0DF4" w:tentative="1">
      <w:start w:val="1"/>
      <w:numFmt w:val="bullet"/>
      <w:lvlText w:val="o"/>
      <w:lvlJc w:val="left"/>
      <w:pPr>
        <w:ind w:left="2149" w:hanging="360"/>
      </w:pPr>
      <w:rPr>
        <w:rFonts w:ascii="Courier New" w:hAnsi="Courier New" w:cs="Courier New" w:hint="default"/>
      </w:rPr>
    </w:lvl>
    <w:lvl w:ilvl="2" w:tplc="B3987006" w:tentative="1">
      <w:start w:val="1"/>
      <w:numFmt w:val="bullet"/>
      <w:lvlText w:val=""/>
      <w:lvlJc w:val="left"/>
      <w:pPr>
        <w:ind w:left="2869" w:hanging="360"/>
      </w:pPr>
      <w:rPr>
        <w:rFonts w:ascii="Wingdings" w:hAnsi="Wingdings" w:hint="default"/>
      </w:rPr>
    </w:lvl>
    <w:lvl w:ilvl="3" w:tplc="F354899A" w:tentative="1">
      <w:start w:val="1"/>
      <w:numFmt w:val="bullet"/>
      <w:lvlText w:val=""/>
      <w:lvlJc w:val="left"/>
      <w:pPr>
        <w:ind w:left="3589" w:hanging="360"/>
      </w:pPr>
      <w:rPr>
        <w:rFonts w:ascii="Symbol" w:hAnsi="Symbol" w:hint="default"/>
      </w:rPr>
    </w:lvl>
    <w:lvl w:ilvl="4" w:tplc="56B4C558" w:tentative="1">
      <w:start w:val="1"/>
      <w:numFmt w:val="bullet"/>
      <w:lvlText w:val="o"/>
      <w:lvlJc w:val="left"/>
      <w:pPr>
        <w:ind w:left="4309" w:hanging="360"/>
      </w:pPr>
      <w:rPr>
        <w:rFonts w:ascii="Courier New" w:hAnsi="Courier New" w:cs="Courier New" w:hint="default"/>
      </w:rPr>
    </w:lvl>
    <w:lvl w:ilvl="5" w:tplc="35045F56" w:tentative="1">
      <w:start w:val="1"/>
      <w:numFmt w:val="bullet"/>
      <w:lvlText w:val=""/>
      <w:lvlJc w:val="left"/>
      <w:pPr>
        <w:ind w:left="5029" w:hanging="360"/>
      </w:pPr>
      <w:rPr>
        <w:rFonts w:ascii="Wingdings" w:hAnsi="Wingdings" w:hint="default"/>
      </w:rPr>
    </w:lvl>
    <w:lvl w:ilvl="6" w:tplc="F6629260" w:tentative="1">
      <w:start w:val="1"/>
      <w:numFmt w:val="bullet"/>
      <w:lvlText w:val=""/>
      <w:lvlJc w:val="left"/>
      <w:pPr>
        <w:ind w:left="5749" w:hanging="360"/>
      </w:pPr>
      <w:rPr>
        <w:rFonts w:ascii="Symbol" w:hAnsi="Symbol" w:hint="default"/>
      </w:rPr>
    </w:lvl>
    <w:lvl w:ilvl="7" w:tplc="02A4C216" w:tentative="1">
      <w:start w:val="1"/>
      <w:numFmt w:val="bullet"/>
      <w:lvlText w:val="o"/>
      <w:lvlJc w:val="left"/>
      <w:pPr>
        <w:ind w:left="6469" w:hanging="360"/>
      </w:pPr>
      <w:rPr>
        <w:rFonts w:ascii="Courier New" w:hAnsi="Courier New" w:cs="Courier New" w:hint="default"/>
      </w:rPr>
    </w:lvl>
    <w:lvl w:ilvl="8" w:tplc="6736E506" w:tentative="1">
      <w:start w:val="1"/>
      <w:numFmt w:val="bullet"/>
      <w:lvlText w:val=""/>
      <w:lvlJc w:val="left"/>
      <w:pPr>
        <w:ind w:left="7189" w:hanging="360"/>
      </w:pPr>
      <w:rPr>
        <w:rFonts w:ascii="Wingdings" w:hAnsi="Wingdings" w:hint="default"/>
      </w:rPr>
    </w:lvl>
  </w:abstractNum>
  <w:abstractNum w:abstractNumId="26" w15:restartNumberingAfterBreak="0">
    <w:nsid w:val="6ED76E70"/>
    <w:multiLevelType w:val="hybridMultilevel"/>
    <w:tmpl w:val="2B2A651A"/>
    <w:lvl w:ilvl="0" w:tplc="58FC3DA4">
      <w:start w:val="1"/>
      <w:numFmt w:val="bullet"/>
      <w:lvlText w:val=""/>
      <w:lvlJc w:val="left"/>
      <w:pPr>
        <w:ind w:left="1429" w:hanging="360"/>
      </w:pPr>
      <w:rPr>
        <w:rFonts w:ascii="Symbol" w:hAnsi="Symbol" w:hint="default"/>
      </w:rPr>
    </w:lvl>
    <w:lvl w:ilvl="1" w:tplc="15D28DFA" w:tentative="1">
      <w:start w:val="1"/>
      <w:numFmt w:val="bullet"/>
      <w:lvlText w:val="o"/>
      <w:lvlJc w:val="left"/>
      <w:pPr>
        <w:ind w:left="2149" w:hanging="360"/>
      </w:pPr>
      <w:rPr>
        <w:rFonts w:ascii="Courier New" w:hAnsi="Courier New" w:cs="Courier New" w:hint="default"/>
      </w:rPr>
    </w:lvl>
    <w:lvl w:ilvl="2" w:tplc="36B4E81E" w:tentative="1">
      <w:start w:val="1"/>
      <w:numFmt w:val="bullet"/>
      <w:lvlText w:val=""/>
      <w:lvlJc w:val="left"/>
      <w:pPr>
        <w:ind w:left="2869" w:hanging="360"/>
      </w:pPr>
      <w:rPr>
        <w:rFonts w:ascii="Wingdings" w:hAnsi="Wingdings" w:hint="default"/>
      </w:rPr>
    </w:lvl>
    <w:lvl w:ilvl="3" w:tplc="645A6E0A" w:tentative="1">
      <w:start w:val="1"/>
      <w:numFmt w:val="bullet"/>
      <w:lvlText w:val=""/>
      <w:lvlJc w:val="left"/>
      <w:pPr>
        <w:ind w:left="3589" w:hanging="360"/>
      </w:pPr>
      <w:rPr>
        <w:rFonts w:ascii="Symbol" w:hAnsi="Symbol" w:hint="default"/>
      </w:rPr>
    </w:lvl>
    <w:lvl w:ilvl="4" w:tplc="F6642298" w:tentative="1">
      <w:start w:val="1"/>
      <w:numFmt w:val="bullet"/>
      <w:lvlText w:val="o"/>
      <w:lvlJc w:val="left"/>
      <w:pPr>
        <w:ind w:left="4309" w:hanging="360"/>
      </w:pPr>
      <w:rPr>
        <w:rFonts w:ascii="Courier New" w:hAnsi="Courier New" w:cs="Courier New" w:hint="default"/>
      </w:rPr>
    </w:lvl>
    <w:lvl w:ilvl="5" w:tplc="714AB0DE" w:tentative="1">
      <w:start w:val="1"/>
      <w:numFmt w:val="bullet"/>
      <w:lvlText w:val=""/>
      <w:lvlJc w:val="left"/>
      <w:pPr>
        <w:ind w:left="5029" w:hanging="360"/>
      </w:pPr>
      <w:rPr>
        <w:rFonts w:ascii="Wingdings" w:hAnsi="Wingdings" w:hint="default"/>
      </w:rPr>
    </w:lvl>
    <w:lvl w:ilvl="6" w:tplc="A07090CC" w:tentative="1">
      <w:start w:val="1"/>
      <w:numFmt w:val="bullet"/>
      <w:lvlText w:val=""/>
      <w:lvlJc w:val="left"/>
      <w:pPr>
        <w:ind w:left="5749" w:hanging="360"/>
      </w:pPr>
      <w:rPr>
        <w:rFonts w:ascii="Symbol" w:hAnsi="Symbol" w:hint="default"/>
      </w:rPr>
    </w:lvl>
    <w:lvl w:ilvl="7" w:tplc="6590CBD0" w:tentative="1">
      <w:start w:val="1"/>
      <w:numFmt w:val="bullet"/>
      <w:lvlText w:val="o"/>
      <w:lvlJc w:val="left"/>
      <w:pPr>
        <w:ind w:left="6469" w:hanging="360"/>
      </w:pPr>
      <w:rPr>
        <w:rFonts w:ascii="Courier New" w:hAnsi="Courier New" w:cs="Courier New" w:hint="default"/>
      </w:rPr>
    </w:lvl>
    <w:lvl w:ilvl="8" w:tplc="91C839C4" w:tentative="1">
      <w:start w:val="1"/>
      <w:numFmt w:val="bullet"/>
      <w:lvlText w:val=""/>
      <w:lvlJc w:val="left"/>
      <w:pPr>
        <w:ind w:left="7189" w:hanging="360"/>
      </w:pPr>
      <w:rPr>
        <w:rFonts w:ascii="Wingdings" w:hAnsi="Wingdings" w:hint="default"/>
      </w:rPr>
    </w:lvl>
  </w:abstractNum>
  <w:abstractNum w:abstractNumId="27" w15:restartNumberingAfterBreak="0">
    <w:nsid w:val="7FE66547"/>
    <w:multiLevelType w:val="hybridMultilevel"/>
    <w:tmpl w:val="4BBE453C"/>
    <w:lvl w:ilvl="0" w:tplc="E40AFF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2"/>
  </w:num>
  <w:num w:numId="4">
    <w:abstractNumId w:val="14"/>
  </w:num>
  <w:num w:numId="5">
    <w:abstractNumId w:val="24"/>
  </w:num>
  <w:num w:numId="6">
    <w:abstractNumId w:val="19"/>
  </w:num>
  <w:num w:numId="7">
    <w:abstractNumId w:val="4"/>
  </w:num>
  <w:num w:numId="8">
    <w:abstractNumId w:val="9"/>
  </w:num>
  <w:num w:numId="9">
    <w:abstractNumId w:val="0"/>
  </w:num>
  <w:num w:numId="10">
    <w:abstractNumId w:val="21"/>
  </w:num>
  <w:num w:numId="11">
    <w:abstractNumId w:val="23"/>
  </w:num>
  <w:num w:numId="12">
    <w:abstractNumId w:val="18"/>
  </w:num>
  <w:num w:numId="13">
    <w:abstractNumId w:val="13"/>
  </w:num>
  <w:num w:numId="14">
    <w:abstractNumId w:val="2"/>
  </w:num>
  <w:num w:numId="15">
    <w:abstractNumId w:val="6"/>
  </w:num>
  <w:num w:numId="16">
    <w:abstractNumId w:val="26"/>
  </w:num>
  <w:num w:numId="17">
    <w:abstractNumId w:val="1"/>
  </w:num>
  <w:num w:numId="18">
    <w:abstractNumId w:val="25"/>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0"/>
  </w:num>
  <w:num w:numId="25">
    <w:abstractNumId w:val="11"/>
  </w:num>
  <w:num w:numId="26">
    <w:abstractNumId w:val="17"/>
  </w:num>
  <w:num w:numId="27">
    <w:abstractNumId w:val="16"/>
  </w:num>
  <w:num w:numId="28">
    <w:abstractNumId w:val="27"/>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9"/>
  <w:autoHyphenation/>
  <w:drawingGridHorizontalSpacing w:val="120"/>
  <w:drawingGridVerticalSpacing w:val="181"/>
  <w:displayHorizontalDrawingGridEvery w:val="2"/>
  <w:characterSpacingControl w:val="compressPunctuation"/>
  <w:hdrShapeDefaults>
    <o:shapedefaults v:ext="edit" spidmax="18433" fill="f" fillcolor="white" stroke="f">
      <v:fill color="white" on="f"/>
      <v:stroke on="f"/>
    </o:shapedefaults>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A58"/>
    <w:rsid w:val="00000FD4"/>
    <w:rsid w:val="000032E3"/>
    <w:rsid w:val="0000343F"/>
    <w:rsid w:val="0000367A"/>
    <w:rsid w:val="00004597"/>
    <w:rsid w:val="00004E54"/>
    <w:rsid w:val="00005E40"/>
    <w:rsid w:val="00005EF3"/>
    <w:rsid w:val="000064FF"/>
    <w:rsid w:val="000069E9"/>
    <w:rsid w:val="00010916"/>
    <w:rsid w:val="00014500"/>
    <w:rsid w:val="000149E0"/>
    <w:rsid w:val="00015D78"/>
    <w:rsid w:val="00015F97"/>
    <w:rsid w:val="000161F1"/>
    <w:rsid w:val="000171BE"/>
    <w:rsid w:val="00017378"/>
    <w:rsid w:val="000178C6"/>
    <w:rsid w:val="00020250"/>
    <w:rsid w:val="0002067A"/>
    <w:rsid w:val="00020A42"/>
    <w:rsid w:val="00021F00"/>
    <w:rsid w:val="000224A5"/>
    <w:rsid w:val="00023A6D"/>
    <w:rsid w:val="00023B9A"/>
    <w:rsid w:val="00024689"/>
    <w:rsid w:val="00024776"/>
    <w:rsid w:val="00025F8B"/>
    <w:rsid w:val="000260EC"/>
    <w:rsid w:val="00026B15"/>
    <w:rsid w:val="00026EC1"/>
    <w:rsid w:val="0003016F"/>
    <w:rsid w:val="00030DE2"/>
    <w:rsid w:val="000315F5"/>
    <w:rsid w:val="000326EA"/>
    <w:rsid w:val="0003387A"/>
    <w:rsid w:val="000344F4"/>
    <w:rsid w:val="000347EC"/>
    <w:rsid w:val="00035E91"/>
    <w:rsid w:val="000362CB"/>
    <w:rsid w:val="00036342"/>
    <w:rsid w:val="00036524"/>
    <w:rsid w:val="00036571"/>
    <w:rsid w:val="0003684D"/>
    <w:rsid w:val="00036D62"/>
    <w:rsid w:val="00037A7F"/>
    <w:rsid w:val="00042082"/>
    <w:rsid w:val="00042316"/>
    <w:rsid w:val="00042EB6"/>
    <w:rsid w:val="00043392"/>
    <w:rsid w:val="0004391A"/>
    <w:rsid w:val="00044110"/>
    <w:rsid w:val="00044689"/>
    <w:rsid w:val="00044C92"/>
    <w:rsid w:val="00044F84"/>
    <w:rsid w:val="0004560A"/>
    <w:rsid w:val="000470E4"/>
    <w:rsid w:val="000476CC"/>
    <w:rsid w:val="00047D21"/>
    <w:rsid w:val="0005301A"/>
    <w:rsid w:val="00053252"/>
    <w:rsid w:val="00053A62"/>
    <w:rsid w:val="00053F40"/>
    <w:rsid w:val="0005413A"/>
    <w:rsid w:val="00054334"/>
    <w:rsid w:val="000544E4"/>
    <w:rsid w:val="00054DD8"/>
    <w:rsid w:val="00055E2D"/>
    <w:rsid w:val="00056171"/>
    <w:rsid w:val="00056961"/>
    <w:rsid w:val="00056D7E"/>
    <w:rsid w:val="00056EC0"/>
    <w:rsid w:val="0005770F"/>
    <w:rsid w:val="000577B0"/>
    <w:rsid w:val="000578F3"/>
    <w:rsid w:val="00057CCB"/>
    <w:rsid w:val="000605A2"/>
    <w:rsid w:val="00063AD7"/>
    <w:rsid w:val="00064098"/>
    <w:rsid w:val="000644DA"/>
    <w:rsid w:val="00064903"/>
    <w:rsid w:val="00064A2C"/>
    <w:rsid w:val="00064E78"/>
    <w:rsid w:val="00066C8A"/>
    <w:rsid w:val="00067431"/>
    <w:rsid w:val="00070563"/>
    <w:rsid w:val="000711F2"/>
    <w:rsid w:val="000715FE"/>
    <w:rsid w:val="00072074"/>
    <w:rsid w:val="00072998"/>
    <w:rsid w:val="000739B2"/>
    <w:rsid w:val="0007434E"/>
    <w:rsid w:val="00075287"/>
    <w:rsid w:val="00075334"/>
    <w:rsid w:val="000755C9"/>
    <w:rsid w:val="00076124"/>
    <w:rsid w:val="000768C2"/>
    <w:rsid w:val="00076E83"/>
    <w:rsid w:val="00080440"/>
    <w:rsid w:val="000804DB"/>
    <w:rsid w:val="0008235E"/>
    <w:rsid w:val="00082416"/>
    <w:rsid w:val="00082C9E"/>
    <w:rsid w:val="000832AA"/>
    <w:rsid w:val="000839A2"/>
    <w:rsid w:val="00084DBD"/>
    <w:rsid w:val="0008527F"/>
    <w:rsid w:val="00085544"/>
    <w:rsid w:val="000861C3"/>
    <w:rsid w:val="00086DB8"/>
    <w:rsid w:val="000879F8"/>
    <w:rsid w:val="00087FF9"/>
    <w:rsid w:val="00087FFB"/>
    <w:rsid w:val="0009047C"/>
    <w:rsid w:val="00091792"/>
    <w:rsid w:val="00091C17"/>
    <w:rsid w:val="00092DFD"/>
    <w:rsid w:val="00093086"/>
    <w:rsid w:val="00093DF1"/>
    <w:rsid w:val="00094E1D"/>
    <w:rsid w:val="0009647E"/>
    <w:rsid w:val="000967FE"/>
    <w:rsid w:val="00096D3A"/>
    <w:rsid w:val="00096F8D"/>
    <w:rsid w:val="0009712E"/>
    <w:rsid w:val="00097BE1"/>
    <w:rsid w:val="000A0FC3"/>
    <w:rsid w:val="000A11E3"/>
    <w:rsid w:val="000A124D"/>
    <w:rsid w:val="000A13C4"/>
    <w:rsid w:val="000A1BE7"/>
    <w:rsid w:val="000A1F85"/>
    <w:rsid w:val="000A2B0A"/>
    <w:rsid w:val="000A3A3E"/>
    <w:rsid w:val="000A494C"/>
    <w:rsid w:val="000A497B"/>
    <w:rsid w:val="000A4998"/>
    <w:rsid w:val="000A6C79"/>
    <w:rsid w:val="000A7F5E"/>
    <w:rsid w:val="000B115C"/>
    <w:rsid w:val="000B3791"/>
    <w:rsid w:val="000B47AC"/>
    <w:rsid w:val="000B4F21"/>
    <w:rsid w:val="000B5104"/>
    <w:rsid w:val="000B53A9"/>
    <w:rsid w:val="000B5E38"/>
    <w:rsid w:val="000B636C"/>
    <w:rsid w:val="000B6D9C"/>
    <w:rsid w:val="000B6E5A"/>
    <w:rsid w:val="000B7712"/>
    <w:rsid w:val="000B7C83"/>
    <w:rsid w:val="000B7F11"/>
    <w:rsid w:val="000C0BB6"/>
    <w:rsid w:val="000C10E0"/>
    <w:rsid w:val="000C3EB9"/>
    <w:rsid w:val="000C4B33"/>
    <w:rsid w:val="000C4EF1"/>
    <w:rsid w:val="000C4F32"/>
    <w:rsid w:val="000C4FF8"/>
    <w:rsid w:val="000C51C9"/>
    <w:rsid w:val="000C596B"/>
    <w:rsid w:val="000C6151"/>
    <w:rsid w:val="000C6296"/>
    <w:rsid w:val="000C6F66"/>
    <w:rsid w:val="000C75EB"/>
    <w:rsid w:val="000C77DE"/>
    <w:rsid w:val="000D058D"/>
    <w:rsid w:val="000D082D"/>
    <w:rsid w:val="000D16B5"/>
    <w:rsid w:val="000D18B9"/>
    <w:rsid w:val="000D1BDC"/>
    <w:rsid w:val="000D265B"/>
    <w:rsid w:val="000D273B"/>
    <w:rsid w:val="000D36EB"/>
    <w:rsid w:val="000D38CC"/>
    <w:rsid w:val="000D3AC9"/>
    <w:rsid w:val="000D3D6E"/>
    <w:rsid w:val="000D4900"/>
    <w:rsid w:val="000D69C9"/>
    <w:rsid w:val="000D6C57"/>
    <w:rsid w:val="000E02F0"/>
    <w:rsid w:val="000E0425"/>
    <w:rsid w:val="000E171D"/>
    <w:rsid w:val="000E1C7D"/>
    <w:rsid w:val="000E1D3C"/>
    <w:rsid w:val="000E3EA1"/>
    <w:rsid w:val="000E45BA"/>
    <w:rsid w:val="000E54D9"/>
    <w:rsid w:val="000E613B"/>
    <w:rsid w:val="000F0309"/>
    <w:rsid w:val="000F2465"/>
    <w:rsid w:val="000F2565"/>
    <w:rsid w:val="000F28C2"/>
    <w:rsid w:val="000F34CE"/>
    <w:rsid w:val="000F3E87"/>
    <w:rsid w:val="000F414F"/>
    <w:rsid w:val="000F41DF"/>
    <w:rsid w:val="000F4E97"/>
    <w:rsid w:val="000F5093"/>
    <w:rsid w:val="000F53D6"/>
    <w:rsid w:val="000F5FBA"/>
    <w:rsid w:val="000F65C1"/>
    <w:rsid w:val="000F692E"/>
    <w:rsid w:val="000F7EF1"/>
    <w:rsid w:val="000F7F1F"/>
    <w:rsid w:val="001003CE"/>
    <w:rsid w:val="0010078B"/>
    <w:rsid w:val="00100895"/>
    <w:rsid w:val="0010178A"/>
    <w:rsid w:val="00101D76"/>
    <w:rsid w:val="00101FA8"/>
    <w:rsid w:val="00102CC1"/>
    <w:rsid w:val="00102F11"/>
    <w:rsid w:val="0010330C"/>
    <w:rsid w:val="00103DD3"/>
    <w:rsid w:val="0010403C"/>
    <w:rsid w:val="001040DD"/>
    <w:rsid w:val="00105215"/>
    <w:rsid w:val="00105C1C"/>
    <w:rsid w:val="0010614C"/>
    <w:rsid w:val="00106C71"/>
    <w:rsid w:val="00107BD4"/>
    <w:rsid w:val="00107BF5"/>
    <w:rsid w:val="00107C48"/>
    <w:rsid w:val="00107F52"/>
    <w:rsid w:val="001107E1"/>
    <w:rsid w:val="00111414"/>
    <w:rsid w:val="00111994"/>
    <w:rsid w:val="00111EEE"/>
    <w:rsid w:val="00112719"/>
    <w:rsid w:val="00112921"/>
    <w:rsid w:val="001132EC"/>
    <w:rsid w:val="001134FF"/>
    <w:rsid w:val="00113A39"/>
    <w:rsid w:val="001145EF"/>
    <w:rsid w:val="00114C06"/>
    <w:rsid w:val="00114DF7"/>
    <w:rsid w:val="00114F63"/>
    <w:rsid w:val="00115014"/>
    <w:rsid w:val="00116314"/>
    <w:rsid w:val="0011689B"/>
    <w:rsid w:val="001170E6"/>
    <w:rsid w:val="001171B7"/>
    <w:rsid w:val="001172C7"/>
    <w:rsid w:val="00117886"/>
    <w:rsid w:val="00120692"/>
    <w:rsid w:val="00120D44"/>
    <w:rsid w:val="00120E34"/>
    <w:rsid w:val="0012164A"/>
    <w:rsid w:val="00121882"/>
    <w:rsid w:val="00122429"/>
    <w:rsid w:val="0012279A"/>
    <w:rsid w:val="00122872"/>
    <w:rsid w:val="00122B55"/>
    <w:rsid w:val="00122D3B"/>
    <w:rsid w:val="00122E9D"/>
    <w:rsid w:val="00122EEA"/>
    <w:rsid w:val="001247B3"/>
    <w:rsid w:val="00124915"/>
    <w:rsid w:val="00126072"/>
    <w:rsid w:val="00126748"/>
    <w:rsid w:val="00127757"/>
    <w:rsid w:val="00127E56"/>
    <w:rsid w:val="00130255"/>
    <w:rsid w:val="00130923"/>
    <w:rsid w:val="00130BBA"/>
    <w:rsid w:val="0013103E"/>
    <w:rsid w:val="001318FE"/>
    <w:rsid w:val="00131C1E"/>
    <w:rsid w:val="00131CDA"/>
    <w:rsid w:val="001325BA"/>
    <w:rsid w:val="00134D65"/>
    <w:rsid w:val="001350F5"/>
    <w:rsid w:val="0013556A"/>
    <w:rsid w:val="00135640"/>
    <w:rsid w:val="00135824"/>
    <w:rsid w:val="00135EF7"/>
    <w:rsid w:val="001368B8"/>
    <w:rsid w:val="00137F3A"/>
    <w:rsid w:val="00137F8C"/>
    <w:rsid w:val="00142453"/>
    <w:rsid w:val="0014320D"/>
    <w:rsid w:val="00143E06"/>
    <w:rsid w:val="001445B3"/>
    <w:rsid w:val="00145D60"/>
    <w:rsid w:val="00146FD3"/>
    <w:rsid w:val="00146FD4"/>
    <w:rsid w:val="00147DD0"/>
    <w:rsid w:val="00147F20"/>
    <w:rsid w:val="00150E47"/>
    <w:rsid w:val="00151877"/>
    <w:rsid w:val="0015200F"/>
    <w:rsid w:val="0015231C"/>
    <w:rsid w:val="0015438F"/>
    <w:rsid w:val="0015468A"/>
    <w:rsid w:val="001546F0"/>
    <w:rsid w:val="001549AB"/>
    <w:rsid w:val="001559A9"/>
    <w:rsid w:val="00156B06"/>
    <w:rsid w:val="00156C21"/>
    <w:rsid w:val="00157C70"/>
    <w:rsid w:val="00157DFF"/>
    <w:rsid w:val="00160E9F"/>
    <w:rsid w:val="001622C1"/>
    <w:rsid w:val="00162405"/>
    <w:rsid w:val="001630F2"/>
    <w:rsid w:val="0016480E"/>
    <w:rsid w:val="0016673C"/>
    <w:rsid w:val="001705D0"/>
    <w:rsid w:val="001706C6"/>
    <w:rsid w:val="001711D9"/>
    <w:rsid w:val="0017121F"/>
    <w:rsid w:val="001712E3"/>
    <w:rsid w:val="001717EF"/>
    <w:rsid w:val="001724A1"/>
    <w:rsid w:val="0017274D"/>
    <w:rsid w:val="001727E8"/>
    <w:rsid w:val="0017333C"/>
    <w:rsid w:val="00173D0F"/>
    <w:rsid w:val="00174216"/>
    <w:rsid w:val="00175A6E"/>
    <w:rsid w:val="001766F8"/>
    <w:rsid w:val="00176A51"/>
    <w:rsid w:val="00176B37"/>
    <w:rsid w:val="00177319"/>
    <w:rsid w:val="00177BBF"/>
    <w:rsid w:val="00180428"/>
    <w:rsid w:val="00180C76"/>
    <w:rsid w:val="001817D0"/>
    <w:rsid w:val="00182B7B"/>
    <w:rsid w:val="00183A9B"/>
    <w:rsid w:val="00183C93"/>
    <w:rsid w:val="0018428D"/>
    <w:rsid w:val="001843AA"/>
    <w:rsid w:val="00185723"/>
    <w:rsid w:val="00186F70"/>
    <w:rsid w:val="0018704B"/>
    <w:rsid w:val="00187292"/>
    <w:rsid w:val="00187DFC"/>
    <w:rsid w:val="00190478"/>
    <w:rsid w:val="0019081F"/>
    <w:rsid w:val="00190CB2"/>
    <w:rsid w:val="00190E54"/>
    <w:rsid w:val="00191021"/>
    <w:rsid w:val="001922DA"/>
    <w:rsid w:val="00192FC8"/>
    <w:rsid w:val="0019312A"/>
    <w:rsid w:val="001936F0"/>
    <w:rsid w:val="00193ADA"/>
    <w:rsid w:val="00194F18"/>
    <w:rsid w:val="00194FA5"/>
    <w:rsid w:val="001950A9"/>
    <w:rsid w:val="00195380"/>
    <w:rsid w:val="00195E3A"/>
    <w:rsid w:val="00197ACA"/>
    <w:rsid w:val="001A0095"/>
    <w:rsid w:val="001A0471"/>
    <w:rsid w:val="001A1592"/>
    <w:rsid w:val="001A1758"/>
    <w:rsid w:val="001A17A9"/>
    <w:rsid w:val="001A2A54"/>
    <w:rsid w:val="001A2D7B"/>
    <w:rsid w:val="001A2E11"/>
    <w:rsid w:val="001A2F57"/>
    <w:rsid w:val="001A2FE1"/>
    <w:rsid w:val="001A30D8"/>
    <w:rsid w:val="001A3388"/>
    <w:rsid w:val="001A35BF"/>
    <w:rsid w:val="001A3DD5"/>
    <w:rsid w:val="001A43BB"/>
    <w:rsid w:val="001A5349"/>
    <w:rsid w:val="001A5D1D"/>
    <w:rsid w:val="001B0B2A"/>
    <w:rsid w:val="001B0B4A"/>
    <w:rsid w:val="001B1A0B"/>
    <w:rsid w:val="001B2372"/>
    <w:rsid w:val="001B253F"/>
    <w:rsid w:val="001B3877"/>
    <w:rsid w:val="001B499A"/>
    <w:rsid w:val="001B5734"/>
    <w:rsid w:val="001B5DBC"/>
    <w:rsid w:val="001B61E4"/>
    <w:rsid w:val="001B62CE"/>
    <w:rsid w:val="001B6700"/>
    <w:rsid w:val="001B785D"/>
    <w:rsid w:val="001B7B1D"/>
    <w:rsid w:val="001C0138"/>
    <w:rsid w:val="001C06D7"/>
    <w:rsid w:val="001C08BA"/>
    <w:rsid w:val="001C093F"/>
    <w:rsid w:val="001C1205"/>
    <w:rsid w:val="001C282E"/>
    <w:rsid w:val="001C389D"/>
    <w:rsid w:val="001C4AC9"/>
    <w:rsid w:val="001C507D"/>
    <w:rsid w:val="001C527F"/>
    <w:rsid w:val="001C6573"/>
    <w:rsid w:val="001C690F"/>
    <w:rsid w:val="001C69C4"/>
    <w:rsid w:val="001C6C83"/>
    <w:rsid w:val="001D055C"/>
    <w:rsid w:val="001D06A2"/>
    <w:rsid w:val="001D1593"/>
    <w:rsid w:val="001D1A73"/>
    <w:rsid w:val="001D1E2A"/>
    <w:rsid w:val="001D235F"/>
    <w:rsid w:val="001D27B1"/>
    <w:rsid w:val="001D29B9"/>
    <w:rsid w:val="001D41E3"/>
    <w:rsid w:val="001D4DB4"/>
    <w:rsid w:val="001D51FB"/>
    <w:rsid w:val="001D52A1"/>
    <w:rsid w:val="001D636E"/>
    <w:rsid w:val="001D6FEC"/>
    <w:rsid w:val="001D7243"/>
    <w:rsid w:val="001D72FE"/>
    <w:rsid w:val="001D7F39"/>
    <w:rsid w:val="001E0101"/>
    <w:rsid w:val="001E054B"/>
    <w:rsid w:val="001E05C7"/>
    <w:rsid w:val="001E0935"/>
    <w:rsid w:val="001E0A35"/>
    <w:rsid w:val="001E0DA6"/>
    <w:rsid w:val="001E13A5"/>
    <w:rsid w:val="001E1F75"/>
    <w:rsid w:val="001E21FF"/>
    <w:rsid w:val="001E3F71"/>
    <w:rsid w:val="001E4BAD"/>
    <w:rsid w:val="001E4CC7"/>
    <w:rsid w:val="001E5D48"/>
    <w:rsid w:val="001E6AFC"/>
    <w:rsid w:val="001E749B"/>
    <w:rsid w:val="001E74AE"/>
    <w:rsid w:val="001F063B"/>
    <w:rsid w:val="001F0A3B"/>
    <w:rsid w:val="001F1A79"/>
    <w:rsid w:val="001F1C0D"/>
    <w:rsid w:val="001F2D17"/>
    <w:rsid w:val="001F3175"/>
    <w:rsid w:val="001F3352"/>
    <w:rsid w:val="001F3BC2"/>
    <w:rsid w:val="001F3EEC"/>
    <w:rsid w:val="001F40CD"/>
    <w:rsid w:val="001F5126"/>
    <w:rsid w:val="001F6AE0"/>
    <w:rsid w:val="002008AA"/>
    <w:rsid w:val="00200AC1"/>
    <w:rsid w:val="00201801"/>
    <w:rsid w:val="00204586"/>
    <w:rsid w:val="00205011"/>
    <w:rsid w:val="0020538F"/>
    <w:rsid w:val="002057F8"/>
    <w:rsid w:val="0020622D"/>
    <w:rsid w:val="002064EF"/>
    <w:rsid w:val="0020740C"/>
    <w:rsid w:val="00207EBF"/>
    <w:rsid w:val="00210B69"/>
    <w:rsid w:val="002114D9"/>
    <w:rsid w:val="002154B8"/>
    <w:rsid w:val="0021577B"/>
    <w:rsid w:val="00215C65"/>
    <w:rsid w:val="00217090"/>
    <w:rsid w:val="00217260"/>
    <w:rsid w:val="0021770B"/>
    <w:rsid w:val="00220063"/>
    <w:rsid w:val="0022086C"/>
    <w:rsid w:val="00222BBD"/>
    <w:rsid w:val="002232C1"/>
    <w:rsid w:val="00223488"/>
    <w:rsid w:val="002240EF"/>
    <w:rsid w:val="0022448C"/>
    <w:rsid w:val="0022586B"/>
    <w:rsid w:val="00225B77"/>
    <w:rsid w:val="00225DD7"/>
    <w:rsid w:val="00225F50"/>
    <w:rsid w:val="00226BCE"/>
    <w:rsid w:val="002271A8"/>
    <w:rsid w:val="002302F4"/>
    <w:rsid w:val="00231D6A"/>
    <w:rsid w:val="00233003"/>
    <w:rsid w:val="00233E8A"/>
    <w:rsid w:val="00234300"/>
    <w:rsid w:val="00234990"/>
    <w:rsid w:val="00235252"/>
    <w:rsid w:val="00235B87"/>
    <w:rsid w:val="002365CC"/>
    <w:rsid w:val="00236737"/>
    <w:rsid w:val="00236B92"/>
    <w:rsid w:val="00236BB4"/>
    <w:rsid w:val="002370AE"/>
    <w:rsid w:val="00237231"/>
    <w:rsid w:val="00240EF9"/>
    <w:rsid w:val="00240FD0"/>
    <w:rsid w:val="00241116"/>
    <w:rsid w:val="00241709"/>
    <w:rsid w:val="00241835"/>
    <w:rsid w:val="00242330"/>
    <w:rsid w:val="00243A15"/>
    <w:rsid w:val="00243D73"/>
    <w:rsid w:val="002441F4"/>
    <w:rsid w:val="0024497C"/>
    <w:rsid w:val="002466B8"/>
    <w:rsid w:val="0024677F"/>
    <w:rsid w:val="002478F2"/>
    <w:rsid w:val="00247CE9"/>
    <w:rsid w:val="00250A92"/>
    <w:rsid w:val="002519A7"/>
    <w:rsid w:val="00252FBA"/>
    <w:rsid w:val="002531CE"/>
    <w:rsid w:val="0025358A"/>
    <w:rsid w:val="0025423A"/>
    <w:rsid w:val="00254248"/>
    <w:rsid w:val="00254411"/>
    <w:rsid w:val="0025469F"/>
    <w:rsid w:val="00254705"/>
    <w:rsid w:val="0025534D"/>
    <w:rsid w:val="00255D3A"/>
    <w:rsid w:val="00256120"/>
    <w:rsid w:val="0025622E"/>
    <w:rsid w:val="00256796"/>
    <w:rsid w:val="00256B5C"/>
    <w:rsid w:val="00256F0D"/>
    <w:rsid w:val="002600A4"/>
    <w:rsid w:val="00260565"/>
    <w:rsid w:val="00260901"/>
    <w:rsid w:val="0026110C"/>
    <w:rsid w:val="00261703"/>
    <w:rsid w:val="00262CED"/>
    <w:rsid w:val="0026388D"/>
    <w:rsid w:val="00263CE4"/>
    <w:rsid w:val="0026438D"/>
    <w:rsid w:val="0026566A"/>
    <w:rsid w:val="00265FD3"/>
    <w:rsid w:val="00266014"/>
    <w:rsid w:val="002670B3"/>
    <w:rsid w:val="00267C41"/>
    <w:rsid w:val="00270320"/>
    <w:rsid w:val="00270922"/>
    <w:rsid w:val="00270A3B"/>
    <w:rsid w:val="00270B9F"/>
    <w:rsid w:val="00271204"/>
    <w:rsid w:val="002715DC"/>
    <w:rsid w:val="00271F0E"/>
    <w:rsid w:val="0027212B"/>
    <w:rsid w:val="00273A9D"/>
    <w:rsid w:val="00274D27"/>
    <w:rsid w:val="002754C1"/>
    <w:rsid w:val="0027632C"/>
    <w:rsid w:val="002764FD"/>
    <w:rsid w:val="00276967"/>
    <w:rsid w:val="00276F04"/>
    <w:rsid w:val="00276F15"/>
    <w:rsid w:val="0027737E"/>
    <w:rsid w:val="00281486"/>
    <w:rsid w:val="0028158C"/>
    <w:rsid w:val="00281712"/>
    <w:rsid w:val="00282468"/>
    <w:rsid w:val="002827CF"/>
    <w:rsid w:val="0028281D"/>
    <w:rsid w:val="002834BF"/>
    <w:rsid w:val="00283E39"/>
    <w:rsid w:val="00284D6B"/>
    <w:rsid w:val="0028633E"/>
    <w:rsid w:val="002876C6"/>
    <w:rsid w:val="00290BA9"/>
    <w:rsid w:val="00291819"/>
    <w:rsid w:val="0029208C"/>
    <w:rsid w:val="00292921"/>
    <w:rsid w:val="0029374F"/>
    <w:rsid w:val="0029385A"/>
    <w:rsid w:val="00293EB3"/>
    <w:rsid w:val="002940AF"/>
    <w:rsid w:val="00294368"/>
    <w:rsid w:val="00294B17"/>
    <w:rsid w:val="00294CFE"/>
    <w:rsid w:val="00295EC6"/>
    <w:rsid w:val="0029620C"/>
    <w:rsid w:val="00296525"/>
    <w:rsid w:val="0029656B"/>
    <w:rsid w:val="00296855"/>
    <w:rsid w:val="0029707A"/>
    <w:rsid w:val="002974F7"/>
    <w:rsid w:val="00297EA7"/>
    <w:rsid w:val="002A0048"/>
    <w:rsid w:val="002A2E32"/>
    <w:rsid w:val="002A408B"/>
    <w:rsid w:val="002A4897"/>
    <w:rsid w:val="002A4912"/>
    <w:rsid w:val="002A55F8"/>
    <w:rsid w:val="002A6E70"/>
    <w:rsid w:val="002A7C0C"/>
    <w:rsid w:val="002A7D2F"/>
    <w:rsid w:val="002B071C"/>
    <w:rsid w:val="002B0C82"/>
    <w:rsid w:val="002B1745"/>
    <w:rsid w:val="002B4EF0"/>
    <w:rsid w:val="002B4FDF"/>
    <w:rsid w:val="002B50BA"/>
    <w:rsid w:val="002B5224"/>
    <w:rsid w:val="002B5314"/>
    <w:rsid w:val="002B6687"/>
    <w:rsid w:val="002B6940"/>
    <w:rsid w:val="002B6A65"/>
    <w:rsid w:val="002B6B43"/>
    <w:rsid w:val="002B6BF0"/>
    <w:rsid w:val="002B751F"/>
    <w:rsid w:val="002B7875"/>
    <w:rsid w:val="002B7992"/>
    <w:rsid w:val="002C07F4"/>
    <w:rsid w:val="002C0BFD"/>
    <w:rsid w:val="002C14C0"/>
    <w:rsid w:val="002C1611"/>
    <w:rsid w:val="002C23F6"/>
    <w:rsid w:val="002C24D2"/>
    <w:rsid w:val="002C2905"/>
    <w:rsid w:val="002C2AEF"/>
    <w:rsid w:val="002C2E2C"/>
    <w:rsid w:val="002C32D6"/>
    <w:rsid w:val="002C38C0"/>
    <w:rsid w:val="002C5942"/>
    <w:rsid w:val="002C5EAF"/>
    <w:rsid w:val="002C5EF5"/>
    <w:rsid w:val="002C5F4D"/>
    <w:rsid w:val="002C6AD1"/>
    <w:rsid w:val="002C6C6A"/>
    <w:rsid w:val="002C6E75"/>
    <w:rsid w:val="002D09EE"/>
    <w:rsid w:val="002D0B5F"/>
    <w:rsid w:val="002D0EDB"/>
    <w:rsid w:val="002D107B"/>
    <w:rsid w:val="002D2D78"/>
    <w:rsid w:val="002D54D8"/>
    <w:rsid w:val="002D64FF"/>
    <w:rsid w:val="002D6502"/>
    <w:rsid w:val="002D6D61"/>
    <w:rsid w:val="002D7DBD"/>
    <w:rsid w:val="002D7EE1"/>
    <w:rsid w:val="002E089E"/>
    <w:rsid w:val="002E0B0A"/>
    <w:rsid w:val="002E0C89"/>
    <w:rsid w:val="002E0DDC"/>
    <w:rsid w:val="002E1488"/>
    <w:rsid w:val="002E154F"/>
    <w:rsid w:val="002E1ABA"/>
    <w:rsid w:val="002E1C4E"/>
    <w:rsid w:val="002E2292"/>
    <w:rsid w:val="002E2332"/>
    <w:rsid w:val="002E25E5"/>
    <w:rsid w:val="002E2DA2"/>
    <w:rsid w:val="002E309E"/>
    <w:rsid w:val="002E337E"/>
    <w:rsid w:val="002E3CF0"/>
    <w:rsid w:val="002E3F75"/>
    <w:rsid w:val="002E40BE"/>
    <w:rsid w:val="002E41B0"/>
    <w:rsid w:val="002E4C29"/>
    <w:rsid w:val="002E5DAB"/>
    <w:rsid w:val="002E67E6"/>
    <w:rsid w:val="002E6D7F"/>
    <w:rsid w:val="002E7555"/>
    <w:rsid w:val="002E77D5"/>
    <w:rsid w:val="002F0AA4"/>
    <w:rsid w:val="002F1208"/>
    <w:rsid w:val="002F1AAF"/>
    <w:rsid w:val="002F1D87"/>
    <w:rsid w:val="002F279D"/>
    <w:rsid w:val="002F27AD"/>
    <w:rsid w:val="002F2E65"/>
    <w:rsid w:val="002F5050"/>
    <w:rsid w:val="002F516D"/>
    <w:rsid w:val="002F55A4"/>
    <w:rsid w:val="002F7D8D"/>
    <w:rsid w:val="002F7ED9"/>
    <w:rsid w:val="00300C23"/>
    <w:rsid w:val="00301411"/>
    <w:rsid w:val="003015FA"/>
    <w:rsid w:val="003019FF"/>
    <w:rsid w:val="003023FA"/>
    <w:rsid w:val="0030311C"/>
    <w:rsid w:val="00303202"/>
    <w:rsid w:val="003037B6"/>
    <w:rsid w:val="00304284"/>
    <w:rsid w:val="00304491"/>
    <w:rsid w:val="003044A5"/>
    <w:rsid w:val="003046A5"/>
    <w:rsid w:val="00305008"/>
    <w:rsid w:val="0030512C"/>
    <w:rsid w:val="0030521B"/>
    <w:rsid w:val="00305334"/>
    <w:rsid w:val="0030552B"/>
    <w:rsid w:val="00305811"/>
    <w:rsid w:val="00305C3E"/>
    <w:rsid w:val="0030618C"/>
    <w:rsid w:val="00307A89"/>
    <w:rsid w:val="00307C1D"/>
    <w:rsid w:val="00310257"/>
    <w:rsid w:val="003111F1"/>
    <w:rsid w:val="00311C2D"/>
    <w:rsid w:val="00311C56"/>
    <w:rsid w:val="00312866"/>
    <w:rsid w:val="00312CD6"/>
    <w:rsid w:val="00312EE6"/>
    <w:rsid w:val="003133FA"/>
    <w:rsid w:val="003138AF"/>
    <w:rsid w:val="00313AB5"/>
    <w:rsid w:val="00314418"/>
    <w:rsid w:val="00314984"/>
    <w:rsid w:val="00314D05"/>
    <w:rsid w:val="003151A1"/>
    <w:rsid w:val="003152DF"/>
    <w:rsid w:val="00315DBF"/>
    <w:rsid w:val="00316710"/>
    <w:rsid w:val="00316EC3"/>
    <w:rsid w:val="00320AD5"/>
    <w:rsid w:val="00320D3F"/>
    <w:rsid w:val="00321216"/>
    <w:rsid w:val="00321604"/>
    <w:rsid w:val="003219D7"/>
    <w:rsid w:val="00321D74"/>
    <w:rsid w:val="00322478"/>
    <w:rsid w:val="00322D9F"/>
    <w:rsid w:val="0032314A"/>
    <w:rsid w:val="003233A6"/>
    <w:rsid w:val="003236D0"/>
    <w:rsid w:val="00323A5B"/>
    <w:rsid w:val="00323F2D"/>
    <w:rsid w:val="003240CB"/>
    <w:rsid w:val="003240D1"/>
    <w:rsid w:val="00324BD4"/>
    <w:rsid w:val="00325DD4"/>
    <w:rsid w:val="0032639D"/>
    <w:rsid w:val="00326EEC"/>
    <w:rsid w:val="003275CC"/>
    <w:rsid w:val="003303A2"/>
    <w:rsid w:val="0033111F"/>
    <w:rsid w:val="00331B23"/>
    <w:rsid w:val="00334AF8"/>
    <w:rsid w:val="00335196"/>
    <w:rsid w:val="00335A69"/>
    <w:rsid w:val="0033684B"/>
    <w:rsid w:val="00336A36"/>
    <w:rsid w:val="0033737B"/>
    <w:rsid w:val="00337C26"/>
    <w:rsid w:val="00337C37"/>
    <w:rsid w:val="00337FD2"/>
    <w:rsid w:val="0034069B"/>
    <w:rsid w:val="003407BC"/>
    <w:rsid w:val="00340A06"/>
    <w:rsid w:val="003414A1"/>
    <w:rsid w:val="00342D39"/>
    <w:rsid w:val="0034357F"/>
    <w:rsid w:val="00344661"/>
    <w:rsid w:val="00344EDC"/>
    <w:rsid w:val="003464CF"/>
    <w:rsid w:val="00346EE7"/>
    <w:rsid w:val="003475E0"/>
    <w:rsid w:val="003510AE"/>
    <w:rsid w:val="00352339"/>
    <w:rsid w:val="00352AAC"/>
    <w:rsid w:val="00352CC2"/>
    <w:rsid w:val="003536F7"/>
    <w:rsid w:val="00353D19"/>
    <w:rsid w:val="00353FED"/>
    <w:rsid w:val="00354FA0"/>
    <w:rsid w:val="00355DEF"/>
    <w:rsid w:val="00356002"/>
    <w:rsid w:val="00356417"/>
    <w:rsid w:val="003566A8"/>
    <w:rsid w:val="0036002E"/>
    <w:rsid w:val="00360DEF"/>
    <w:rsid w:val="0036107A"/>
    <w:rsid w:val="00362953"/>
    <w:rsid w:val="00362CB4"/>
    <w:rsid w:val="003634CA"/>
    <w:rsid w:val="00364289"/>
    <w:rsid w:val="003642FB"/>
    <w:rsid w:val="003653E3"/>
    <w:rsid w:val="00365F52"/>
    <w:rsid w:val="0036619D"/>
    <w:rsid w:val="00366609"/>
    <w:rsid w:val="00366683"/>
    <w:rsid w:val="00366702"/>
    <w:rsid w:val="00366F80"/>
    <w:rsid w:val="00367150"/>
    <w:rsid w:val="003676A4"/>
    <w:rsid w:val="00367C65"/>
    <w:rsid w:val="003705EA"/>
    <w:rsid w:val="00370A64"/>
    <w:rsid w:val="00371844"/>
    <w:rsid w:val="003719F2"/>
    <w:rsid w:val="00372682"/>
    <w:rsid w:val="00372813"/>
    <w:rsid w:val="00372B8F"/>
    <w:rsid w:val="003755D9"/>
    <w:rsid w:val="00375810"/>
    <w:rsid w:val="003759AA"/>
    <w:rsid w:val="00376BE4"/>
    <w:rsid w:val="00380289"/>
    <w:rsid w:val="00380BBC"/>
    <w:rsid w:val="00380F7B"/>
    <w:rsid w:val="00381185"/>
    <w:rsid w:val="0038154B"/>
    <w:rsid w:val="003815F1"/>
    <w:rsid w:val="00382201"/>
    <w:rsid w:val="00384A58"/>
    <w:rsid w:val="00384E3D"/>
    <w:rsid w:val="00384EA7"/>
    <w:rsid w:val="003851F7"/>
    <w:rsid w:val="00386191"/>
    <w:rsid w:val="003868EB"/>
    <w:rsid w:val="00386E67"/>
    <w:rsid w:val="0038760A"/>
    <w:rsid w:val="00387782"/>
    <w:rsid w:val="00387DF1"/>
    <w:rsid w:val="00387FE9"/>
    <w:rsid w:val="00390542"/>
    <w:rsid w:val="00390A11"/>
    <w:rsid w:val="00390E9D"/>
    <w:rsid w:val="00392D83"/>
    <w:rsid w:val="003933A2"/>
    <w:rsid w:val="00393982"/>
    <w:rsid w:val="003946B3"/>
    <w:rsid w:val="0039688D"/>
    <w:rsid w:val="00396A5C"/>
    <w:rsid w:val="00396B60"/>
    <w:rsid w:val="00397912"/>
    <w:rsid w:val="00397D43"/>
    <w:rsid w:val="003A00D1"/>
    <w:rsid w:val="003A0D5A"/>
    <w:rsid w:val="003A112B"/>
    <w:rsid w:val="003A2168"/>
    <w:rsid w:val="003A21E1"/>
    <w:rsid w:val="003A2F8F"/>
    <w:rsid w:val="003A4FB9"/>
    <w:rsid w:val="003A5A46"/>
    <w:rsid w:val="003A5AB1"/>
    <w:rsid w:val="003A63D4"/>
    <w:rsid w:val="003A6BFE"/>
    <w:rsid w:val="003B0513"/>
    <w:rsid w:val="003B1600"/>
    <w:rsid w:val="003B193D"/>
    <w:rsid w:val="003B2181"/>
    <w:rsid w:val="003B354C"/>
    <w:rsid w:val="003B392D"/>
    <w:rsid w:val="003B39B6"/>
    <w:rsid w:val="003B531E"/>
    <w:rsid w:val="003B6029"/>
    <w:rsid w:val="003B6711"/>
    <w:rsid w:val="003B6A38"/>
    <w:rsid w:val="003B713F"/>
    <w:rsid w:val="003C0860"/>
    <w:rsid w:val="003C0D43"/>
    <w:rsid w:val="003C2F3E"/>
    <w:rsid w:val="003C3931"/>
    <w:rsid w:val="003C3A8A"/>
    <w:rsid w:val="003C4946"/>
    <w:rsid w:val="003C5EAA"/>
    <w:rsid w:val="003C5ED7"/>
    <w:rsid w:val="003C62FF"/>
    <w:rsid w:val="003C6308"/>
    <w:rsid w:val="003C721F"/>
    <w:rsid w:val="003C7565"/>
    <w:rsid w:val="003C7749"/>
    <w:rsid w:val="003D0E2E"/>
    <w:rsid w:val="003D104A"/>
    <w:rsid w:val="003D15F2"/>
    <w:rsid w:val="003D3434"/>
    <w:rsid w:val="003D3696"/>
    <w:rsid w:val="003D492C"/>
    <w:rsid w:val="003D55B3"/>
    <w:rsid w:val="003D565A"/>
    <w:rsid w:val="003D5989"/>
    <w:rsid w:val="003E04B8"/>
    <w:rsid w:val="003E1422"/>
    <w:rsid w:val="003E1D05"/>
    <w:rsid w:val="003E2B06"/>
    <w:rsid w:val="003E2E98"/>
    <w:rsid w:val="003E318F"/>
    <w:rsid w:val="003E3E00"/>
    <w:rsid w:val="003E46E5"/>
    <w:rsid w:val="003E5C70"/>
    <w:rsid w:val="003F0004"/>
    <w:rsid w:val="003F0C1C"/>
    <w:rsid w:val="003F14E8"/>
    <w:rsid w:val="003F1936"/>
    <w:rsid w:val="003F1EEC"/>
    <w:rsid w:val="003F2B06"/>
    <w:rsid w:val="003F330C"/>
    <w:rsid w:val="003F4415"/>
    <w:rsid w:val="003F4C22"/>
    <w:rsid w:val="003F58C2"/>
    <w:rsid w:val="003F6525"/>
    <w:rsid w:val="003F6D76"/>
    <w:rsid w:val="003F6E67"/>
    <w:rsid w:val="004001D3"/>
    <w:rsid w:val="0040095C"/>
    <w:rsid w:val="00400F93"/>
    <w:rsid w:val="00401A58"/>
    <w:rsid w:val="00402094"/>
    <w:rsid w:val="0040216F"/>
    <w:rsid w:val="00402630"/>
    <w:rsid w:val="00402B8B"/>
    <w:rsid w:val="0040305A"/>
    <w:rsid w:val="004033C2"/>
    <w:rsid w:val="004036DD"/>
    <w:rsid w:val="00404EF3"/>
    <w:rsid w:val="00405639"/>
    <w:rsid w:val="00405882"/>
    <w:rsid w:val="004059D8"/>
    <w:rsid w:val="00406397"/>
    <w:rsid w:val="00406E3E"/>
    <w:rsid w:val="0040716C"/>
    <w:rsid w:val="004101AF"/>
    <w:rsid w:val="0041061F"/>
    <w:rsid w:val="0041160E"/>
    <w:rsid w:val="0041186F"/>
    <w:rsid w:val="00413087"/>
    <w:rsid w:val="0041365E"/>
    <w:rsid w:val="0041448A"/>
    <w:rsid w:val="0041513A"/>
    <w:rsid w:val="00415A8F"/>
    <w:rsid w:val="00415F9F"/>
    <w:rsid w:val="004162E0"/>
    <w:rsid w:val="0041692C"/>
    <w:rsid w:val="004175D0"/>
    <w:rsid w:val="00417AF4"/>
    <w:rsid w:val="00420A94"/>
    <w:rsid w:val="00421217"/>
    <w:rsid w:val="00421512"/>
    <w:rsid w:val="00422116"/>
    <w:rsid w:val="00422E22"/>
    <w:rsid w:val="00423C56"/>
    <w:rsid w:val="004248A7"/>
    <w:rsid w:val="00424BDA"/>
    <w:rsid w:val="00425E98"/>
    <w:rsid w:val="004268C4"/>
    <w:rsid w:val="00427B59"/>
    <w:rsid w:val="00427E24"/>
    <w:rsid w:val="00427F53"/>
    <w:rsid w:val="004309B5"/>
    <w:rsid w:val="00431A46"/>
    <w:rsid w:val="004326A6"/>
    <w:rsid w:val="00433AEB"/>
    <w:rsid w:val="00433DE0"/>
    <w:rsid w:val="00433E2A"/>
    <w:rsid w:val="00433E6E"/>
    <w:rsid w:val="004355A6"/>
    <w:rsid w:val="00436014"/>
    <w:rsid w:val="00436504"/>
    <w:rsid w:val="0043778D"/>
    <w:rsid w:val="00437955"/>
    <w:rsid w:val="00437F57"/>
    <w:rsid w:val="004416EE"/>
    <w:rsid w:val="004419F5"/>
    <w:rsid w:val="00441A07"/>
    <w:rsid w:val="0044237C"/>
    <w:rsid w:val="00442EC1"/>
    <w:rsid w:val="00443DFD"/>
    <w:rsid w:val="0044416B"/>
    <w:rsid w:val="00444D0B"/>
    <w:rsid w:val="004452A6"/>
    <w:rsid w:val="00445825"/>
    <w:rsid w:val="00445FAF"/>
    <w:rsid w:val="004464EC"/>
    <w:rsid w:val="0044681A"/>
    <w:rsid w:val="00446977"/>
    <w:rsid w:val="00446C00"/>
    <w:rsid w:val="00446F41"/>
    <w:rsid w:val="00447DF9"/>
    <w:rsid w:val="004510E6"/>
    <w:rsid w:val="00451343"/>
    <w:rsid w:val="004529DE"/>
    <w:rsid w:val="00452A27"/>
    <w:rsid w:val="00452DDF"/>
    <w:rsid w:val="00453078"/>
    <w:rsid w:val="00453592"/>
    <w:rsid w:val="0045395B"/>
    <w:rsid w:val="00454611"/>
    <w:rsid w:val="00455CD6"/>
    <w:rsid w:val="00456543"/>
    <w:rsid w:val="004568EA"/>
    <w:rsid w:val="004572A2"/>
    <w:rsid w:val="00457654"/>
    <w:rsid w:val="004601E3"/>
    <w:rsid w:val="00460329"/>
    <w:rsid w:val="00461392"/>
    <w:rsid w:val="00462A51"/>
    <w:rsid w:val="00462E7A"/>
    <w:rsid w:val="00463E88"/>
    <w:rsid w:val="004644E2"/>
    <w:rsid w:val="0046493F"/>
    <w:rsid w:val="00465AC5"/>
    <w:rsid w:val="00465F0F"/>
    <w:rsid w:val="00466259"/>
    <w:rsid w:val="00466CE2"/>
    <w:rsid w:val="004703E3"/>
    <w:rsid w:val="004704EA"/>
    <w:rsid w:val="00472CDA"/>
    <w:rsid w:val="00472FF2"/>
    <w:rsid w:val="00473FFD"/>
    <w:rsid w:val="00474064"/>
    <w:rsid w:val="00474206"/>
    <w:rsid w:val="00474810"/>
    <w:rsid w:val="004753D3"/>
    <w:rsid w:val="00475F5D"/>
    <w:rsid w:val="004764F2"/>
    <w:rsid w:val="00476E52"/>
    <w:rsid w:val="0047726A"/>
    <w:rsid w:val="00480168"/>
    <w:rsid w:val="00482B71"/>
    <w:rsid w:val="0048410D"/>
    <w:rsid w:val="0048556D"/>
    <w:rsid w:val="00485A95"/>
    <w:rsid w:val="00485B9D"/>
    <w:rsid w:val="00486285"/>
    <w:rsid w:val="004862A4"/>
    <w:rsid w:val="00486781"/>
    <w:rsid w:val="00486DDF"/>
    <w:rsid w:val="0048731F"/>
    <w:rsid w:val="004877B7"/>
    <w:rsid w:val="004902EB"/>
    <w:rsid w:val="00490417"/>
    <w:rsid w:val="00490B0D"/>
    <w:rsid w:val="00490D24"/>
    <w:rsid w:val="00491DAA"/>
    <w:rsid w:val="00493632"/>
    <w:rsid w:val="004955EE"/>
    <w:rsid w:val="0049698D"/>
    <w:rsid w:val="00496D1A"/>
    <w:rsid w:val="00496E4F"/>
    <w:rsid w:val="004973D8"/>
    <w:rsid w:val="00497C0E"/>
    <w:rsid w:val="004A0101"/>
    <w:rsid w:val="004A031A"/>
    <w:rsid w:val="004A08EB"/>
    <w:rsid w:val="004A0FD8"/>
    <w:rsid w:val="004A183F"/>
    <w:rsid w:val="004A2594"/>
    <w:rsid w:val="004A29AB"/>
    <w:rsid w:val="004A3467"/>
    <w:rsid w:val="004A3C0F"/>
    <w:rsid w:val="004A3D5B"/>
    <w:rsid w:val="004A4499"/>
    <w:rsid w:val="004A4AFC"/>
    <w:rsid w:val="004A51B4"/>
    <w:rsid w:val="004A5E46"/>
    <w:rsid w:val="004A7ADA"/>
    <w:rsid w:val="004B1082"/>
    <w:rsid w:val="004B2401"/>
    <w:rsid w:val="004B2BB8"/>
    <w:rsid w:val="004B3440"/>
    <w:rsid w:val="004B372B"/>
    <w:rsid w:val="004B38B5"/>
    <w:rsid w:val="004B3BA4"/>
    <w:rsid w:val="004B4853"/>
    <w:rsid w:val="004B49A4"/>
    <w:rsid w:val="004B4B64"/>
    <w:rsid w:val="004B4C03"/>
    <w:rsid w:val="004B4C32"/>
    <w:rsid w:val="004B5634"/>
    <w:rsid w:val="004C080D"/>
    <w:rsid w:val="004C0DDA"/>
    <w:rsid w:val="004C0E9A"/>
    <w:rsid w:val="004C1193"/>
    <w:rsid w:val="004C11AA"/>
    <w:rsid w:val="004C145D"/>
    <w:rsid w:val="004C162E"/>
    <w:rsid w:val="004C1651"/>
    <w:rsid w:val="004C2867"/>
    <w:rsid w:val="004C3D1D"/>
    <w:rsid w:val="004C3DCC"/>
    <w:rsid w:val="004C418F"/>
    <w:rsid w:val="004C50DA"/>
    <w:rsid w:val="004C633E"/>
    <w:rsid w:val="004C66FC"/>
    <w:rsid w:val="004C6E79"/>
    <w:rsid w:val="004C6F9A"/>
    <w:rsid w:val="004C778E"/>
    <w:rsid w:val="004D14BB"/>
    <w:rsid w:val="004D1DEC"/>
    <w:rsid w:val="004D1E00"/>
    <w:rsid w:val="004D208A"/>
    <w:rsid w:val="004D2108"/>
    <w:rsid w:val="004D2141"/>
    <w:rsid w:val="004D2989"/>
    <w:rsid w:val="004D307A"/>
    <w:rsid w:val="004D33B3"/>
    <w:rsid w:val="004D3C41"/>
    <w:rsid w:val="004D472F"/>
    <w:rsid w:val="004D4983"/>
    <w:rsid w:val="004D6115"/>
    <w:rsid w:val="004D6D3F"/>
    <w:rsid w:val="004D7615"/>
    <w:rsid w:val="004E0072"/>
    <w:rsid w:val="004E0A7F"/>
    <w:rsid w:val="004E16CE"/>
    <w:rsid w:val="004E17F3"/>
    <w:rsid w:val="004E227B"/>
    <w:rsid w:val="004E2805"/>
    <w:rsid w:val="004E4486"/>
    <w:rsid w:val="004E48CB"/>
    <w:rsid w:val="004E577B"/>
    <w:rsid w:val="004E673D"/>
    <w:rsid w:val="004E7044"/>
    <w:rsid w:val="004E7482"/>
    <w:rsid w:val="004E769E"/>
    <w:rsid w:val="004E79E2"/>
    <w:rsid w:val="004F0890"/>
    <w:rsid w:val="004F23E4"/>
    <w:rsid w:val="004F2438"/>
    <w:rsid w:val="004F24AF"/>
    <w:rsid w:val="004F3562"/>
    <w:rsid w:val="004F471D"/>
    <w:rsid w:val="004F47B6"/>
    <w:rsid w:val="004F4B2A"/>
    <w:rsid w:val="004F5D6B"/>
    <w:rsid w:val="004F5D6D"/>
    <w:rsid w:val="004F6223"/>
    <w:rsid w:val="004F6A8F"/>
    <w:rsid w:val="004F6F91"/>
    <w:rsid w:val="004F79CA"/>
    <w:rsid w:val="004F7CCA"/>
    <w:rsid w:val="00500704"/>
    <w:rsid w:val="00501078"/>
    <w:rsid w:val="00501BD6"/>
    <w:rsid w:val="00501FE2"/>
    <w:rsid w:val="005024E7"/>
    <w:rsid w:val="00503A54"/>
    <w:rsid w:val="00503DDE"/>
    <w:rsid w:val="00503FD5"/>
    <w:rsid w:val="005057B7"/>
    <w:rsid w:val="00505C2A"/>
    <w:rsid w:val="005067F0"/>
    <w:rsid w:val="00507009"/>
    <w:rsid w:val="00510AD0"/>
    <w:rsid w:val="005115A0"/>
    <w:rsid w:val="00513457"/>
    <w:rsid w:val="0051373B"/>
    <w:rsid w:val="00513A3E"/>
    <w:rsid w:val="00514151"/>
    <w:rsid w:val="00514F0C"/>
    <w:rsid w:val="00515019"/>
    <w:rsid w:val="005158A0"/>
    <w:rsid w:val="0051590D"/>
    <w:rsid w:val="00517870"/>
    <w:rsid w:val="00521162"/>
    <w:rsid w:val="00521861"/>
    <w:rsid w:val="00521947"/>
    <w:rsid w:val="00521C99"/>
    <w:rsid w:val="00523246"/>
    <w:rsid w:val="00523798"/>
    <w:rsid w:val="00523A2F"/>
    <w:rsid w:val="00523FF1"/>
    <w:rsid w:val="005240A7"/>
    <w:rsid w:val="00524D88"/>
    <w:rsid w:val="00525501"/>
    <w:rsid w:val="0052562F"/>
    <w:rsid w:val="00525901"/>
    <w:rsid w:val="00527C4B"/>
    <w:rsid w:val="005310AF"/>
    <w:rsid w:val="005318E5"/>
    <w:rsid w:val="00531D1F"/>
    <w:rsid w:val="00532120"/>
    <w:rsid w:val="005335D9"/>
    <w:rsid w:val="00534232"/>
    <w:rsid w:val="00534A40"/>
    <w:rsid w:val="005355D7"/>
    <w:rsid w:val="00535679"/>
    <w:rsid w:val="0053621E"/>
    <w:rsid w:val="00536585"/>
    <w:rsid w:val="005367D7"/>
    <w:rsid w:val="005370DF"/>
    <w:rsid w:val="005371BE"/>
    <w:rsid w:val="005374F6"/>
    <w:rsid w:val="005379A3"/>
    <w:rsid w:val="0054089D"/>
    <w:rsid w:val="00540D08"/>
    <w:rsid w:val="00541DFB"/>
    <w:rsid w:val="005422BC"/>
    <w:rsid w:val="00543940"/>
    <w:rsid w:val="00544105"/>
    <w:rsid w:val="005442C2"/>
    <w:rsid w:val="00544907"/>
    <w:rsid w:val="00545665"/>
    <w:rsid w:val="00545A62"/>
    <w:rsid w:val="00545C4A"/>
    <w:rsid w:val="005464C4"/>
    <w:rsid w:val="0054666C"/>
    <w:rsid w:val="00547EC0"/>
    <w:rsid w:val="00550734"/>
    <w:rsid w:val="00550E12"/>
    <w:rsid w:val="005513E1"/>
    <w:rsid w:val="00552774"/>
    <w:rsid w:val="005534AD"/>
    <w:rsid w:val="005536CC"/>
    <w:rsid w:val="00553874"/>
    <w:rsid w:val="00553A98"/>
    <w:rsid w:val="00554BD2"/>
    <w:rsid w:val="00555969"/>
    <w:rsid w:val="00556066"/>
    <w:rsid w:val="00556122"/>
    <w:rsid w:val="00556390"/>
    <w:rsid w:val="00556405"/>
    <w:rsid w:val="005568A1"/>
    <w:rsid w:val="00556A9D"/>
    <w:rsid w:val="00557139"/>
    <w:rsid w:val="00557394"/>
    <w:rsid w:val="00560E91"/>
    <w:rsid w:val="0056193C"/>
    <w:rsid w:val="00563FB3"/>
    <w:rsid w:val="005644A1"/>
    <w:rsid w:val="005645FD"/>
    <w:rsid w:val="005651D2"/>
    <w:rsid w:val="00565A82"/>
    <w:rsid w:val="0056603D"/>
    <w:rsid w:val="005667CF"/>
    <w:rsid w:val="0056693C"/>
    <w:rsid w:val="00567434"/>
    <w:rsid w:val="0056790C"/>
    <w:rsid w:val="00567D33"/>
    <w:rsid w:val="00567FAF"/>
    <w:rsid w:val="00570330"/>
    <w:rsid w:val="0057242D"/>
    <w:rsid w:val="00572A96"/>
    <w:rsid w:val="00572D4D"/>
    <w:rsid w:val="0057463F"/>
    <w:rsid w:val="005749D8"/>
    <w:rsid w:val="00575443"/>
    <w:rsid w:val="00575770"/>
    <w:rsid w:val="005757D1"/>
    <w:rsid w:val="00575A1F"/>
    <w:rsid w:val="00576974"/>
    <w:rsid w:val="00577FA7"/>
    <w:rsid w:val="00580CB3"/>
    <w:rsid w:val="005816B3"/>
    <w:rsid w:val="00581A85"/>
    <w:rsid w:val="00581C36"/>
    <w:rsid w:val="00583576"/>
    <w:rsid w:val="00583845"/>
    <w:rsid w:val="0058396A"/>
    <w:rsid w:val="00584658"/>
    <w:rsid w:val="00584996"/>
    <w:rsid w:val="00584B14"/>
    <w:rsid w:val="005862BE"/>
    <w:rsid w:val="00586809"/>
    <w:rsid w:val="00586E33"/>
    <w:rsid w:val="00586F5A"/>
    <w:rsid w:val="00587BAD"/>
    <w:rsid w:val="00587E4D"/>
    <w:rsid w:val="00587E92"/>
    <w:rsid w:val="00590C60"/>
    <w:rsid w:val="0059142D"/>
    <w:rsid w:val="00591F82"/>
    <w:rsid w:val="005922F2"/>
    <w:rsid w:val="0059291C"/>
    <w:rsid w:val="00592F44"/>
    <w:rsid w:val="005935EE"/>
    <w:rsid w:val="00593BA7"/>
    <w:rsid w:val="00593DC4"/>
    <w:rsid w:val="00593DE6"/>
    <w:rsid w:val="00594F1A"/>
    <w:rsid w:val="005956B9"/>
    <w:rsid w:val="005965EC"/>
    <w:rsid w:val="00596CB8"/>
    <w:rsid w:val="005973CF"/>
    <w:rsid w:val="005974CB"/>
    <w:rsid w:val="005A1309"/>
    <w:rsid w:val="005A1AC0"/>
    <w:rsid w:val="005A1C7D"/>
    <w:rsid w:val="005A1FBB"/>
    <w:rsid w:val="005A21FF"/>
    <w:rsid w:val="005A320E"/>
    <w:rsid w:val="005A4110"/>
    <w:rsid w:val="005A4297"/>
    <w:rsid w:val="005A627C"/>
    <w:rsid w:val="005A63EB"/>
    <w:rsid w:val="005A67B2"/>
    <w:rsid w:val="005A724F"/>
    <w:rsid w:val="005A7FA3"/>
    <w:rsid w:val="005B0863"/>
    <w:rsid w:val="005B0DA5"/>
    <w:rsid w:val="005B1DA4"/>
    <w:rsid w:val="005B22F2"/>
    <w:rsid w:val="005B27F8"/>
    <w:rsid w:val="005B28DA"/>
    <w:rsid w:val="005B2944"/>
    <w:rsid w:val="005B37E7"/>
    <w:rsid w:val="005B3F5F"/>
    <w:rsid w:val="005B4060"/>
    <w:rsid w:val="005B43D7"/>
    <w:rsid w:val="005B4D9A"/>
    <w:rsid w:val="005B4E0E"/>
    <w:rsid w:val="005B4FC6"/>
    <w:rsid w:val="005B51E0"/>
    <w:rsid w:val="005B59E7"/>
    <w:rsid w:val="005B5FB3"/>
    <w:rsid w:val="005B70A6"/>
    <w:rsid w:val="005B7565"/>
    <w:rsid w:val="005B7826"/>
    <w:rsid w:val="005C0B56"/>
    <w:rsid w:val="005C0DD4"/>
    <w:rsid w:val="005C1CFC"/>
    <w:rsid w:val="005C3156"/>
    <w:rsid w:val="005C33FF"/>
    <w:rsid w:val="005C44AB"/>
    <w:rsid w:val="005C4922"/>
    <w:rsid w:val="005C4B62"/>
    <w:rsid w:val="005C5297"/>
    <w:rsid w:val="005C59CA"/>
    <w:rsid w:val="005C5D4E"/>
    <w:rsid w:val="005C6519"/>
    <w:rsid w:val="005C6635"/>
    <w:rsid w:val="005C68E1"/>
    <w:rsid w:val="005C6CF1"/>
    <w:rsid w:val="005C7FBA"/>
    <w:rsid w:val="005D0702"/>
    <w:rsid w:val="005D0E50"/>
    <w:rsid w:val="005D1746"/>
    <w:rsid w:val="005D2463"/>
    <w:rsid w:val="005D2CA0"/>
    <w:rsid w:val="005D3793"/>
    <w:rsid w:val="005D4277"/>
    <w:rsid w:val="005D4B68"/>
    <w:rsid w:val="005D4EE5"/>
    <w:rsid w:val="005D538A"/>
    <w:rsid w:val="005D671E"/>
    <w:rsid w:val="005D6B35"/>
    <w:rsid w:val="005D71BD"/>
    <w:rsid w:val="005E106A"/>
    <w:rsid w:val="005E17E2"/>
    <w:rsid w:val="005E3979"/>
    <w:rsid w:val="005E3D0B"/>
    <w:rsid w:val="005E4B29"/>
    <w:rsid w:val="005E4BE2"/>
    <w:rsid w:val="005E54D6"/>
    <w:rsid w:val="005E6BBF"/>
    <w:rsid w:val="005E777B"/>
    <w:rsid w:val="005F02B5"/>
    <w:rsid w:val="005F1EEA"/>
    <w:rsid w:val="005F2420"/>
    <w:rsid w:val="005F25AB"/>
    <w:rsid w:val="005F33A5"/>
    <w:rsid w:val="005F36BE"/>
    <w:rsid w:val="005F3974"/>
    <w:rsid w:val="005F3AB5"/>
    <w:rsid w:val="005F3C29"/>
    <w:rsid w:val="005F49B9"/>
    <w:rsid w:val="005F5124"/>
    <w:rsid w:val="005F598A"/>
    <w:rsid w:val="005F5B3C"/>
    <w:rsid w:val="005F625D"/>
    <w:rsid w:val="005F7258"/>
    <w:rsid w:val="005F7342"/>
    <w:rsid w:val="005F7A35"/>
    <w:rsid w:val="005F7D23"/>
    <w:rsid w:val="00601B77"/>
    <w:rsid w:val="00602145"/>
    <w:rsid w:val="00602AD7"/>
    <w:rsid w:val="00604846"/>
    <w:rsid w:val="00605E5C"/>
    <w:rsid w:val="00606123"/>
    <w:rsid w:val="00606D83"/>
    <w:rsid w:val="006073A1"/>
    <w:rsid w:val="006074D6"/>
    <w:rsid w:val="00607A0F"/>
    <w:rsid w:val="006104E3"/>
    <w:rsid w:val="00611009"/>
    <w:rsid w:val="00611278"/>
    <w:rsid w:val="0061244B"/>
    <w:rsid w:val="006124F5"/>
    <w:rsid w:val="00612CF9"/>
    <w:rsid w:val="0061324C"/>
    <w:rsid w:val="00613414"/>
    <w:rsid w:val="00614882"/>
    <w:rsid w:val="00615274"/>
    <w:rsid w:val="0061544F"/>
    <w:rsid w:val="006157C6"/>
    <w:rsid w:val="00615999"/>
    <w:rsid w:val="006159E0"/>
    <w:rsid w:val="00615FD0"/>
    <w:rsid w:val="00616EF4"/>
    <w:rsid w:val="00617BFC"/>
    <w:rsid w:val="0062010C"/>
    <w:rsid w:val="0062044C"/>
    <w:rsid w:val="006204FA"/>
    <w:rsid w:val="00620E29"/>
    <w:rsid w:val="00621294"/>
    <w:rsid w:val="00621E47"/>
    <w:rsid w:val="00622A1C"/>
    <w:rsid w:val="00622D22"/>
    <w:rsid w:val="0062317F"/>
    <w:rsid w:val="0062494F"/>
    <w:rsid w:val="006250A0"/>
    <w:rsid w:val="00625DA7"/>
    <w:rsid w:val="006260F2"/>
    <w:rsid w:val="0062721A"/>
    <w:rsid w:val="00627254"/>
    <w:rsid w:val="00627E39"/>
    <w:rsid w:val="00627EA8"/>
    <w:rsid w:val="006300CD"/>
    <w:rsid w:val="00630A3A"/>
    <w:rsid w:val="00630A81"/>
    <w:rsid w:val="00631C73"/>
    <w:rsid w:val="00631E74"/>
    <w:rsid w:val="0063379C"/>
    <w:rsid w:val="006340DB"/>
    <w:rsid w:val="006343A3"/>
    <w:rsid w:val="0063487C"/>
    <w:rsid w:val="006348F5"/>
    <w:rsid w:val="00635442"/>
    <w:rsid w:val="00637040"/>
    <w:rsid w:val="00641541"/>
    <w:rsid w:val="00642CD6"/>
    <w:rsid w:val="00643898"/>
    <w:rsid w:val="006441E0"/>
    <w:rsid w:val="0064500C"/>
    <w:rsid w:val="0064515E"/>
    <w:rsid w:val="006451BE"/>
    <w:rsid w:val="00645780"/>
    <w:rsid w:val="00645B9D"/>
    <w:rsid w:val="00645ECC"/>
    <w:rsid w:val="0064651A"/>
    <w:rsid w:val="006469A7"/>
    <w:rsid w:val="00647448"/>
    <w:rsid w:val="006477D5"/>
    <w:rsid w:val="00650531"/>
    <w:rsid w:val="00651D9E"/>
    <w:rsid w:val="00654E9B"/>
    <w:rsid w:val="006554AC"/>
    <w:rsid w:val="00656E81"/>
    <w:rsid w:val="00660D15"/>
    <w:rsid w:val="00661064"/>
    <w:rsid w:val="0066175C"/>
    <w:rsid w:val="00661880"/>
    <w:rsid w:val="00662329"/>
    <w:rsid w:val="0066362B"/>
    <w:rsid w:val="00663E61"/>
    <w:rsid w:val="00665C88"/>
    <w:rsid w:val="00665D37"/>
    <w:rsid w:val="0066605B"/>
    <w:rsid w:val="006676DF"/>
    <w:rsid w:val="0067130A"/>
    <w:rsid w:val="00671E02"/>
    <w:rsid w:val="00671E1B"/>
    <w:rsid w:val="00672BD0"/>
    <w:rsid w:val="00672EC2"/>
    <w:rsid w:val="006738A2"/>
    <w:rsid w:val="00673D09"/>
    <w:rsid w:val="00674163"/>
    <w:rsid w:val="00675673"/>
    <w:rsid w:val="006757A5"/>
    <w:rsid w:val="0067617D"/>
    <w:rsid w:val="006764AC"/>
    <w:rsid w:val="00676643"/>
    <w:rsid w:val="00676CA3"/>
    <w:rsid w:val="00677E6B"/>
    <w:rsid w:val="00677EBD"/>
    <w:rsid w:val="00681371"/>
    <w:rsid w:val="006814B2"/>
    <w:rsid w:val="006814F5"/>
    <w:rsid w:val="0068152B"/>
    <w:rsid w:val="0068189D"/>
    <w:rsid w:val="006839F2"/>
    <w:rsid w:val="00683C2A"/>
    <w:rsid w:val="00684B81"/>
    <w:rsid w:val="00684B9B"/>
    <w:rsid w:val="00684D23"/>
    <w:rsid w:val="00685BD5"/>
    <w:rsid w:val="00685CDC"/>
    <w:rsid w:val="00686DAC"/>
    <w:rsid w:val="006872CB"/>
    <w:rsid w:val="00690937"/>
    <w:rsid w:val="006909A3"/>
    <w:rsid w:val="00691E04"/>
    <w:rsid w:val="006920A5"/>
    <w:rsid w:val="00692A66"/>
    <w:rsid w:val="00692E10"/>
    <w:rsid w:val="006933FC"/>
    <w:rsid w:val="00693AB0"/>
    <w:rsid w:val="00694003"/>
    <w:rsid w:val="0069489C"/>
    <w:rsid w:val="00694D25"/>
    <w:rsid w:val="00696161"/>
    <w:rsid w:val="0069694A"/>
    <w:rsid w:val="006A0576"/>
    <w:rsid w:val="006A167C"/>
    <w:rsid w:val="006A204B"/>
    <w:rsid w:val="006A2182"/>
    <w:rsid w:val="006A4151"/>
    <w:rsid w:val="006A580C"/>
    <w:rsid w:val="006A5BC4"/>
    <w:rsid w:val="006A5E58"/>
    <w:rsid w:val="006A6556"/>
    <w:rsid w:val="006A7A45"/>
    <w:rsid w:val="006B0B56"/>
    <w:rsid w:val="006B0BB7"/>
    <w:rsid w:val="006B112B"/>
    <w:rsid w:val="006B21EF"/>
    <w:rsid w:val="006B2A41"/>
    <w:rsid w:val="006B3B50"/>
    <w:rsid w:val="006B6744"/>
    <w:rsid w:val="006B6DFD"/>
    <w:rsid w:val="006B7223"/>
    <w:rsid w:val="006B72DC"/>
    <w:rsid w:val="006B7D99"/>
    <w:rsid w:val="006C0BD6"/>
    <w:rsid w:val="006C0F0A"/>
    <w:rsid w:val="006C1AF9"/>
    <w:rsid w:val="006C1F74"/>
    <w:rsid w:val="006C3670"/>
    <w:rsid w:val="006C43C0"/>
    <w:rsid w:val="006C510F"/>
    <w:rsid w:val="006C5355"/>
    <w:rsid w:val="006C559E"/>
    <w:rsid w:val="006C5CAE"/>
    <w:rsid w:val="006C6D13"/>
    <w:rsid w:val="006C6FA0"/>
    <w:rsid w:val="006C7DBE"/>
    <w:rsid w:val="006D04F4"/>
    <w:rsid w:val="006D064C"/>
    <w:rsid w:val="006D1657"/>
    <w:rsid w:val="006D1A69"/>
    <w:rsid w:val="006D1B81"/>
    <w:rsid w:val="006D216F"/>
    <w:rsid w:val="006D30E8"/>
    <w:rsid w:val="006D324C"/>
    <w:rsid w:val="006D38B6"/>
    <w:rsid w:val="006D47FA"/>
    <w:rsid w:val="006D609F"/>
    <w:rsid w:val="006D7E70"/>
    <w:rsid w:val="006E2A93"/>
    <w:rsid w:val="006E334B"/>
    <w:rsid w:val="006E398C"/>
    <w:rsid w:val="006E3E98"/>
    <w:rsid w:val="006E540D"/>
    <w:rsid w:val="006E56C5"/>
    <w:rsid w:val="006E57FC"/>
    <w:rsid w:val="006E586E"/>
    <w:rsid w:val="006E5E31"/>
    <w:rsid w:val="006E68D9"/>
    <w:rsid w:val="006E7B05"/>
    <w:rsid w:val="006F01ED"/>
    <w:rsid w:val="006F10F8"/>
    <w:rsid w:val="006F17FA"/>
    <w:rsid w:val="006F1D98"/>
    <w:rsid w:val="006F2A37"/>
    <w:rsid w:val="006F2D68"/>
    <w:rsid w:val="006F33BC"/>
    <w:rsid w:val="006F3696"/>
    <w:rsid w:val="006F3C11"/>
    <w:rsid w:val="006F4122"/>
    <w:rsid w:val="006F572D"/>
    <w:rsid w:val="006F7042"/>
    <w:rsid w:val="006F7402"/>
    <w:rsid w:val="006F749A"/>
    <w:rsid w:val="006F7E0B"/>
    <w:rsid w:val="006F7F90"/>
    <w:rsid w:val="007006AE"/>
    <w:rsid w:val="007006C6"/>
    <w:rsid w:val="0070089A"/>
    <w:rsid w:val="00701C21"/>
    <w:rsid w:val="00701CE0"/>
    <w:rsid w:val="007025B9"/>
    <w:rsid w:val="00702D3B"/>
    <w:rsid w:val="00702EA5"/>
    <w:rsid w:val="007037B2"/>
    <w:rsid w:val="007063BD"/>
    <w:rsid w:val="00706D74"/>
    <w:rsid w:val="00707ABD"/>
    <w:rsid w:val="0071181D"/>
    <w:rsid w:val="00711B1E"/>
    <w:rsid w:val="007126BC"/>
    <w:rsid w:val="00712956"/>
    <w:rsid w:val="00712B90"/>
    <w:rsid w:val="00713013"/>
    <w:rsid w:val="007141EE"/>
    <w:rsid w:val="00715626"/>
    <w:rsid w:val="00716300"/>
    <w:rsid w:val="00716947"/>
    <w:rsid w:val="007178A4"/>
    <w:rsid w:val="00720482"/>
    <w:rsid w:val="00720949"/>
    <w:rsid w:val="00720A3E"/>
    <w:rsid w:val="00720C97"/>
    <w:rsid w:val="00721043"/>
    <w:rsid w:val="00721E14"/>
    <w:rsid w:val="007238D0"/>
    <w:rsid w:val="00724144"/>
    <w:rsid w:val="00724286"/>
    <w:rsid w:val="00724974"/>
    <w:rsid w:val="00724CEB"/>
    <w:rsid w:val="00725B21"/>
    <w:rsid w:val="00725E08"/>
    <w:rsid w:val="007267C3"/>
    <w:rsid w:val="00726C21"/>
    <w:rsid w:val="00727129"/>
    <w:rsid w:val="007274C5"/>
    <w:rsid w:val="00727841"/>
    <w:rsid w:val="00730438"/>
    <w:rsid w:val="00730CCC"/>
    <w:rsid w:val="00731A5C"/>
    <w:rsid w:val="0073218E"/>
    <w:rsid w:val="0073282B"/>
    <w:rsid w:val="007337F3"/>
    <w:rsid w:val="007348A6"/>
    <w:rsid w:val="00735B23"/>
    <w:rsid w:val="00735B86"/>
    <w:rsid w:val="00735F11"/>
    <w:rsid w:val="00736CD0"/>
    <w:rsid w:val="007376BB"/>
    <w:rsid w:val="00740C96"/>
    <w:rsid w:val="007419B0"/>
    <w:rsid w:val="007419E5"/>
    <w:rsid w:val="00741C4A"/>
    <w:rsid w:val="00742128"/>
    <w:rsid w:val="007423EA"/>
    <w:rsid w:val="007430B3"/>
    <w:rsid w:val="00743281"/>
    <w:rsid w:val="00743F84"/>
    <w:rsid w:val="00743FD6"/>
    <w:rsid w:val="00744AD3"/>
    <w:rsid w:val="007459A0"/>
    <w:rsid w:val="00745C43"/>
    <w:rsid w:val="00745DA2"/>
    <w:rsid w:val="00746755"/>
    <w:rsid w:val="00746926"/>
    <w:rsid w:val="00746C26"/>
    <w:rsid w:val="00747906"/>
    <w:rsid w:val="00747BA0"/>
    <w:rsid w:val="007500E6"/>
    <w:rsid w:val="007505D0"/>
    <w:rsid w:val="00750B8D"/>
    <w:rsid w:val="00751F8D"/>
    <w:rsid w:val="00752C49"/>
    <w:rsid w:val="00753523"/>
    <w:rsid w:val="00754EE5"/>
    <w:rsid w:val="00755D15"/>
    <w:rsid w:val="0075670A"/>
    <w:rsid w:val="00756AFC"/>
    <w:rsid w:val="00757161"/>
    <w:rsid w:val="0075771C"/>
    <w:rsid w:val="00762809"/>
    <w:rsid w:val="00762891"/>
    <w:rsid w:val="00762B0A"/>
    <w:rsid w:val="00763265"/>
    <w:rsid w:val="00763D52"/>
    <w:rsid w:val="007641C8"/>
    <w:rsid w:val="00764DC8"/>
    <w:rsid w:val="0076519B"/>
    <w:rsid w:val="007657E5"/>
    <w:rsid w:val="00765949"/>
    <w:rsid w:val="00766E20"/>
    <w:rsid w:val="00766ECD"/>
    <w:rsid w:val="0076751C"/>
    <w:rsid w:val="00767568"/>
    <w:rsid w:val="00767B77"/>
    <w:rsid w:val="00767B7C"/>
    <w:rsid w:val="00767E94"/>
    <w:rsid w:val="007707EE"/>
    <w:rsid w:val="007708B1"/>
    <w:rsid w:val="00770A8B"/>
    <w:rsid w:val="00771802"/>
    <w:rsid w:val="00771990"/>
    <w:rsid w:val="00771C74"/>
    <w:rsid w:val="007722B4"/>
    <w:rsid w:val="0077363B"/>
    <w:rsid w:val="007741F0"/>
    <w:rsid w:val="00774894"/>
    <w:rsid w:val="00774BF4"/>
    <w:rsid w:val="00775A79"/>
    <w:rsid w:val="007762FB"/>
    <w:rsid w:val="00776C08"/>
    <w:rsid w:val="00776F66"/>
    <w:rsid w:val="007773B0"/>
    <w:rsid w:val="00777D0E"/>
    <w:rsid w:val="00780038"/>
    <w:rsid w:val="00780057"/>
    <w:rsid w:val="00780266"/>
    <w:rsid w:val="00780480"/>
    <w:rsid w:val="007818E4"/>
    <w:rsid w:val="00782A35"/>
    <w:rsid w:val="00783071"/>
    <w:rsid w:val="007837B6"/>
    <w:rsid w:val="0078380F"/>
    <w:rsid w:val="00784342"/>
    <w:rsid w:val="00785478"/>
    <w:rsid w:val="00786F86"/>
    <w:rsid w:val="0078777F"/>
    <w:rsid w:val="007903F8"/>
    <w:rsid w:val="007907CD"/>
    <w:rsid w:val="00791E2E"/>
    <w:rsid w:val="007925F4"/>
    <w:rsid w:val="00792DB8"/>
    <w:rsid w:val="00792FD3"/>
    <w:rsid w:val="00793125"/>
    <w:rsid w:val="007935FD"/>
    <w:rsid w:val="007937D8"/>
    <w:rsid w:val="00793A7E"/>
    <w:rsid w:val="007942D3"/>
    <w:rsid w:val="00794921"/>
    <w:rsid w:val="00795339"/>
    <w:rsid w:val="00795A64"/>
    <w:rsid w:val="00795DDB"/>
    <w:rsid w:val="00795FD2"/>
    <w:rsid w:val="00796B03"/>
    <w:rsid w:val="007972B3"/>
    <w:rsid w:val="007978FC"/>
    <w:rsid w:val="0079791E"/>
    <w:rsid w:val="00797E20"/>
    <w:rsid w:val="007A0B84"/>
    <w:rsid w:val="007A1C64"/>
    <w:rsid w:val="007A262A"/>
    <w:rsid w:val="007A28C8"/>
    <w:rsid w:val="007A2CDE"/>
    <w:rsid w:val="007A4393"/>
    <w:rsid w:val="007A46FC"/>
    <w:rsid w:val="007A5007"/>
    <w:rsid w:val="007A5121"/>
    <w:rsid w:val="007A51F3"/>
    <w:rsid w:val="007A5790"/>
    <w:rsid w:val="007A5911"/>
    <w:rsid w:val="007A62AD"/>
    <w:rsid w:val="007A7174"/>
    <w:rsid w:val="007A74EB"/>
    <w:rsid w:val="007A7F8A"/>
    <w:rsid w:val="007B010B"/>
    <w:rsid w:val="007B0ACB"/>
    <w:rsid w:val="007B0D77"/>
    <w:rsid w:val="007B0FF8"/>
    <w:rsid w:val="007B1764"/>
    <w:rsid w:val="007B1B60"/>
    <w:rsid w:val="007B3DA8"/>
    <w:rsid w:val="007B57CE"/>
    <w:rsid w:val="007B5BA1"/>
    <w:rsid w:val="007B6A15"/>
    <w:rsid w:val="007B76A9"/>
    <w:rsid w:val="007B77E0"/>
    <w:rsid w:val="007B79B2"/>
    <w:rsid w:val="007C36A6"/>
    <w:rsid w:val="007C466D"/>
    <w:rsid w:val="007C4C89"/>
    <w:rsid w:val="007C5D59"/>
    <w:rsid w:val="007C6824"/>
    <w:rsid w:val="007C690F"/>
    <w:rsid w:val="007C6CA1"/>
    <w:rsid w:val="007C75F2"/>
    <w:rsid w:val="007C7A48"/>
    <w:rsid w:val="007D0E57"/>
    <w:rsid w:val="007D12C3"/>
    <w:rsid w:val="007D1A10"/>
    <w:rsid w:val="007D1C8A"/>
    <w:rsid w:val="007D1DD2"/>
    <w:rsid w:val="007D334C"/>
    <w:rsid w:val="007D409D"/>
    <w:rsid w:val="007D4163"/>
    <w:rsid w:val="007D4B4A"/>
    <w:rsid w:val="007D4BC7"/>
    <w:rsid w:val="007D5266"/>
    <w:rsid w:val="007D58B8"/>
    <w:rsid w:val="007D6380"/>
    <w:rsid w:val="007D6863"/>
    <w:rsid w:val="007D75F6"/>
    <w:rsid w:val="007D793E"/>
    <w:rsid w:val="007E0324"/>
    <w:rsid w:val="007E041F"/>
    <w:rsid w:val="007E0E58"/>
    <w:rsid w:val="007E213D"/>
    <w:rsid w:val="007E2E0D"/>
    <w:rsid w:val="007E3832"/>
    <w:rsid w:val="007E3A39"/>
    <w:rsid w:val="007E4F2A"/>
    <w:rsid w:val="007E6141"/>
    <w:rsid w:val="007E64CF"/>
    <w:rsid w:val="007E6806"/>
    <w:rsid w:val="007E6BD9"/>
    <w:rsid w:val="007E6F1E"/>
    <w:rsid w:val="007E789C"/>
    <w:rsid w:val="007E7F85"/>
    <w:rsid w:val="007F0824"/>
    <w:rsid w:val="007F12C5"/>
    <w:rsid w:val="007F1698"/>
    <w:rsid w:val="007F1952"/>
    <w:rsid w:val="007F1D93"/>
    <w:rsid w:val="007F260E"/>
    <w:rsid w:val="007F26CB"/>
    <w:rsid w:val="007F2770"/>
    <w:rsid w:val="007F27DB"/>
    <w:rsid w:val="007F3909"/>
    <w:rsid w:val="007F3AAA"/>
    <w:rsid w:val="007F49A9"/>
    <w:rsid w:val="007F5879"/>
    <w:rsid w:val="007F5A14"/>
    <w:rsid w:val="007F63AC"/>
    <w:rsid w:val="007F63D6"/>
    <w:rsid w:val="007F70D1"/>
    <w:rsid w:val="007F7311"/>
    <w:rsid w:val="00800EBE"/>
    <w:rsid w:val="008010FD"/>
    <w:rsid w:val="00801222"/>
    <w:rsid w:val="00801D52"/>
    <w:rsid w:val="00802813"/>
    <w:rsid w:val="00802FC9"/>
    <w:rsid w:val="00804003"/>
    <w:rsid w:val="00804635"/>
    <w:rsid w:val="00804E98"/>
    <w:rsid w:val="008053DD"/>
    <w:rsid w:val="00805F02"/>
    <w:rsid w:val="00806012"/>
    <w:rsid w:val="00807D53"/>
    <w:rsid w:val="00807D59"/>
    <w:rsid w:val="00807D6D"/>
    <w:rsid w:val="00807E32"/>
    <w:rsid w:val="00810000"/>
    <w:rsid w:val="00810F97"/>
    <w:rsid w:val="00811872"/>
    <w:rsid w:val="00812363"/>
    <w:rsid w:val="008132BB"/>
    <w:rsid w:val="00813803"/>
    <w:rsid w:val="0081433B"/>
    <w:rsid w:val="00814621"/>
    <w:rsid w:val="00814E7A"/>
    <w:rsid w:val="0081504A"/>
    <w:rsid w:val="0081550D"/>
    <w:rsid w:val="00815600"/>
    <w:rsid w:val="00815BE7"/>
    <w:rsid w:val="00817A32"/>
    <w:rsid w:val="00817B5B"/>
    <w:rsid w:val="00817C1D"/>
    <w:rsid w:val="00821C83"/>
    <w:rsid w:val="0082278A"/>
    <w:rsid w:val="00822E32"/>
    <w:rsid w:val="0082395C"/>
    <w:rsid w:val="0082423A"/>
    <w:rsid w:val="00824F13"/>
    <w:rsid w:val="00825986"/>
    <w:rsid w:val="00826595"/>
    <w:rsid w:val="00826A08"/>
    <w:rsid w:val="00827BB6"/>
    <w:rsid w:val="00827E2C"/>
    <w:rsid w:val="00830DEE"/>
    <w:rsid w:val="00832406"/>
    <w:rsid w:val="008343E0"/>
    <w:rsid w:val="00834B1B"/>
    <w:rsid w:val="0083507A"/>
    <w:rsid w:val="00835145"/>
    <w:rsid w:val="008364FF"/>
    <w:rsid w:val="00836712"/>
    <w:rsid w:val="00836F68"/>
    <w:rsid w:val="008401DF"/>
    <w:rsid w:val="00840485"/>
    <w:rsid w:val="00841B72"/>
    <w:rsid w:val="00841E81"/>
    <w:rsid w:val="00842B4F"/>
    <w:rsid w:val="00842B92"/>
    <w:rsid w:val="00842D04"/>
    <w:rsid w:val="00842ECF"/>
    <w:rsid w:val="00843B14"/>
    <w:rsid w:val="00843B70"/>
    <w:rsid w:val="00844069"/>
    <w:rsid w:val="00844072"/>
    <w:rsid w:val="008440E6"/>
    <w:rsid w:val="0084727A"/>
    <w:rsid w:val="00847B4C"/>
    <w:rsid w:val="00847C2B"/>
    <w:rsid w:val="00850270"/>
    <w:rsid w:val="008507B8"/>
    <w:rsid w:val="00850CD1"/>
    <w:rsid w:val="00850FE1"/>
    <w:rsid w:val="0085119C"/>
    <w:rsid w:val="00851832"/>
    <w:rsid w:val="008518F0"/>
    <w:rsid w:val="00851C15"/>
    <w:rsid w:val="00852648"/>
    <w:rsid w:val="008534B4"/>
    <w:rsid w:val="00853DED"/>
    <w:rsid w:val="00854AF8"/>
    <w:rsid w:val="00854DDD"/>
    <w:rsid w:val="00854FBF"/>
    <w:rsid w:val="00856709"/>
    <w:rsid w:val="008568DA"/>
    <w:rsid w:val="00856D30"/>
    <w:rsid w:val="008601A1"/>
    <w:rsid w:val="0086020B"/>
    <w:rsid w:val="008602E2"/>
    <w:rsid w:val="008604D1"/>
    <w:rsid w:val="008628BE"/>
    <w:rsid w:val="00862A64"/>
    <w:rsid w:val="0086400F"/>
    <w:rsid w:val="00864E6D"/>
    <w:rsid w:val="00865E16"/>
    <w:rsid w:val="00866880"/>
    <w:rsid w:val="00866DB9"/>
    <w:rsid w:val="00867359"/>
    <w:rsid w:val="00867650"/>
    <w:rsid w:val="00870006"/>
    <w:rsid w:val="0087065E"/>
    <w:rsid w:val="008707AC"/>
    <w:rsid w:val="00870BE4"/>
    <w:rsid w:val="008711BA"/>
    <w:rsid w:val="0087150B"/>
    <w:rsid w:val="008727AE"/>
    <w:rsid w:val="00872976"/>
    <w:rsid w:val="00873905"/>
    <w:rsid w:val="0087395F"/>
    <w:rsid w:val="00873C03"/>
    <w:rsid w:val="00875171"/>
    <w:rsid w:val="008751E6"/>
    <w:rsid w:val="008765C8"/>
    <w:rsid w:val="00877365"/>
    <w:rsid w:val="00880176"/>
    <w:rsid w:val="00880C92"/>
    <w:rsid w:val="00880E9F"/>
    <w:rsid w:val="00881E1B"/>
    <w:rsid w:val="00883384"/>
    <w:rsid w:val="00883F16"/>
    <w:rsid w:val="00883FA5"/>
    <w:rsid w:val="00884147"/>
    <w:rsid w:val="008844DB"/>
    <w:rsid w:val="00884B35"/>
    <w:rsid w:val="0088634C"/>
    <w:rsid w:val="00886FCE"/>
    <w:rsid w:val="00886FCF"/>
    <w:rsid w:val="0088762B"/>
    <w:rsid w:val="00887D93"/>
    <w:rsid w:val="00887EC0"/>
    <w:rsid w:val="00890CAA"/>
    <w:rsid w:val="00891384"/>
    <w:rsid w:val="008914B1"/>
    <w:rsid w:val="00892435"/>
    <w:rsid w:val="00896CDC"/>
    <w:rsid w:val="00896E18"/>
    <w:rsid w:val="00897082"/>
    <w:rsid w:val="00897334"/>
    <w:rsid w:val="00897369"/>
    <w:rsid w:val="008A0689"/>
    <w:rsid w:val="008A0745"/>
    <w:rsid w:val="008A1AEC"/>
    <w:rsid w:val="008A206C"/>
    <w:rsid w:val="008A3D8D"/>
    <w:rsid w:val="008A4497"/>
    <w:rsid w:val="008A580C"/>
    <w:rsid w:val="008A5945"/>
    <w:rsid w:val="008A5A36"/>
    <w:rsid w:val="008A5DC1"/>
    <w:rsid w:val="008A64BB"/>
    <w:rsid w:val="008A7880"/>
    <w:rsid w:val="008B096F"/>
    <w:rsid w:val="008B1192"/>
    <w:rsid w:val="008B1948"/>
    <w:rsid w:val="008B218B"/>
    <w:rsid w:val="008B2B77"/>
    <w:rsid w:val="008B2CB4"/>
    <w:rsid w:val="008B2E28"/>
    <w:rsid w:val="008B2F85"/>
    <w:rsid w:val="008B2FA7"/>
    <w:rsid w:val="008B3B54"/>
    <w:rsid w:val="008B418E"/>
    <w:rsid w:val="008B4A92"/>
    <w:rsid w:val="008B6198"/>
    <w:rsid w:val="008B6A79"/>
    <w:rsid w:val="008C0A60"/>
    <w:rsid w:val="008C0F07"/>
    <w:rsid w:val="008C140E"/>
    <w:rsid w:val="008C1A29"/>
    <w:rsid w:val="008C1B1F"/>
    <w:rsid w:val="008C20C7"/>
    <w:rsid w:val="008C2DB6"/>
    <w:rsid w:val="008C306C"/>
    <w:rsid w:val="008C383F"/>
    <w:rsid w:val="008C386A"/>
    <w:rsid w:val="008C66D9"/>
    <w:rsid w:val="008C679A"/>
    <w:rsid w:val="008C6F0B"/>
    <w:rsid w:val="008C7199"/>
    <w:rsid w:val="008C71BE"/>
    <w:rsid w:val="008C7DF5"/>
    <w:rsid w:val="008D059D"/>
    <w:rsid w:val="008D135A"/>
    <w:rsid w:val="008D24A4"/>
    <w:rsid w:val="008D310C"/>
    <w:rsid w:val="008D321C"/>
    <w:rsid w:val="008D3A33"/>
    <w:rsid w:val="008D4271"/>
    <w:rsid w:val="008D4583"/>
    <w:rsid w:val="008D58A8"/>
    <w:rsid w:val="008E14B3"/>
    <w:rsid w:val="008E2432"/>
    <w:rsid w:val="008E2CA6"/>
    <w:rsid w:val="008E4D7E"/>
    <w:rsid w:val="008E5919"/>
    <w:rsid w:val="008E6527"/>
    <w:rsid w:val="008E6A71"/>
    <w:rsid w:val="008E7E6D"/>
    <w:rsid w:val="008F035B"/>
    <w:rsid w:val="008F040C"/>
    <w:rsid w:val="008F046D"/>
    <w:rsid w:val="008F0672"/>
    <w:rsid w:val="008F27A2"/>
    <w:rsid w:val="008F289F"/>
    <w:rsid w:val="008F2EF1"/>
    <w:rsid w:val="008F350C"/>
    <w:rsid w:val="008F358C"/>
    <w:rsid w:val="008F3B4C"/>
    <w:rsid w:val="008F3EB6"/>
    <w:rsid w:val="008F4389"/>
    <w:rsid w:val="008F4C11"/>
    <w:rsid w:val="008F5AD1"/>
    <w:rsid w:val="008F6B2A"/>
    <w:rsid w:val="008F6E94"/>
    <w:rsid w:val="008F701B"/>
    <w:rsid w:val="008F7852"/>
    <w:rsid w:val="008F7D0A"/>
    <w:rsid w:val="0090042E"/>
    <w:rsid w:val="00901D9F"/>
    <w:rsid w:val="0090263B"/>
    <w:rsid w:val="0090368A"/>
    <w:rsid w:val="00903C82"/>
    <w:rsid w:val="00903F6C"/>
    <w:rsid w:val="00904682"/>
    <w:rsid w:val="0090752B"/>
    <w:rsid w:val="0091057F"/>
    <w:rsid w:val="00910BA1"/>
    <w:rsid w:val="0091148B"/>
    <w:rsid w:val="00911B0D"/>
    <w:rsid w:val="00913903"/>
    <w:rsid w:val="00914085"/>
    <w:rsid w:val="00914107"/>
    <w:rsid w:val="00914933"/>
    <w:rsid w:val="00914C92"/>
    <w:rsid w:val="00915ADF"/>
    <w:rsid w:val="00916893"/>
    <w:rsid w:val="0091757B"/>
    <w:rsid w:val="00920017"/>
    <w:rsid w:val="009205CD"/>
    <w:rsid w:val="00921E80"/>
    <w:rsid w:val="0092266F"/>
    <w:rsid w:val="00924467"/>
    <w:rsid w:val="00924635"/>
    <w:rsid w:val="00924E93"/>
    <w:rsid w:val="00925B7B"/>
    <w:rsid w:val="009269A3"/>
    <w:rsid w:val="00926AAA"/>
    <w:rsid w:val="009271BF"/>
    <w:rsid w:val="00930AA9"/>
    <w:rsid w:val="00930EF0"/>
    <w:rsid w:val="00931AEC"/>
    <w:rsid w:val="00931FB9"/>
    <w:rsid w:val="009323C1"/>
    <w:rsid w:val="009338FB"/>
    <w:rsid w:val="009346B8"/>
    <w:rsid w:val="00935649"/>
    <w:rsid w:val="00936192"/>
    <w:rsid w:val="00936CD0"/>
    <w:rsid w:val="00937A52"/>
    <w:rsid w:val="00937DC5"/>
    <w:rsid w:val="009417DE"/>
    <w:rsid w:val="00942185"/>
    <w:rsid w:val="009422D6"/>
    <w:rsid w:val="00943636"/>
    <w:rsid w:val="00943D3E"/>
    <w:rsid w:val="0094413D"/>
    <w:rsid w:val="009442A7"/>
    <w:rsid w:val="00944C5F"/>
    <w:rsid w:val="00944EF4"/>
    <w:rsid w:val="009452A4"/>
    <w:rsid w:val="00945808"/>
    <w:rsid w:val="00945F42"/>
    <w:rsid w:val="00947684"/>
    <w:rsid w:val="009477FF"/>
    <w:rsid w:val="009513E6"/>
    <w:rsid w:val="0095224D"/>
    <w:rsid w:val="0095229D"/>
    <w:rsid w:val="00952E10"/>
    <w:rsid w:val="0095483F"/>
    <w:rsid w:val="00954A31"/>
    <w:rsid w:val="009551B0"/>
    <w:rsid w:val="009560FA"/>
    <w:rsid w:val="009568D4"/>
    <w:rsid w:val="00956C3F"/>
    <w:rsid w:val="00956F62"/>
    <w:rsid w:val="00957789"/>
    <w:rsid w:val="00960636"/>
    <w:rsid w:val="00960F7E"/>
    <w:rsid w:val="009612A4"/>
    <w:rsid w:val="009615B2"/>
    <w:rsid w:val="0096216A"/>
    <w:rsid w:val="0096222D"/>
    <w:rsid w:val="009624FC"/>
    <w:rsid w:val="00962FCC"/>
    <w:rsid w:val="009636A9"/>
    <w:rsid w:val="009637C1"/>
    <w:rsid w:val="009641EB"/>
    <w:rsid w:val="0096429C"/>
    <w:rsid w:val="00964F88"/>
    <w:rsid w:val="00965747"/>
    <w:rsid w:val="00965763"/>
    <w:rsid w:val="00965EBB"/>
    <w:rsid w:val="00966299"/>
    <w:rsid w:val="0096654C"/>
    <w:rsid w:val="00966862"/>
    <w:rsid w:val="0096701C"/>
    <w:rsid w:val="009675E3"/>
    <w:rsid w:val="0096796B"/>
    <w:rsid w:val="00970491"/>
    <w:rsid w:val="00971329"/>
    <w:rsid w:val="00972379"/>
    <w:rsid w:val="00972447"/>
    <w:rsid w:val="009731C6"/>
    <w:rsid w:val="0097385F"/>
    <w:rsid w:val="00975CA1"/>
    <w:rsid w:val="00975DE8"/>
    <w:rsid w:val="00976539"/>
    <w:rsid w:val="00976E81"/>
    <w:rsid w:val="009777E4"/>
    <w:rsid w:val="00980043"/>
    <w:rsid w:val="00980866"/>
    <w:rsid w:val="00980E5B"/>
    <w:rsid w:val="00981620"/>
    <w:rsid w:val="009820D7"/>
    <w:rsid w:val="00982CB7"/>
    <w:rsid w:val="00983106"/>
    <w:rsid w:val="009839D3"/>
    <w:rsid w:val="00984092"/>
    <w:rsid w:val="00985AEE"/>
    <w:rsid w:val="00986AC1"/>
    <w:rsid w:val="00987D5A"/>
    <w:rsid w:val="00990343"/>
    <w:rsid w:val="009906A1"/>
    <w:rsid w:val="009907E3"/>
    <w:rsid w:val="009914CE"/>
    <w:rsid w:val="0099197E"/>
    <w:rsid w:val="00991AAD"/>
    <w:rsid w:val="00991BFA"/>
    <w:rsid w:val="009931CA"/>
    <w:rsid w:val="009936B4"/>
    <w:rsid w:val="00993DB6"/>
    <w:rsid w:val="00994B23"/>
    <w:rsid w:val="00997845"/>
    <w:rsid w:val="009A047B"/>
    <w:rsid w:val="009A0FF7"/>
    <w:rsid w:val="009A1396"/>
    <w:rsid w:val="009A34FD"/>
    <w:rsid w:val="009A3504"/>
    <w:rsid w:val="009A387D"/>
    <w:rsid w:val="009A3F36"/>
    <w:rsid w:val="009A4978"/>
    <w:rsid w:val="009A549F"/>
    <w:rsid w:val="009A54A7"/>
    <w:rsid w:val="009A5A10"/>
    <w:rsid w:val="009A62D4"/>
    <w:rsid w:val="009A67B8"/>
    <w:rsid w:val="009A6906"/>
    <w:rsid w:val="009A69A2"/>
    <w:rsid w:val="009A7A85"/>
    <w:rsid w:val="009A7C58"/>
    <w:rsid w:val="009B0222"/>
    <w:rsid w:val="009B09B4"/>
    <w:rsid w:val="009B12BA"/>
    <w:rsid w:val="009B1929"/>
    <w:rsid w:val="009B2493"/>
    <w:rsid w:val="009B3BD2"/>
    <w:rsid w:val="009B4475"/>
    <w:rsid w:val="009B472F"/>
    <w:rsid w:val="009B505B"/>
    <w:rsid w:val="009B5860"/>
    <w:rsid w:val="009B5B2C"/>
    <w:rsid w:val="009B6D62"/>
    <w:rsid w:val="009B6DB5"/>
    <w:rsid w:val="009B7A7F"/>
    <w:rsid w:val="009C16D4"/>
    <w:rsid w:val="009C1C1D"/>
    <w:rsid w:val="009C1D13"/>
    <w:rsid w:val="009C2852"/>
    <w:rsid w:val="009C3255"/>
    <w:rsid w:val="009C4CA7"/>
    <w:rsid w:val="009C5143"/>
    <w:rsid w:val="009C5854"/>
    <w:rsid w:val="009C58C1"/>
    <w:rsid w:val="009C61A8"/>
    <w:rsid w:val="009C6260"/>
    <w:rsid w:val="009C7D24"/>
    <w:rsid w:val="009D0813"/>
    <w:rsid w:val="009D1691"/>
    <w:rsid w:val="009D2583"/>
    <w:rsid w:val="009D2E81"/>
    <w:rsid w:val="009D4248"/>
    <w:rsid w:val="009D476E"/>
    <w:rsid w:val="009D48E9"/>
    <w:rsid w:val="009D5BBB"/>
    <w:rsid w:val="009D719B"/>
    <w:rsid w:val="009D736D"/>
    <w:rsid w:val="009D750F"/>
    <w:rsid w:val="009D7E46"/>
    <w:rsid w:val="009E1651"/>
    <w:rsid w:val="009E1964"/>
    <w:rsid w:val="009E1BD0"/>
    <w:rsid w:val="009E244F"/>
    <w:rsid w:val="009E24B4"/>
    <w:rsid w:val="009E3804"/>
    <w:rsid w:val="009E5031"/>
    <w:rsid w:val="009E5945"/>
    <w:rsid w:val="009E5EEF"/>
    <w:rsid w:val="009E5F13"/>
    <w:rsid w:val="009E62BA"/>
    <w:rsid w:val="009E6559"/>
    <w:rsid w:val="009E6948"/>
    <w:rsid w:val="009E7FD9"/>
    <w:rsid w:val="009F0804"/>
    <w:rsid w:val="009F1899"/>
    <w:rsid w:val="009F1CBF"/>
    <w:rsid w:val="009F282B"/>
    <w:rsid w:val="009F4395"/>
    <w:rsid w:val="009F4B9F"/>
    <w:rsid w:val="009F4CBC"/>
    <w:rsid w:val="009F58F7"/>
    <w:rsid w:val="009F5EE3"/>
    <w:rsid w:val="009F6DC1"/>
    <w:rsid w:val="009F72FE"/>
    <w:rsid w:val="009F76D2"/>
    <w:rsid w:val="00A0084D"/>
    <w:rsid w:val="00A00B44"/>
    <w:rsid w:val="00A012EE"/>
    <w:rsid w:val="00A0144C"/>
    <w:rsid w:val="00A01D0A"/>
    <w:rsid w:val="00A02773"/>
    <w:rsid w:val="00A03374"/>
    <w:rsid w:val="00A04A3E"/>
    <w:rsid w:val="00A05695"/>
    <w:rsid w:val="00A0569C"/>
    <w:rsid w:val="00A05D0B"/>
    <w:rsid w:val="00A05D86"/>
    <w:rsid w:val="00A0621A"/>
    <w:rsid w:val="00A0726D"/>
    <w:rsid w:val="00A0770D"/>
    <w:rsid w:val="00A101FA"/>
    <w:rsid w:val="00A104DB"/>
    <w:rsid w:val="00A107A7"/>
    <w:rsid w:val="00A11C36"/>
    <w:rsid w:val="00A11E33"/>
    <w:rsid w:val="00A12BB4"/>
    <w:rsid w:val="00A13373"/>
    <w:rsid w:val="00A1437C"/>
    <w:rsid w:val="00A1471E"/>
    <w:rsid w:val="00A14D63"/>
    <w:rsid w:val="00A16109"/>
    <w:rsid w:val="00A1610A"/>
    <w:rsid w:val="00A16DA6"/>
    <w:rsid w:val="00A17FAA"/>
    <w:rsid w:val="00A20DD7"/>
    <w:rsid w:val="00A21AB9"/>
    <w:rsid w:val="00A21E36"/>
    <w:rsid w:val="00A22661"/>
    <w:rsid w:val="00A22EC5"/>
    <w:rsid w:val="00A22F38"/>
    <w:rsid w:val="00A23908"/>
    <w:rsid w:val="00A24512"/>
    <w:rsid w:val="00A24BD6"/>
    <w:rsid w:val="00A24DCD"/>
    <w:rsid w:val="00A2506A"/>
    <w:rsid w:val="00A2523C"/>
    <w:rsid w:val="00A25A62"/>
    <w:rsid w:val="00A25EC7"/>
    <w:rsid w:val="00A268F5"/>
    <w:rsid w:val="00A26D78"/>
    <w:rsid w:val="00A3067D"/>
    <w:rsid w:val="00A307FE"/>
    <w:rsid w:val="00A31B3B"/>
    <w:rsid w:val="00A3230A"/>
    <w:rsid w:val="00A32374"/>
    <w:rsid w:val="00A32A54"/>
    <w:rsid w:val="00A32BB5"/>
    <w:rsid w:val="00A3379E"/>
    <w:rsid w:val="00A33D80"/>
    <w:rsid w:val="00A34206"/>
    <w:rsid w:val="00A34E6F"/>
    <w:rsid w:val="00A3500A"/>
    <w:rsid w:val="00A3566E"/>
    <w:rsid w:val="00A359F7"/>
    <w:rsid w:val="00A365FC"/>
    <w:rsid w:val="00A3730F"/>
    <w:rsid w:val="00A378BF"/>
    <w:rsid w:val="00A40F93"/>
    <w:rsid w:val="00A4156E"/>
    <w:rsid w:val="00A42937"/>
    <w:rsid w:val="00A42FE1"/>
    <w:rsid w:val="00A43C3A"/>
    <w:rsid w:val="00A4440F"/>
    <w:rsid w:val="00A44952"/>
    <w:rsid w:val="00A44C18"/>
    <w:rsid w:val="00A45707"/>
    <w:rsid w:val="00A457DC"/>
    <w:rsid w:val="00A460E2"/>
    <w:rsid w:val="00A4729B"/>
    <w:rsid w:val="00A47552"/>
    <w:rsid w:val="00A47AEF"/>
    <w:rsid w:val="00A50A71"/>
    <w:rsid w:val="00A520CB"/>
    <w:rsid w:val="00A538BE"/>
    <w:rsid w:val="00A53D2C"/>
    <w:rsid w:val="00A54263"/>
    <w:rsid w:val="00A55FE8"/>
    <w:rsid w:val="00A5697A"/>
    <w:rsid w:val="00A57E0D"/>
    <w:rsid w:val="00A6018D"/>
    <w:rsid w:val="00A6025D"/>
    <w:rsid w:val="00A60779"/>
    <w:rsid w:val="00A611F4"/>
    <w:rsid w:val="00A61B01"/>
    <w:rsid w:val="00A61FF2"/>
    <w:rsid w:val="00A62699"/>
    <w:rsid w:val="00A62D12"/>
    <w:rsid w:val="00A637B3"/>
    <w:rsid w:val="00A65868"/>
    <w:rsid w:val="00A65B8F"/>
    <w:rsid w:val="00A66DF1"/>
    <w:rsid w:val="00A704AB"/>
    <w:rsid w:val="00A70AED"/>
    <w:rsid w:val="00A70B38"/>
    <w:rsid w:val="00A72C7F"/>
    <w:rsid w:val="00A73FB6"/>
    <w:rsid w:val="00A74B23"/>
    <w:rsid w:val="00A74FCB"/>
    <w:rsid w:val="00A753F2"/>
    <w:rsid w:val="00A763E5"/>
    <w:rsid w:val="00A76AFE"/>
    <w:rsid w:val="00A77480"/>
    <w:rsid w:val="00A77577"/>
    <w:rsid w:val="00A777DC"/>
    <w:rsid w:val="00A77F1B"/>
    <w:rsid w:val="00A813B2"/>
    <w:rsid w:val="00A816D1"/>
    <w:rsid w:val="00A81B00"/>
    <w:rsid w:val="00A82726"/>
    <w:rsid w:val="00A82888"/>
    <w:rsid w:val="00A833E7"/>
    <w:rsid w:val="00A845C2"/>
    <w:rsid w:val="00A848BC"/>
    <w:rsid w:val="00A84B15"/>
    <w:rsid w:val="00A85365"/>
    <w:rsid w:val="00A853C5"/>
    <w:rsid w:val="00A8655A"/>
    <w:rsid w:val="00A876B3"/>
    <w:rsid w:val="00A878F0"/>
    <w:rsid w:val="00A87917"/>
    <w:rsid w:val="00A87B2D"/>
    <w:rsid w:val="00A90608"/>
    <w:rsid w:val="00A90A76"/>
    <w:rsid w:val="00A9198C"/>
    <w:rsid w:val="00A92031"/>
    <w:rsid w:val="00A92795"/>
    <w:rsid w:val="00A92E07"/>
    <w:rsid w:val="00A933CB"/>
    <w:rsid w:val="00A936DF"/>
    <w:rsid w:val="00A9394B"/>
    <w:rsid w:val="00A93970"/>
    <w:rsid w:val="00A95A04"/>
    <w:rsid w:val="00A965A5"/>
    <w:rsid w:val="00A968C1"/>
    <w:rsid w:val="00A96CFF"/>
    <w:rsid w:val="00AA0A36"/>
    <w:rsid w:val="00AA130D"/>
    <w:rsid w:val="00AA17DD"/>
    <w:rsid w:val="00AA1EEE"/>
    <w:rsid w:val="00AA20E8"/>
    <w:rsid w:val="00AA23D6"/>
    <w:rsid w:val="00AA256F"/>
    <w:rsid w:val="00AA2BCE"/>
    <w:rsid w:val="00AA35AF"/>
    <w:rsid w:val="00AA3684"/>
    <w:rsid w:val="00AA470F"/>
    <w:rsid w:val="00AA4BE7"/>
    <w:rsid w:val="00AA4F82"/>
    <w:rsid w:val="00AA59C8"/>
    <w:rsid w:val="00AA61DA"/>
    <w:rsid w:val="00AA636F"/>
    <w:rsid w:val="00AA6D29"/>
    <w:rsid w:val="00AA766B"/>
    <w:rsid w:val="00AA7CB5"/>
    <w:rsid w:val="00AB159A"/>
    <w:rsid w:val="00AB182E"/>
    <w:rsid w:val="00AB3552"/>
    <w:rsid w:val="00AB3CD5"/>
    <w:rsid w:val="00AB4693"/>
    <w:rsid w:val="00AB5966"/>
    <w:rsid w:val="00AB5B45"/>
    <w:rsid w:val="00AB6586"/>
    <w:rsid w:val="00AB6BED"/>
    <w:rsid w:val="00AC014E"/>
    <w:rsid w:val="00AC152A"/>
    <w:rsid w:val="00AC2C67"/>
    <w:rsid w:val="00AC2E86"/>
    <w:rsid w:val="00AC4D62"/>
    <w:rsid w:val="00AC5402"/>
    <w:rsid w:val="00AC630E"/>
    <w:rsid w:val="00AC6A50"/>
    <w:rsid w:val="00AC6D13"/>
    <w:rsid w:val="00AC7137"/>
    <w:rsid w:val="00AC76E5"/>
    <w:rsid w:val="00AC78B3"/>
    <w:rsid w:val="00AC7C2A"/>
    <w:rsid w:val="00AD0415"/>
    <w:rsid w:val="00AD050F"/>
    <w:rsid w:val="00AD0594"/>
    <w:rsid w:val="00AD060E"/>
    <w:rsid w:val="00AD094C"/>
    <w:rsid w:val="00AD1A39"/>
    <w:rsid w:val="00AD1AE6"/>
    <w:rsid w:val="00AD1E75"/>
    <w:rsid w:val="00AD3B5E"/>
    <w:rsid w:val="00AD407E"/>
    <w:rsid w:val="00AD459F"/>
    <w:rsid w:val="00AD4DA3"/>
    <w:rsid w:val="00AD57BA"/>
    <w:rsid w:val="00AD5859"/>
    <w:rsid w:val="00AD590E"/>
    <w:rsid w:val="00AD67AF"/>
    <w:rsid w:val="00AE0884"/>
    <w:rsid w:val="00AE0ACC"/>
    <w:rsid w:val="00AE130C"/>
    <w:rsid w:val="00AE1A69"/>
    <w:rsid w:val="00AE1C0F"/>
    <w:rsid w:val="00AE2597"/>
    <w:rsid w:val="00AE2816"/>
    <w:rsid w:val="00AE2E16"/>
    <w:rsid w:val="00AE3A1A"/>
    <w:rsid w:val="00AE480B"/>
    <w:rsid w:val="00AE49CD"/>
    <w:rsid w:val="00AE4B46"/>
    <w:rsid w:val="00AE52E0"/>
    <w:rsid w:val="00AE5DF2"/>
    <w:rsid w:val="00AE6521"/>
    <w:rsid w:val="00AE6FD4"/>
    <w:rsid w:val="00AF015D"/>
    <w:rsid w:val="00AF0D70"/>
    <w:rsid w:val="00AF15CB"/>
    <w:rsid w:val="00AF22C6"/>
    <w:rsid w:val="00AF2464"/>
    <w:rsid w:val="00AF3148"/>
    <w:rsid w:val="00AF3569"/>
    <w:rsid w:val="00AF38AE"/>
    <w:rsid w:val="00AF5BDB"/>
    <w:rsid w:val="00AF5E5B"/>
    <w:rsid w:val="00AF62A1"/>
    <w:rsid w:val="00AF6339"/>
    <w:rsid w:val="00AF69D8"/>
    <w:rsid w:val="00AF6ACA"/>
    <w:rsid w:val="00AF6FB2"/>
    <w:rsid w:val="00B0092A"/>
    <w:rsid w:val="00B00F2D"/>
    <w:rsid w:val="00B0153D"/>
    <w:rsid w:val="00B01EE2"/>
    <w:rsid w:val="00B0275F"/>
    <w:rsid w:val="00B0414E"/>
    <w:rsid w:val="00B04AA1"/>
    <w:rsid w:val="00B04F4C"/>
    <w:rsid w:val="00B0536F"/>
    <w:rsid w:val="00B057FB"/>
    <w:rsid w:val="00B05FFE"/>
    <w:rsid w:val="00B06335"/>
    <w:rsid w:val="00B0688A"/>
    <w:rsid w:val="00B06D61"/>
    <w:rsid w:val="00B1125E"/>
    <w:rsid w:val="00B129F4"/>
    <w:rsid w:val="00B13BBF"/>
    <w:rsid w:val="00B14FF8"/>
    <w:rsid w:val="00B15353"/>
    <w:rsid w:val="00B156BF"/>
    <w:rsid w:val="00B16769"/>
    <w:rsid w:val="00B17385"/>
    <w:rsid w:val="00B179C3"/>
    <w:rsid w:val="00B17A5B"/>
    <w:rsid w:val="00B22022"/>
    <w:rsid w:val="00B22274"/>
    <w:rsid w:val="00B233F0"/>
    <w:rsid w:val="00B2357A"/>
    <w:rsid w:val="00B23700"/>
    <w:rsid w:val="00B24216"/>
    <w:rsid w:val="00B243E3"/>
    <w:rsid w:val="00B24AC7"/>
    <w:rsid w:val="00B24E4E"/>
    <w:rsid w:val="00B25168"/>
    <w:rsid w:val="00B25809"/>
    <w:rsid w:val="00B27891"/>
    <w:rsid w:val="00B30285"/>
    <w:rsid w:val="00B30846"/>
    <w:rsid w:val="00B3256C"/>
    <w:rsid w:val="00B336EE"/>
    <w:rsid w:val="00B33E0B"/>
    <w:rsid w:val="00B34067"/>
    <w:rsid w:val="00B34986"/>
    <w:rsid w:val="00B34FD5"/>
    <w:rsid w:val="00B358C0"/>
    <w:rsid w:val="00B35B05"/>
    <w:rsid w:val="00B35F94"/>
    <w:rsid w:val="00B36A26"/>
    <w:rsid w:val="00B373B4"/>
    <w:rsid w:val="00B404DF"/>
    <w:rsid w:val="00B40E5A"/>
    <w:rsid w:val="00B4185C"/>
    <w:rsid w:val="00B42F55"/>
    <w:rsid w:val="00B43504"/>
    <w:rsid w:val="00B435D9"/>
    <w:rsid w:val="00B436BE"/>
    <w:rsid w:val="00B44EFB"/>
    <w:rsid w:val="00B46E0C"/>
    <w:rsid w:val="00B46F77"/>
    <w:rsid w:val="00B478AC"/>
    <w:rsid w:val="00B47FF4"/>
    <w:rsid w:val="00B50EE8"/>
    <w:rsid w:val="00B54288"/>
    <w:rsid w:val="00B54C6C"/>
    <w:rsid w:val="00B55041"/>
    <w:rsid w:val="00B55166"/>
    <w:rsid w:val="00B55C45"/>
    <w:rsid w:val="00B55DD5"/>
    <w:rsid w:val="00B56241"/>
    <w:rsid w:val="00B56F26"/>
    <w:rsid w:val="00B57492"/>
    <w:rsid w:val="00B574C2"/>
    <w:rsid w:val="00B57581"/>
    <w:rsid w:val="00B6014D"/>
    <w:rsid w:val="00B6071A"/>
    <w:rsid w:val="00B6110B"/>
    <w:rsid w:val="00B611C2"/>
    <w:rsid w:val="00B62263"/>
    <w:rsid w:val="00B62EE2"/>
    <w:rsid w:val="00B6349A"/>
    <w:rsid w:val="00B63536"/>
    <w:rsid w:val="00B638CD"/>
    <w:rsid w:val="00B64056"/>
    <w:rsid w:val="00B642B7"/>
    <w:rsid w:val="00B645A8"/>
    <w:rsid w:val="00B648CA"/>
    <w:rsid w:val="00B65092"/>
    <w:rsid w:val="00B650F1"/>
    <w:rsid w:val="00B66036"/>
    <w:rsid w:val="00B66609"/>
    <w:rsid w:val="00B669D0"/>
    <w:rsid w:val="00B66A4E"/>
    <w:rsid w:val="00B66FA8"/>
    <w:rsid w:val="00B6754B"/>
    <w:rsid w:val="00B675EC"/>
    <w:rsid w:val="00B67A4E"/>
    <w:rsid w:val="00B7109A"/>
    <w:rsid w:val="00B7114B"/>
    <w:rsid w:val="00B71ABD"/>
    <w:rsid w:val="00B722E2"/>
    <w:rsid w:val="00B7271E"/>
    <w:rsid w:val="00B73871"/>
    <w:rsid w:val="00B74590"/>
    <w:rsid w:val="00B7465E"/>
    <w:rsid w:val="00B7491A"/>
    <w:rsid w:val="00B7517F"/>
    <w:rsid w:val="00B75B8B"/>
    <w:rsid w:val="00B75FD1"/>
    <w:rsid w:val="00B77207"/>
    <w:rsid w:val="00B77334"/>
    <w:rsid w:val="00B77880"/>
    <w:rsid w:val="00B80B84"/>
    <w:rsid w:val="00B811F8"/>
    <w:rsid w:val="00B81CE2"/>
    <w:rsid w:val="00B83161"/>
    <w:rsid w:val="00B847B9"/>
    <w:rsid w:val="00B84FA8"/>
    <w:rsid w:val="00B8564E"/>
    <w:rsid w:val="00B87AA7"/>
    <w:rsid w:val="00B902FC"/>
    <w:rsid w:val="00B90657"/>
    <w:rsid w:val="00B916AD"/>
    <w:rsid w:val="00B92478"/>
    <w:rsid w:val="00B929BA"/>
    <w:rsid w:val="00B9462A"/>
    <w:rsid w:val="00B94AF0"/>
    <w:rsid w:val="00B95302"/>
    <w:rsid w:val="00B9650B"/>
    <w:rsid w:val="00B96847"/>
    <w:rsid w:val="00B96F7B"/>
    <w:rsid w:val="00B971E0"/>
    <w:rsid w:val="00B973D3"/>
    <w:rsid w:val="00B97454"/>
    <w:rsid w:val="00BA0122"/>
    <w:rsid w:val="00BA12A6"/>
    <w:rsid w:val="00BA1C53"/>
    <w:rsid w:val="00BA1F20"/>
    <w:rsid w:val="00BA1FBF"/>
    <w:rsid w:val="00BA3082"/>
    <w:rsid w:val="00BA3104"/>
    <w:rsid w:val="00BA3438"/>
    <w:rsid w:val="00BA3DA2"/>
    <w:rsid w:val="00BA47FA"/>
    <w:rsid w:val="00BA65D8"/>
    <w:rsid w:val="00BA6B07"/>
    <w:rsid w:val="00BB0282"/>
    <w:rsid w:val="00BB05BF"/>
    <w:rsid w:val="00BB0C5E"/>
    <w:rsid w:val="00BB157B"/>
    <w:rsid w:val="00BB1A92"/>
    <w:rsid w:val="00BB1ECB"/>
    <w:rsid w:val="00BB4DEC"/>
    <w:rsid w:val="00BB5295"/>
    <w:rsid w:val="00BB66F1"/>
    <w:rsid w:val="00BB6E49"/>
    <w:rsid w:val="00BC0808"/>
    <w:rsid w:val="00BC1CEA"/>
    <w:rsid w:val="00BC27BE"/>
    <w:rsid w:val="00BC2949"/>
    <w:rsid w:val="00BC2C2F"/>
    <w:rsid w:val="00BC57E3"/>
    <w:rsid w:val="00BC5876"/>
    <w:rsid w:val="00BC6641"/>
    <w:rsid w:val="00BC6D1D"/>
    <w:rsid w:val="00BC719C"/>
    <w:rsid w:val="00BC7B83"/>
    <w:rsid w:val="00BD068C"/>
    <w:rsid w:val="00BD36F1"/>
    <w:rsid w:val="00BD3BCE"/>
    <w:rsid w:val="00BD4271"/>
    <w:rsid w:val="00BD4A2B"/>
    <w:rsid w:val="00BD550E"/>
    <w:rsid w:val="00BD579A"/>
    <w:rsid w:val="00BD5DC1"/>
    <w:rsid w:val="00BD75C0"/>
    <w:rsid w:val="00BD79B3"/>
    <w:rsid w:val="00BE0467"/>
    <w:rsid w:val="00BE1502"/>
    <w:rsid w:val="00BE1969"/>
    <w:rsid w:val="00BE2D59"/>
    <w:rsid w:val="00BE2FDC"/>
    <w:rsid w:val="00BE3349"/>
    <w:rsid w:val="00BE3968"/>
    <w:rsid w:val="00BE42A0"/>
    <w:rsid w:val="00BE47EF"/>
    <w:rsid w:val="00BE49D5"/>
    <w:rsid w:val="00BE510C"/>
    <w:rsid w:val="00BE6A96"/>
    <w:rsid w:val="00BE7A69"/>
    <w:rsid w:val="00BF1BD7"/>
    <w:rsid w:val="00BF220A"/>
    <w:rsid w:val="00BF4933"/>
    <w:rsid w:val="00BF4CE4"/>
    <w:rsid w:val="00BF5636"/>
    <w:rsid w:val="00BF630C"/>
    <w:rsid w:val="00BF6521"/>
    <w:rsid w:val="00BF7F89"/>
    <w:rsid w:val="00C00233"/>
    <w:rsid w:val="00C00357"/>
    <w:rsid w:val="00C0071D"/>
    <w:rsid w:val="00C01AE1"/>
    <w:rsid w:val="00C0208D"/>
    <w:rsid w:val="00C039AB"/>
    <w:rsid w:val="00C03C38"/>
    <w:rsid w:val="00C0423E"/>
    <w:rsid w:val="00C0542F"/>
    <w:rsid w:val="00C0598D"/>
    <w:rsid w:val="00C05FB0"/>
    <w:rsid w:val="00C0661D"/>
    <w:rsid w:val="00C06DE8"/>
    <w:rsid w:val="00C06E05"/>
    <w:rsid w:val="00C0736A"/>
    <w:rsid w:val="00C076DC"/>
    <w:rsid w:val="00C10261"/>
    <w:rsid w:val="00C102E7"/>
    <w:rsid w:val="00C11196"/>
    <w:rsid w:val="00C11C67"/>
    <w:rsid w:val="00C13529"/>
    <w:rsid w:val="00C138BD"/>
    <w:rsid w:val="00C13DCA"/>
    <w:rsid w:val="00C13DE2"/>
    <w:rsid w:val="00C14A62"/>
    <w:rsid w:val="00C15383"/>
    <w:rsid w:val="00C1562E"/>
    <w:rsid w:val="00C15655"/>
    <w:rsid w:val="00C16215"/>
    <w:rsid w:val="00C17049"/>
    <w:rsid w:val="00C17D19"/>
    <w:rsid w:val="00C17DFA"/>
    <w:rsid w:val="00C20631"/>
    <w:rsid w:val="00C21084"/>
    <w:rsid w:val="00C2129C"/>
    <w:rsid w:val="00C21970"/>
    <w:rsid w:val="00C22183"/>
    <w:rsid w:val="00C22BF6"/>
    <w:rsid w:val="00C22F0E"/>
    <w:rsid w:val="00C2302A"/>
    <w:rsid w:val="00C230DD"/>
    <w:rsid w:val="00C241A4"/>
    <w:rsid w:val="00C252EA"/>
    <w:rsid w:val="00C25861"/>
    <w:rsid w:val="00C2673A"/>
    <w:rsid w:val="00C27905"/>
    <w:rsid w:val="00C30797"/>
    <w:rsid w:val="00C30C3A"/>
    <w:rsid w:val="00C3186F"/>
    <w:rsid w:val="00C3188B"/>
    <w:rsid w:val="00C32BCB"/>
    <w:rsid w:val="00C32D71"/>
    <w:rsid w:val="00C33BC7"/>
    <w:rsid w:val="00C34D9D"/>
    <w:rsid w:val="00C35B72"/>
    <w:rsid w:val="00C3665C"/>
    <w:rsid w:val="00C3674D"/>
    <w:rsid w:val="00C36770"/>
    <w:rsid w:val="00C37133"/>
    <w:rsid w:val="00C40898"/>
    <w:rsid w:val="00C414EE"/>
    <w:rsid w:val="00C423D9"/>
    <w:rsid w:val="00C42513"/>
    <w:rsid w:val="00C4338C"/>
    <w:rsid w:val="00C44AD8"/>
    <w:rsid w:val="00C46145"/>
    <w:rsid w:val="00C50298"/>
    <w:rsid w:val="00C504D6"/>
    <w:rsid w:val="00C50BFC"/>
    <w:rsid w:val="00C51C8D"/>
    <w:rsid w:val="00C52B40"/>
    <w:rsid w:val="00C52E4F"/>
    <w:rsid w:val="00C538C5"/>
    <w:rsid w:val="00C539F2"/>
    <w:rsid w:val="00C53BC3"/>
    <w:rsid w:val="00C552F7"/>
    <w:rsid w:val="00C561E4"/>
    <w:rsid w:val="00C56528"/>
    <w:rsid w:val="00C56591"/>
    <w:rsid w:val="00C56660"/>
    <w:rsid w:val="00C5686E"/>
    <w:rsid w:val="00C57A24"/>
    <w:rsid w:val="00C60248"/>
    <w:rsid w:val="00C60E5F"/>
    <w:rsid w:val="00C60ED2"/>
    <w:rsid w:val="00C62A08"/>
    <w:rsid w:val="00C63801"/>
    <w:rsid w:val="00C64964"/>
    <w:rsid w:val="00C649AB"/>
    <w:rsid w:val="00C6513C"/>
    <w:rsid w:val="00C658A6"/>
    <w:rsid w:val="00C66F23"/>
    <w:rsid w:val="00C6745E"/>
    <w:rsid w:val="00C6785C"/>
    <w:rsid w:val="00C700CD"/>
    <w:rsid w:val="00C7160C"/>
    <w:rsid w:val="00C7196F"/>
    <w:rsid w:val="00C72A47"/>
    <w:rsid w:val="00C72C4C"/>
    <w:rsid w:val="00C72DCC"/>
    <w:rsid w:val="00C7339E"/>
    <w:rsid w:val="00C7364D"/>
    <w:rsid w:val="00C74A2C"/>
    <w:rsid w:val="00C761B2"/>
    <w:rsid w:val="00C77EFB"/>
    <w:rsid w:val="00C80461"/>
    <w:rsid w:val="00C80713"/>
    <w:rsid w:val="00C81F93"/>
    <w:rsid w:val="00C823DD"/>
    <w:rsid w:val="00C82E7D"/>
    <w:rsid w:val="00C83D2E"/>
    <w:rsid w:val="00C83ED0"/>
    <w:rsid w:val="00C8688A"/>
    <w:rsid w:val="00C86E25"/>
    <w:rsid w:val="00C87591"/>
    <w:rsid w:val="00C87E3C"/>
    <w:rsid w:val="00C90C69"/>
    <w:rsid w:val="00C918F0"/>
    <w:rsid w:val="00C91900"/>
    <w:rsid w:val="00C91B50"/>
    <w:rsid w:val="00C92C31"/>
    <w:rsid w:val="00C93BCE"/>
    <w:rsid w:val="00C9440C"/>
    <w:rsid w:val="00C94478"/>
    <w:rsid w:val="00C94787"/>
    <w:rsid w:val="00C9478E"/>
    <w:rsid w:val="00C948CE"/>
    <w:rsid w:val="00C95742"/>
    <w:rsid w:val="00C958D7"/>
    <w:rsid w:val="00C95AB0"/>
    <w:rsid w:val="00C95CC3"/>
    <w:rsid w:val="00C97037"/>
    <w:rsid w:val="00C97E4F"/>
    <w:rsid w:val="00CA020D"/>
    <w:rsid w:val="00CA1A2D"/>
    <w:rsid w:val="00CA28F8"/>
    <w:rsid w:val="00CA2AC7"/>
    <w:rsid w:val="00CA332E"/>
    <w:rsid w:val="00CA3ACC"/>
    <w:rsid w:val="00CA3B6B"/>
    <w:rsid w:val="00CA4511"/>
    <w:rsid w:val="00CA4784"/>
    <w:rsid w:val="00CA4C58"/>
    <w:rsid w:val="00CA72B3"/>
    <w:rsid w:val="00CA7DDA"/>
    <w:rsid w:val="00CB1860"/>
    <w:rsid w:val="00CB1D61"/>
    <w:rsid w:val="00CB266D"/>
    <w:rsid w:val="00CB32DE"/>
    <w:rsid w:val="00CB3312"/>
    <w:rsid w:val="00CB47F1"/>
    <w:rsid w:val="00CB50B9"/>
    <w:rsid w:val="00CB56C5"/>
    <w:rsid w:val="00CB5859"/>
    <w:rsid w:val="00CB62AC"/>
    <w:rsid w:val="00CB6794"/>
    <w:rsid w:val="00CC0817"/>
    <w:rsid w:val="00CC0870"/>
    <w:rsid w:val="00CC0A09"/>
    <w:rsid w:val="00CC0C9D"/>
    <w:rsid w:val="00CC0E74"/>
    <w:rsid w:val="00CC1317"/>
    <w:rsid w:val="00CC17BD"/>
    <w:rsid w:val="00CC215A"/>
    <w:rsid w:val="00CC36E6"/>
    <w:rsid w:val="00CC5FAF"/>
    <w:rsid w:val="00CC6152"/>
    <w:rsid w:val="00CC6E78"/>
    <w:rsid w:val="00CC7189"/>
    <w:rsid w:val="00CD0460"/>
    <w:rsid w:val="00CD0766"/>
    <w:rsid w:val="00CD0D85"/>
    <w:rsid w:val="00CD10C8"/>
    <w:rsid w:val="00CD12D9"/>
    <w:rsid w:val="00CD1BAE"/>
    <w:rsid w:val="00CD3B38"/>
    <w:rsid w:val="00CD4AC9"/>
    <w:rsid w:val="00CD5160"/>
    <w:rsid w:val="00CD55D7"/>
    <w:rsid w:val="00CD6C78"/>
    <w:rsid w:val="00CD6D32"/>
    <w:rsid w:val="00CD7189"/>
    <w:rsid w:val="00CE0277"/>
    <w:rsid w:val="00CE0345"/>
    <w:rsid w:val="00CE08DE"/>
    <w:rsid w:val="00CE0BB6"/>
    <w:rsid w:val="00CE1360"/>
    <w:rsid w:val="00CE35D1"/>
    <w:rsid w:val="00CE3660"/>
    <w:rsid w:val="00CE3C7D"/>
    <w:rsid w:val="00CE5D77"/>
    <w:rsid w:val="00CE63A5"/>
    <w:rsid w:val="00CE6B31"/>
    <w:rsid w:val="00CE73D4"/>
    <w:rsid w:val="00CE7C9F"/>
    <w:rsid w:val="00CE7E67"/>
    <w:rsid w:val="00CF0AB8"/>
    <w:rsid w:val="00CF3E1A"/>
    <w:rsid w:val="00CF43EE"/>
    <w:rsid w:val="00CF47D1"/>
    <w:rsid w:val="00CF57B8"/>
    <w:rsid w:val="00CF653A"/>
    <w:rsid w:val="00CF6A1C"/>
    <w:rsid w:val="00CF7186"/>
    <w:rsid w:val="00CF7C57"/>
    <w:rsid w:val="00D00F82"/>
    <w:rsid w:val="00D01443"/>
    <w:rsid w:val="00D01FFE"/>
    <w:rsid w:val="00D030EF"/>
    <w:rsid w:val="00D034EB"/>
    <w:rsid w:val="00D035CF"/>
    <w:rsid w:val="00D0398E"/>
    <w:rsid w:val="00D03A8C"/>
    <w:rsid w:val="00D04429"/>
    <w:rsid w:val="00D06064"/>
    <w:rsid w:val="00D06C99"/>
    <w:rsid w:val="00D10A81"/>
    <w:rsid w:val="00D10D12"/>
    <w:rsid w:val="00D10EAC"/>
    <w:rsid w:val="00D10F92"/>
    <w:rsid w:val="00D114C2"/>
    <w:rsid w:val="00D11996"/>
    <w:rsid w:val="00D11E66"/>
    <w:rsid w:val="00D126B4"/>
    <w:rsid w:val="00D13092"/>
    <w:rsid w:val="00D134CA"/>
    <w:rsid w:val="00D136F9"/>
    <w:rsid w:val="00D13768"/>
    <w:rsid w:val="00D13EE3"/>
    <w:rsid w:val="00D14246"/>
    <w:rsid w:val="00D147BF"/>
    <w:rsid w:val="00D14879"/>
    <w:rsid w:val="00D14A00"/>
    <w:rsid w:val="00D16118"/>
    <w:rsid w:val="00D161EA"/>
    <w:rsid w:val="00D164DC"/>
    <w:rsid w:val="00D16B7C"/>
    <w:rsid w:val="00D207DD"/>
    <w:rsid w:val="00D21308"/>
    <w:rsid w:val="00D22517"/>
    <w:rsid w:val="00D225BD"/>
    <w:rsid w:val="00D22DAE"/>
    <w:rsid w:val="00D23629"/>
    <w:rsid w:val="00D23F7F"/>
    <w:rsid w:val="00D2450E"/>
    <w:rsid w:val="00D250ED"/>
    <w:rsid w:val="00D25AA0"/>
    <w:rsid w:val="00D261EB"/>
    <w:rsid w:val="00D26A23"/>
    <w:rsid w:val="00D26D7A"/>
    <w:rsid w:val="00D271E4"/>
    <w:rsid w:val="00D27B33"/>
    <w:rsid w:val="00D27B93"/>
    <w:rsid w:val="00D306D7"/>
    <w:rsid w:val="00D307D6"/>
    <w:rsid w:val="00D308E3"/>
    <w:rsid w:val="00D3144C"/>
    <w:rsid w:val="00D32A17"/>
    <w:rsid w:val="00D32C06"/>
    <w:rsid w:val="00D3330A"/>
    <w:rsid w:val="00D34279"/>
    <w:rsid w:val="00D3468D"/>
    <w:rsid w:val="00D34CB9"/>
    <w:rsid w:val="00D35172"/>
    <w:rsid w:val="00D352F0"/>
    <w:rsid w:val="00D35367"/>
    <w:rsid w:val="00D3662E"/>
    <w:rsid w:val="00D37071"/>
    <w:rsid w:val="00D374AA"/>
    <w:rsid w:val="00D402E2"/>
    <w:rsid w:val="00D40F11"/>
    <w:rsid w:val="00D4145B"/>
    <w:rsid w:val="00D4280C"/>
    <w:rsid w:val="00D438DF"/>
    <w:rsid w:val="00D43BB8"/>
    <w:rsid w:val="00D447F1"/>
    <w:rsid w:val="00D451F3"/>
    <w:rsid w:val="00D451FD"/>
    <w:rsid w:val="00D462FE"/>
    <w:rsid w:val="00D47079"/>
    <w:rsid w:val="00D47E05"/>
    <w:rsid w:val="00D5020B"/>
    <w:rsid w:val="00D503C4"/>
    <w:rsid w:val="00D51D97"/>
    <w:rsid w:val="00D53BA7"/>
    <w:rsid w:val="00D54B3B"/>
    <w:rsid w:val="00D552F1"/>
    <w:rsid w:val="00D558E4"/>
    <w:rsid w:val="00D569E6"/>
    <w:rsid w:val="00D56AE2"/>
    <w:rsid w:val="00D60214"/>
    <w:rsid w:val="00D61093"/>
    <w:rsid w:val="00D6157D"/>
    <w:rsid w:val="00D61D16"/>
    <w:rsid w:val="00D62635"/>
    <w:rsid w:val="00D63482"/>
    <w:rsid w:val="00D6471F"/>
    <w:rsid w:val="00D653AB"/>
    <w:rsid w:val="00D65400"/>
    <w:rsid w:val="00D6560D"/>
    <w:rsid w:val="00D65B64"/>
    <w:rsid w:val="00D66236"/>
    <w:rsid w:val="00D667E5"/>
    <w:rsid w:val="00D670C3"/>
    <w:rsid w:val="00D70A33"/>
    <w:rsid w:val="00D70D68"/>
    <w:rsid w:val="00D70E1C"/>
    <w:rsid w:val="00D7155B"/>
    <w:rsid w:val="00D71EB5"/>
    <w:rsid w:val="00D72223"/>
    <w:rsid w:val="00D7292A"/>
    <w:rsid w:val="00D729AA"/>
    <w:rsid w:val="00D738C9"/>
    <w:rsid w:val="00D746CC"/>
    <w:rsid w:val="00D756D2"/>
    <w:rsid w:val="00D75AD2"/>
    <w:rsid w:val="00D75FE1"/>
    <w:rsid w:val="00D76D0B"/>
    <w:rsid w:val="00D77581"/>
    <w:rsid w:val="00D80A2B"/>
    <w:rsid w:val="00D81850"/>
    <w:rsid w:val="00D82D50"/>
    <w:rsid w:val="00D832CE"/>
    <w:rsid w:val="00D83641"/>
    <w:rsid w:val="00D83955"/>
    <w:rsid w:val="00D83C4C"/>
    <w:rsid w:val="00D83E2D"/>
    <w:rsid w:val="00D840D6"/>
    <w:rsid w:val="00D84B10"/>
    <w:rsid w:val="00D84D27"/>
    <w:rsid w:val="00D86491"/>
    <w:rsid w:val="00D86938"/>
    <w:rsid w:val="00D877AA"/>
    <w:rsid w:val="00D879E5"/>
    <w:rsid w:val="00D90767"/>
    <w:rsid w:val="00D90815"/>
    <w:rsid w:val="00D90D60"/>
    <w:rsid w:val="00D90F82"/>
    <w:rsid w:val="00D9100A"/>
    <w:rsid w:val="00D914E2"/>
    <w:rsid w:val="00D9291B"/>
    <w:rsid w:val="00D92D21"/>
    <w:rsid w:val="00D94A26"/>
    <w:rsid w:val="00D94FD0"/>
    <w:rsid w:val="00D975CD"/>
    <w:rsid w:val="00D97636"/>
    <w:rsid w:val="00D97F9B"/>
    <w:rsid w:val="00DA07C6"/>
    <w:rsid w:val="00DA263E"/>
    <w:rsid w:val="00DA3AFA"/>
    <w:rsid w:val="00DA45EC"/>
    <w:rsid w:val="00DA5A83"/>
    <w:rsid w:val="00DA6D6C"/>
    <w:rsid w:val="00DA7245"/>
    <w:rsid w:val="00DA761C"/>
    <w:rsid w:val="00DA7AB4"/>
    <w:rsid w:val="00DB09F0"/>
    <w:rsid w:val="00DB0FFE"/>
    <w:rsid w:val="00DB1A2A"/>
    <w:rsid w:val="00DB1C1D"/>
    <w:rsid w:val="00DB3023"/>
    <w:rsid w:val="00DB3E48"/>
    <w:rsid w:val="00DB44F2"/>
    <w:rsid w:val="00DB52FD"/>
    <w:rsid w:val="00DB57AC"/>
    <w:rsid w:val="00DB62A5"/>
    <w:rsid w:val="00DB713F"/>
    <w:rsid w:val="00DB7DDB"/>
    <w:rsid w:val="00DC03EA"/>
    <w:rsid w:val="00DC0B0F"/>
    <w:rsid w:val="00DC0FA8"/>
    <w:rsid w:val="00DC2CC4"/>
    <w:rsid w:val="00DC2FA4"/>
    <w:rsid w:val="00DC35CF"/>
    <w:rsid w:val="00DC5F18"/>
    <w:rsid w:val="00DC6C88"/>
    <w:rsid w:val="00DC6F79"/>
    <w:rsid w:val="00DC7239"/>
    <w:rsid w:val="00DC74A6"/>
    <w:rsid w:val="00DD04BD"/>
    <w:rsid w:val="00DD0717"/>
    <w:rsid w:val="00DD0B45"/>
    <w:rsid w:val="00DD15F1"/>
    <w:rsid w:val="00DD1B20"/>
    <w:rsid w:val="00DD1B9D"/>
    <w:rsid w:val="00DD1F90"/>
    <w:rsid w:val="00DD2391"/>
    <w:rsid w:val="00DD2B7A"/>
    <w:rsid w:val="00DD3873"/>
    <w:rsid w:val="00DD3950"/>
    <w:rsid w:val="00DD4A10"/>
    <w:rsid w:val="00DD5281"/>
    <w:rsid w:val="00DD64F5"/>
    <w:rsid w:val="00DE0984"/>
    <w:rsid w:val="00DE1B01"/>
    <w:rsid w:val="00DE1ED1"/>
    <w:rsid w:val="00DE295E"/>
    <w:rsid w:val="00DE2D71"/>
    <w:rsid w:val="00DE2EA3"/>
    <w:rsid w:val="00DE32AC"/>
    <w:rsid w:val="00DE33D8"/>
    <w:rsid w:val="00DE4740"/>
    <w:rsid w:val="00DE4A77"/>
    <w:rsid w:val="00DE4BAC"/>
    <w:rsid w:val="00DE5391"/>
    <w:rsid w:val="00DE556A"/>
    <w:rsid w:val="00DE62AE"/>
    <w:rsid w:val="00DF1177"/>
    <w:rsid w:val="00DF19A6"/>
    <w:rsid w:val="00DF35F8"/>
    <w:rsid w:val="00DF42ED"/>
    <w:rsid w:val="00DF4B9D"/>
    <w:rsid w:val="00DF53E4"/>
    <w:rsid w:val="00DF5A48"/>
    <w:rsid w:val="00DF5A5D"/>
    <w:rsid w:val="00DF5B7D"/>
    <w:rsid w:val="00DF6EE8"/>
    <w:rsid w:val="00DF7B37"/>
    <w:rsid w:val="00DF7C98"/>
    <w:rsid w:val="00E00366"/>
    <w:rsid w:val="00E00834"/>
    <w:rsid w:val="00E00A8D"/>
    <w:rsid w:val="00E00D85"/>
    <w:rsid w:val="00E0141F"/>
    <w:rsid w:val="00E01E0C"/>
    <w:rsid w:val="00E02358"/>
    <w:rsid w:val="00E02B0F"/>
    <w:rsid w:val="00E02B35"/>
    <w:rsid w:val="00E03A9F"/>
    <w:rsid w:val="00E05736"/>
    <w:rsid w:val="00E05D48"/>
    <w:rsid w:val="00E06115"/>
    <w:rsid w:val="00E063BF"/>
    <w:rsid w:val="00E06C7D"/>
    <w:rsid w:val="00E076E3"/>
    <w:rsid w:val="00E079BB"/>
    <w:rsid w:val="00E07B67"/>
    <w:rsid w:val="00E10008"/>
    <w:rsid w:val="00E102E9"/>
    <w:rsid w:val="00E1053E"/>
    <w:rsid w:val="00E10692"/>
    <w:rsid w:val="00E10750"/>
    <w:rsid w:val="00E11944"/>
    <w:rsid w:val="00E12C00"/>
    <w:rsid w:val="00E13566"/>
    <w:rsid w:val="00E141F0"/>
    <w:rsid w:val="00E14759"/>
    <w:rsid w:val="00E1560F"/>
    <w:rsid w:val="00E173A3"/>
    <w:rsid w:val="00E21690"/>
    <w:rsid w:val="00E22B57"/>
    <w:rsid w:val="00E22C1B"/>
    <w:rsid w:val="00E22EE2"/>
    <w:rsid w:val="00E23307"/>
    <w:rsid w:val="00E234A5"/>
    <w:rsid w:val="00E237C2"/>
    <w:rsid w:val="00E23A03"/>
    <w:rsid w:val="00E241A8"/>
    <w:rsid w:val="00E2465A"/>
    <w:rsid w:val="00E2471E"/>
    <w:rsid w:val="00E25FD3"/>
    <w:rsid w:val="00E30276"/>
    <w:rsid w:val="00E305C3"/>
    <w:rsid w:val="00E3118A"/>
    <w:rsid w:val="00E315C6"/>
    <w:rsid w:val="00E318F4"/>
    <w:rsid w:val="00E3233E"/>
    <w:rsid w:val="00E33C0D"/>
    <w:rsid w:val="00E34079"/>
    <w:rsid w:val="00E34BE2"/>
    <w:rsid w:val="00E350AD"/>
    <w:rsid w:val="00E37A63"/>
    <w:rsid w:val="00E37E66"/>
    <w:rsid w:val="00E37F21"/>
    <w:rsid w:val="00E4185F"/>
    <w:rsid w:val="00E4190E"/>
    <w:rsid w:val="00E41E2B"/>
    <w:rsid w:val="00E41EFE"/>
    <w:rsid w:val="00E42168"/>
    <w:rsid w:val="00E4254E"/>
    <w:rsid w:val="00E436D0"/>
    <w:rsid w:val="00E437F2"/>
    <w:rsid w:val="00E438A5"/>
    <w:rsid w:val="00E438D5"/>
    <w:rsid w:val="00E44F63"/>
    <w:rsid w:val="00E47039"/>
    <w:rsid w:val="00E472B1"/>
    <w:rsid w:val="00E47E56"/>
    <w:rsid w:val="00E50A66"/>
    <w:rsid w:val="00E51034"/>
    <w:rsid w:val="00E51282"/>
    <w:rsid w:val="00E51540"/>
    <w:rsid w:val="00E529DD"/>
    <w:rsid w:val="00E532A4"/>
    <w:rsid w:val="00E54005"/>
    <w:rsid w:val="00E54441"/>
    <w:rsid w:val="00E54A28"/>
    <w:rsid w:val="00E54E11"/>
    <w:rsid w:val="00E550CD"/>
    <w:rsid w:val="00E55F83"/>
    <w:rsid w:val="00E5630A"/>
    <w:rsid w:val="00E56437"/>
    <w:rsid w:val="00E575A2"/>
    <w:rsid w:val="00E61E52"/>
    <w:rsid w:val="00E62B2F"/>
    <w:rsid w:val="00E63F1E"/>
    <w:rsid w:val="00E64D68"/>
    <w:rsid w:val="00E65828"/>
    <w:rsid w:val="00E6587F"/>
    <w:rsid w:val="00E65F99"/>
    <w:rsid w:val="00E664DF"/>
    <w:rsid w:val="00E671E2"/>
    <w:rsid w:val="00E70335"/>
    <w:rsid w:val="00E723F6"/>
    <w:rsid w:val="00E72D5C"/>
    <w:rsid w:val="00E72DE5"/>
    <w:rsid w:val="00E73455"/>
    <w:rsid w:val="00E7390A"/>
    <w:rsid w:val="00E750EF"/>
    <w:rsid w:val="00E753E5"/>
    <w:rsid w:val="00E754DD"/>
    <w:rsid w:val="00E75804"/>
    <w:rsid w:val="00E7594E"/>
    <w:rsid w:val="00E76788"/>
    <w:rsid w:val="00E76D4C"/>
    <w:rsid w:val="00E76FA4"/>
    <w:rsid w:val="00E77104"/>
    <w:rsid w:val="00E81680"/>
    <w:rsid w:val="00E816E6"/>
    <w:rsid w:val="00E817DD"/>
    <w:rsid w:val="00E823C4"/>
    <w:rsid w:val="00E8281B"/>
    <w:rsid w:val="00E82D33"/>
    <w:rsid w:val="00E82F48"/>
    <w:rsid w:val="00E832BD"/>
    <w:rsid w:val="00E848D9"/>
    <w:rsid w:val="00E851BC"/>
    <w:rsid w:val="00E852D5"/>
    <w:rsid w:val="00E85955"/>
    <w:rsid w:val="00E85E6E"/>
    <w:rsid w:val="00E863B0"/>
    <w:rsid w:val="00E864B2"/>
    <w:rsid w:val="00E86AD6"/>
    <w:rsid w:val="00E86ED0"/>
    <w:rsid w:val="00E8701B"/>
    <w:rsid w:val="00E871B1"/>
    <w:rsid w:val="00E929B9"/>
    <w:rsid w:val="00E943B8"/>
    <w:rsid w:val="00E95ADE"/>
    <w:rsid w:val="00E95D5F"/>
    <w:rsid w:val="00E9626B"/>
    <w:rsid w:val="00E96B00"/>
    <w:rsid w:val="00E97C2B"/>
    <w:rsid w:val="00EA047B"/>
    <w:rsid w:val="00EA06FA"/>
    <w:rsid w:val="00EA1F4A"/>
    <w:rsid w:val="00EA2185"/>
    <w:rsid w:val="00EA326F"/>
    <w:rsid w:val="00EA3D8D"/>
    <w:rsid w:val="00EA3F0E"/>
    <w:rsid w:val="00EA42AD"/>
    <w:rsid w:val="00EA48E5"/>
    <w:rsid w:val="00EA66F6"/>
    <w:rsid w:val="00EA6C19"/>
    <w:rsid w:val="00EA6F89"/>
    <w:rsid w:val="00EA7511"/>
    <w:rsid w:val="00EA7709"/>
    <w:rsid w:val="00EA7807"/>
    <w:rsid w:val="00EA7912"/>
    <w:rsid w:val="00EB0271"/>
    <w:rsid w:val="00EB0C71"/>
    <w:rsid w:val="00EB0CF6"/>
    <w:rsid w:val="00EB1E31"/>
    <w:rsid w:val="00EB1E83"/>
    <w:rsid w:val="00EB23B3"/>
    <w:rsid w:val="00EB2452"/>
    <w:rsid w:val="00EB36CC"/>
    <w:rsid w:val="00EB3ABB"/>
    <w:rsid w:val="00EB3AD3"/>
    <w:rsid w:val="00EB3D39"/>
    <w:rsid w:val="00EB486A"/>
    <w:rsid w:val="00EB77B9"/>
    <w:rsid w:val="00EB7920"/>
    <w:rsid w:val="00EC00FE"/>
    <w:rsid w:val="00EC1382"/>
    <w:rsid w:val="00EC1688"/>
    <w:rsid w:val="00EC2FC2"/>
    <w:rsid w:val="00EC3368"/>
    <w:rsid w:val="00EC391F"/>
    <w:rsid w:val="00EC400D"/>
    <w:rsid w:val="00EC54BB"/>
    <w:rsid w:val="00EC6BFD"/>
    <w:rsid w:val="00EC7700"/>
    <w:rsid w:val="00EC7A36"/>
    <w:rsid w:val="00ED0546"/>
    <w:rsid w:val="00ED067F"/>
    <w:rsid w:val="00ED1385"/>
    <w:rsid w:val="00ED158A"/>
    <w:rsid w:val="00ED2387"/>
    <w:rsid w:val="00ED2698"/>
    <w:rsid w:val="00ED2C27"/>
    <w:rsid w:val="00ED516C"/>
    <w:rsid w:val="00ED534A"/>
    <w:rsid w:val="00ED63FF"/>
    <w:rsid w:val="00ED6869"/>
    <w:rsid w:val="00ED69AE"/>
    <w:rsid w:val="00ED7042"/>
    <w:rsid w:val="00EE024A"/>
    <w:rsid w:val="00EE04F8"/>
    <w:rsid w:val="00EE159B"/>
    <w:rsid w:val="00EE1837"/>
    <w:rsid w:val="00EE189E"/>
    <w:rsid w:val="00EE196A"/>
    <w:rsid w:val="00EE2F2E"/>
    <w:rsid w:val="00EE3211"/>
    <w:rsid w:val="00EE3AEF"/>
    <w:rsid w:val="00EE3EF9"/>
    <w:rsid w:val="00EE4451"/>
    <w:rsid w:val="00EE4567"/>
    <w:rsid w:val="00EE45D1"/>
    <w:rsid w:val="00EE4FF5"/>
    <w:rsid w:val="00EE52E5"/>
    <w:rsid w:val="00EE5F98"/>
    <w:rsid w:val="00EE61A2"/>
    <w:rsid w:val="00EE6413"/>
    <w:rsid w:val="00EE7937"/>
    <w:rsid w:val="00EE7AF8"/>
    <w:rsid w:val="00EE7E81"/>
    <w:rsid w:val="00EF0B8F"/>
    <w:rsid w:val="00EF11A2"/>
    <w:rsid w:val="00EF1281"/>
    <w:rsid w:val="00EF138B"/>
    <w:rsid w:val="00EF175D"/>
    <w:rsid w:val="00EF1C11"/>
    <w:rsid w:val="00EF299D"/>
    <w:rsid w:val="00EF4507"/>
    <w:rsid w:val="00EF4D61"/>
    <w:rsid w:val="00EF519A"/>
    <w:rsid w:val="00EF5355"/>
    <w:rsid w:val="00EF54EB"/>
    <w:rsid w:val="00EF5757"/>
    <w:rsid w:val="00EF6F5B"/>
    <w:rsid w:val="00EF7067"/>
    <w:rsid w:val="00EF70B2"/>
    <w:rsid w:val="00EF70CB"/>
    <w:rsid w:val="00EF7920"/>
    <w:rsid w:val="00F009FD"/>
    <w:rsid w:val="00F01A0B"/>
    <w:rsid w:val="00F0239A"/>
    <w:rsid w:val="00F02447"/>
    <w:rsid w:val="00F02C9C"/>
    <w:rsid w:val="00F02DD1"/>
    <w:rsid w:val="00F02E1D"/>
    <w:rsid w:val="00F038B0"/>
    <w:rsid w:val="00F03C5E"/>
    <w:rsid w:val="00F03ED3"/>
    <w:rsid w:val="00F0419D"/>
    <w:rsid w:val="00F0476E"/>
    <w:rsid w:val="00F04DC2"/>
    <w:rsid w:val="00F061B3"/>
    <w:rsid w:val="00F065DA"/>
    <w:rsid w:val="00F06EF7"/>
    <w:rsid w:val="00F07403"/>
    <w:rsid w:val="00F07671"/>
    <w:rsid w:val="00F07729"/>
    <w:rsid w:val="00F07C71"/>
    <w:rsid w:val="00F103C9"/>
    <w:rsid w:val="00F1066F"/>
    <w:rsid w:val="00F110EE"/>
    <w:rsid w:val="00F1155E"/>
    <w:rsid w:val="00F11CD6"/>
    <w:rsid w:val="00F135D1"/>
    <w:rsid w:val="00F13BF1"/>
    <w:rsid w:val="00F13C2C"/>
    <w:rsid w:val="00F14655"/>
    <w:rsid w:val="00F15261"/>
    <w:rsid w:val="00F17521"/>
    <w:rsid w:val="00F175C7"/>
    <w:rsid w:val="00F17F40"/>
    <w:rsid w:val="00F21BD9"/>
    <w:rsid w:val="00F22D40"/>
    <w:rsid w:val="00F23728"/>
    <w:rsid w:val="00F23F44"/>
    <w:rsid w:val="00F25F14"/>
    <w:rsid w:val="00F2652D"/>
    <w:rsid w:val="00F277E1"/>
    <w:rsid w:val="00F30AF0"/>
    <w:rsid w:val="00F31D69"/>
    <w:rsid w:val="00F32399"/>
    <w:rsid w:val="00F32CAD"/>
    <w:rsid w:val="00F3312B"/>
    <w:rsid w:val="00F334C4"/>
    <w:rsid w:val="00F3360F"/>
    <w:rsid w:val="00F33C3F"/>
    <w:rsid w:val="00F33F13"/>
    <w:rsid w:val="00F340B2"/>
    <w:rsid w:val="00F34A7D"/>
    <w:rsid w:val="00F3523F"/>
    <w:rsid w:val="00F35C35"/>
    <w:rsid w:val="00F36BA6"/>
    <w:rsid w:val="00F36FC2"/>
    <w:rsid w:val="00F37435"/>
    <w:rsid w:val="00F37DB8"/>
    <w:rsid w:val="00F40DF4"/>
    <w:rsid w:val="00F41B8F"/>
    <w:rsid w:val="00F41D4E"/>
    <w:rsid w:val="00F42043"/>
    <w:rsid w:val="00F42FCC"/>
    <w:rsid w:val="00F44564"/>
    <w:rsid w:val="00F4497E"/>
    <w:rsid w:val="00F45D46"/>
    <w:rsid w:val="00F46A90"/>
    <w:rsid w:val="00F46AEC"/>
    <w:rsid w:val="00F46EF2"/>
    <w:rsid w:val="00F4725E"/>
    <w:rsid w:val="00F5165B"/>
    <w:rsid w:val="00F51F69"/>
    <w:rsid w:val="00F520B5"/>
    <w:rsid w:val="00F52436"/>
    <w:rsid w:val="00F52EF4"/>
    <w:rsid w:val="00F533B9"/>
    <w:rsid w:val="00F53549"/>
    <w:rsid w:val="00F53EB4"/>
    <w:rsid w:val="00F54500"/>
    <w:rsid w:val="00F56596"/>
    <w:rsid w:val="00F56C6B"/>
    <w:rsid w:val="00F56DC0"/>
    <w:rsid w:val="00F56E5A"/>
    <w:rsid w:val="00F57061"/>
    <w:rsid w:val="00F6040D"/>
    <w:rsid w:val="00F61CCB"/>
    <w:rsid w:val="00F61DC6"/>
    <w:rsid w:val="00F61F0C"/>
    <w:rsid w:val="00F626AB"/>
    <w:rsid w:val="00F6302B"/>
    <w:rsid w:val="00F634AC"/>
    <w:rsid w:val="00F648D4"/>
    <w:rsid w:val="00F652B1"/>
    <w:rsid w:val="00F6669D"/>
    <w:rsid w:val="00F66C2C"/>
    <w:rsid w:val="00F66EF9"/>
    <w:rsid w:val="00F67262"/>
    <w:rsid w:val="00F6741E"/>
    <w:rsid w:val="00F705D6"/>
    <w:rsid w:val="00F71E89"/>
    <w:rsid w:val="00F720DF"/>
    <w:rsid w:val="00F73D7A"/>
    <w:rsid w:val="00F73F87"/>
    <w:rsid w:val="00F74124"/>
    <w:rsid w:val="00F75CFD"/>
    <w:rsid w:val="00F76019"/>
    <w:rsid w:val="00F76F69"/>
    <w:rsid w:val="00F778E3"/>
    <w:rsid w:val="00F80348"/>
    <w:rsid w:val="00F804A8"/>
    <w:rsid w:val="00F8078C"/>
    <w:rsid w:val="00F8089F"/>
    <w:rsid w:val="00F814CC"/>
    <w:rsid w:val="00F814D2"/>
    <w:rsid w:val="00F814E5"/>
    <w:rsid w:val="00F81BD6"/>
    <w:rsid w:val="00F81EC1"/>
    <w:rsid w:val="00F81F6C"/>
    <w:rsid w:val="00F847BC"/>
    <w:rsid w:val="00F84D33"/>
    <w:rsid w:val="00F85083"/>
    <w:rsid w:val="00F85D98"/>
    <w:rsid w:val="00F86C78"/>
    <w:rsid w:val="00F875CE"/>
    <w:rsid w:val="00F87D4B"/>
    <w:rsid w:val="00F87FCC"/>
    <w:rsid w:val="00F913C5"/>
    <w:rsid w:val="00F91F6C"/>
    <w:rsid w:val="00F937A4"/>
    <w:rsid w:val="00F94119"/>
    <w:rsid w:val="00F945C4"/>
    <w:rsid w:val="00F956F3"/>
    <w:rsid w:val="00F95EC0"/>
    <w:rsid w:val="00F95F0E"/>
    <w:rsid w:val="00F95FD7"/>
    <w:rsid w:val="00F968CB"/>
    <w:rsid w:val="00F968D8"/>
    <w:rsid w:val="00FA061C"/>
    <w:rsid w:val="00FA0A85"/>
    <w:rsid w:val="00FA101C"/>
    <w:rsid w:val="00FA12CD"/>
    <w:rsid w:val="00FA179D"/>
    <w:rsid w:val="00FA1E76"/>
    <w:rsid w:val="00FA1F45"/>
    <w:rsid w:val="00FA2D64"/>
    <w:rsid w:val="00FA2E67"/>
    <w:rsid w:val="00FA3171"/>
    <w:rsid w:val="00FA3A1D"/>
    <w:rsid w:val="00FA3D43"/>
    <w:rsid w:val="00FA53AC"/>
    <w:rsid w:val="00FA60D3"/>
    <w:rsid w:val="00FA6CA9"/>
    <w:rsid w:val="00FB0807"/>
    <w:rsid w:val="00FB0837"/>
    <w:rsid w:val="00FB215B"/>
    <w:rsid w:val="00FB2D50"/>
    <w:rsid w:val="00FB2F24"/>
    <w:rsid w:val="00FB4E53"/>
    <w:rsid w:val="00FB5996"/>
    <w:rsid w:val="00FB5AEC"/>
    <w:rsid w:val="00FB5F1E"/>
    <w:rsid w:val="00FB6034"/>
    <w:rsid w:val="00FB6335"/>
    <w:rsid w:val="00FB63F1"/>
    <w:rsid w:val="00FB7D49"/>
    <w:rsid w:val="00FB7D6E"/>
    <w:rsid w:val="00FC04F5"/>
    <w:rsid w:val="00FC095A"/>
    <w:rsid w:val="00FC0E2D"/>
    <w:rsid w:val="00FC0E99"/>
    <w:rsid w:val="00FC18CC"/>
    <w:rsid w:val="00FC2B47"/>
    <w:rsid w:val="00FC36F7"/>
    <w:rsid w:val="00FC4D74"/>
    <w:rsid w:val="00FC532B"/>
    <w:rsid w:val="00FC5544"/>
    <w:rsid w:val="00FC5678"/>
    <w:rsid w:val="00FC5A9E"/>
    <w:rsid w:val="00FC5B10"/>
    <w:rsid w:val="00FC6865"/>
    <w:rsid w:val="00FC726A"/>
    <w:rsid w:val="00FC7334"/>
    <w:rsid w:val="00FD0D4D"/>
    <w:rsid w:val="00FD2D95"/>
    <w:rsid w:val="00FD4089"/>
    <w:rsid w:val="00FD4713"/>
    <w:rsid w:val="00FD4C34"/>
    <w:rsid w:val="00FD56DD"/>
    <w:rsid w:val="00FD6660"/>
    <w:rsid w:val="00FD702C"/>
    <w:rsid w:val="00FE16E8"/>
    <w:rsid w:val="00FE21E8"/>
    <w:rsid w:val="00FE2555"/>
    <w:rsid w:val="00FE4ACF"/>
    <w:rsid w:val="00FE4CD7"/>
    <w:rsid w:val="00FE5B1E"/>
    <w:rsid w:val="00FE659B"/>
    <w:rsid w:val="00FE6BAD"/>
    <w:rsid w:val="00FE78F8"/>
    <w:rsid w:val="00FF048A"/>
    <w:rsid w:val="00FF1720"/>
    <w:rsid w:val="00FF1D26"/>
    <w:rsid w:val="00FF204E"/>
    <w:rsid w:val="00FF24DC"/>
    <w:rsid w:val="00FF29AB"/>
    <w:rsid w:val="00FF4626"/>
    <w:rsid w:val="00FF522A"/>
    <w:rsid w:val="00FF584C"/>
    <w:rsid w:val="00FF5D4D"/>
    <w:rsid w:val="00FF7105"/>
    <w:rsid w:val="00FF76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fill="f" fillcolor="white" stroke="f">
      <v:fill color="white" on="f"/>
      <v:stroke on="f"/>
    </o:shapedefaults>
    <o:shapelayout v:ext="edit">
      <o:idmap v:ext="edit" data="1"/>
    </o:shapelayout>
  </w:shapeDefaults>
  <w:decimalSymbol w:val=","/>
  <w:listSeparator w:val=";"/>
  <w15:docId w15:val="{1614D3AC-B793-49EE-A692-C1FF34D12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29"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A0569C"/>
    <w:rPr>
      <w:sz w:val="24"/>
      <w:szCs w:val="24"/>
    </w:rPr>
  </w:style>
  <w:style w:type="paragraph" w:styleId="1">
    <w:name w:val="heading 1"/>
    <w:aliases w:val="Заголовок 1 Знак Знак Знак,Заголовок 1 Знак Знак,!Части документа"/>
    <w:basedOn w:val="a5"/>
    <w:next w:val="a5"/>
    <w:link w:val="10"/>
    <w:uiPriority w:val="9"/>
    <w:qFormat/>
    <w:rsid w:val="00BA0122"/>
    <w:pPr>
      <w:keepNext/>
      <w:keepLines/>
      <w:spacing w:before="480"/>
      <w:outlineLvl w:val="0"/>
    </w:pPr>
    <w:rPr>
      <w:rFonts w:ascii="Cambria" w:hAnsi="Cambria"/>
      <w:b/>
      <w:bCs/>
      <w:color w:val="365F91"/>
      <w:sz w:val="28"/>
      <w:szCs w:val="28"/>
    </w:rPr>
  </w:style>
  <w:style w:type="paragraph" w:styleId="21">
    <w:name w:val="heading 2"/>
    <w:aliases w:val="H2,h2,!Разделы документа,Знак2 Знак"/>
    <w:basedOn w:val="a5"/>
    <w:next w:val="a5"/>
    <w:link w:val="22"/>
    <w:uiPriority w:val="9"/>
    <w:qFormat/>
    <w:rsid w:val="000544E4"/>
    <w:pPr>
      <w:keepNext/>
      <w:spacing w:before="240" w:after="60"/>
      <w:outlineLvl w:val="1"/>
    </w:pPr>
    <w:rPr>
      <w:rFonts w:ascii="Arial" w:hAnsi="Arial"/>
      <w:b/>
      <w:bCs/>
      <w:i/>
      <w:iCs/>
      <w:sz w:val="28"/>
      <w:szCs w:val="28"/>
    </w:rPr>
  </w:style>
  <w:style w:type="paragraph" w:styleId="30">
    <w:name w:val="heading 3"/>
    <w:aliases w:val="!Главы документа,Знак3,Знак3 Знак"/>
    <w:basedOn w:val="a5"/>
    <w:next w:val="a5"/>
    <w:link w:val="31"/>
    <w:uiPriority w:val="9"/>
    <w:qFormat/>
    <w:rsid w:val="00AB159A"/>
    <w:pPr>
      <w:keepNext/>
      <w:numPr>
        <w:numId w:val="13"/>
      </w:numPr>
      <w:spacing w:before="200" w:line="360" w:lineRule="auto"/>
      <w:jc w:val="both"/>
      <w:outlineLvl w:val="2"/>
    </w:pPr>
    <w:rPr>
      <w:bCs/>
      <w:sz w:val="32"/>
      <w:szCs w:val="26"/>
    </w:rPr>
  </w:style>
  <w:style w:type="paragraph" w:styleId="41">
    <w:name w:val="heading 4"/>
    <w:aliases w:val="!Параграфы/Статьи документа"/>
    <w:basedOn w:val="a5"/>
    <w:next w:val="a5"/>
    <w:link w:val="42"/>
    <w:uiPriority w:val="9"/>
    <w:qFormat/>
    <w:rsid w:val="000544E4"/>
    <w:pPr>
      <w:keepNext/>
      <w:spacing w:before="240" w:after="60"/>
      <w:outlineLvl w:val="3"/>
    </w:pPr>
    <w:rPr>
      <w:b/>
      <w:bCs/>
      <w:sz w:val="28"/>
      <w:szCs w:val="28"/>
    </w:rPr>
  </w:style>
  <w:style w:type="paragraph" w:styleId="50">
    <w:name w:val="heading 5"/>
    <w:aliases w:val="Underline"/>
    <w:basedOn w:val="a5"/>
    <w:next w:val="a5"/>
    <w:link w:val="51"/>
    <w:uiPriority w:val="9"/>
    <w:qFormat/>
    <w:rsid w:val="000544E4"/>
    <w:pPr>
      <w:spacing w:before="240" w:after="60"/>
      <w:outlineLvl w:val="4"/>
    </w:pPr>
    <w:rPr>
      <w:b/>
      <w:bCs/>
      <w:i/>
      <w:iCs/>
      <w:sz w:val="26"/>
      <w:szCs w:val="26"/>
    </w:rPr>
  </w:style>
  <w:style w:type="paragraph" w:styleId="6">
    <w:name w:val="heading 6"/>
    <w:basedOn w:val="7"/>
    <w:next w:val="a5"/>
    <w:link w:val="60"/>
    <w:uiPriority w:val="9"/>
    <w:qFormat/>
    <w:rsid w:val="00DE5391"/>
    <w:pPr>
      <w:numPr>
        <w:numId w:val="14"/>
      </w:numPr>
      <w:tabs>
        <w:tab w:val="left" w:pos="0"/>
        <w:tab w:val="left" w:pos="1276"/>
      </w:tabs>
      <w:spacing w:line="360" w:lineRule="auto"/>
      <w:ind w:left="0" w:firstLine="709"/>
      <w:jc w:val="both"/>
      <w:outlineLvl w:val="5"/>
    </w:pPr>
    <w:rPr>
      <w:bCs/>
      <w:sz w:val="32"/>
      <w:szCs w:val="22"/>
    </w:rPr>
  </w:style>
  <w:style w:type="paragraph" w:styleId="7">
    <w:name w:val="heading 7"/>
    <w:basedOn w:val="a5"/>
    <w:next w:val="a5"/>
    <w:link w:val="70"/>
    <w:uiPriority w:val="9"/>
    <w:qFormat/>
    <w:rsid w:val="000544E4"/>
    <w:pPr>
      <w:spacing w:before="240" w:after="60"/>
      <w:outlineLvl w:val="6"/>
    </w:pPr>
  </w:style>
  <w:style w:type="paragraph" w:styleId="8">
    <w:name w:val="heading 8"/>
    <w:basedOn w:val="a5"/>
    <w:next w:val="a5"/>
    <w:link w:val="80"/>
    <w:uiPriority w:val="9"/>
    <w:qFormat/>
    <w:rsid w:val="000544E4"/>
    <w:pPr>
      <w:spacing w:before="240" w:after="60"/>
      <w:outlineLvl w:val="7"/>
    </w:pPr>
    <w:rPr>
      <w:b/>
      <w:bCs/>
      <w:i/>
      <w:iCs/>
    </w:rPr>
  </w:style>
  <w:style w:type="paragraph" w:styleId="9">
    <w:name w:val="heading 9"/>
    <w:basedOn w:val="1"/>
    <w:next w:val="1"/>
    <w:link w:val="90"/>
    <w:uiPriority w:val="9"/>
    <w:qFormat/>
    <w:rsid w:val="005568A1"/>
    <w:pPr>
      <w:numPr>
        <w:numId w:val="11"/>
      </w:numPr>
      <w:spacing w:before="200" w:after="60" w:line="360" w:lineRule="auto"/>
      <w:ind w:left="0" w:firstLine="709"/>
      <w:jc w:val="both"/>
      <w:outlineLvl w:val="8"/>
    </w:pPr>
    <w:rPr>
      <w:rFonts w:ascii="Times New Roman" w:hAnsi="Times New Roman"/>
      <w:b w:val="0"/>
      <w:bCs w:val="0"/>
      <w:color w:val="auto"/>
      <w:sz w:val="36"/>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Hyperlink"/>
    <w:uiPriority w:val="99"/>
    <w:rsid w:val="00401A58"/>
    <w:rPr>
      <w:color w:val="0066CC"/>
      <w:u w:val="single"/>
    </w:rPr>
  </w:style>
  <w:style w:type="character" w:customStyle="1" w:styleId="3Exact">
    <w:name w:val="Основной текст (3) Exact"/>
    <w:rsid w:val="00401A58"/>
    <w:rPr>
      <w:b w:val="0"/>
      <w:bCs w:val="0"/>
      <w:i w:val="0"/>
      <w:iCs w:val="0"/>
      <w:smallCaps w:val="0"/>
      <w:strike w:val="0"/>
      <w:u w:val="none"/>
    </w:rPr>
  </w:style>
  <w:style w:type="character" w:customStyle="1" w:styleId="2Exact">
    <w:name w:val="Основной текст (2) Exact"/>
    <w:rsid w:val="00401A58"/>
    <w:rPr>
      <w:b w:val="0"/>
      <w:bCs w:val="0"/>
      <w:i w:val="0"/>
      <w:iCs w:val="0"/>
      <w:smallCaps w:val="0"/>
      <w:strike w:val="0"/>
      <w:sz w:val="28"/>
      <w:szCs w:val="28"/>
      <w:u w:val="none"/>
    </w:rPr>
  </w:style>
  <w:style w:type="character" w:customStyle="1" w:styleId="2Exact0">
    <w:name w:val="Подпись к картинке (2) Exact"/>
    <w:rsid w:val="00401A58"/>
    <w:rPr>
      <w:rFonts w:ascii="Franklin Gothic Book" w:eastAsia="Franklin Gothic Book" w:hAnsi="Franklin Gothic Book" w:cs="Franklin Gothic Book"/>
      <w:b w:val="0"/>
      <w:bCs w:val="0"/>
      <w:i w:val="0"/>
      <w:iCs w:val="0"/>
      <w:smallCaps w:val="0"/>
      <w:strike w:val="0"/>
      <w:sz w:val="17"/>
      <w:szCs w:val="17"/>
      <w:u w:val="none"/>
    </w:rPr>
  </w:style>
  <w:style w:type="character" w:customStyle="1" w:styleId="2Exact3">
    <w:name w:val="Подпись к картинке (2) Exact3"/>
    <w:rsid w:val="00401A58"/>
    <w:rPr>
      <w:rFonts w:ascii="Franklin Gothic Book" w:eastAsia="Franklin Gothic Book" w:hAnsi="Franklin Gothic Book" w:cs="Franklin Gothic Book"/>
      <w:b w:val="0"/>
      <w:bCs w:val="0"/>
      <w:i w:val="0"/>
      <w:iCs w:val="0"/>
      <w:smallCaps w:val="0"/>
      <w:strike w:val="0"/>
      <w:sz w:val="17"/>
      <w:szCs w:val="17"/>
      <w:u w:val="none"/>
    </w:rPr>
  </w:style>
  <w:style w:type="character" w:customStyle="1" w:styleId="3Exact0">
    <w:name w:val="Подпись к картинке (3) Exact"/>
    <w:link w:val="32"/>
    <w:rsid w:val="00401A58"/>
    <w:rPr>
      <w:b w:val="0"/>
      <w:bCs w:val="0"/>
      <w:i w:val="0"/>
      <w:iCs w:val="0"/>
      <w:smallCaps w:val="0"/>
      <w:strike w:val="0"/>
      <w:u w:val="none"/>
    </w:rPr>
  </w:style>
  <w:style w:type="character" w:customStyle="1" w:styleId="3Exact1">
    <w:name w:val="Подпись к картинке (3) Exact1"/>
    <w:rsid w:val="00401A5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4Exact">
    <w:name w:val="Подпись к картинке (4) Exact"/>
    <w:link w:val="43"/>
    <w:rsid w:val="00401A58"/>
    <w:rPr>
      <w:rFonts w:ascii="Franklin Gothic Heavy" w:eastAsia="Franklin Gothic Heavy" w:hAnsi="Franklin Gothic Heavy" w:cs="Franklin Gothic Heavy"/>
      <w:b w:val="0"/>
      <w:bCs w:val="0"/>
      <w:i w:val="0"/>
      <w:iCs w:val="0"/>
      <w:smallCaps w:val="0"/>
      <w:strike w:val="0"/>
      <w:sz w:val="16"/>
      <w:szCs w:val="16"/>
      <w:u w:val="none"/>
    </w:rPr>
  </w:style>
  <w:style w:type="character" w:customStyle="1" w:styleId="4Exact1">
    <w:name w:val="Подпись к картинке (4) Exact1"/>
    <w:rsid w:val="00401A58"/>
    <w:rPr>
      <w:rFonts w:ascii="Franklin Gothic Heavy" w:eastAsia="Franklin Gothic Heavy" w:hAnsi="Franklin Gothic Heavy" w:cs="Franklin Gothic Heavy"/>
      <w:b w:val="0"/>
      <w:bCs w:val="0"/>
      <w:i w:val="0"/>
      <w:iCs w:val="0"/>
      <w:smallCaps w:val="0"/>
      <w:strike w:val="0"/>
      <w:color w:val="000000"/>
      <w:spacing w:val="0"/>
      <w:w w:val="100"/>
      <w:position w:val="0"/>
      <w:sz w:val="16"/>
      <w:szCs w:val="16"/>
      <w:u w:val="none"/>
      <w:lang w:val="ru-RU" w:eastAsia="ru-RU" w:bidi="ru-RU"/>
    </w:rPr>
  </w:style>
  <w:style w:type="character" w:customStyle="1" w:styleId="2Exact2">
    <w:name w:val="Подпись к картинке (2) Exact2"/>
    <w:rsid w:val="00401A58"/>
    <w:rPr>
      <w:rFonts w:ascii="Franklin Gothic Book" w:eastAsia="Franklin Gothic Book" w:hAnsi="Franklin Gothic Book" w:cs="Franklin Gothic Book"/>
      <w:b w:val="0"/>
      <w:bCs w:val="0"/>
      <w:i w:val="0"/>
      <w:iCs w:val="0"/>
      <w:smallCaps w:val="0"/>
      <w:strike w:val="0"/>
      <w:sz w:val="17"/>
      <w:szCs w:val="17"/>
      <w:u w:val="none"/>
    </w:rPr>
  </w:style>
  <w:style w:type="character" w:customStyle="1" w:styleId="Exact">
    <w:name w:val="Подпись к картинке Exact"/>
    <w:rsid w:val="00401A58"/>
    <w:rPr>
      <w:b w:val="0"/>
      <w:bCs w:val="0"/>
      <w:i w:val="0"/>
      <w:iCs w:val="0"/>
      <w:smallCaps w:val="0"/>
      <w:strike w:val="0"/>
      <w:sz w:val="28"/>
      <w:szCs w:val="28"/>
      <w:u w:val="none"/>
    </w:rPr>
  </w:style>
  <w:style w:type="character" w:customStyle="1" w:styleId="2FranklinGothicHeavy75ptExact">
    <w:name w:val="Подпись к картинке (2) + Franklin Gothic Heavy;7;5 pt;Курсив Exact"/>
    <w:rsid w:val="00401A58"/>
    <w:rPr>
      <w:rFonts w:ascii="Franklin Gothic Heavy" w:eastAsia="Franklin Gothic Heavy" w:hAnsi="Franklin Gothic Heavy" w:cs="Franklin Gothic Heavy"/>
      <w:b w:val="0"/>
      <w:bCs w:val="0"/>
      <w:i/>
      <w:iCs/>
      <w:smallCaps w:val="0"/>
      <w:strike w:val="0"/>
      <w:sz w:val="15"/>
      <w:szCs w:val="15"/>
      <w:u w:val="none"/>
    </w:rPr>
  </w:style>
  <w:style w:type="character" w:customStyle="1" w:styleId="2Exact1">
    <w:name w:val="Подпись к картинке (2) Exact1"/>
    <w:rsid w:val="00401A58"/>
    <w:rPr>
      <w:rFonts w:ascii="Franklin Gothic Book" w:eastAsia="Franklin Gothic Book" w:hAnsi="Franklin Gothic Book" w:cs="Franklin Gothic Book"/>
      <w:b w:val="0"/>
      <w:bCs w:val="0"/>
      <w:i w:val="0"/>
      <w:iCs w:val="0"/>
      <w:smallCaps w:val="0"/>
      <w:strike w:val="0"/>
      <w:sz w:val="17"/>
      <w:szCs w:val="17"/>
      <w:u w:val="none"/>
    </w:rPr>
  </w:style>
  <w:style w:type="character" w:customStyle="1" w:styleId="6Exact">
    <w:name w:val="Основной текст (6) Exact"/>
    <w:rsid w:val="00401A58"/>
    <w:rPr>
      <w:rFonts w:ascii="Franklin Gothic Book" w:eastAsia="Franklin Gothic Book" w:hAnsi="Franklin Gothic Book" w:cs="Franklin Gothic Book"/>
      <w:b w:val="0"/>
      <w:bCs w:val="0"/>
      <w:i w:val="0"/>
      <w:iCs w:val="0"/>
      <w:smallCaps w:val="0"/>
      <w:strike w:val="0"/>
      <w:sz w:val="17"/>
      <w:szCs w:val="17"/>
      <w:u w:val="none"/>
    </w:rPr>
  </w:style>
  <w:style w:type="character" w:customStyle="1" w:styleId="6Exact1">
    <w:name w:val="Основной текст (6) Exact1"/>
    <w:rsid w:val="00401A58"/>
    <w:rPr>
      <w:rFonts w:ascii="Franklin Gothic Book" w:eastAsia="Franklin Gothic Book" w:hAnsi="Franklin Gothic Book" w:cs="Franklin Gothic Book"/>
      <w:b w:val="0"/>
      <w:bCs w:val="0"/>
      <w:i w:val="0"/>
      <w:iCs w:val="0"/>
      <w:smallCaps w:val="0"/>
      <w:strike w:val="0"/>
      <w:sz w:val="17"/>
      <w:szCs w:val="17"/>
      <w:u w:val="none"/>
    </w:rPr>
  </w:style>
  <w:style w:type="character" w:customStyle="1" w:styleId="6TimesNewRoman14ptExact">
    <w:name w:val="Основной текст (6) + Times New Roman;14 pt Exact"/>
    <w:rsid w:val="00401A58"/>
    <w:rPr>
      <w:rFonts w:ascii="Times New Roman" w:eastAsia="Times New Roman" w:hAnsi="Times New Roman" w:cs="Times New Roman"/>
      <w:b w:val="0"/>
      <w:bCs w:val="0"/>
      <w:i w:val="0"/>
      <w:iCs w:val="0"/>
      <w:smallCaps w:val="0"/>
      <w:strike w:val="0"/>
      <w:sz w:val="28"/>
      <w:szCs w:val="28"/>
      <w:u w:val="none"/>
    </w:rPr>
  </w:style>
  <w:style w:type="character" w:customStyle="1" w:styleId="10Exact">
    <w:name w:val="Основной текст (10) Exact"/>
    <w:link w:val="100"/>
    <w:rsid w:val="00401A58"/>
    <w:rPr>
      <w:b w:val="0"/>
      <w:bCs w:val="0"/>
      <w:i w:val="0"/>
      <w:iCs w:val="0"/>
      <w:smallCaps w:val="0"/>
      <w:strike w:val="0"/>
      <w:sz w:val="10"/>
      <w:szCs w:val="10"/>
      <w:u w:val="none"/>
    </w:rPr>
  </w:style>
  <w:style w:type="character" w:customStyle="1" w:styleId="10Exact1">
    <w:name w:val="Основной текст (10) Exact1"/>
    <w:rsid w:val="00401A58"/>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u-RU" w:eastAsia="ru-RU" w:bidi="ru-RU"/>
    </w:rPr>
  </w:style>
  <w:style w:type="character" w:customStyle="1" w:styleId="10FranklinGothicBook85ptExact">
    <w:name w:val="Основной текст (10) + Franklin Gothic Book;8;5 pt Exact"/>
    <w:rsid w:val="00401A58"/>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ru-RU" w:eastAsia="ru-RU" w:bidi="ru-RU"/>
    </w:rPr>
  </w:style>
  <w:style w:type="character" w:customStyle="1" w:styleId="2Exact10">
    <w:name w:val="Основной текст (2) Exact1"/>
    <w:rsid w:val="00401A58"/>
    <w:rPr>
      <w:b w:val="0"/>
      <w:bCs w:val="0"/>
      <w:i w:val="0"/>
      <w:iCs w:val="0"/>
      <w:smallCaps w:val="0"/>
      <w:strike w:val="0"/>
      <w:sz w:val="28"/>
      <w:szCs w:val="28"/>
      <w:u w:val="none"/>
    </w:rPr>
  </w:style>
  <w:style w:type="character" w:customStyle="1" w:styleId="9Exact">
    <w:name w:val="Основной текст (9) Exact"/>
    <w:rsid w:val="00401A58"/>
    <w:rPr>
      <w:rFonts w:ascii="Franklin Gothic Heavy" w:eastAsia="Franklin Gothic Heavy" w:hAnsi="Franklin Gothic Heavy" w:cs="Franklin Gothic Heavy"/>
      <w:b w:val="0"/>
      <w:bCs w:val="0"/>
      <w:i w:val="0"/>
      <w:iCs w:val="0"/>
      <w:smallCaps w:val="0"/>
      <w:strike w:val="0"/>
      <w:sz w:val="16"/>
      <w:szCs w:val="16"/>
      <w:u w:val="none"/>
    </w:rPr>
  </w:style>
  <w:style w:type="character" w:customStyle="1" w:styleId="9Exact1">
    <w:name w:val="Основной текст (9) Exact1"/>
    <w:rsid w:val="00401A58"/>
    <w:rPr>
      <w:rFonts w:ascii="Franklin Gothic Heavy" w:eastAsia="Franklin Gothic Heavy" w:hAnsi="Franklin Gothic Heavy" w:cs="Franklin Gothic Heavy"/>
      <w:b w:val="0"/>
      <w:bCs w:val="0"/>
      <w:i w:val="0"/>
      <w:iCs w:val="0"/>
      <w:smallCaps w:val="0"/>
      <w:strike w:val="0"/>
      <w:sz w:val="16"/>
      <w:szCs w:val="16"/>
      <w:u w:val="none"/>
    </w:rPr>
  </w:style>
  <w:style w:type="character" w:customStyle="1" w:styleId="3Exact2">
    <w:name w:val="Основной текст (3) Exact2"/>
    <w:rsid w:val="00401A58"/>
    <w:rPr>
      <w:b w:val="0"/>
      <w:bCs w:val="0"/>
      <w:i w:val="0"/>
      <w:iCs w:val="0"/>
      <w:smallCaps w:val="0"/>
      <w:strike w:val="0"/>
      <w:u w:val="none"/>
    </w:rPr>
  </w:style>
  <w:style w:type="character" w:customStyle="1" w:styleId="11Exact">
    <w:name w:val="Основной текст (11) Exact"/>
    <w:link w:val="11"/>
    <w:rsid w:val="00401A58"/>
    <w:rPr>
      <w:rFonts w:ascii="Franklin Gothic Book" w:eastAsia="Franklin Gothic Book" w:hAnsi="Franklin Gothic Book" w:cs="Franklin Gothic Book"/>
      <w:b w:val="0"/>
      <w:bCs w:val="0"/>
      <w:i w:val="0"/>
      <w:iCs w:val="0"/>
      <w:smallCaps w:val="0"/>
      <w:strike w:val="0"/>
      <w:sz w:val="19"/>
      <w:szCs w:val="19"/>
      <w:u w:val="none"/>
    </w:rPr>
  </w:style>
  <w:style w:type="character" w:customStyle="1" w:styleId="11Exact2">
    <w:name w:val="Основной текст (11) Exact2"/>
    <w:rsid w:val="00401A58"/>
    <w:rPr>
      <w:rFonts w:ascii="Franklin Gothic Book" w:eastAsia="Franklin Gothic Book" w:hAnsi="Franklin Gothic Book" w:cs="Franklin Gothic Book"/>
      <w:b w:val="0"/>
      <w:bCs w:val="0"/>
      <w:i w:val="0"/>
      <w:iCs w:val="0"/>
      <w:smallCaps w:val="0"/>
      <w:strike w:val="0"/>
      <w:color w:val="000000"/>
      <w:spacing w:val="0"/>
      <w:w w:val="100"/>
      <w:position w:val="0"/>
      <w:sz w:val="19"/>
      <w:szCs w:val="19"/>
      <w:u w:val="none"/>
      <w:lang w:val="ru-RU" w:eastAsia="ru-RU" w:bidi="ru-RU"/>
    </w:rPr>
  </w:style>
  <w:style w:type="character" w:customStyle="1" w:styleId="5Exact">
    <w:name w:val="Подпись к картинке (5) Exact"/>
    <w:link w:val="52"/>
    <w:rsid w:val="00401A58"/>
    <w:rPr>
      <w:rFonts w:ascii="Corbel" w:eastAsia="Corbel" w:hAnsi="Corbel" w:cs="Corbel"/>
      <w:b w:val="0"/>
      <w:bCs w:val="0"/>
      <w:i w:val="0"/>
      <w:iCs w:val="0"/>
      <w:smallCaps w:val="0"/>
      <w:strike w:val="0"/>
      <w:spacing w:val="-10"/>
      <w:sz w:val="9"/>
      <w:szCs w:val="9"/>
      <w:u w:val="none"/>
    </w:rPr>
  </w:style>
  <w:style w:type="character" w:customStyle="1" w:styleId="5Exact1">
    <w:name w:val="Подпись к картинке (5) Exact1"/>
    <w:rsid w:val="00401A58"/>
    <w:rPr>
      <w:rFonts w:ascii="Corbel" w:eastAsia="Corbel" w:hAnsi="Corbel" w:cs="Corbel"/>
      <w:b w:val="0"/>
      <w:bCs w:val="0"/>
      <w:i w:val="0"/>
      <w:iCs w:val="0"/>
      <w:smallCaps w:val="0"/>
      <w:strike w:val="0"/>
      <w:color w:val="000000"/>
      <w:spacing w:val="-10"/>
      <w:w w:val="100"/>
      <w:position w:val="0"/>
      <w:sz w:val="9"/>
      <w:szCs w:val="9"/>
      <w:u w:val="none"/>
      <w:lang w:val="ru-RU" w:eastAsia="ru-RU" w:bidi="ru-RU"/>
    </w:rPr>
  </w:style>
  <w:style w:type="character" w:customStyle="1" w:styleId="6Exact0">
    <w:name w:val="Подпись к картинке (6) Exact"/>
    <w:link w:val="61"/>
    <w:rsid w:val="00401A58"/>
    <w:rPr>
      <w:b w:val="0"/>
      <w:bCs w:val="0"/>
      <w:i w:val="0"/>
      <w:iCs w:val="0"/>
      <w:smallCaps w:val="0"/>
      <w:strike w:val="0"/>
      <w:u w:val="none"/>
    </w:rPr>
  </w:style>
  <w:style w:type="character" w:customStyle="1" w:styleId="6Exact10">
    <w:name w:val="Подпись к картинке (6) Exact1"/>
    <w:rsid w:val="00401A5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FranklinGothicBook5ptExact">
    <w:name w:val="Подпись к картинке (6) + Franklin Gothic Book;5 pt Exact"/>
    <w:rsid w:val="00401A58"/>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9TimesNewRoman12ptExact">
    <w:name w:val="Основной текст (9) + Times New Roman;12 pt Exact"/>
    <w:rsid w:val="00401A58"/>
    <w:rPr>
      <w:rFonts w:ascii="Times New Roman" w:eastAsia="Times New Roman" w:hAnsi="Times New Roman" w:cs="Times New Roman"/>
      <w:b w:val="0"/>
      <w:bCs w:val="0"/>
      <w:i w:val="0"/>
      <w:iCs w:val="0"/>
      <w:smallCaps w:val="0"/>
      <w:strike w:val="0"/>
      <w:sz w:val="24"/>
      <w:szCs w:val="24"/>
      <w:u w:val="none"/>
    </w:rPr>
  </w:style>
  <w:style w:type="character" w:customStyle="1" w:styleId="7Exact">
    <w:name w:val="Подпись к картинке (7) Exact"/>
    <w:rsid w:val="00401A58"/>
    <w:rPr>
      <w:rFonts w:ascii="Franklin Gothic Book" w:eastAsia="Franklin Gothic Book" w:hAnsi="Franklin Gothic Book" w:cs="Franklin Gothic Book"/>
      <w:b w:val="0"/>
      <w:bCs w:val="0"/>
      <w:i w:val="0"/>
      <w:iCs w:val="0"/>
      <w:smallCaps w:val="0"/>
      <w:strike w:val="0"/>
      <w:sz w:val="19"/>
      <w:szCs w:val="19"/>
      <w:u w:val="none"/>
    </w:rPr>
  </w:style>
  <w:style w:type="character" w:customStyle="1" w:styleId="7Exact1">
    <w:name w:val="Подпись к картинке (7) Exact1"/>
    <w:rsid w:val="00401A58"/>
    <w:rPr>
      <w:rFonts w:ascii="Franklin Gothic Book" w:eastAsia="Franklin Gothic Book" w:hAnsi="Franklin Gothic Book" w:cs="Franklin Gothic Book"/>
      <w:b w:val="0"/>
      <w:bCs w:val="0"/>
      <w:i w:val="0"/>
      <w:iCs w:val="0"/>
      <w:smallCaps w:val="0"/>
      <w:strike w:val="0"/>
      <w:sz w:val="19"/>
      <w:szCs w:val="19"/>
      <w:u w:val="none"/>
    </w:rPr>
  </w:style>
  <w:style w:type="character" w:customStyle="1" w:styleId="23">
    <w:name w:val="Основной текст (2)_"/>
    <w:link w:val="210"/>
    <w:rsid w:val="00401A58"/>
    <w:rPr>
      <w:b w:val="0"/>
      <w:bCs w:val="0"/>
      <w:i w:val="0"/>
      <w:iCs w:val="0"/>
      <w:smallCaps w:val="0"/>
      <w:strike w:val="0"/>
      <w:sz w:val="28"/>
      <w:szCs w:val="28"/>
      <w:u w:val="none"/>
    </w:rPr>
  </w:style>
  <w:style w:type="character" w:customStyle="1" w:styleId="24">
    <w:name w:val="Основной текст (2) + Малые прописные"/>
    <w:rsid w:val="00401A58"/>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33">
    <w:name w:val="Основной текст (3)_"/>
    <w:link w:val="310"/>
    <w:rsid w:val="00401A58"/>
    <w:rPr>
      <w:b w:val="0"/>
      <w:bCs w:val="0"/>
      <w:i w:val="0"/>
      <w:iCs w:val="0"/>
      <w:smallCaps w:val="0"/>
      <w:strike w:val="0"/>
      <w:u w:val="none"/>
    </w:rPr>
  </w:style>
  <w:style w:type="character" w:customStyle="1" w:styleId="34">
    <w:name w:val="Заголовок №3_"/>
    <w:link w:val="35"/>
    <w:rsid w:val="00401A58"/>
    <w:rPr>
      <w:b w:val="0"/>
      <w:bCs w:val="0"/>
      <w:i w:val="0"/>
      <w:iCs w:val="0"/>
      <w:smallCaps w:val="0"/>
      <w:strike w:val="0"/>
      <w:sz w:val="28"/>
      <w:szCs w:val="28"/>
      <w:u w:val="none"/>
    </w:rPr>
  </w:style>
  <w:style w:type="character" w:customStyle="1" w:styleId="12">
    <w:name w:val="Оглавление 1 Знак"/>
    <w:link w:val="13"/>
    <w:uiPriority w:val="39"/>
    <w:rsid w:val="00F3360F"/>
    <w:rPr>
      <w:rFonts w:eastAsia="Franklin Gothic Book"/>
      <w:noProof/>
      <w:sz w:val="30"/>
      <w:szCs w:val="30"/>
    </w:rPr>
  </w:style>
  <w:style w:type="character" w:customStyle="1" w:styleId="36">
    <w:name w:val="Оглавление (3)_"/>
    <w:link w:val="37"/>
    <w:rsid w:val="00401A58"/>
    <w:rPr>
      <w:b w:val="0"/>
      <w:bCs w:val="0"/>
      <w:i w:val="0"/>
      <w:iCs w:val="0"/>
      <w:smallCaps w:val="0"/>
      <w:strike w:val="0"/>
      <w:sz w:val="28"/>
      <w:szCs w:val="28"/>
      <w:u w:val="none"/>
    </w:rPr>
  </w:style>
  <w:style w:type="character" w:customStyle="1" w:styleId="38">
    <w:name w:val="Оглавление 3 Знак"/>
    <w:link w:val="39"/>
    <w:uiPriority w:val="39"/>
    <w:rsid w:val="00A853C5"/>
    <w:rPr>
      <w:sz w:val="28"/>
      <w:szCs w:val="28"/>
    </w:rPr>
  </w:style>
  <w:style w:type="character" w:customStyle="1" w:styleId="14">
    <w:name w:val="Заголовок №1_"/>
    <w:link w:val="15"/>
    <w:rsid w:val="00401A58"/>
    <w:rPr>
      <w:b w:val="0"/>
      <w:bCs w:val="0"/>
      <w:i w:val="0"/>
      <w:iCs w:val="0"/>
      <w:smallCaps w:val="0"/>
      <w:strike w:val="0"/>
      <w:sz w:val="34"/>
      <w:szCs w:val="34"/>
      <w:u w:val="none"/>
    </w:rPr>
  </w:style>
  <w:style w:type="character" w:customStyle="1" w:styleId="25">
    <w:name w:val="Заголовок №2_"/>
    <w:link w:val="26"/>
    <w:rsid w:val="00401A58"/>
    <w:rPr>
      <w:b w:val="0"/>
      <w:bCs w:val="0"/>
      <w:i w:val="0"/>
      <w:iCs w:val="0"/>
      <w:smallCaps w:val="0"/>
      <w:strike w:val="0"/>
      <w:sz w:val="30"/>
      <w:szCs w:val="30"/>
      <w:u w:val="none"/>
    </w:rPr>
  </w:style>
  <w:style w:type="character" w:customStyle="1" w:styleId="27">
    <w:name w:val="Основной текст (2) + Курсив"/>
    <w:rsid w:val="00401A5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4">
    <w:name w:val="Заголовок №4_"/>
    <w:link w:val="45"/>
    <w:rsid w:val="00401A58"/>
    <w:rPr>
      <w:b w:val="0"/>
      <w:bCs w:val="0"/>
      <w:i w:val="0"/>
      <w:iCs w:val="0"/>
      <w:smallCaps w:val="0"/>
      <w:strike w:val="0"/>
      <w:sz w:val="28"/>
      <w:szCs w:val="28"/>
      <w:u w:val="none"/>
    </w:rPr>
  </w:style>
  <w:style w:type="character" w:customStyle="1" w:styleId="46">
    <w:name w:val="Основной текст (4)_"/>
    <w:link w:val="47"/>
    <w:rsid w:val="00401A58"/>
    <w:rPr>
      <w:b w:val="0"/>
      <w:bCs w:val="0"/>
      <w:i/>
      <w:iCs/>
      <w:smallCaps w:val="0"/>
      <w:strike w:val="0"/>
      <w:sz w:val="28"/>
      <w:szCs w:val="28"/>
      <w:u w:val="none"/>
    </w:rPr>
  </w:style>
  <w:style w:type="character" w:customStyle="1" w:styleId="48">
    <w:name w:val="Основной текст (4) + Не курсив"/>
    <w:rsid w:val="00401A5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8">
    <w:name w:val="Основной текст (2)"/>
    <w:rsid w:val="00401A58"/>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53">
    <w:name w:val="Основной текст (5)_"/>
    <w:link w:val="54"/>
    <w:rsid w:val="00401A58"/>
    <w:rPr>
      <w:b w:val="0"/>
      <w:bCs w:val="0"/>
      <w:i w:val="0"/>
      <w:iCs w:val="0"/>
      <w:smallCaps w:val="0"/>
      <w:strike w:val="0"/>
      <w:sz w:val="30"/>
      <w:szCs w:val="30"/>
      <w:u w:val="none"/>
    </w:rPr>
  </w:style>
  <w:style w:type="character" w:customStyle="1" w:styleId="aa">
    <w:name w:val="Подпись к картинке_"/>
    <w:link w:val="ab"/>
    <w:rsid w:val="00401A58"/>
    <w:rPr>
      <w:b w:val="0"/>
      <w:bCs w:val="0"/>
      <w:i w:val="0"/>
      <w:iCs w:val="0"/>
      <w:smallCaps w:val="0"/>
      <w:strike w:val="0"/>
      <w:sz w:val="28"/>
      <w:szCs w:val="28"/>
      <w:u w:val="none"/>
    </w:rPr>
  </w:style>
  <w:style w:type="character" w:customStyle="1" w:styleId="62">
    <w:name w:val="Основной текст (6)_"/>
    <w:link w:val="610"/>
    <w:rsid w:val="00401A58"/>
    <w:rPr>
      <w:rFonts w:ascii="Franklin Gothic Book" w:eastAsia="Franklin Gothic Book" w:hAnsi="Franklin Gothic Book" w:cs="Franklin Gothic Book"/>
      <w:b w:val="0"/>
      <w:bCs w:val="0"/>
      <w:i w:val="0"/>
      <w:iCs w:val="0"/>
      <w:smallCaps w:val="0"/>
      <w:strike w:val="0"/>
      <w:sz w:val="17"/>
      <w:szCs w:val="17"/>
      <w:u w:val="none"/>
    </w:rPr>
  </w:style>
  <w:style w:type="character" w:customStyle="1" w:styleId="63">
    <w:name w:val="Основной текст (6)"/>
    <w:rsid w:val="00401A58"/>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ru-RU" w:eastAsia="ru-RU" w:bidi="ru-RU"/>
    </w:rPr>
  </w:style>
  <w:style w:type="character" w:customStyle="1" w:styleId="36pt">
    <w:name w:val="Основной текст (3) + 6 pt;Полужирный"/>
    <w:rsid w:val="00401A58"/>
    <w:rPr>
      <w:rFonts w:ascii="Times New Roman" w:eastAsia="Times New Roman" w:hAnsi="Times New Roman" w:cs="Times New Roman"/>
      <w:b/>
      <w:bCs/>
      <w:i w:val="0"/>
      <w:iCs w:val="0"/>
      <w:smallCaps w:val="0"/>
      <w:strike w:val="0"/>
      <w:color w:val="000000"/>
      <w:spacing w:val="0"/>
      <w:w w:val="100"/>
      <w:position w:val="0"/>
      <w:sz w:val="12"/>
      <w:szCs w:val="12"/>
      <w:u w:val="none"/>
      <w:lang w:val="ru-RU" w:eastAsia="ru-RU" w:bidi="ru-RU"/>
    </w:rPr>
  </w:style>
  <w:style w:type="character" w:customStyle="1" w:styleId="3a">
    <w:name w:val="Основной текст (3)"/>
    <w:rsid w:val="00401A5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71">
    <w:name w:val="Основной текст (7)_"/>
    <w:link w:val="710"/>
    <w:rsid w:val="00401A58"/>
    <w:rPr>
      <w:rFonts w:ascii="Corbel" w:eastAsia="Corbel" w:hAnsi="Corbel" w:cs="Corbel"/>
      <w:b w:val="0"/>
      <w:bCs w:val="0"/>
      <w:i w:val="0"/>
      <w:iCs w:val="0"/>
      <w:smallCaps w:val="0"/>
      <w:strike w:val="0"/>
      <w:spacing w:val="-10"/>
      <w:sz w:val="11"/>
      <w:szCs w:val="11"/>
      <w:u w:val="none"/>
      <w:lang w:val="en-US" w:eastAsia="en-US" w:bidi="en-US"/>
    </w:rPr>
  </w:style>
  <w:style w:type="character" w:customStyle="1" w:styleId="72">
    <w:name w:val="Основной текст (7)"/>
    <w:rsid w:val="00401A58"/>
    <w:rPr>
      <w:rFonts w:ascii="Corbel" w:eastAsia="Corbel" w:hAnsi="Corbel" w:cs="Corbel"/>
      <w:b w:val="0"/>
      <w:bCs w:val="0"/>
      <w:i w:val="0"/>
      <w:iCs w:val="0"/>
      <w:smallCaps w:val="0"/>
      <w:strike w:val="0"/>
      <w:color w:val="000000"/>
      <w:spacing w:val="-10"/>
      <w:w w:val="100"/>
      <w:position w:val="0"/>
      <w:sz w:val="11"/>
      <w:szCs w:val="11"/>
      <w:u w:val="none"/>
      <w:lang w:val="en-US" w:eastAsia="en-US" w:bidi="en-US"/>
    </w:rPr>
  </w:style>
  <w:style w:type="character" w:customStyle="1" w:styleId="7TimesNewRoman12pt0pt">
    <w:name w:val="Основной текст (7) + Times New Roman;12 pt;Интервал 0 pt"/>
    <w:rsid w:val="00401A5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7FranklinGothicHeavy8pt0pt">
    <w:name w:val="Основной текст (7) + Franklin Gothic Heavy;8 pt;Интервал 0 pt"/>
    <w:rsid w:val="00401A58"/>
    <w:rPr>
      <w:rFonts w:ascii="Franklin Gothic Heavy" w:eastAsia="Franklin Gothic Heavy" w:hAnsi="Franklin Gothic Heavy" w:cs="Franklin Gothic Heavy"/>
      <w:b w:val="0"/>
      <w:bCs w:val="0"/>
      <w:i w:val="0"/>
      <w:iCs w:val="0"/>
      <w:smallCaps w:val="0"/>
      <w:strike w:val="0"/>
      <w:color w:val="000000"/>
      <w:spacing w:val="0"/>
      <w:w w:val="100"/>
      <w:position w:val="0"/>
      <w:sz w:val="16"/>
      <w:szCs w:val="16"/>
      <w:u w:val="none"/>
      <w:lang w:val="ru-RU" w:eastAsia="ru-RU" w:bidi="ru-RU"/>
    </w:rPr>
  </w:style>
  <w:style w:type="character" w:customStyle="1" w:styleId="81">
    <w:name w:val="Основной текст (8)_"/>
    <w:link w:val="810"/>
    <w:rsid w:val="00401A58"/>
    <w:rPr>
      <w:rFonts w:ascii="Corbel" w:eastAsia="Corbel" w:hAnsi="Corbel" w:cs="Corbel"/>
      <w:b w:val="0"/>
      <w:bCs w:val="0"/>
      <w:i w:val="0"/>
      <w:iCs w:val="0"/>
      <w:smallCaps w:val="0"/>
      <w:strike w:val="0"/>
      <w:spacing w:val="-10"/>
      <w:sz w:val="13"/>
      <w:szCs w:val="13"/>
      <w:u w:val="none"/>
    </w:rPr>
  </w:style>
  <w:style w:type="character" w:customStyle="1" w:styleId="82">
    <w:name w:val="Основной текст (8)"/>
    <w:rsid w:val="00401A58"/>
    <w:rPr>
      <w:rFonts w:ascii="Corbel" w:eastAsia="Corbel" w:hAnsi="Corbel" w:cs="Corbel"/>
      <w:b w:val="0"/>
      <w:bCs w:val="0"/>
      <w:i w:val="0"/>
      <w:iCs w:val="0"/>
      <w:smallCaps w:val="0"/>
      <w:strike w:val="0"/>
      <w:color w:val="000000"/>
      <w:spacing w:val="-10"/>
      <w:w w:val="100"/>
      <w:position w:val="0"/>
      <w:sz w:val="13"/>
      <w:szCs w:val="13"/>
      <w:u w:val="none"/>
      <w:lang w:val="ru-RU" w:eastAsia="ru-RU" w:bidi="ru-RU"/>
    </w:rPr>
  </w:style>
  <w:style w:type="character" w:customStyle="1" w:styleId="91">
    <w:name w:val="Основной текст (9)_"/>
    <w:link w:val="910"/>
    <w:rsid w:val="00401A58"/>
    <w:rPr>
      <w:rFonts w:ascii="Franklin Gothic Heavy" w:eastAsia="Franklin Gothic Heavy" w:hAnsi="Franklin Gothic Heavy" w:cs="Franklin Gothic Heavy"/>
      <w:b w:val="0"/>
      <w:bCs w:val="0"/>
      <w:i w:val="0"/>
      <w:iCs w:val="0"/>
      <w:smallCaps w:val="0"/>
      <w:strike w:val="0"/>
      <w:sz w:val="16"/>
      <w:szCs w:val="16"/>
      <w:u w:val="none"/>
    </w:rPr>
  </w:style>
  <w:style w:type="character" w:customStyle="1" w:styleId="92">
    <w:name w:val="Основной текст (9)"/>
    <w:rsid w:val="00401A58"/>
    <w:rPr>
      <w:rFonts w:ascii="Franklin Gothic Heavy" w:eastAsia="Franklin Gothic Heavy" w:hAnsi="Franklin Gothic Heavy" w:cs="Franklin Gothic Heavy"/>
      <w:b w:val="0"/>
      <w:bCs w:val="0"/>
      <w:i w:val="0"/>
      <w:iCs w:val="0"/>
      <w:smallCaps w:val="0"/>
      <w:strike w:val="0"/>
      <w:color w:val="000000"/>
      <w:spacing w:val="0"/>
      <w:w w:val="100"/>
      <w:position w:val="0"/>
      <w:sz w:val="16"/>
      <w:szCs w:val="16"/>
      <w:u w:val="none"/>
      <w:lang w:val="ru-RU" w:eastAsia="ru-RU" w:bidi="ru-RU"/>
    </w:rPr>
  </w:style>
  <w:style w:type="character" w:customStyle="1" w:styleId="29">
    <w:name w:val="Подпись к картинке (2)_"/>
    <w:link w:val="211"/>
    <w:rsid w:val="00401A58"/>
    <w:rPr>
      <w:rFonts w:ascii="Franklin Gothic Book" w:eastAsia="Franklin Gothic Book" w:hAnsi="Franklin Gothic Book" w:cs="Franklin Gothic Book"/>
      <w:b w:val="0"/>
      <w:bCs w:val="0"/>
      <w:i w:val="0"/>
      <w:iCs w:val="0"/>
      <w:smallCaps w:val="0"/>
      <w:strike w:val="0"/>
      <w:sz w:val="17"/>
      <w:szCs w:val="17"/>
      <w:u w:val="none"/>
    </w:rPr>
  </w:style>
  <w:style w:type="character" w:customStyle="1" w:styleId="2a">
    <w:name w:val="Подпись к картинке (2)"/>
    <w:rsid w:val="00401A58"/>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ru-RU" w:eastAsia="ru-RU" w:bidi="ru-RU"/>
    </w:rPr>
  </w:style>
  <w:style w:type="character" w:customStyle="1" w:styleId="73">
    <w:name w:val="Подпись к картинке (7)_"/>
    <w:link w:val="711"/>
    <w:rsid w:val="00401A58"/>
    <w:rPr>
      <w:rFonts w:ascii="Franklin Gothic Book" w:eastAsia="Franklin Gothic Book" w:hAnsi="Franklin Gothic Book" w:cs="Franklin Gothic Book"/>
      <w:b w:val="0"/>
      <w:bCs w:val="0"/>
      <w:i w:val="0"/>
      <w:iCs w:val="0"/>
      <w:smallCaps w:val="0"/>
      <w:strike w:val="0"/>
      <w:sz w:val="19"/>
      <w:szCs w:val="19"/>
      <w:u w:val="none"/>
    </w:rPr>
  </w:style>
  <w:style w:type="character" w:customStyle="1" w:styleId="74">
    <w:name w:val="Подпись к картинке (7)"/>
    <w:rsid w:val="00401A58"/>
    <w:rPr>
      <w:rFonts w:ascii="Franklin Gothic Book" w:eastAsia="Franklin Gothic Book" w:hAnsi="Franklin Gothic Book" w:cs="Franklin Gothic Book"/>
      <w:b w:val="0"/>
      <w:bCs w:val="0"/>
      <w:i w:val="0"/>
      <w:iCs w:val="0"/>
      <w:smallCaps w:val="0"/>
      <w:strike w:val="0"/>
      <w:color w:val="000000"/>
      <w:spacing w:val="0"/>
      <w:w w:val="100"/>
      <w:position w:val="0"/>
      <w:sz w:val="19"/>
      <w:szCs w:val="19"/>
      <w:u w:val="none"/>
      <w:lang w:val="ru-RU" w:eastAsia="ru-RU" w:bidi="ru-RU"/>
    </w:rPr>
  </w:style>
  <w:style w:type="character" w:customStyle="1" w:styleId="2FranklinGothicHeavy75pt">
    <w:name w:val="Подпись к картинке (2) + Franklin Gothic Heavy;7;5 pt;Курсив"/>
    <w:rsid w:val="00401A58"/>
    <w:rPr>
      <w:rFonts w:ascii="Franklin Gothic Heavy" w:eastAsia="Franklin Gothic Heavy" w:hAnsi="Franklin Gothic Heavy" w:cs="Franklin Gothic Heavy"/>
      <w:b w:val="0"/>
      <w:bCs w:val="0"/>
      <w:i/>
      <w:iCs/>
      <w:smallCaps w:val="0"/>
      <w:strike w:val="0"/>
      <w:color w:val="000000"/>
      <w:spacing w:val="0"/>
      <w:w w:val="100"/>
      <w:position w:val="0"/>
      <w:sz w:val="15"/>
      <w:szCs w:val="15"/>
      <w:u w:val="none"/>
      <w:lang w:val="ru-RU" w:eastAsia="ru-RU" w:bidi="ru-RU"/>
    </w:rPr>
  </w:style>
  <w:style w:type="character" w:customStyle="1" w:styleId="230">
    <w:name w:val="Подпись к картинке (2)3"/>
    <w:rsid w:val="00401A58"/>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ru-RU" w:eastAsia="ru-RU" w:bidi="ru-RU"/>
    </w:rPr>
  </w:style>
  <w:style w:type="character" w:customStyle="1" w:styleId="2FranklinGothicHeavy75pt1">
    <w:name w:val="Подпись к картинке (2) + Franklin Gothic Heavy;7;5 pt;Курсив1"/>
    <w:rsid w:val="00401A58"/>
    <w:rPr>
      <w:rFonts w:ascii="Franklin Gothic Heavy" w:eastAsia="Franklin Gothic Heavy" w:hAnsi="Franklin Gothic Heavy" w:cs="Franklin Gothic Heavy"/>
      <w:b w:val="0"/>
      <w:bCs w:val="0"/>
      <w:i/>
      <w:iCs/>
      <w:smallCaps w:val="0"/>
      <w:strike w:val="0"/>
      <w:color w:val="000000"/>
      <w:spacing w:val="0"/>
      <w:w w:val="100"/>
      <w:position w:val="0"/>
      <w:sz w:val="15"/>
      <w:szCs w:val="15"/>
      <w:u w:val="none"/>
      <w:lang w:val="ru-RU" w:eastAsia="ru-RU" w:bidi="ru-RU"/>
    </w:rPr>
  </w:style>
  <w:style w:type="character" w:customStyle="1" w:styleId="220">
    <w:name w:val="Подпись к картинке (2)2"/>
    <w:rsid w:val="00401A58"/>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ru-RU" w:eastAsia="ru-RU" w:bidi="ru-RU"/>
    </w:rPr>
  </w:style>
  <w:style w:type="character" w:customStyle="1" w:styleId="8Exact">
    <w:name w:val="Подпись к картинке (8) Exact"/>
    <w:rsid w:val="00401A58"/>
    <w:rPr>
      <w:rFonts w:ascii="Franklin Gothic Book" w:eastAsia="Franklin Gothic Book" w:hAnsi="Franklin Gothic Book" w:cs="Franklin Gothic Book"/>
      <w:b w:val="0"/>
      <w:bCs w:val="0"/>
      <w:i w:val="0"/>
      <w:iCs w:val="0"/>
      <w:smallCaps w:val="0"/>
      <w:strike w:val="0"/>
      <w:sz w:val="19"/>
      <w:szCs w:val="19"/>
      <w:u w:val="none"/>
    </w:rPr>
  </w:style>
  <w:style w:type="character" w:customStyle="1" w:styleId="11Exact1">
    <w:name w:val="Основной текст (11) Exact1"/>
    <w:rsid w:val="00401A58"/>
    <w:rPr>
      <w:rFonts w:ascii="Franklin Gothic Book" w:eastAsia="Franklin Gothic Book" w:hAnsi="Franklin Gothic Book" w:cs="Franklin Gothic Book"/>
      <w:b w:val="0"/>
      <w:bCs w:val="0"/>
      <w:i w:val="0"/>
      <w:iCs w:val="0"/>
      <w:smallCaps w:val="0"/>
      <w:strike w:val="0"/>
      <w:color w:val="000000"/>
      <w:spacing w:val="0"/>
      <w:w w:val="100"/>
      <w:position w:val="0"/>
      <w:sz w:val="19"/>
      <w:szCs w:val="19"/>
      <w:u w:val="none"/>
      <w:lang w:val="ru-RU" w:eastAsia="ru-RU" w:bidi="ru-RU"/>
    </w:rPr>
  </w:style>
  <w:style w:type="character" w:customStyle="1" w:styleId="83">
    <w:name w:val="Подпись к картинке (8)_"/>
    <w:link w:val="84"/>
    <w:rsid w:val="00401A58"/>
    <w:rPr>
      <w:rFonts w:ascii="Franklin Gothic Book" w:eastAsia="Franklin Gothic Book" w:hAnsi="Franklin Gothic Book" w:cs="Franklin Gothic Book"/>
      <w:b w:val="0"/>
      <w:bCs w:val="0"/>
      <w:i w:val="0"/>
      <w:iCs w:val="0"/>
      <w:smallCaps w:val="0"/>
      <w:strike w:val="0"/>
      <w:sz w:val="19"/>
      <w:szCs w:val="19"/>
      <w:u w:val="none"/>
    </w:rPr>
  </w:style>
  <w:style w:type="character" w:customStyle="1" w:styleId="320">
    <w:name w:val="Заголовок №3 (2)_"/>
    <w:link w:val="321"/>
    <w:rsid w:val="00401A58"/>
    <w:rPr>
      <w:b w:val="0"/>
      <w:bCs w:val="0"/>
      <w:i w:val="0"/>
      <w:iCs w:val="0"/>
      <w:smallCaps w:val="0"/>
      <w:strike w:val="0"/>
      <w:sz w:val="30"/>
      <w:szCs w:val="30"/>
      <w:u w:val="none"/>
    </w:rPr>
  </w:style>
  <w:style w:type="character" w:customStyle="1" w:styleId="ac">
    <w:name w:val="Подпись к таблице_"/>
    <w:link w:val="ad"/>
    <w:rsid w:val="00401A58"/>
    <w:rPr>
      <w:b w:val="0"/>
      <w:bCs w:val="0"/>
      <w:i w:val="0"/>
      <w:iCs w:val="0"/>
      <w:smallCaps w:val="0"/>
      <w:strike w:val="0"/>
      <w:sz w:val="28"/>
      <w:szCs w:val="28"/>
      <w:u w:val="none"/>
    </w:rPr>
  </w:style>
  <w:style w:type="character" w:customStyle="1" w:styleId="212pt">
    <w:name w:val="Основной текст (2) + 12 pt"/>
    <w:rsid w:val="00401A5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Exact4">
    <w:name w:val="Подпись к таблице (2) Exact"/>
    <w:link w:val="2b"/>
    <w:rsid w:val="00401A58"/>
    <w:rPr>
      <w:b w:val="0"/>
      <w:bCs w:val="0"/>
      <w:i w:val="0"/>
      <w:iCs w:val="0"/>
      <w:smallCaps w:val="0"/>
      <w:strike w:val="0"/>
      <w:u w:val="none"/>
    </w:rPr>
  </w:style>
  <w:style w:type="character" w:customStyle="1" w:styleId="3Exact10">
    <w:name w:val="Основной текст (3) Exact1"/>
    <w:rsid w:val="00401A58"/>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customStyle="1" w:styleId="310">
    <w:name w:val="Основной текст (3)1"/>
    <w:basedOn w:val="a5"/>
    <w:link w:val="33"/>
    <w:rsid w:val="00401A58"/>
    <w:pPr>
      <w:shd w:val="clear" w:color="auto" w:fill="FFFFFF"/>
      <w:spacing w:line="0" w:lineRule="atLeast"/>
    </w:pPr>
    <w:rPr>
      <w:sz w:val="20"/>
      <w:szCs w:val="20"/>
    </w:rPr>
  </w:style>
  <w:style w:type="paragraph" w:customStyle="1" w:styleId="210">
    <w:name w:val="Основной текст (2)1"/>
    <w:basedOn w:val="a5"/>
    <w:link w:val="23"/>
    <w:rsid w:val="00401A58"/>
    <w:pPr>
      <w:shd w:val="clear" w:color="auto" w:fill="FFFFFF"/>
      <w:spacing w:after="480" w:line="480" w:lineRule="exact"/>
      <w:ind w:hanging="1680"/>
      <w:jc w:val="center"/>
    </w:pPr>
    <w:rPr>
      <w:sz w:val="28"/>
      <w:szCs w:val="28"/>
    </w:rPr>
  </w:style>
  <w:style w:type="paragraph" w:customStyle="1" w:styleId="211">
    <w:name w:val="Подпись к картинке (2)1"/>
    <w:basedOn w:val="a5"/>
    <w:link w:val="29"/>
    <w:rsid w:val="00401A58"/>
    <w:pPr>
      <w:shd w:val="clear" w:color="auto" w:fill="FFFFFF"/>
      <w:spacing w:line="0" w:lineRule="atLeast"/>
    </w:pPr>
    <w:rPr>
      <w:rFonts w:ascii="Franklin Gothic Book" w:eastAsia="Franklin Gothic Book" w:hAnsi="Franklin Gothic Book"/>
      <w:sz w:val="17"/>
      <w:szCs w:val="17"/>
    </w:rPr>
  </w:style>
  <w:style w:type="paragraph" w:customStyle="1" w:styleId="32">
    <w:name w:val="Подпись к картинке (3)"/>
    <w:basedOn w:val="a5"/>
    <w:link w:val="3Exact0"/>
    <w:rsid w:val="00401A58"/>
    <w:pPr>
      <w:shd w:val="clear" w:color="auto" w:fill="FFFFFF"/>
      <w:spacing w:line="0" w:lineRule="atLeast"/>
    </w:pPr>
    <w:rPr>
      <w:sz w:val="20"/>
      <w:szCs w:val="20"/>
    </w:rPr>
  </w:style>
  <w:style w:type="paragraph" w:customStyle="1" w:styleId="43">
    <w:name w:val="Подпись к картинке (4)"/>
    <w:basedOn w:val="a5"/>
    <w:link w:val="4Exact"/>
    <w:rsid w:val="00401A58"/>
    <w:pPr>
      <w:shd w:val="clear" w:color="auto" w:fill="FFFFFF"/>
      <w:spacing w:line="0" w:lineRule="atLeast"/>
    </w:pPr>
    <w:rPr>
      <w:rFonts w:ascii="Franklin Gothic Heavy" w:eastAsia="Franklin Gothic Heavy" w:hAnsi="Franklin Gothic Heavy"/>
      <w:sz w:val="16"/>
      <w:szCs w:val="16"/>
    </w:rPr>
  </w:style>
  <w:style w:type="paragraph" w:customStyle="1" w:styleId="ab">
    <w:name w:val="Подпись к картинке"/>
    <w:basedOn w:val="a5"/>
    <w:link w:val="aa"/>
    <w:rsid w:val="00401A58"/>
    <w:pPr>
      <w:shd w:val="clear" w:color="auto" w:fill="FFFFFF"/>
      <w:spacing w:line="0" w:lineRule="atLeast"/>
    </w:pPr>
    <w:rPr>
      <w:sz w:val="28"/>
      <w:szCs w:val="28"/>
    </w:rPr>
  </w:style>
  <w:style w:type="paragraph" w:customStyle="1" w:styleId="610">
    <w:name w:val="Основной текст (6)1"/>
    <w:basedOn w:val="a5"/>
    <w:link w:val="62"/>
    <w:rsid w:val="00401A58"/>
    <w:pPr>
      <w:shd w:val="clear" w:color="auto" w:fill="FFFFFF"/>
      <w:spacing w:before="480" w:line="403" w:lineRule="exact"/>
    </w:pPr>
    <w:rPr>
      <w:rFonts w:ascii="Franklin Gothic Book" w:eastAsia="Franklin Gothic Book" w:hAnsi="Franklin Gothic Book"/>
      <w:sz w:val="17"/>
      <w:szCs w:val="17"/>
    </w:rPr>
  </w:style>
  <w:style w:type="paragraph" w:customStyle="1" w:styleId="100">
    <w:name w:val="Основной текст (10)"/>
    <w:basedOn w:val="a5"/>
    <w:link w:val="10Exact"/>
    <w:rsid w:val="00401A58"/>
    <w:pPr>
      <w:shd w:val="clear" w:color="auto" w:fill="FFFFFF"/>
      <w:spacing w:after="120" w:line="48" w:lineRule="exact"/>
      <w:jc w:val="right"/>
    </w:pPr>
    <w:rPr>
      <w:sz w:val="10"/>
      <w:szCs w:val="10"/>
    </w:rPr>
  </w:style>
  <w:style w:type="paragraph" w:customStyle="1" w:styleId="910">
    <w:name w:val="Основной текст (9)1"/>
    <w:basedOn w:val="a5"/>
    <w:link w:val="91"/>
    <w:rsid w:val="00401A58"/>
    <w:pPr>
      <w:shd w:val="clear" w:color="auto" w:fill="FFFFFF"/>
      <w:spacing w:after="1980" w:line="0" w:lineRule="atLeast"/>
      <w:jc w:val="both"/>
    </w:pPr>
    <w:rPr>
      <w:rFonts w:ascii="Franklin Gothic Heavy" w:eastAsia="Franklin Gothic Heavy" w:hAnsi="Franklin Gothic Heavy"/>
      <w:sz w:val="16"/>
      <w:szCs w:val="16"/>
    </w:rPr>
  </w:style>
  <w:style w:type="paragraph" w:customStyle="1" w:styleId="11">
    <w:name w:val="Основной текст (11)"/>
    <w:basedOn w:val="a5"/>
    <w:link w:val="11Exact"/>
    <w:rsid w:val="00401A58"/>
    <w:pPr>
      <w:shd w:val="clear" w:color="auto" w:fill="FFFFFF"/>
      <w:spacing w:before="120" w:line="0" w:lineRule="atLeast"/>
    </w:pPr>
    <w:rPr>
      <w:rFonts w:ascii="Franklin Gothic Book" w:eastAsia="Franklin Gothic Book" w:hAnsi="Franklin Gothic Book"/>
      <w:sz w:val="19"/>
      <w:szCs w:val="19"/>
    </w:rPr>
  </w:style>
  <w:style w:type="paragraph" w:customStyle="1" w:styleId="52">
    <w:name w:val="Подпись к картинке (5)"/>
    <w:basedOn w:val="a5"/>
    <w:link w:val="5Exact"/>
    <w:rsid w:val="00401A58"/>
    <w:pPr>
      <w:shd w:val="clear" w:color="auto" w:fill="FFFFFF"/>
      <w:spacing w:line="0" w:lineRule="atLeast"/>
    </w:pPr>
    <w:rPr>
      <w:rFonts w:ascii="Corbel" w:eastAsia="Corbel" w:hAnsi="Corbel"/>
      <w:spacing w:val="-10"/>
      <w:sz w:val="9"/>
      <w:szCs w:val="9"/>
    </w:rPr>
  </w:style>
  <w:style w:type="paragraph" w:customStyle="1" w:styleId="61">
    <w:name w:val="Подпись к картинке (6)"/>
    <w:basedOn w:val="a5"/>
    <w:link w:val="6Exact0"/>
    <w:rsid w:val="00401A58"/>
    <w:pPr>
      <w:shd w:val="clear" w:color="auto" w:fill="FFFFFF"/>
      <w:spacing w:line="101" w:lineRule="exact"/>
    </w:pPr>
    <w:rPr>
      <w:sz w:val="20"/>
      <w:szCs w:val="20"/>
    </w:rPr>
  </w:style>
  <w:style w:type="paragraph" w:customStyle="1" w:styleId="711">
    <w:name w:val="Подпись к картинке (7)1"/>
    <w:basedOn w:val="a5"/>
    <w:link w:val="73"/>
    <w:rsid w:val="00401A58"/>
    <w:pPr>
      <w:shd w:val="clear" w:color="auto" w:fill="FFFFFF"/>
      <w:spacing w:line="0" w:lineRule="atLeast"/>
    </w:pPr>
    <w:rPr>
      <w:rFonts w:ascii="Franklin Gothic Book" w:eastAsia="Franklin Gothic Book" w:hAnsi="Franklin Gothic Book"/>
      <w:sz w:val="19"/>
      <w:szCs w:val="19"/>
    </w:rPr>
  </w:style>
  <w:style w:type="paragraph" w:customStyle="1" w:styleId="35">
    <w:name w:val="Заголовок №3"/>
    <w:basedOn w:val="a5"/>
    <w:link w:val="34"/>
    <w:rsid w:val="00401A58"/>
    <w:pPr>
      <w:shd w:val="clear" w:color="auto" w:fill="FFFFFF"/>
      <w:spacing w:after="720" w:line="0" w:lineRule="atLeast"/>
      <w:jc w:val="center"/>
      <w:outlineLvl w:val="2"/>
    </w:pPr>
    <w:rPr>
      <w:sz w:val="28"/>
      <w:szCs w:val="28"/>
    </w:rPr>
  </w:style>
  <w:style w:type="paragraph" w:styleId="13">
    <w:name w:val="toc 1"/>
    <w:basedOn w:val="a5"/>
    <w:link w:val="12"/>
    <w:autoRedefine/>
    <w:uiPriority w:val="39"/>
    <w:rsid w:val="00F3360F"/>
    <w:pPr>
      <w:tabs>
        <w:tab w:val="left" w:pos="9072"/>
        <w:tab w:val="left" w:leader="dot" w:pos="9639"/>
      </w:tabs>
      <w:spacing w:line="360" w:lineRule="auto"/>
      <w:ind w:left="426" w:hanging="426"/>
      <w:jc w:val="both"/>
    </w:pPr>
    <w:rPr>
      <w:rFonts w:eastAsia="Franklin Gothic Book"/>
      <w:noProof/>
      <w:sz w:val="30"/>
      <w:szCs w:val="30"/>
    </w:rPr>
  </w:style>
  <w:style w:type="paragraph" w:customStyle="1" w:styleId="37">
    <w:name w:val="Оглавление (3)"/>
    <w:basedOn w:val="a5"/>
    <w:link w:val="36"/>
    <w:rsid w:val="00401A58"/>
    <w:pPr>
      <w:shd w:val="clear" w:color="auto" w:fill="FFFFFF"/>
      <w:spacing w:before="300" w:line="485" w:lineRule="exact"/>
      <w:jc w:val="both"/>
    </w:pPr>
    <w:rPr>
      <w:sz w:val="28"/>
      <w:szCs w:val="28"/>
    </w:rPr>
  </w:style>
  <w:style w:type="paragraph" w:styleId="39">
    <w:name w:val="toc 3"/>
    <w:basedOn w:val="a5"/>
    <w:link w:val="38"/>
    <w:autoRedefine/>
    <w:uiPriority w:val="39"/>
    <w:rsid w:val="00A853C5"/>
    <w:pPr>
      <w:tabs>
        <w:tab w:val="left" w:leader="dot" w:pos="8931"/>
        <w:tab w:val="left" w:pos="9356"/>
      </w:tabs>
      <w:spacing w:line="360" w:lineRule="auto"/>
      <w:jc w:val="both"/>
    </w:pPr>
    <w:rPr>
      <w:sz w:val="28"/>
      <w:szCs w:val="28"/>
    </w:rPr>
  </w:style>
  <w:style w:type="paragraph" w:customStyle="1" w:styleId="15">
    <w:name w:val="Заголовок №1"/>
    <w:basedOn w:val="a5"/>
    <w:link w:val="14"/>
    <w:rsid w:val="00401A58"/>
    <w:pPr>
      <w:shd w:val="clear" w:color="auto" w:fill="FFFFFF"/>
      <w:spacing w:after="660" w:line="0" w:lineRule="atLeast"/>
      <w:outlineLvl w:val="0"/>
    </w:pPr>
    <w:rPr>
      <w:sz w:val="34"/>
      <w:szCs w:val="34"/>
    </w:rPr>
  </w:style>
  <w:style w:type="paragraph" w:customStyle="1" w:styleId="26">
    <w:name w:val="Заголовок №2"/>
    <w:basedOn w:val="a5"/>
    <w:link w:val="25"/>
    <w:rsid w:val="00401A58"/>
    <w:pPr>
      <w:shd w:val="clear" w:color="auto" w:fill="FFFFFF"/>
      <w:spacing w:before="660" w:line="552" w:lineRule="exact"/>
      <w:ind w:firstLine="780"/>
      <w:outlineLvl w:val="1"/>
    </w:pPr>
    <w:rPr>
      <w:sz w:val="30"/>
      <w:szCs w:val="30"/>
    </w:rPr>
  </w:style>
  <w:style w:type="paragraph" w:customStyle="1" w:styleId="45">
    <w:name w:val="Заголовок №4"/>
    <w:basedOn w:val="a5"/>
    <w:link w:val="44"/>
    <w:rsid w:val="00401A58"/>
    <w:pPr>
      <w:shd w:val="clear" w:color="auto" w:fill="FFFFFF"/>
      <w:spacing w:before="780" w:line="0" w:lineRule="atLeast"/>
      <w:outlineLvl w:val="3"/>
    </w:pPr>
    <w:rPr>
      <w:sz w:val="28"/>
      <w:szCs w:val="28"/>
    </w:rPr>
  </w:style>
  <w:style w:type="paragraph" w:customStyle="1" w:styleId="47">
    <w:name w:val="Основной текст (4)"/>
    <w:basedOn w:val="a5"/>
    <w:link w:val="46"/>
    <w:rsid w:val="00401A58"/>
    <w:pPr>
      <w:shd w:val="clear" w:color="auto" w:fill="FFFFFF"/>
      <w:spacing w:line="480" w:lineRule="exact"/>
      <w:jc w:val="both"/>
    </w:pPr>
    <w:rPr>
      <w:i/>
      <w:iCs/>
      <w:sz w:val="28"/>
      <w:szCs w:val="28"/>
    </w:rPr>
  </w:style>
  <w:style w:type="paragraph" w:customStyle="1" w:styleId="54">
    <w:name w:val="Основной текст (5)"/>
    <w:basedOn w:val="a5"/>
    <w:link w:val="53"/>
    <w:rsid w:val="00401A58"/>
    <w:pPr>
      <w:shd w:val="clear" w:color="auto" w:fill="FFFFFF"/>
      <w:spacing w:before="240" w:after="60" w:line="514" w:lineRule="exact"/>
      <w:ind w:firstLine="800"/>
      <w:jc w:val="both"/>
    </w:pPr>
    <w:rPr>
      <w:sz w:val="30"/>
      <w:szCs w:val="30"/>
    </w:rPr>
  </w:style>
  <w:style w:type="paragraph" w:customStyle="1" w:styleId="710">
    <w:name w:val="Основной текст (7)1"/>
    <w:basedOn w:val="a5"/>
    <w:link w:val="71"/>
    <w:rsid w:val="00401A58"/>
    <w:pPr>
      <w:shd w:val="clear" w:color="auto" w:fill="FFFFFF"/>
      <w:spacing w:line="125" w:lineRule="exact"/>
      <w:jc w:val="both"/>
    </w:pPr>
    <w:rPr>
      <w:rFonts w:ascii="Corbel" w:eastAsia="Corbel" w:hAnsi="Corbel" w:cs="Corbel"/>
      <w:spacing w:val="-10"/>
      <w:sz w:val="11"/>
      <w:szCs w:val="11"/>
      <w:lang w:val="en-US" w:eastAsia="en-US" w:bidi="en-US"/>
    </w:rPr>
  </w:style>
  <w:style w:type="paragraph" w:customStyle="1" w:styleId="810">
    <w:name w:val="Основной текст (8)1"/>
    <w:basedOn w:val="a5"/>
    <w:link w:val="81"/>
    <w:rsid w:val="00401A58"/>
    <w:pPr>
      <w:shd w:val="clear" w:color="auto" w:fill="FFFFFF"/>
      <w:spacing w:after="60" w:line="0" w:lineRule="atLeast"/>
      <w:ind w:firstLine="840"/>
      <w:jc w:val="both"/>
    </w:pPr>
    <w:rPr>
      <w:rFonts w:ascii="Corbel" w:eastAsia="Corbel" w:hAnsi="Corbel"/>
      <w:spacing w:val="-10"/>
      <w:sz w:val="13"/>
      <w:szCs w:val="13"/>
    </w:rPr>
  </w:style>
  <w:style w:type="paragraph" w:customStyle="1" w:styleId="84">
    <w:name w:val="Подпись к картинке (8)"/>
    <w:basedOn w:val="a5"/>
    <w:link w:val="83"/>
    <w:rsid w:val="00401A58"/>
    <w:pPr>
      <w:shd w:val="clear" w:color="auto" w:fill="FFFFFF"/>
      <w:spacing w:before="120" w:line="0" w:lineRule="atLeast"/>
    </w:pPr>
    <w:rPr>
      <w:rFonts w:ascii="Franklin Gothic Book" w:eastAsia="Franklin Gothic Book" w:hAnsi="Franklin Gothic Book"/>
      <w:sz w:val="19"/>
      <w:szCs w:val="19"/>
    </w:rPr>
  </w:style>
  <w:style w:type="paragraph" w:customStyle="1" w:styleId="321">
    <w:name w:val="Заголовок №3 (2)"/>
    <w:basedOn w:val="a5"/>
    <w:link w:val="320"/>
    <w:rsid w:val="00401A58"/>
    <w:pPr>
      <w:shd w:val="clear" w:color="auto" w:fill="FFFFFF"/>
      <w:spacing w:before="240" w:after="360" w:line="0" w:lineRule="atLeast"/>
      <w:ind w:firstLine="800"/>
      <w:jc w:val="both"/>
      <w:outlineLvl w:val="2"/>
    </w:pPr>
    <w:rPr>
      <w:sz w:val="30"/>
      <w:szCs w:val="30"/>
    </w:rPr>
  </w:style>
  <w:style w:type="paragraph" w:customStyle="1" w:styleId="ad">
    <w:name w:val="Подпись к таблице"/>
    <w:basedOn w:val="a5"/>
    <w:link w:val="ac"/>
    <w:rsid w:val="00401A58"/>
    <w:pPr>
      <w:shd w:val="clear" w:color="auto" w:fill="FFFFFF"/>
      <w:spacing w:line="0" w:lineRule="atLeast"/>
    </w:pPr>
    <w:rPr>
      <w:sz w:val="28"/>
      <w:szCs w:val="28"/>
    </w:rPr>
  </w:style>
  <w:style w:type="paragraph" w:customStyle="1" w:styleId="2b">
    <w:name w:val="Подпись к таблице (2)"/>
    <w:basedOn w:val="a5"/>
    <w:link w:val="2Exact4"/>
    <w:rsid w:val="00401A58"/>
    <w:pPr>
      <w:shd w:val="clear" w:color="auto" w:fill="FFFFFF"/>
      <w:spacing w:after="240" w:line="0" w:lineRule="atLeast"/>
    </w:pPr>
    <w:rPr>
      <w:sz w:val="20"/>
      <w:szCs w:val="20"/>
    </w:rPr>
  </w:style>
  <w:style w:type="paragraph" w:styleId="2c">
    <w:name w:val="toc 2"/>
    <w:basedOn w:val="a5"/>
    <w:autoRedefine/>
    <w:uiPriority w:val="39"/>
    <w:rsid w:val="007E2E0D"/>
    <w:pPr>
      <w:shd w:val="clear" w:color="auto" w:fill="FFFFFF"/>
      <w:tabs>
        <w:tab w:val="left" w:pos="426"/>
        <w:tab w:val="left" w:leader="dot" w:pos="9214"/>
        <w:tab w:val="left" w:pos="9498"/>
      </w:tabs>
      <w:spacing w:line="360" w:lineRule="auto"/>
      <w:ind w:left="567" w:hanging="567"/>
    </w:pPr>
    <w:rPr>
      <w:noProof/>
      <w:sz w:val="28"/>
      <w:szCs w:val="28"/>
    </w:rPr>
  </w:style>
  <w:style w:type="character" w:customStyle="1" w:styleId="120">
    <w:name w:val="Обычный 12 пт"/>
    <w:uiPriority w:val="33"/>
    <w:qFormat/>
    <w:rsid w:val="005F1EEA"/>
    <w:rPr>
      <w:szCs w:val="32"/>
    </w:rPr>
  </w:style>
  <w:style w:type="paragraph" w:customStyle="1" w:styleId="ae">
    <w:name w:val="Название должности"/>
    <w:aliases w:val="12 пт.,по левому краю"/>
    <w:basedOn w:val="a5"/>
    <w:uiPriority w:val="49"/>
    <w:qFormat/>
    <w:rsid w:val="00BA0122"/>
    <w:pPr>
      <w:tabs>
        <w:tab w:val="left" w:pos="5103"/>
      </w:tabs>
      <w:ind w:left="114"/>
    </w:pPr>
    <w:rPr>
      <w:szCs w:val="20"/>
    </w:rPr>
  </w:style>
  <w:style w:type="paragraph" w:customStyle="1" w:styleId="16">
    <w:name w:val="Заголовок 1 без нумерации"/>
    <w:basedOn w:val="1"/>
    <w:next w:val="a5"/>
    <w:qFormat/>
    <w:rsid w:val="00BA0122"/>
    <w:pPr>
      <w:pageBreakBefore/>
      <w:tabs>
        <w:tab w:val="left" w:pos="992"/>
      </w:tabs>
      <w:spacing w:after="480" w:line="360" w:lineRule="auto"/>
      <w:jc w:val="center"/>
    </w:pPr>
    <w:rPr>
      <w:rFonts w:ascii="Times New Roman" w:hAnsi="Times New Roman"/>
      <w:b w:val="0"/>
      <w:caps/>
      <w:color w:val="auto"/>
      <w:kern w:val="32"/>
    </w:rPr>
  </w:style>
  <w:style w:type="paragraph" w:customStyle="1" w:styleId="af">
    <w:name w:val="По центру"/>
    <w:basedOn w:val="a5"/>
    <w:uiPriority w:val="49"/>
    <w:qFormat/>
    <w:rsid w:val="00BA0122"/>
    <w:pPr>
      <w:tabs>
        <w:tab w:val="left" w:pos="5103"/>
      </w:tabs>
      <w:spacing w:line="360" w:lineRule="auto"/>
      <w:jc w:val="center"/>
    </w:pPr>
    <w:rPr>
      <w:sz w:val="28"/>
      <w:szCs w:val="28"/>
    </w:rPr>
  </w:style>
  <w:style w:type="paragraph" w:customStyle="1" w:styleId="af0">
    <w:name w:val="Тема работы"/>
    <w:basedOn w:val="a5"/>
    <w:next w:val="a5"/>
    <w:uiPriority w:val="57"/>
    <w:qFormat/>
    <w:rsid w:val="00BA0122"/>
    <w:pPr>
      <w:tabs>
        <w:tab w:val="left" w:pos="5103"/>
      </w:tabs>
      <w:spacing w:line="360" w:lineRule="auto"/>
      <w:jc w:val="center"/>
    </w:pPr>
    <w:rPr>
      <w:caps/>
      <w:sz w:val="28"/>
      <w:szCs w:val="28"/>
    </w:rPr>
  </w:style>
  <w:style w:type="character" w:customStyle="1" w:styleId="10">
    <w:name w:val="Заголовок 1 Знак"/>
    <w:aliases w:val="Заголовок 1 Знак Знак Знак Знак1,Заголовок 1 Знак Знак Знак2,!Части документа Знак"/>
    <w:link w:val="1"/>
    <w:uiPriority w:val="9"/>
    <w:rsid w:val="00BA0122"/>
    <w:rPr>
      <w:rFonts w:ascii="Cambria" w:eastAsia="Times New Roman" w:hAnsi="Cambria" w:cs="Times New Roman"/>
      <w:b/>
      <w:bCs/>
      <w:color w:val="365F91"/>
      <w:sz w:val="28"/>
      <w:szCs w:val="28"/>
    </w:rPr>
  </w:style>
  <w:style w:type="paragraph" w:styleId="af1">
    <w:name w:val="List Paragraph"/>
    <w:basedOn w:val="a5"/>
    <w:link w:val="af2"/>
    <w:uiPriority w:val="34"/>
    <w:qFormat/>
    <w:rsid w:val="00DA07C6"/>
    <w:pPr>
      <w:ind w:left="720"/>
      <w:contextualSpacing/>
    </w:pPr>
  </w:style>
  <w:style w:type="paragraph" w:styleId="af3">
    <w:name w:val="Balloon Text"/>
    <w:basedOn w:val="a5"/>
    <w:link w:val="af4"/>
    <w:uiPriority w:val="99"/>
    <w:unhideWhenUsed/>
    <w:rsid w:val="001D29B9"/>
    <w:rPr>
      <w:rFonts w:ascii="Tahoma" w:hAnsi="Tahoma"/>
      <w:sz w:val="16"/>
      <w:szCs w:val="16"/>
    </w:rPr>
  </w:style>
  <w:style w:type="character" w:customStyle="1" w:styleId="af4">
    <w:name w:val="Текст выноски Знак"/>
    <w:link w:val="af3"/>
    <w:uiPriority w:val="99"/>
    <w:rsid w:val="001D29B9"/>
    <w:rPr>
      <w:rFonts w:ascii="Tahoma" w:hAnsi="Tahoma" w:cs="Tahoma"/>
      <w:color w:val="000000"/>
      <w:sz w:val="16"/>
      <w:szCs w:val="16"/>
    </w:rPr>
  </w:style>
  <w:style w:type="paragraph" w:styleId="af5">
    <w:name w:val="Normal (Web)"/>
    <w:aliases w:val="Обычный (Web)"/>
    <w:basedOn w:val="a5"/>
    <w:uiPriority w:val="99"/>
    <w:unhideWhenUsed/>
    <w:rsid w:val="00241709"/>
    <w:pPr>
      <w:spacing w:before="100" w:beforeAutospacing="1" w:after="100" w:afterAutospacing="1"/>
    </w:pPr>
  </w:style>
  <w:style w:type="character" w:customStyle="1" w:styleId="apple-converted-space">
    <w:name w:val="apple-converted-space"/>
    <w:basedOn w:val="a6"/>
    <w:rsid w:val="00241709"/>
  </w:style>
  <w:style w:type="paragraph" w:customStyle="1" w:styleId="af6">
    <w:name w:val="Стиль"/>
    <w:uiPriority w:val="99"/>
    <w:rsid w:val="000C51C9"/>
    <w:pPr>
      <w:widowControl w:val="0"/>
      <w:autoSpaceDE w:val="0"/>
      <w:autoSpaceDN w:val="0"/>
    </w:pPr>
    <w:rPr>
      <w:sz w:val="24"/>
      <w:szCs w:val="24"/>
    </w:rPr>
  </w:style>
  <w:style w:type="paragraph" w:styleId="af7">
    <w:name w:val="No Spacing"/>
    <w:link w:val="af8"/>
    <w:uiPriority w:val="1"/>
    <w:qFormat/>
    <w:rsid w:val="00CE5D77"/>
    <w:rPr>
      <w:rFonts w:ascii="Calibri" w:eastAsia="Calibri" w:hAnsi="Calibri"/>
      <w:sz w:val="22"/>
      <w:szCs w:val="22"/>
      <w:lang w:eastAsia="en-US"/>
    </w:rPr>
  </w:style>
  <w:style w:type="character" w:customStyle="1" w:styleId="af8">
    <w:name w:val="Без интервала Знак"/>
    <w:link w:val="af7"/>
    <w:uiPriority w:val="1"/>
    <w:rsid w:val="00CE5D77"/>
    <w:rPr>
      <w:rFonts w:ascii="Calibri" w:eastAsia="Calibri" w:hAnsi="Calibri"/>
      <w:sz w:val="22"/>
      <w:szCs w:val="22"/>
      <w:lang w:eastAsia="en-US" w:bidi="ar-SA"/>
    </w:rPr>
  </w:style>
  <w:style w:type="paragraph" w:styleId="af9">
    <w:name w:val="Body Text"/>
    <w:aliases w:val="бпОсновной текст,Мой Основной текст,Основной текст Знак Знак,Основной текст Знак Знак Знак Знак,Body single"/>
    <w:basedOn w:val="a5"/>
    <w:link w:val="17"/>
    <w:uiPriority w:val="29"/>
    <w:rsid w:val="00315DBF"/>
    <w:pPr>
      <w:jc w:val="both"/>
    </w:pPr>
    <w:rPr>
      <w:sz w:val="28"/>
      <w:szCs w:val="20"/>
    </w:rPr>
  </w:style>
  <w:style w:type="character" w:customStyle="1" w:styleId="afa">
    <w:name w:val="Основной текст Знак"/>
    <w:aliases w:val="Основной текст Знак Знак Знак Знак1,Основной текст Знак Знак Знак Знак Знак3,Body single Знак1"/>
    <w:uiPriority w:val="29"/>
    <w:rsid w:val="00315DBF"/>
    <w:rPr>
      <w:color w:val="000000"/>
    </w:rPr>
  </w:style>
  <w:style w:type="character" w:customStyle="1" w:styleId="17">
    <w:name w:val="Основной текст Знак1"/>
    <w:aliases w:val="бпОсновной текст Знак,Мой Основной текст Знак,Основной текст Знак Знак Знак,Основной текст Знак Знак Знак Знак Знак4,Body single Знак"/>
    <w:link w:val="af9"/>
    <w:locked/>
    <w:rsid w:val="00315DBF"/>
    <w:rPr>
      <w:sz w:val="28"/>
      <w:szCs w:val="20"/>
      <w:lang w:bidi="ar-SA"/>
    </w:rPr>
  </w:style>
  <w:style w:type="paragraph" w:styleId="afb">
    <w:name w:val="header"/>
    <w:aliases w:val="ВерхКолонтитул,ВерхКолонтитул Знак Знак"/>
    <w:basedOn w:val="a5"/>
    <w:link w:val="afc"/>
    <w:uiPriority w:val="99"/>
    <w:unhideWhenUsed/>
    <w:rsid w:val="00386E67"/>
    <w:pPr>
      <w:tabs>
        <w:tab w:val="center" w:pos="4677"/>
        <w:tab w:val="right" w:pos="9355"/>
      </w:tabs>
    </w:pPr>
    <w:rPr>
      <w:sz w:val="20"/>
      <w:szCs w:val="20"/>
    </w:rPr>
  </w:style>
  <w:style w:type="character" w:customStyle="1" w:styleId="afc">
    <w:name w:val="Верхний колонтитул Знак"/>
    <w:aliases w:val="ВерхКолонтитул Знак,ВерхКолонтитул Знак Знак Знак"/>
    <w:link w:val="afb"/>
    <w:uiPriority w:val="99"/>
    <w:rsid w:val="00386E67"/>
    <w:rPr>
      <w:color w:val="000000"/>
    </w:rPr>
  </w:style>
  <w:style w:type="paragraph" w:styleId="afd">
    <w:name w:val="footer"/>
    <w:basedOn w:val="a5"/>
    <w:link w:val="afe"/>
    <w:uiPriority w:val="99"/>
    <w:unhideWhenUsed/>
    <w:rsid w:val="00386E67"/>
    <w:pPr>
      <w:tabs>
        <w:tab w:val="center" w:pos="4677"/>
        <w:tab w:val="right" w:pos="9355"/>
      </w:tabs>
    </w:pPr>
    <w:rPr>
      <w:sz w:val="20"/>
      <w:szCs w:val="20"/>
    </w:rPr>
  </w:style>
  <w:style w:type="character" w:customStyle="1" w:styleId="afe">
    <w:name w:val="Нижний колонтитул Знак"/>
    <w:link w:val="afd"/>
    <w:uiPriority w:val="99"/>
    <w:rsid w:val="00386E67"/>
    <w:rPr>
      <w:color w:val="000000"/>
    </w:rPr>
  </w:style>
  <w:style w:type="table" w:styleId="aff">
    <w:name w:val="Table Grid"/>
    <w:basedOn w:val="a7"/>
    <w:uiPriority w:val="39"/>
    <w:rsid w:val="000855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Сетка таблицы1"/>
    <w:basedOn w:val="a7"/>
    <w:next w:val="aff"/>
    <w:uiPriority w:val="59"/>
    <w:rsid w:val="00D83955"/>
    <w:pPr>
      <w:spacing w:before="120" w:line="360" w:lineRule="auto"/>
      <w:ind w:firstLine="567"/>
      <w:jc w:val="both"/>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Таблица"/>
    <w:basedOn w:val="a5"/>
    <w:link w:val="aff1"/>
    <w:uiPriority w:val="31"/>
    <w:qFormat/>
    <w:rsid w:val="006D47FA"/>
    <w:pPr>
      <w:tabs>
        <w:tab w:val="left" w:pos="851"/>
        <w:tab w:val="left" w:pos="5103"/>
      </w:tabs>
      <w:spacing w:line="360" w:lineRule="auto"/>
      <w:jc w:val="center"/>
    </w:pPr>
    <w:rPr>
      <w:sz w:val="28"/>
      <w:szCs w:val="28"/>
      <w:lang w:eastAsia="en-US"/>
    </w:rPr>
  </w:style>
  <w:style w:type="character" w:customStyle="1" w:styleId="aff1">
    <w:name w:val="Таблица Знак"/>
    <w:link w:val="aff0"/>
    <w:uiPriority w:val="31"/>
    <w:rsid w:val="006D47FA"/>
    <w:rPr>
      <w:rFonts w:eastAsia="Times New Roman"/>
      <w:color w:val="000000"/>
      <w:sz w:val="28"/>
      <w:szCs w:val="28"/>
      <w:lang w:eastAsia="en-US" w:bidi="ar-SA"/>
    </w:rPr>
  </w:style>
  <w:style w:type="paragraph" w:customStyle="1" w:styleId="311">
    <w:name w:val="Знак Знак3 Знак Знак Знак Знак1"/>
    <w:basedOn w:val="a5"/>
    <w:rsid w:val="00337C37"/>
    <w:pPr>
      <w:spacing w:before="100" w:beforeAutospacing="1" w:after="100" w:afterAutospacing="1"/>
    </w:pPr>
    <w:rPr>
      <w:rFonts w:ascii="Tahoma" w:hAnsi="Tahoma"/>
      <w:sz w:val="20"/>
      <w:szCs w:val="20"/>
      <w:lang w:val="en-US" w:eastAsia="en-US"/>
    </w:rPr>
  </w:style>
  <w:style w:type="paragraph" w:styleId="aff2">
    <w:name w:val="Body Text Indent"/>
    <w:basedOn w:val="a5"/>
    <w:link w:val="aff3"/>
    <w:rsid w:val="00A101FA"/>
    <w:pPr>
      <w:spacing w:after="120"/>
      <w:ind w:left="283"/>
    </w:pPr>
    <w:rPr>
      <w:sz w:val="20"/>
      <w:szCs w:val="20"/>
    </w:rPr>
  </w:style>
  <w:style w:type="character" w:customStyle="1" w:styleId="aff3">
    <w:name w:val="Основной текст с отступом Знак"/>
    <w:basedOn w:val="a6"/>
    <w:link w:val="aff2"/>
    <w:rsid w:val="00A101FA"/>
  </w:style>
  <w:style w:type="character" w:customStyle="1" w:styleId="22">
    <w:name w:val="Заголовок 2 Знак"/>
    <w:aliases w:val="H2 Знак,h2 Знак,!Разделы документа Знак,Знак2 Знак Знак"/>
    <w:link w:val="21"/>
    <w:uiPriority w:val="9"/>
    <w:rsid w:val="000544E4"/>
    <w:rPr>
      <w:rFonts w:ascii="Arial" w:hAnsi="Arial" w:cs="Arial"/>
      <w:b/>
      <w:bCs/>
      <w:i/>
      <w:iCs/>
      <w:sz w:val="28"/>
      <w:szCs w:val="28"/>
    </w:rPr>
  </w:style>
  <w:style w:type="character" w:customStyle="1" w:styleId="31">
    <w:name w:val="Заголовок 3 Знак"/>
    <w:aliases w:val="!Главы документа Знак,Знак3 Знак1,Знак3 Знак Знак"/>
    <w:link w:val="30"/>
    <w:uiPriority w:val="9"/>
    <w:rsid w:val="00AB159A"/>
    <w:rPr>
      <w:bCs/>
      <w:sz w:val="32"/>
      <w:szCs w:val="26"/>
    </w:rPr>
  </w:style>
  <w:style w:type="character" w:customStyle="1" w:styleId="42">
    <w:name w:val="Заголовок 4 Знак"/>
    <w:aliases w:val="!Параграфы/Статьи документа Знак"/>
    <w:link w:val="41"/>
    <w:uiPriority w:val="9"/>
    <w:rsid w:val="000544E4"/>
    <w:rPr>
      <w:b/>
      <w:bCs/>
      <w:sz w:val="28"/>
      <w:szCs w:val="28"/>
    </w:rPr>
  </w:style>
  <w:style w:type="character" w:customStyle="1" w:styleId="51">
    <w:name w:val="Заголовок 5 Знак"/>
    <w:aliases w:val="Underline Знак"/>
    <w:link w:val="50"/>
    <w:uiPriority w:val="9"/>
    <w:rsid w:val="000544E4"/>
    <w:rPr>
      <w:b/>
      <w:bCs/>
      <w:i/>
      <w:iCs/>
      <w:sz w:val="26"/>
      <w:szCs w:val="26"/>
    </w:rPr>
  </w:style>
  <w:style w:type="character" w:customStyle="1" w:styleId="60">
    <w:name w:val="Заголовок 6 Знак"/>
    <w:link w:val="6"/>
    <w:uiPriority w:val="9"/>
    <w:rsid w:val="00DE5391"/>
    <w:rPr>
      <w:bCs/>
      <w:sz w:val="32"/>
      <w:szCs w:val="22"/>
    </w:rPr>
  </w:style>
  <w:style w:type="character" w:customStyle="1" w:styleId="70">
    <w:name w:val="Заголовок 7 Знак"/>
    <w:link w:val="7"/>
    <w:uiPriority w:val="9"/>
    <w:rsid w:val="000544E4"/>
    <w:rPr>
      <w:sz w:val="24"/>
      <w:szCs w:val="24"/>
    </w:rPr>
  </w:style>
  <w:style w:type="character" w:customStyle="1" w:styleId="80">
    <w:name w:val="Заголовок 8 Знак"/>
    <w:link w:val="8"/>
    <w:uiPriority w:val="9"/>
    <w:rsid w:val="000544E4"/>
    <w:rPr>
      <w:b/>
      <w:bCs/>
      <w:i/>
      <w:iCs/>
      <w:sz w:val="24"/>
      <w:szCs w:val="24"/>
    </w:rPr>
  </w:style>
  <w:style w:type="character" w:customStyle="1" w:styleId="90">
    <w:name w:val="Заголовок 9 Знак"/>
    <w:link w:val="9"/>
    <w:uiPriority w:val="9"/>
    <w:rsid w:val="005568A1"/>
    <w:rPr>
      <w:sz w:val="36"/>
      <w:szCs w:val="22"/>
    </w:rPr>
  </w:style>
  <w:style w:type="character" w:customStyle="1" w:styleId="110">
    <w:name w:val="Заголовок 1 Знак1"/>
    <w:aliases w:val="Заголовок 1 Знак Знак Знак Знак,Заголовок 1 Знак Знак Знак1,Заголовок 1 Знак Знак1,!Части документа Знак1"/>
    <w:rsid w:val="000544E4"/>
    <w:rPr>
      <w:rFonts w:ascii="Times New Roman" w:eastAsia="Times New Roman" w:hAnsi="Times New Roman"/>
      <w:sz w:val="28"/>
    </w:rPr>
  </w:style>
  <w:style w:type="paragraph" w:styleId="a">
    <w:name w:val="Title"/>
    <w:aliases w:val="Название таблицы"/>
    <w:basedOn w:val="a5"/>
    <w:link w:val="aff4"/>
    <w:qFormat/>
    <w:rsid w:val="000544E4"/>
    <w:pPr>
      <w:numPr>
        <w:numId w:val="2"/>
      </w:numPr>
      <w:tabs>
        <w:tab w:val="clear" w:pos="5400"/>
      </w:tabs>
      <w:spacing w:before="120"/>
      <w:ind w:left="0" w:firstLine="709"/>
      <w:jc w:val="center"/>
    </w:pPr>
    <w:rPr>
      <w:b/>
      <w:szCs w:val="20"/>
    </w:rPr>
  </w:style>
  <w:style w:type="character" w:customStyle="1" w:styleId="aff4">
    <w:name w:val="Название Знак"/>
    <w:aliases w:val="Название таблицы Знак"/>
    <w:link w:val="a"/>
    <w:rsid w:val="000544E4"/>
    <w:rPr>
      <w:b/>
      <w:sz w:val="24"/>
    </w:rPr>
  </w:style>
  <w:style w:type="paragraph" w:styleId="aff5">
    <w:name w:val="Subtitle"/>
    <w:basedOn w:val="a5"/>
    <w:link w:val="aff6"/>
    <w:uiPriority w:val="11"/>
    <w:qFormat/>
    <w:rsid w:val="000544E4"/>
    <w:pPr>
      <w:jc w:val="both"/>
    </w:pPr>
    <w:rPr>
      <w:szCs w:val="20"/>
    </w:rPr>
  </w:style>
  <w:style w:type="character" w:customStyle="1" w:styleId="aff6">
    <w:name w:val="Подзаголовок Знак"/>
    <w:link w:val="aff5"/>
    <w:uiPriority w:val="11"/>
    <w:rsid w:val="000544E4"/>
    <w:rPr>
      <w:sz w:val="24"/>
    </w:rPr>
  </w:style>
  <w:style w:type="paragraph" w:customStyle="1" w:styleId="aff7">
    <w:name w:val="Основной текст с точкой"/>
    <w:basedOn w:val="aff2"/>
    <w:link w:val="aff8"/>
    <w:rsid w:val="000544E4"/>
    <w:pPr>
      <w:tabs>
        <w:tab w:val="left" w:pos="851"/>
      </w:tabs>
      <w:overflowPunct w:val="0"/>
      <w:autoSpaceDE w:val="0"/>
      <w:autoSpaceDN w:val="0"/>
      <w:adjustRightInd w:val="0"/>
      <w:spacing w:before="60" w:after="0"/>
      <w:ind w:left="1276" w:hanging="425"/>
      <w:jc w:val="both"/>
    </w:pPr>
    <w:rPr>
      <w:sz w:val="24"/>
    </w:rPr>
  </w:style>
  <w:style w:type="character" w:customStyle="1" w:styleId="aff8">
    <w:name w:val="Основной текст с точкой Знак"/>
    <w:link w:val="aff7"/>
    <w:rsid w:val="000544E4"/>
    <w:rPr>
      <w:sz w:val="24"/>
    </w:rPr>
  </w:style>
  <w:style w:type="paragraph" w:customStyle="1" w:styleId="212">
    <w:name w:val="Основной текст 21"/>
    <w:basedOn w:val="a5"/>
    <w:rsid w:val="000544E4"/>
    <w:pPr>
      <w:overflowPunct w:val="0"/>
      <w:autoSpaceDE w:val="0"/>
      <w:autoSpaceDN w:val="0"/>
      <w:adjustRightInd w:val="0"/>
      <w:spacing w:line="360" w:lineRule="auto"/>
      <w:ind w:firstLine="720"/>
      <w:jc w:val="both"/>
      <w:textAlignment w:val="baseline"/>
    </w:pPr>
    <w:rPr>
      <w:szCs w:val="20"/>
    </w:rPr>
  </w:style>
  <w:style w:type="paragraph" w:styleId="3b">
    <w:name w:val="Body Text 3"/>
    <w:basedOn w:val="a5"/>
    <w:link w:val="3c"/>
    <w:rsid w:val="000544E4"/>
    <w:pPr>
      <w:spacing w:after="120"/>
    </w:pPr>
    <w:rPr>
      <w:sz w:val="16"/>
      <w:szCs w:val="16"/>
    </w:rPr>
  </w:style>
  <w:style w:type="character" w:customStyle="1" w:styleId="3c">
    <w:name w:val="Основной текст 3 Знак"/>
    <w:link w:val="3b"/>
    <w:rsid w:val="000544E4"/>
    <w:rPr>
      <w:sz w:val="16"/>
      <w:szCs w:val="16"/>
    </w:rPr>
  </w:style>
  <w:style w:type="paragraph" w:customStyle="1" w:styleId="BodyText22">
    <w:name w:val="Body Text 22"/>
    <w:basedOn w:val="a5"/>
    <w:rsid w:val="000544E4"/>
    <w:rPr>
      <w:szCs w:val="20"/>
    </w:rPr>
  </w:style>
  <w:style w:type="character" w:styleId="aff9">
    <w:name w:val="page number"/>
    <w:rsid w:val="000544E4"/>
  </w:style>
  <w:style w:type="paragraph" w:styleId="affa">
    <w:name w:val="annotation text"/>
    <w:aliases w:val="!Равноширинный текст документа"/>
    <w:basedOn w:val="a5"/>
    <w:link w:val="affb"/>
    <w:rsid w:val="000544E4"/>
    <w:rPr>
      <w:b/>
      <w:bCs/>
      <w:sz w:val="20"/>
      <w:szCs w:val="20"/>
    </w:rPr>
  </w:style>
  <w:style w:type="character" w:customStyle="1" w:styleId="affb">
    <w:name w:val="Текст примечания Знак"/>
    <w:aliases w:val="!Равноширинный текст документа Знак"/>
    <w:link w:val="affa"/>
    <w:rsid w:val="000544E4"/>
    <w:rPr>
      <w:b/>
      <w:bCs/>
    </w:rPr>
  </w:style>
  <w:style w:type="paragraph" w:customStyle="1" w:styleId="2TimesNewRoman">
    <w:name w:val="Заголовок 2 + Times New Roman"/>
    <w:aliases w:val="12 пт"/>
    <w:basedOn w:val="a5"/>
    <w:rsid w:val="000544E4"/>
    <w:pPr>
      <w:keepNext/>
      <w:spacing w:before="240" w:after="60"/>
      <w:outlineLvl w:val="1"/>
    </w:pPr>
    <w:rPr>
      <w:b/>
      <w:bCs/>
    </w:rPr>
  </w:style>
  <w:style w:type="paragraph" w:customStyle="1" w:styleId="Noeeu1">
    <w:name w:val="Noeeu1"/>
    <w:basedOn w:val="a5"/>
    <w:rsid w:val="000544E4"/>
    <w:pPr>
      <w:overflowPunct w:val="0"/>
      <w:autoSpaceDE w:val="0"/>
      <w:autoSpaceDN w:val="0"/>
      <w:adjustRightInd w:val="0"/>
      <w:ind w:firstLine="720"/>
      <w:jc w:val="both"/>
      <w:textAlignment w:val="baseline"/>
    </w:pPr>
    <w:rPr>
      <w:szCs w:val="20"/>
    </w:rPr>
  </w:style>
  <w:style w:type="paragraph" w:styleId="3d">
    <w:name w:val="Body Text Indent 3"/>
    <w:basedOn w:val="a5"/>
    <w:link w:val="3e"/>
    <w:rsid w:val="000544E4"/>
    <w:pPr>
      <w:spacing w:after="120"/>
      <w:ind w:left="283"/>
    </w:pPr>
    <w:rPr>
      <w:sz w:val="16"/>
      <w:szCs w:val="16"/>
    </w:rPr>
  </w:style>
  <w:style w:type="character" w:customStyle="1" w:styleId="3e">
    <w:name w:val="Основной текст с отступом 3 Знак"/>
    <w:link w:val="3d"/>
    <w:rsid w:val="000544E4"/>
    <w:rPr>
      <w:sz w:val="16"/>
      <w:szCs w:val="16"/>
    </w:rPr>
  </w:style>
  <w:style w:type="paragraph" w:customStyle="1" w:styleId="19">
    <w:name w:val="Текст1"/>
    <w:basedOn w:val="a5"/>
    <w:rsid w:val="000544E4"/>
    <w:pPr>
      <w:ind w:firstLine="709"/>
      <w:jc w:val="both"/>
    </w:pPr>
    <w:rPr>
      <w:szCs w:val="20"/>
    </w:rPr>
  </w:style>
  <w:style w:type="paragraph" w:customStyle="1" w:styleId="213">
    <w:name w:val="Основной текст с отступом 21"/>
    <w:basedOn w:val="a5"/>
    <w:rsid w:val="000544E4"/>
    <w:pPr>
      <w:overflowPunct w:val="0"/>
      <w:autoSpaceDE w:val="0"/>
      <w:autoSpaceDN w:val="0"/>
      <w:adjustRightInd w:val="0"/>
      <w:spacing w:before="240"/>
      <w:ind w:firstLine="567"/>
      <w:jc w:val="both"/>
      <w:textAlignment w:val="baseline"/>
    </w:pPr>
    <w:rPr>
      <w:sz w:val="28"/>
      <w:szCs w:val="20"/>
    </w:rPr>
  </w:style>
  <w:style w:type="paragraph" w:styleId="affc">
    <w:name w:val="Plain Text"/>
    <w:basedOn w:val="a5"/>
    <w:link w:val="affd"/>
    <w:rsid w:val="000544E4"/>
    <w:rPr>
      <w:rFonts w:ascii="Courier New" w:hAnsi="Courier New"/>
      <w:sz w:val="20"/>
      <w:szCs w:val="20"/>
    </w:rPr>
  </w:style>
  <w:style w:type="character" w:customStyle="1" w:styleId="affd">
    <w:name w:val="Текст Знак"/>
    <w:link w:val="affc"/>
    <w:rsid w:val="000544E4"/>
    <w:rPr>
      <w:rFonts w:ascii="Courier New" w:hAnsi="Courier New"/>
    </w:rPr>
  </w:style>
  <w:style w:type="paragraph" w:styleId="2d">
    <w:name w:val="Body Text 2"/>
    <w:basedOn w:val="a5"/>
    <w:link w:val="2e"/>
    <w:rsid w:val="000544E4"/>
    <w:pPr>
      <w:spacing w:after="120" w:line="480" w:lineRule="auto"/>
    </w:pPr>
  </w:style>
  <w:style w:type="character" w:customStyle="1" w:styleId="2e">
    <w:name w:val="Основной текст 2 Знак"/>
    <w:link w:val="2d"/>
    <w:rsid w:val="000544E4"/>
    <w:rPr>
      <w:sz w:val="24"/>
      <w:szCs w:val="24"/>
    </w:rPr>
  </w:style>
  <w:style w:type="paragraph" w:styleId="2f">
    <w:name w:val="Body Text Indent 2"/>
    <w:aliases w:val="Основной текст с отступом 2 Знак Знак, Знак Знак Знак Знак Знак,Знак Знак Знак Знак Знак,Знак Знак Знак Знак Знак Знак,Знак Знак Знак Знак Знак Знак Знак"/>
    <w:basedOn w:val="a5"/>
    <w:link w:val="2f0"/>
    <w:rsid w:val="000544E4"/>
    <w:pPr>
      <w:spacing w:after="120" w:line="480" w:lineRule="auto"/>
      <w:ind w:left="283"/>
    </w:pPr>
  </w:style>
  <w:style w:type="character" w:customStyle="1" w:styleId="2f0">
    <w:name w:val="Основной текст с отступом 2 Знак"/>
    <w:aliases w:val="Основной текст с отступом 2 Знак Знак Знак1, Знак Знак Знак Знак Знак Знак,Знак Знак Знак Знак Знак Знак1,Знак Знак Знак Знак Знак Знак Знак1,Знак Знак Знак Знак Знак Знак Знак Знак"/>
    <w:link w:val="2f"/>
    <w:rsid w:val="000544E4"/>
    <w:rPr>
      <w:sz w:val="24"/>
      <w:szCs w:val="24"/>
    </w:rPr>
  </w:style>
  <w:style w:type="paragraph" w:styleId="2f1">
    <w:name w:val="List Bullet 2"/>
    <w:basedOn w:val="a5"/>
    <w:rsid w:val="000544E4"/>
    <w:pPr>
      <w:tabs>
        <w:tab w:val="left" w:pos="643"/>
      </w:tabs>
      <w:ind w:left="643" w:hanging="360"/>
    </w:pPr>
    <w:rPr>
      <w:sz w:val="20"/>
      <w:szCs w:val="20"/>
    </w:rPr>
  </w:style>
  <w:style w:type="paragraph" w:customStyle="1" w:styleId="ConsPlusNormal">
    <w:name w:val="ConsPlusNormal"/>
    <w:link w:val="ConsPlusNormal0"/>
    <w:rsid w:val="000544E4"/>
    <w:pPr>
      <w:widowControl w:val="0"/>
      <w:autoSpaceDE w:val="0"/>
      <w:autoSpaceDN w:val="0"/>
      <w:adjustRightInd w:val="0"/>
      <w:ind w:firstLine="720"/>
    </w:pPr>
    <w:rPr>
      <w:rFonts w:ascii="Arial" w:hAnsi="Arial" w:cs="Arial"/>
    </w:rPr>
  </w:style>
  <w:style w:type="numbering" w:customStyle="1" w:styleId="20">
    <w:name w:val="Стиль2"/>
    <w:rsid w:val="000544E4"/>
    <w:pPr>
      <w:numPr>
        <w:numId w:val="3"/>
      </w:numPr>
    </w:pPr>
  </w:style>
  <w:style w:type="paragraph" w:customStyle="1" w:styleId="3f">
    <w:name w:val="Знак Знак3"/>
    <w:basedOn w:val="a5"/>
    <w:rsid w:val="000544E4"/>
    <w:pPr>
      <w:spacing w:before="100" w:beforeAutospacing="1" w:after="100" w:afterAutospacing="1"/>
    </w:pPr>
    <w:rPr>
      <w:rFonts w:ascii="Tahoma" w:hAnsi="Tahoma"/>
      <w:sz w:val="20"/>
      <w:szCs w:val="20"/>
      <w:lang w:val="en-US" w:eastAsia="en-US"/>
    </w:rPr>
  </w:style>
  <w:style w:type="paragraph" w:customStyle="1" w:styleId="1a">
    <w:name w:val="1 Знак"/>
    <w:basedOn w:val="a5"/>
    <w:rsid w:val="000544E4"/>
    <w:pPr>
      <w:spacing w:before="100" w:beforeAutospacing="1" w:after="100" w:afterAutospacing="1"/>
    </w:pPr>
    <w:rPr>
      <w:rFonts w:ascii="Tahoma" w:hAnsi="Tahoma"/>
      <w:sz w:val="20"/>
      <w:szCs w:val="20"/>
      <w:lang w:val="en-US" w:eastAsia="en-US"/>
    </w:rPr>
  </w:style>
  <w:style w:type="paragraph" w:customStyle="1" w:styleId="212pt0">
    <w:name w:val="Заголовок 2 + 12 pt Знак"/>
    <w:basedOn w:val="a5"/>
    <w:next w:val="a5"/>
    <w:autoRedefine/>
    <w:rsid w:val="000544E4"/>
    <w:pPr>
      <w:jc w:val="center"/>
    </w:pPr>
  </w:style>
  <w:style w:type="paragraph" w:customStyle="1" w:styleId="212pt1">
    <w:name w:val="Заголовок 2 + 12 pt Знак Знак"/>
    <w:basedOn w:val="a5"/>
    <w:next w:val="a5"/>
    <w:link w:val="212pt2"/>
    <w:autoRedefine/>
    <w:rsid w:val="000544E4"/>
    <w:pPr>
      <w:keepNext/>
      <w:outlineLvl w:val="0"/>
    </w:pPr>
    <w:rPr>
      <w:b/>
      <w:bCs/>
      <w:szCs w:val="20"/>
    </w:rPr>
  </w:style>
  <w:style w:type="paragraph" w:styleId="affe">
    <w:name w:val="Block Text"/>
    <w:basedOn w:val="a5"/>
    <w:rsid w:val="000544E4"/>
    <w:pPr>
      <w:ind w:left="540" w:right="1975"/>
    </w:pPr>
  </w:style>
  <w:style w:type="paragraph" w:styleId="HTML">
    <w:name w:val="HTML Preformatted"/>
    <w:basedOn w:val="a5"/>
    <w:link w:val="HTML0"/>
    <w:rsid w:val="00054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rsid w:val="000544E4"/>
    <w:rPr>
      <w:rFonts w:ascii="Courier New" w:hAnsi="Courier New" w:cs="Courier New"/>
    </w:rPr>
  </w:style>
  <w:style w:type="paragraph" w:customStyle="1" w:styleId="podzag">
    <w:name w:val="podzag"/>
    <w:basedOn w:val="a5"/>
    <w:rsid w:val="000544E4"/>
    <w:pPr>
      <w:spacing w:before="100" w:after="100"/>
    </w:pPr>
    <w:rPr>
      <w:rFonts w:ascii="Arial Unicode MS" w:eastAsia="Arial Unicode MS" w:hAnsi="Arial Unicode MS"/>
      <w:szCs w:val="20"/>
    </w:rPr>
  </w:style>
  <w:style w:type="paragraph" w:styleId="afff">
    <w:name w:val="Document Map"/>
    <w:basedOn w:val="a5"/>
    <w:link w:val="afff0"/>
    <w:semiHidden/>
    <w:rsid w:val="000544E4"/>
    <w:pPr>
      <w:shd w:val="clear" w:color="auto" w:fill="000080"/>
    </w:pPr>
    <w:rPr>
      <w:rFonts w:ascii="Tahoma" w:hAnsi="Tahoma"/>
      <w:b/>
      <w:bCs/>
      <w:sz w:val="20"/>
      <w:szCs w:val="20"/>
    </w:rPr>
  </w:style>
  <w:style w:type="character" w:customStyle="1" w:styleId="afff0">
    <w:name w:val="Схема документа Знак"/>
    <w:link w:val="afff"/>
    <w:semiHidden/>
    <w:rsid w:val="000544E4"/>
    <w:rPr>
      <w:rFonts w:ascii="Tahoma" w:hAnsi="Tahoma" w:cs="Tahoma"/>
      <w:b/>
      <w:bCs/>
      <w:shd w:val="clear" w:color="auto" w:fill="000080"/>
    </w:rPr>
  </w:style>
  <w:style w:type="character" w:styleId="afff1">
    <w:name w:val="annotation reference"/>
    <w:semiHidden/>
    <w:rsid w:val="000544E4"/>
    <w:rPr>
      <w:sz w:val="16"/>
      <w:szCs w:val="16"/>
    </w:rPr>
  </w:style>
  <w:style w:type="paragraph" w:styleId="afff2">
    <w:name w:val="annotation subject"/>
    <w:basedOn w:val="affa"/>
    <w:next w:val="affa"/>
    <w:link w:val="afff3"/>
    <w:semiHidden/>
    <w:rsid w:val="000544E4"/>
  </w:style>
  <w:style w:type="character" w:customStyle="1" w:styleId="afff3">
    <w:name w:val="Тема примечания Знак"/>
    <w:basedOn w:val="affb"/>
    <w:link w:val="afff2"/>
    <w:semiHidden/>
    <w:rsid w:val="000544E4"/>
    <w:rPr>
      <w:b/>
      <w:bCs/>
    </w:rPr>
  </w:style>
  <w:style w:type="paragraph" w:customStyle="1" w:styleId="212pt3">
    <w:name w:val="Заголовок 2 + 12 pt"/>
    <w:basedOn w:val="a5"/>
    <w:next w:val="a5"/>
    <w:autoRedefine/>
    <w:rsid w:val="000544E4"/>
    <w:pPr>
      <w:keepNext/>
      <w:spacing w:line="360" w:lineRule="auto"/>
      <w:jc w:val="center"/>
      <w:outlineLvl w:val="0"/>
    </w:pPr>
    <w:rPr>
      <w:b/>
      <w:bCs/>
      <w:szCs w:val="20"/>
    </w:rPr>
  </w:style>
  <w:style w:type="paragraph" w:customStyle="1" w:styleId="afff4">
    <w:name w:val="Знак"/>
    <w:basedOn w:val="a5"/>
    <w:rsid w:val="000544E4"/>
    <w:pPr>
      <w:tabs>
        <w:tab w:val="num" w:pos="0"/>
      </w:tabs>
      <w:adjustRightInd w:val="0"/>
      <w:spacing w:after="160" w:line="240" w:lineRule="exact"/>
      <w:ind w:left="709" w:hanging="709"/>
      <w:jc w:val="center"/>
    </w:pPr>
    <w:rPr>
      <w:rFonts w:eastAsia="MS Mincho"/>
      <w:b/>
      <w:bCs/>
      <w:i/>
      <w:iCs/>
      <w:sz w:val="28"/>
      <w:szCs w:val="28"/>
      <w:lang w:val="en-GB" w:eastAsia="en-US"/>
    </w:rPr>
  </w:style>
  <w:style w:type="paragraph" w:customStyle="1" w:styleId="2f2">
    <w:name w:val="Знак Знак Знак2 Знак"/>
    <w:basedOn w:val="a5"/>
    <w:next w:val="21"/>
    <w:autoRedefine/>
    <w:rsid w:val="000544E4"/>
    <w:pPr>
      <w:spacing w:after="160" w:line="240" w:lineRule="exact"/>
      <w:jc w:val="right"/>
    </w:pPr>
    <w:rPr>
      <w:noProof/>
      <w:lang w:val="en-US" w:eastAsia="en-US"/>
    </w:rPr>
  </w:style>
  <w:style w:type="paragraph" w:styleId="afff5">
    <w:name w:val="footnote text"/>
    <w:aliases w:val="Знак Знак Знак,Знак Знак Знак Знак Знак Знак Знак Знак Знак Знак Знак Знак Знак Знак Знак Знак Знак Знак Знак Знак Знак,сноска,Текст сноски Знак1 Знак,Текст сноски Знак Знак Знак Знак,Текст сноски Знак2 Знак Знак Знак Знак"/>
    <w:basedOn w:val="a5"/>
    <w:link w:val="afff6"/>
    <w:uiPriority w:val="99"/>
    <w:rsid w:val="000544E4"/>
    <w:rPr>
      <w:sz w:val="20"/>
      <w:szCs w:val="20"/>
    </w:rPr>
  </w:style>
  <w:style w:type="character" w:customStyle="1" w:styleId="afff6">
    <w:name w:val="Текст сноски Знак"/>
    <w:aliases w:val="Знак Знак Знак Знак,Знак Знак Знак Знак Знак Знак Знак Знак Знак Знак Знак Знак Знак Знак Знак Знак Знак Знак Знак Знак Знак Знак,сноска Знак,Текст сноски Знак1 Знак Знак,Текст сноски Знак Знак Знак Знак Знак"/>
    <w:basedOn w:val="a6"/>
    <w:link w:val="afff5"/>
    <w:uiPriority w:val="99"/>
    <w:rsid w:val="000544E4"/>
  </w:style>
  <w:style w:type="character" w:styleId="afff7">
    <w:name w:val="footnote reference"/>
    <w:uiPriority w:val="99"/>
    <w:rsid w:val="000544E4"/>
    <w:rPr>
      <w:vertAlign w:val="superscript"/>
    </w:rPr>
  </w:style>
  <w:style w:type="paragraph" w:styleId="2f3">
    <w:name w:val="Body Text First Indent 2"/>
    <w:basedOn w:val="aff2"/>
    <w:link w:val="2f4"/>
    <w:rsid w:val="000544E4"/>
    <w:pPr>
      <w:ind w:firstLine="210"/>
    </w:pPr>
    <w:rPr>
      <w:sz w:val="24"/>
      <w:szCs w:val="24"/>
    </w:rPr>
  </w:style>
  <w:style w:type="character" w:customStyle="1" w:styleId="2f4">
    <w:name w:val="Красная строка 2 Знак"/>
    <w:link w:val="2f3"/>
    <w:rsid w:val="000544E4"/>
    <w:rPr>
      <w:sz w:val="24"/>
      <w:szCs w:val="24"/>
    </w:rPr>
  </w:style>
  <w:style w:type="paragraph" w:customStyle="1" w:styleId="1b">
    <w:name w:val="Знак Знак Знак1 Знак Знак Знак Знак"/>
    <w:basedOn w:val="a5"/>
    <w:next w:val="21"/>
    <w:autoRedefine/>
    <w:rsid w:val="000544E4"/>
    <w:pPr>
      <w:spacing w:after="160" w:line="240" w:lineRule="exact"/>
      <w:jc w:val="right"/>
    </w:pPr>
    <w:rPr>
      <w:noProof/>
      <w:lang w:val="en-US" w:eastAsia="en-US"/>
    </w:rPr>
  </w:style>
  <w:style w:type="paragraph" w:customStyle="1" w:styleId="BodyText21">
    <w:name w:val="Body Text 21"/>
    <w:basedOn w:val="a5"/>
    <w:rsid w:val="000544E4"/>
    <w:pPr>
      <w:autoSpaceDE w:val="0"/>
      <w:autoSpaceDN w:val="0"/>
      <w:spacing w:before="120"/>
      <w:ind w:firstLine="709"/>
      <w:jc w:val="both"/>
    </w:pPr>
    <w:rPr>
      <w:sz w:val="28"/>
      <w:szCs w:val="28"/>
    </w:rPr>
  </w:style>
  <w:style w:type="paragraph" w:customStyle="1" w:styleId="afff8">
    <w:name w:val="Название закона"/>
    <w:basedOn w:val="a5"/>
    <w:next w:val="2d"/>
    <w:rsid w:val="000544E4"/>
    <w:pPr>
      <w:jc w:val="center"/>
    </w:pPr>
    <w:rPr>
      <w:b/>
    </w:rPr>
  </w:style>
  <w:style w:type="paragraph" w:customStyle="1" w:styleId="312">
    <w:name w:val="Основной текст с отступом 31"/>
    <w:basedOn w:val="a5"/>
    <w:rsid w:val="000544E4"/>
    <w:pPr>
      <w:overflowPunct w:val="0"/>
      <w:autoSpaceDE w:val="0"/>
      <w:autoSpaceDN w:val="0"/>
      <w:adjustRightInd w:val="0"/>
      <w:ind w:firstLine="720"/>
      <w:jc w:val="both"/>
      <w:textAlignment w:val="baseline"/>
    </w:pPr>
    <w:rPr>
      <w:rFonts w:ascii="AcademyACTT" w:hAnsi="AcademyACTT"/>
      <w:sz w:val="28"/>
      <w:szCs w:val="20"/>
      <w:lang w:val="en-US"/>
    </w:rPr>
  </w:style>
  <w:style w:type="paragraph" w:customStyle="1" w:styleId="313">
    <w:name w:val="Основной текст 31"/>
    <w:basedOn w:val="a5"/>
    <w:rsid w:val="000544E4"/>
    <w:pPr>
      <w:overflowPunct w:val="0"/>
      <w:autoSpaceDE w:val="0"/>
      <w:autoSpaceDN w:val="0"/>
      <w:adjustRightInd w:val="0"/>
      <w:jc w:val="center"/>
      <w:textAlignment w:val="baseline"/>
    </w:pPr>
    <w:rPr>
      <w:b/>
      <w:szCs w:val="20"/>
    </w:rPr>
  </w:style>
  <w:style w:type="paragraph" w:customStyle="1" w:styleId="1c">
    <w:name w:val="Стиль1"/>
    <w:basedOn w:val="a5"/>
    <w:link w:val="1d"/>
    <w:uiPriority w:val="31"/>
    <w:rsid w:val="000544E4"/>
    <w:pPr>
      <w:ind w:firstLine="720"/>
      <w:jc w:val="both"/>
    </w:pPr>
    <w:rPr>
      <w:szCs w:val="20"/>
    </w:rPr>
  </w:style>
  <w:style w:type="paragraph" w:customStyle="1" w:styleId="1e">
    <w:name w:val="Обычный (веб)1"/>
    <w:basedOn w:val="a5"/>
    <w:rsid w:val="000544E4"/>
    <w:pPr>
      <w:overflowPunct w:val="0"/>
      <w:autoSpaceDE w:val="0"/>
      <w:autoSpaceDN w:val="0"/>
      <w:adjustRightInd w:val="0"/>
      <w:spacing w:before="100" w:after="100"/>
    </w:pPr>
    <w:rPr>
      <w:szCs w:val="20"/>
    </w:rPr>
  </w:style>
  <w:style w:type="paragraph" w:customStyle="1" w:styleId="1f">
    <w:name w:val="1"/>
    <w:basedOn w:val="a5"/>
    <w:next w:val="af5"/>
    <w:rsid w:val="000544E4"/>
    <w:pPr>
      <w:spacing w:before="100" w:beforeAutospacing="1" w:after="100" w:afterAutospacing="1"/>
    </w:pPr>
  </w:style>
  <w:style w:type="paragraph" w:customStyle="1" w:styleId="xl24">
    <w:name w:val="xl24"/>
    <w:basedOn w:val="a5"/>
    <w:rsid w:val="000544E4"/>
    <w:pPr>
      <w:spacing w:before="100" w:beforeAutospacing="1" w:after="100" w:afterAutospacing="1"/>
      <w:jc w:val="center"/>
    </w:pPr>
  </w:style>
  <w:style w:type="paragraph" w:styleId="2f5">
    <w:name w:val="List 2"/>
    <w:basedOn w:val="a5"/>
    <w:rsid w:val="000544E4"/>
    <w:pPr>
      <w:ind w:left="566" w:hanging="283"/>
    </w:pPr>
  </w:style>
  <w:style w:type="paragraph" w:customStyle="1" w:styleId="afff9">
    <w:name w:val="Основной"/>
    <w:basedOn w:val="a5"/>
    <w:link w:val="afffa"/>
    <w:rsid w:val="000544E4"/>
    <w:pPr>
      <w:spacing w:line="360" w:lineRule="auto"/>
      <w:ind w:firstLine="720"/>
      <w:jc w:val="both"/>
    </w:pPr>
  </w:style>
  <w:style w:type="character" w:customStyle="1" w:styleId="212pt2">
    <w:name w:val="Заголовок 2 + 12 pt Знак Знак Знак"/>
    <w:link w:val="212pt1"/>
    <w:rsid w:val="000544E4"/>
    <w:rPr>
      <w:b/>
      <w:bCs/>
      <w:sz w:val="24"/>
    </w:rPr>
  </w:style>
  <w:style w:type="paragraph" w:customStyle="1" w:styleId="2TimesNewRoman0">
    <w:name w:val="Стиль Заголовок 2 + Times New Roman по центру"/>
    <w:basedOn w:val="21"/>
    <w:next w:val="af9"/>
    <w:autoRedefine/>
    <w:rsid w:val="000544E4"/>
    <w:pPr>
      <w:ind w:left="1702"/>
      <w:jc w:val="center"/>
    </w:pPr>
    <w:rPr>
      <w:rFonts w:ascii="Times New Roman" w:hAnsi="Times New Roman"/>
      <w:b w:val="0"/>
      <w:i w:val="0"/>
      <w:szCs w:val="20"/>
    </w:rPr>
  </w:style>
  <w:style w:type="paragraph" w:customStyle="1" w:styleId="2f6">
    <w:name w:val="Знак2"/>
    <w:basedOn w:val="a5"/>
    <w:next w:val="21"/>
    <w:autoRedefine/>
    <w:rsid w:val="000544E4"/>
    <w:pPr>
      <w:spacing w:after="160" w:line="240" w:lineRule="exact"/>
      <w:jc w:val="right"/>
    </w:pPr>
    <w:rPr>
      <w:noProof/>
      <w:lang w:val="en-US" w:eastAsia="en-US"/>
    </w:rPr>
  </w:style>
  <w:style w:type="character" w:styleId="afffb">
    <w:name w:val="FollowedHyperlink"/>
    <w:rsid w:val="000544E4"/>
    <w:rPr>
      <w:color w:val="800080"/>
      <w:u w:val="single"/>
    </w:rPr>
  </w:style>
  <w:style w:type="paragraph" w:customStyle="1" w:styleId="xl63">
    <w:name w:val="xl63"/>
    <w:basedOn w:val="a5"/>
    <w:rsid w:val="000544E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4">
    <w:name w:val="xl64"/>
    <w:basedOn w:val="a5"/>
    <w:rsid w:val="000544E4"/>
    <w:pPr>
      <w:spacing w:before="100" w:beforeAutospacing="1" w:after="100" w:afterAutospacing="1"/>
      <w:jc w:val="center"/>
    </w:pPr>
  </w:style>
  <w:style w:type="paragraph" w:customStyle="1" w:styleId="xl65">
    <w:name w:val="xl65"/>
    <w:basedOn w:val="a5"/>
    <w:uiPriority w:val="99"/>
    <w:rsid w:val="000544E4"/>
    <w:pPr>
      <w:spacing w:before="100" w:beforeAutospacing="1" w:after="100" w:afterAutospacing="1"/>
      <w:jc w:val="center"/>
    </w:pPr>
  </w:style>
  <w:style w:type="paragraph" w:customStyle="1" w:styleId="xl66">
    <w:name w:val="xl66"/>
    <w:basedOn w:val="a5"/>
    <w:uiPriority w:val="99"/>
    <w:rsid w:val="000544E4"/>
    <w:pPr>
      <w:spacing w:before="100" w:beforeAutospacing="1" w:after="100" w:afterAutospacing="1"/>
      <w:jc w:val="center"/>
    </w:pPr>
  </w:style>
  <w:style w:type="paragraph" w:customStyle="1" w:styleId="xl67">
    <w:name w:val="xl67"/>
    <w:basedOn w:val="a5"/>
    <w:uiPriority w:val="99"/>
    <w:rsid w:val="000544E4"/>
    <w:pPr>
      <w:spacing w:before="100" w:beforeAutospacing="1" w:after="100" w:afterAutospacing="1"/>
      <w:jc w:val="center"/>
    </w:pPr>
    <w:rPr>
      <w:b/>
      <w:bCs/>
      <w:sz w:val="28"/>
      <w:szCs w:val="28"/>
    </w:rPr>
  </w:style>
  <w:style w:type="paragraph" w:customStyle="1" w:styleId="xl68">
    <w:name w:val="xl68"/>
    <w:basedOn w:val="a5"/>
    <w:uiPriority w:val="99"/>
    <w:rsid w:val="000544E4"/>
    <w:pPr>
      <w:spacing w:before="100" w:beforeAutospacing="1" w:after="100" w:afterAutospacing="1"/>
      <w:jc w:val="center"/>
    </w:pPr>
  </w:style>
  <w:style w:type="paragraph" w:customStyle="1" w:styleId="xl69">
    <w:name w:val="xl69"/>
    <w:basedOn w:val="a5"/>
    <w:uiPriority w:val="99"/>
    <w:rsid w:val="000544E4"/>
    <w:pPr>
      <w:spacing w:before="100" w:beforeAutospacing="1" w:after="100" w:afterAutospacing="1"/>
      <w:jc w:val="center"/>
    </w:pPr>
  </w:style>
  <w:style w:type="paragraph" w:customStyle="1" w:styleId="xl70">
    <w:name w:val="xl70"/>
    <w:basedOn w:val="a5"/>
    <w:uiPriority w:val="99"/>
    <w:rsid w:val="000544E4"/>
    <w:pPr>
      <w:spacing w:before="100" w:beforeAutospacing="1" w:after="100" w:afterAutospacing="1"/>
      <w:jc w:val="center"/>
    </w:pPr>
    <w:rPr>
      <w:b/>
      <w:bCs/>
    </w:rPr>
  </w:style>
  <w:style w:type="paragraph" w:customStyle="1" w:styleId="xl71">
    <w:name w:val="xl71"/>
    <w:basedOn w:val="a5"/>
    <w:uiPriority w:val="99"/>
    <w:rsid w:val="000544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2">
    <w:name w:val="xl72"/>
    <w:basedOn w:val="a5"/>
    <w:uiPriority w:val="99"/>
    <w:rsid w:val="000544E4"/>
    <w:pPr>
      <w:pBdr>
        <w:top w:val="single" w:sz="8" w:space="0" w:color="auto"/>
        <w:bottom w:val="single" w:sz="8" w:space="0" w:color="auto"/>
      </w:pBdr>
      <w:spacing w:before="100" w:beforeAutospacing="1" w:after="100" w:afterAutospacing="1"/>
      <w:jc w:val="center"/>
    </w:pPr>
    <w:rPr>
      <w:b/>
      <w:bCs/>
    </w:rPr>
  </w:style>
  <w:style w:type="paragraph" w:customStyle="1" w:styleId="xl73">
    <w:name w:val="xl73"/>
    <w:basedOn w:val="a5"/>
    <w:uiPriority w:val="99"/>
    <w:rsid w:val="000544E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4">
    <w:name w:val="xl74"/>
    <w:basedOn w:val="a5"/>
    <w:uiPriority w:val="99"/>
    <w:rsid w:val="000544E4"/>
    <w:pPr>
      <w:pBdr>
        <w:left w:val="single" w:sz="8" w:space="0" w:color="auto"/>
        <w:bottom w:val="single" w:sz="8" w:space="0" w:color="auto"/>
      </w:pBdr>
      <w:spacing w:before="100" w:beforeAutospacing="1" w:after="100" w:afterAutospacing="1"/>
      <w:jc w:val="center"/>
    </w:pPr>
    <w:rPr>
      <w:b/>
      <w:bCs/>
    </w:rPr>
  </w:style>
  <w:style w:type="paragraph" w:customStyle="1" w:styleId="xl75">
    <w:name w:val="xl75"/>
    <w:basedOn w:val="a5"/>
    <w:uiPriority w:val="99"/>
    <w:rsid w:val="000544E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6">
    <w:name w:val="xl76"/>
    <w:basedOn w:val="a5"/>
    <w:uiPriority w:val="99"/>
    <w:rsid w:val="000544E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5"/>
    <w:uiPriority w:val="99"/>
    <w:rsid w:val="000544E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8">
    <w:name w:val="xl78"/>
    <w:basedOn w:val="a5"/>
    <w:uiPriority w:val="99"/>
    <w:rsid w:val="000544E4"/>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9">
    <w:name w:val="xl79"/>
    <w:basedOn w:val="a5"/>
    <w:uiPriority w:val="99"/>
    <w:rsid w:val="000544E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5"/>
    <w:uiPriority w:val="99"/>
    <w:rsid w:val="000544E4"/>
    <w:pPr>
      <w:pBdr>
        <w:left w:val="single" w:sz="4" w:space="0" w:color="auto"/>
        <w:right w:val="single" w:sz="4" w:space="0" w:color="auto"/>
      </w:pBdr>
      <w:spacing w:before="100" w:beforeAutospacing="1" w:after="100" w:afterAutospacing="1"/>
      <w:jc w:val="center"/>
    </w:pPr>
  </w:style>
  <w:style w:type="paragraph" w:customStyle="1" w:styleId="xl81">
    <w:name w:val="xl81"/>
    <w:basedOn w:val="a5"/>
    <w:uiPriority w:val="99"/>
    <w:rsid w:val="000544E4"/>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2">
    <w:name w:val="xl82"/>
    <w:basedOn w:val="a5"/>
    <w:uiPriority w:val="99"/>
    <w:rsid w:val="000544E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3">
    <w:name w:val="xl83"/>
    <w:basedOn w:val="a5"/>
    <w:uiPriority w:val="99"/>
    <w:rsid w:val="000544E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4">
    <w:name w:val="xl84"/>
    <w:basedOn w:val="a5"/>
    <w:uiPriority w:val="99"/>
    <w:rsid w:val="000544E4"/>
    <w:pPr>
      <w:pBdr>
        <w:left w:val="single" w:sz="4" w:space="0" w:color="auto"/>
        <w:right w:val="single" w:sz="4" w:space="0" w:color="auto"/>
      </w:pBdr>
      <w:spacing w:before="100" w:beforeAutospacing="1" w:after="100" w:afterAutospacing="1"/>
    </w:pPr>
  </w:style>
  <w:style w:type="paragraph" w:customStyle="1" w:styleId="xl85">
    <w:name w:val="xl85"/>
    <w:basedOn w:val="a5"/>
    <w:uiPriority w:val="99"/>
    <w:rsid w:val="000544E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style>
  <w:style w:type="paragraph" w:customStyle="1" w:styleId="xl86">
    <w:name w:val="xl86"/>
    <w:basedOn w:val="a5"/>
    <w:uiPriority w:val="99"/>
    <w:rsid w:val="000544E4"/>
    <w:pPr>
      <w:pBdr>
        <w:top w:val="single" w:sz="4" w:space="0" w:color="auto"/>
        <w:left w:val="single" w:sz="4" w:space="0" w:color="auto"/>
        <w:bottom w:val="single" w:sz="4" w:space="0" w:color="auto"/>
      </w:pBdr>
      <w:shd w:val="clear" w:color="auto" w:fill="CCFFFF"/>
      <w:spacing w:before="100" w:beforeAutospacing="1" w:after="100" w:afterAutospacing="1"/>
      <w:jc w:val="center"/>
    </w:pPr>
  </w:style>
  <w:style w:type="paragraph" w:customStyle="1" w:styleId="xl87">
    <w:name w:val="xl87"/>
    <w:basedOn w:val="a5"/>
    <w:uiPriority w:val="99"/>
    <w:rsid w:val="000544E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style>
  <w:style w:type="paragraph" w:customStyle="1" w:styleId="xl88">
    <w:name w:val="xl88"/>
    <w:basedOn w:val="a5"/>
    <w:uiPriority w:val="99"/>
    <w:rsid w:val="000544E4"/>
    <w:pPr>
      <w:pBdr>
        <w:top w:val="single" w:sz="8" w:space="0" w:color="auto"/>
        <w:left w:val="single" w:sz="8" w:space="0" w:color="auto"/>
        <w:right w:val="single" w:sz="8" w:space="0" w:color="auto"/>
      </w:pBdr>
      <w:spacing w:before="100" w:beforeAutospacing="1" w:after="100" w:afterAutospacing="1"/>
      <w:textAlignment w:val="top"/>
    </w:pPr>
    <w:rPr>
      <w:b/>
      <w:bCs/>
    </w:rPr>
  </w:style>
  <w:style w:type="paragraph" w:customStyle="1" w:styleId="xl89">
    <w:name w:val="xl89"/>
    <w:basedOn w:val="a5"/>
    <w:uiPriority w:val="99"/>
    <w:rsid w:val="000544E4"/>
    <w:pPr>
      <w:pBdr>
        <w:left w:val="single" w:sz="8" w:space="0" w:color="auto"/>
        <w:right w:val="single" w:sz="8" w:space="0" w:color="auto"/>
      </w:pBdr>
      <w:spacing w:before="100" w:beforeAutospacing="1" w:after="100" w:afterAutospacing="1"/>
    </w:pPr>
  </w:style>
  <w:style w:type="paragraph" w:customStyle="1" w:styleId="xl90">
    <w:name w:val="xl90"/>
    <w:basedOn w:val="a5"/>
    <w:uiPriority w:val="99"/>
    <w:rsid w:val="000544E4"/>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1">
    <w:name w:val="xl91"/>
    <w:basedOn w:val="a5"/>
    <w:rsid w:val="000544E4"/>
    <w:pPr>
      <w:pBdr>
        <w:left w:val="single" w:sz="8" w:space="0" w:color="auto"/>
        <w:right w:val="single" w:sz="8" w:space="0" w:color="auto"/>
      </w:pBdr>
      <w:spacing w:before="100" w:beforeAutospacing="1" w:after="100" w:afterAutospacing="1"/>
    </w:pPr>
    <w:rPr>
      <w:b/>
      <w:bCs/>
    </w:rPr>
  </w:style>
  <w:style w:type="paragraph" w:customStyle="1" w:styleId="xl92">
    <w:name w:val="xl92"/>
    <w:basedOn w:val="a5"/>
    <w:rsid w:val="000544E4"/>
    <w:pPr>
      <w:pBdr>
        <w:top w:val="single" w:sz="8" w:space="0" w:color="auto"/>
        <w:left w:val="single" w:sz="8" w:space="0" w:color="auto"/>
        <w:right w:val="single" w:sz="8" w:space="0" w:color="auto"/>
      </w:pBdr>
      <w:spacing w:before="100" w:beforeAutospacing="1" w:after="100" w:afterAutospacing="1"/>
      <w:jc w:val="center"/>
    </w:pPr>
    <w:rPr>
      <w:b/>
      <w:bCs/>
      <w:sz w:val="18"/>
      <w:szCs w:val="18"/>
    </w:rPr>
  </w:style>
  <w:style w:type="paragraph" w:customStyle="1" w:styleId="xl93">
    <w:name w:val="xl93"/>
    <w:basedOn w:val="a5"/>
    <w:rsid w:val="000544E4"/>
    <w:pPr>
      <w:pBdr>
        <w:left w:val="single" w:sz="8" w:space="0" w:color="auto"/>
        <w:right w:val="single" w:sz="8" w:space="0" w:color="auto"/>
      </w:pBdr>
      <w:spacing w:before="100" w:beforeAutospacing="1" w:after="100" w:afterAutospacing="1"/>
      <w:jc w:val="center"/>
    </w:pPr>
    <w:rPr>
      <w:b/>
      <w:bCs/>
      <w:sz w:val="18"/>
      <w:szCs w:val="18"/>
    </w:rPr>
  </w:style>
  <w:style w:type="paragraph" w:customStyle="1" w:styleId="xl94">
    <w:name w:val="xl94"/>
    <w:basedOn w:val="a5"/>
    <w:rsid w:val="000544E4"/>
    <w:pPr>
      <w:pBdr>
        <w:left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95">
    <w:name w:val="xl95"/>
    <w:basedOn w:val="a5"/>
    <w:rsid w:val="000544E4"/>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96">
    <w:name w:val="xl96"/>
    <w:basedOn w:val="a5"/>
    <w:rsid w:val="000544E4"/>
    <w:pPr>
      <w:pBdr>
        <w:left w:val="single" w:sz="8" w:space="0" w:color="auto"/>
        <w:right w:val="single" w:sz="8" w:space="0" w:color="auto"/>
      </w:pBdr>
      <w:spacing w:before="100" w:beforeAutospacing="1" w:after="100" w:afterAutospacing="1"/>
      <w:jc w:val="center"/>
    </w:pPr>
    <w:rPr>
      <w:b/>
      <w:bCs/>
    </w:rPr>
  </w:style>
  <w:style w:type="paragraph" w:customStyle="1" w:styleId="xl97">
    <w:name w:val="xl97"/>
    <w:basedOn w:val="a5"/>
    <w:rsid w:val="000544E4"/>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98">
    <w:name w:val="xl98"/>
    <w:basedOn w:val="a5"/>
    <w:rsid w:val="000544E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99">
    <w:name w:val="xl99"/>
    <w:basedOn w:val="a5"/>
    <w:rsid w:val="000544E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00">
    <w:name w:val="xl100"/>
    <w:basedOn w:val="a5"/>
    <w:rsid w:val="000544E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1">
    <w:name w:val="xl101"/>
    <w:basedOn w:val="a5"/>
    <w:rsid w:val="000544E4"/>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02">
    <w:name w:val="xl102"/>
    <w:basedOn w:val="a5"/>
    <w:rsid w:val="000544E4"/>
    <w:pPr>
      <w:pBdr>
        <w:left w:val="single" w:sz="8" w:space="0" w:color="auto"/>
        <w:right w:val="single" w:sz="8" w:space="0" w:color="auto"/>
      </w:pBdr>
      <w:spacing w:before="100" w:beforeAutospacing="1" w:after="100" w:afterAutospacing="1"/>
      <w:jc w:val="center"/>
    </w:pPr>
    <w:rPr>
      <w:b/>
      <w:bCs/>
    </w:rPr>
  </w:style>
  <w:style w:type="paragraph" w:customStyle="1" w:styleId="xl103">
    <w:name w:val="xl103"/>
    <w:basedOn w:val="a5"/>
    <w:rsid w:val="000544E4"/>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5"/>
    <w:rsid w:val="000544E4"/>
    <w:pPr>
      <w:pBdr>
        <w:top w:val="single" w:sz="8" w:space="0" w:color="auto"/>
        <w:left w:val="single" w:sz="8" w:space="0" w:color="auto"/>
      </w:pBdr>
      <w:spacing w:before="100" w:beforeAutospacing="1" w:after="100" w:afterAutospacing="1"/>
      <w:jc w:val="center"/>
    </w:pPr>
    <w:rPr>
      <w:b/>
      <w:bCs/>
    </w:rPr>
  </w:style>
  <w:style w:type="paragraph" w:customStyle="1" w:styleId="xl105">
    <w:name w:val="xl105"/>
    <w:basedOn w:val="a5"/>
    <w:rsid w:val="000544E4"/>
    <w:pPr>
      <w:pBdr>
        <w:top w:val="single" w:sz="8" w:space="0" w:color="auto"/>
        <w:right w:val="single" w:sz="8" w:space="0" w:color="auto"/>
      </w:pBdr>
      <w:spacing w:before="100" w:beforeAutospacing="1" w:after="100" w:afterAutospacing="1"/>
      <w:jc w:val="center"/>
    </w:pPr>
    <w:rPr>
      <w:b/>
      <w:bCs/>
    </w:rPr>
  </w:style>
  <w:style w:type="paragraph" w:customStyle="1" w:styleId="xl106">
    <w:name w:val="xl106"/>
    <w:basedOn w:val="a5"/>
    <w:rsid w:val="000544E4"/>
    <w:pPr>
      <w:pBdr>
        <w:left w:val="single" w:sz="8" w:space="0" w:color="auto"/>
      </w:pBdr>
      <w:spacing w:before="100" w:beforeAutospacing="1" w:after="100" w:afterAutospacing="1"/>
      <w:jc w:val="center"/>
    </w:pPr>
    <w:rPr>
      <w:b/>
      <w:bCs/>
    </w:rPr>
  </w:style>
  <w:style w:type="paragraph" w:customStyle="1" w:styleId="xl107">
    <w:name w:val="xl107"/>
    <w:basedOn w:val="a5"/>
    <w:rsid w:val="000544E4"/>
    <w:pPr>
      <w:pBdr>
        <w:right w:val="single" w:sz="8" w:space="0" w:color="auto"/>
      </w:pBdr>
      <w:spacing w:before="100" w:beforeAutospacing="1" w:after="100" w:afterAutospacing="1"/>
      <w:jc w:val="center"/>
    </w:pPr>
    <w:rPr>
      <w:b/>
      <w:bCs/>
    </w:rPr>
  </w:style>
  <w:style w:type="paragraph" w:customStyle="1" w:styleId="xl108">
    <w:name w:val="xl108"/>
    <w:basedOn w:val="a5"/>
    <w:rsid w:val="000544E4"/>
    <w:pPr>
      <w:pBdr>
        <w:left w:val="single" w:sz="8" w:space="0" w:color="auto"/>
        <w:bottom w:val="single" w:sz="8" w:space="0" w:color="auto"/>
      </w:pBdr>
      <w:spacing w:before="100" w:beforeAutospacing="1" w:after="100" w:afterAutospacing="1"/>
      <w:jc w:val="center"/>
    </w:pPr>
    <w:rPr>
      <w:b/>
      <w:bCs/>
    </w:rPr>
  </w:style>
  <w:style w:type="paragraph" w:customStyle="1" w:styleId="xl109">
    <w:name w:val="xl109"/>
    <w:basedOn w:val="a5"/>
    <w:rsid w:val="000544E4"/>
    <w:pPr>
      <w:pBdr>
        <w:bottom w:val="single" w:sz="8" w:space="0" w:color="auto"/>
        <w:right w:val="single" w:sz="8" w:space="0" w:color="auto"/>
      </w:pBdr>
      <w:spacing w:before="100" w:beforeAutospacing="1" w:after="100" w:afterAutospacing="1"/>
      <w:jc w:val="center"/>
    </w:pPr>
    <w:rPr>
      <w:b/>
      <w:bCs/>
    </w:rPr>
  </w:style>
  <w:style w:type="paragraph" w:customStyle="1" w:styleId="xl110">
    <w:name w:val="xl110"/>
    <w:basedOn w:val="a5"/>
    <w:rsid w:val="000544E4"/>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11">
    <w:name w:val="xl111"/>
    <w:basedOn w:val="a5"/>
    <w:rsid w:val="000544E4"/>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12">
    <w:name w:val="xl112"/>
    <w:basedOn w:val="a5"/>
    <w:rsid w:val="000544E4"/>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rPr>
  </w:style>
  <w:style w:type="paragraph" w:customStyle="1" w:styleId="xl113">
    <w:name w:val="xl113"/>
    <w:basedOn w:val="a5"/>
    <w:rsid w:val="000544E4"/>
    <w:pPr>
      <w:pBdr>
        <w:top w:val="single" w:sz="8" w:space="0" w:color="auto"/>
        <w:left w:val="single" w:sz="4" w:space="0" w:color="auto"/>
        <w:bottom w:val="single" w:sz="4" w:space="0" w:color="auto"/>
      </w:pBdr>
      <w:spacing w:before="100" w:beforeAutospacing="1" w:after="100" w:afterAutospacing="1"/>
    </w:pPr>
    <w:rPr>
      <w:b/>
      <w:bCs/>
    </w:rPr>
  </w:style>
  <w:style w:type="paragraph" w:customStyle="1" w:styleId="xl114">
    <w:name w:val="xl114"/>
    <w:basedOn w:val="a5"/>
    <w:rsid w:val="000544E4"/>
    <w:pPr>
      <w:pBdr>
        <w:top w:val="single" w:sz="4" w:space="0" w:color="auto"/>
        <w:left w:val="single" w:sz="8" w:space="0" w:color="auto"/>
        <w:bottom w:val="single" w:sz="4" w:space="0" w:color="auto"/>
        <w:right w:val="single" w:sz="4" w:space="0" w:color="auto"/>
      </w:pBdr>
      <w:spacing w:before="100" w:beforeAutospacing="1" w:after="100" w:afterAutospacing="1"/>
    </w:pPr>
    <w:rPr>
      <w:b/>
      <w:bCs/>
    </w:rPr>
  </w:style>
  <w:style w:type="paragraph" w:customStyle="1" w:styleId="xl115">
    <w:name w:val="xl115"/>
    <w:basedOn w:val="a5"/>
    <w:rsid w:val="000544E4"/>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16">
    <w:name w:val="xl116"/>
    <w:basedOn w:val="a5"/>
    <w:rsid w:val="000544E4"/>
    <w:pPr>
      <w:pBdr>
        <w:top w:val="single" w:sz="4" w:space="0" w:color="auto"/>
        <w:left w:val="single" w:sz="8" w:space="0" w:color="auto"/>
        <w:bottom w:val="single" w:sz="8" w:space="0" w:color="auto"/>
        <w:right w:val="single" w:sz="4" w:space="0" w:color="auto"/>
      </w:pBdr>
      <w:spacing w:before="100" w:beforeAutospacing="1" w:after="100" w:afterAutospacing="1"/>
    </w:pPr>
    <w:rPr>
      <w:b/>
      <w:bCs/>
    </w:rPr>
  </w:style>
  <w:style w:type="paragraph" w:customStyle="1" w:styleId="xl117">
    <w:name w:val="xl117"/>
    <w:basedOn w:val="a5"/>
    <w:rsid w:val="000544E4"/>
    <w:pPr>
      <w:pBdr>
        <w:top w:val="single" w:sz="4" w:space="0" w:color="auto"/>
        <w:left w:val="single" w:sz="4" w:space="0" w:color="auto"/>
        <w:bottom w:val="single" w:sz="8" w:space="0" w:color="auto"/>
      </w:pBdr>
      <w:spacing w:before="100" w:beforeAutospacing="1" w:after="100" w:afterAutospacing="1"/>
    </w:pPr>
    <w:rPr>
      <w:b/>
      <w:bCs/>
    </w:rPr>
  </w:style>
  <w:style w:type="paragraph" w:customStyle="1" w:styleId="xl118">
    <w:name w:val="xl118"/>
    <w:basedOn w:val="a5"/>
    <w:rsid w:val="000544E4"/>
    <w:pPr>
      <w:pBdr>
        <w:top w:val="single" w:sz="8" w:space="0" w:color="auto"/>
        <w:bottom w:val="single" w:sz="4" w:space="0" w:color="auto"/>
      </w:pBdr>
      <w:spacing w:before="100" w:beforeAutospacing="1" w:after="100" w:afterAutospacing="1"/>
      <w:jc w:val="center"/>
    </w:pPr>
    <w:rPr>
      <w:b/>
      <w:bCs/>
    </w:rPr>
  </w:style>
  <w:style w:type="paragraph" w:customStyle="1" w:styleId="xl119">
    <w:name w:val="xl119"/>
    <w:basedOn w:val="a5"/>
    <w:rsid w:val="000544E4"/>
    <w:pPr>
      <w:pBdr>
        <w:top w:val="single" w:sz="4" w:space="0" w:color="auto"/>
        <w:bottom w:val="single" w:sz="4" w:space="0" w:color="auto"/>
      </w:pBdr>
      <w:spacing w:before="100" w:beforeAutospacing="1" w:after="100" w:afterAutospacing="1"/>
      <w:jc w:val="center"/>
    </w:pPr>
    <w:rPr>
      <w:b/>
      <w:bCs/>
    </w:rPr>
  </w:style>
  <w:style w:type="paragraph" w:customStyle="1" w:styleId="xl120">
    <w:name w:val="xl120"/>
    <w:basedOn w:val="a5"/>
    <w:rsid w:val="000544E4"/>
    <w:pPr>
      <w:pBdr>
        <w:top w:val="single" w:sz="4" w:space="0" w:color="auto"/>
        <w:bottom w:val="single" w:sz="8" w:space="0" w:color="auto"/>
      </w:pBdr>
      <w:spacing w:before="100" w:beforeAutospacing="1" w:after="100" w:afterAutospacing="1"/>
      <w:jc w:val="center"/>
    </w:pPr>
    <w:rPr>
      <w:b/>
      <w:bCs/>
    </w:rPr>
  </w:style>
  <w:style w:type="paragraph" w:customStyle="1" w:styleId="xl121">
    <w:name w:val="xl121"/>
    <w:basedOn w:val="a5"/>
    <w:rsid w:val="000544E4"/>
    <w:pPr>
      <w:pBdr>
        <w:top w:val="single" w:sz="8" w:space="0" w:color="auto"/>
        <w:left w:val="single" w:sz="8" w:space="0" w:color="auto"/>
      </w:pBdr>
      <w:spacing w:before="100" w:beforeAutospacing="1" w:after="100" w:afterAutospacing="1"/>
      <w:jc w:val="center"/>
      <w:textAlignment w:val="top"/>
    </w:pPr>
    <w:rPr>
      <w:b/>
      <w:bCs/>
    </w:rPr>
  </w:style>
  <w:style w:type="paragraph" w:customStyle="1" w:styleId="xl122">
    <w:name w:val="xl122"/>
    <w:basedOn w:val="a5"/>
    <w:rsid w:val="000544E4"/>
    <w:pPr>
      <w:pBdr>
        <w:left w:val="single" w:sz="8" w:space="0" w:color="auto"/>
      </w:pBdr>
      <w:spacing w:before="100" w:beforeAutospacing="1" w:after="100" w:afterAutospacing="1"/>
      <w:jc w:val="center"/>
      <w:textAlignment w:val="top"/>
    </w:pPr>
    <w:rPr>
      <w:b/>
      <w:bCs/>
    </w:rPr>
  </w:style>
  <w:style w:type="paragraph" w:customStyle="1" w:styleId="xl123">
    <w:name w:val="xl123"/>
    <w:basedOn w:val="a5"/>
    <w:rsid w:val="000544E4"/>
    <w:pPr>
      <w:pBdr>
        <w:left w:val="single" w:sz="8" w:space="0" w:color="auto"/>
        <w:bottom w:val="single" w:sz="8" w:space="0" w:color="auto"/>
      </w:pBdr>
      <w:spacing w:before="100" w:beforeAutospacing="1" w:after="100" w:afterAutospacing="1"/>
      <w:jc w:val="center"/>
      <w:textAlignment w:val="top"/>
    </w:pPr>
    <w:rPr>
      <w:b/>
      <w:bCs/>
    </w:rPr>
  </w:style>
  <w:style w:type="paragraph" w:customStyle="1" w:styleId="xl124">
    <w:name w:val="xl124"/>
    <w:basedOn w:val="a5"/>
    <w:rsid w:val="000544E4"/>
    <w:pPr>
      <w:spacing w:before="100" w:beforeAutospacing="1" w:after="100" w:afterAutospacing="1"/>
      <w:jc w:val="center"/>
    </w:pPr>
    <w:rPr>
      <w:b/>
      <w:bCs/>
      <w:sz w:val="28"/>
      <w:szCs w:val="28"/>
    </w:rPr>
  </w:style>
  <w:style w:type="character" w:styleId="afffc">
    <w:name w:val="Strong"/>
    <w:uiPriority w:val="22"/>
    <w:qFormat/>
    <w:rsid w:val="000544E4"/>
    <w:rPr>
      <w:b/>
      <w:bCs/>
    </w:rPr>
  </w:style>
  <w:style w:type="paragraph" w:customStyle="1" w:styleId="111">
    <w:name w:val="Знак Знак Знак1 Знак Знак Знак Знак1"/>
    <w:basedOn w:val="a5"/>
    <w:next w:val="21"/>
    <w:autoRedefine/>
    <w:rsid w:val="000544E4"/>
    <w:pPr>
      <w:spacing w:after="160" w:line="240" w:lineRule="exact"/>
      <w:jc w:val="right"/>
    </w:pPr>
    <w:rPr>
      <w:noProof/>
      <w:lang w:val="en-US" w:eastAsia="en-US"/>
    </w:rPr>
  </w:style>
  <w:style w:type="paragraph" w:customStyle="1" w:styleId="Oaaeeiuenoeeu">
    <w:name w:val="Oaaee?iue noeeu"/>
    <w:basedOn w:val="a5"/>
    <w:rsid w:val="000544E4"/>
    <w:pPr>
      <w:overflowPunct w:val="0"/>
      <w:autoSpaceDE w:val="0"/>
      <w:autoSpaceDN w:val="0"/>
      <w:adjustRightInd w:val="0"/>
      <w:jc w:val="center"/>
      <w:textAlignment w:val="baseline"/>
    </w:pPr>
    <w:rPr>
      <w:sz w:val="22"/>
      <w:szCs w:val="20"/>
    </w:rPr>
  </w:style>
  <w:style w:type="paragraph" w:customStyle="1" w:styleId="ConsPlusCell">
    <w:name w:val="ConsPlusCell"/>
    <w:uiPriority w:val="99"/>
    <w:rsid w:val="000544E4"/>
    <w:pPr>
      <w:widowControl w:val="0"/>
      <w:autoSpaceDE w:val="0"/>
      <w:autoSpaceDN w:val="0"/>
      <w:adjustRightInd w:val="0"/>
    </w:pPr>
    <w:rPr>
      <w:rFonts w:ascii="Arial" w:hAnsi="Arial" w:cs="Arial"/>
    </w:rPr>
  </w:style>
  <w:style w:type="paragraph" w:customStyle="1" w:styleId="1f0">
    <w:name w:val="Знак1"/>
    <w:basedOn w:val="a5"/>
    <w:rsid w:val="000544E4"/>
    <w:pPr>
      <w:spacing w:before="100" w:beforeAutospacing="1" w:after="100" w:afterAutospacing="1"/>
    </w:pPr>
    <w:rPr>
      <w:rFonts w:ascii="Tahoma" w:hAnsi="Tahoma"/>
      <w:sz w:val="20"/>
      <w:szCs w:val="20"/>
      <w:lang w:val="en-US" w:eastAsia="en-US"/>
    </w:rPr>
  </w:style>
  <w:style w:type="paragraph" w:styleId="2f7">
    <w:name w:val="List Continue 2"/>
    <w:basedOn w:val="a5"/>
    <w:rsid w:val="000544E4"/>
    <w:pPr>
      <w:spacing w:after="120"/>
      <w:ind w:left="566"/>
    </w:pPr>
    <w:rPr>
      <w:sz w:val="20"/>
      <w:szCs w:val="20"/>
    </w:rPr>
  </w:style>
  <w:style w:type="paragraph" w:customStyle="1" w:styleId="49">
    <w:name w:val="Знак Знак4"/>
    <w:basedOn w:val="a5"/>
    <w:rsid w:val="000544E4"/>
    <w:pPr>
      <w:spacing w:before="100" w:beforeAutospacing="1" w:after="100" w:afterAutospacing="1"/>
    </w:pPr>
    <w:rPr>
      <w:rFonts w:ascii="Tahoma" w:hAnsi="Tahoma"/>
      <w:sz w:val="20"/>
      <w:szCs w:val="20"/>
      <w:lang w:val="en-US" w:eastAsia="en-US"/>
    </w:rPr>
  </w:style>
  <w:style w:type="paragraph" w:customStyle="1" w:styleId="4a">
    <w:name w:val="Знак Знак4 Знак Знак"/>
    <w:basedOn w:val="a5"/>
    <w:rsid w:val="000544E4"/>
    <w:pPr>
      <w:spacing w:before="100" w:beforeAutospacing="1" w:after="100" w:afterAutospacing="1"/>
    </w:pPr>
    <w:rPr>
      <w:rFonts w:ascii="Tahoma" w:hAnsi="Tahoma"/>
      <w:sz w:val="20"/>
      <w:szCs w:val="20"/>
      <w:lang w:val="en-US" w:eastAsia="en-US"/>
    </w:rPr>
  </w:style>
  <w:style w:type="paragraph" w:customStyle="1" w:styleId="1f1">
    <w:name w:val="1 Знак Знак Знак Знак Знак Знак Знак Знак Знак Знак"/>
    <w:basedOn w:val="a5"/>
    <w:rsid w:val="000544E4"/>
    <w:pPr>
      <w:spacing w:before="100" w:beforeAutospacing="1" w:after="100" w:afterAutospacing="1"/>
    </w:pPr>
    <w:rPr>
      <w:rFonts w:ascii="Tahoma" w:hAnsi="Tahoma"/>
      <w:sz w:val="20"/>
      <w:szCs w:val="20"/>
      <w:lang w:val="en-US" w:eastAsia="en-US"/>
    </w:rPr>
  </w:style>
  <w:style w:type="paragraph" w:styleId="afffd">
    <w:name w:val="endnote text"/>
    <w:basedOn w:val="a5"/>
    <w:link w:val="afffe"/>
    <w:uiPriority w:val="99"/>
    <w:rsid w:val="000544E4"/>
    <w:rPr>
      <w:sz w:val="20"/>
      <w:szCs w:val="20"/>
    </w:rPr>
  </w:style>
  <w:style w:type="character" w:customStyle="1" w:styleId="afffe">
    <w:name w:val="Текст концевой сноски Знак"/>
    <w:basedOn w:val="a6"/>
    <w:link w:val="afffd"/>
    <w:uiPriority w:val="99"/>
    <w:rsid w:val="000544E4"/>
  </w:style>
  <w:style w:type="character" w:styleId="affff">
    <w:name w:val="endnote reference"/>
    <w:uiPriority w:val="99"/>
    <w:rsid w:val="000544E4"/>
    <w:rPr>
      <w:vertAlign w:val="superscript"/>
    </w:rPr>
  </w:style>
  <w:style w:type="paragraph" w:customStyle="1" w:styleId="affff0">
    <w:name w:val="Краткий обратный адрес"/>
    <w:basedOn w:val="a5"/>
    <w:rsid w:val="000544E4"/>
    <w:pPr>
      <w:overflowPunct w:val="0"/>
      <w:autoSpaceDE w:val="0"/>
      <w:autoSpaceDN w:val="0"/>
      <w:adjustRightInd w:val="0"/>
    </w:pPr>
    <w:rPr>
      <w:szCs w:val="20"/>
    </w:rPr>
  </w:style>
  <w:style w:type="paragraph" w:customStyle="1" w:styleId="64">
    <w:name w:val="Знак Знак6"/>
    <w:basedOn w:val="a5"/>
    <w:rsid w:val="000544E4"/>
    <w:pPr>
      <w:spacing w:before="100" w:beforeAutospacing="1" w:after="100" w:afterAutospacing="1"/>
    </w:pPr>
    <w:rPr>
      <w:rFonts w:ascii="Tahoma" w:hAnsi="Tahoma"/>
      <w:sz w:val="20"/>
      <w:szCs w:val="20"/>
      <w:lang w:val="en-US" w:eastAsia="en-US"/>
    </w:rPr>
  </w:style>
  <w:style w:type="paragraph" w:customStyle="1" w:styleId="1f2">
    <w:name w:val="Знак Знак1 Знак"/>
    <w:basedOn w:val="a5"/>
    <w:rsid w:val="000544E4"/>
    <w:pPr>
      <w:spacing w:before="100" w:beforeAutospacing="1" w:after="100" w:afterAutospacing="1"/>
    </w:pPr>
    <w:rPr>
      <w:rFonts w:ascii="Tahoma" w:hAnsi="Tahoma"/>
      <w:sz w:val="20"/>
      <w:szCs w:val="20"/>
      <w:lang w:val="en-US" w:eastAsia="en-US"/>
    </w:rPr>
  </w:style>
  <w:style w:type="character" w:customStyle="1" w:styleId="214">
    <w:name w:val="Основной текст с отступом 2 Знак1"/>
    <w:aliases w:val="Основной текст с отступом 2 Знак Знак Знак,Основной текст с отступом 2 Знак Знак1"/>
    <w:rsid w:val="000544E4"/>
    <w:rPr>
      <w:sz w:val="24"/>
      <w:szCs w:val="24"/>
      <w:lang w:val="ru-RU" w:eastAsia="ru-RU" w:bidi="ar-SA"/>
    </w:rPr>
  </w:style>
  <w:style w:type="paragraph" w:customStyle="1" w:styleId="215">
    <w:name w:val="Знак21"/>
    <w:basedOn w:val="a5"/>
    <w:next w:val="21"/>
    <w:autoRedefine/>
    <w:rsid w:val="000544E4"/>
    <w:pPr>
      <w:spacing w:after="160" w:line="240" w:lineRule="exact"/>
      <w:jc w:val="right"/>
    </w:pPr>
    <w:rPr>
      <w:noProof/>
      <w:lang w:val="en-US" w:eastAsia="en-US"/>
    </w:rPr>
  </w:style>
  <w:style w:type="paragraph" w:styleId="affff1">
    <w:name w:val="caption"/>
    <w:aliases w:val="Название рисунка,Название рис."/>
    <w:basedOn w:val="a5"/>
    <w:link w:val="affff2"/>
    <w:uiPriority w:val="35"/>
    <w:qFormat/>
    <w:rsid w:val="000544E4"/>
    <w:pPr>
      <w:jc w:val="center"/>
    </w:pPr>
    <w:rPr>
      <w:b/>
      <w:szCs w:val="20"/>
    </w:rPr>
  </w:style>
  <w:style w:type="paragraph" w:styleId="3f0">
    <w:name w:val="List 3"/>
    <w:basedOn w:val="a5"/>
    <w:rsid w:val="000544E4"/>
    <w:pPr>
      <w:overflowPunct w:val="0"/>
      <w:autoSpaceDE w:val="0"/>
      <w:autoSpaceDN w:val="0"/>
      <w:adjustRightInd w:val="0"/>
      <w:ind w:left="849" w:hanging="283"/>
    </w:pPr>
    <w:rPr>
      <w:szCs w:val="20"/>
    </w:rPr>
  </w:style>
  <w:style w:type="character" w:customStyle="1" w:styleId="affff3">
    <w:name w:val="Стиль полужирный"/>
    <w:rsid w:val="000544E4"/>
    <w:rPr>
      <w:b/>
      <w:bCs/>
      <w:strike w:val="0"/>
      <w:dstrike w:val="0"/>
      <w:u w:val="none"/>
      <w:effect w:val="none"/>
      <w:vertAlign w:val="baseline"/>
    </w:rPr>
  </w:style>
  <w:style w:type="character" w:customStyle="1" w:styleId="212pt4">
    <w:name w:val="Заголовок 2 + 12 pt Знак Знак Знак Знак Знак"/>
    <w:rsid w:val="000544E4"/>
    <w:rPr>
      <w:b/>
      <w:bCs/>
      <w:sz w:val="24"/>
      <w:lang w:val="ru-RU" w:eastAsia="ru-RU" w:bidi="ar-SA"/>
    </w:rPr>
  </w:style>
  <w:style w:type="paragraph" w:styleId="affff4">
    <w:name w:val="List"/>
    <w:basedOn w:val="a5"/>
    <w:rsid w:val="000544E4"/>
    <w:pPr>
      <w:overflowPunct w:val="0"/>
      <w:autoSpaceDE w:val="0"/>
      <w:autoSpaceDN w:val="0"/>
      <w:adjustRightInd w:val="0"/>
      <w:ind w:left="283" w:hanging="283"/>
    </w:pPr>
    <w:rPr>
      <w:szCs w:val="20"/>
    </w:rPr>
  </w:style>
  <w:style w:type="paragraph" w:styleId="4b">
    <w:name w:val="List 4"/>
    <w:basedOn w:val="a5"/>
    <w:rsid w:val="000544E4"/>
    <w:pPr>
      <w:overflowPunct w:val="0"/>
      <w:autoSpaceDE w:val="0"/>
      <w:autoSpaceDN w:val="0"/>
      <w:adjustRightInd w:val="0"/>
      <w:ind w:left="1132" w:hanging="283"/>
    </w:pPr>
    <w:rPr>
      <w:szCs w:val="20"/>
    </w:rPr>
  </w:style>
  <w:style w:type="paragraph" w:styleId="3f1">
    <w:name w:val="List Bullet 3"/>
    <w:basedOn w:val="a5"/>
    <w:autoRedefine/>
    <w:rsid w:val="000544E4"/>
    <w:pPr>
      <w:tabs>
        <w:tab w:val="num" w:pos="360"/>
      </w:tabs>
      <w:overflowPunct w:val="0"/>
      <w:autoSpaceDE w:val="0"/>
      <w:autoSpaceDN w:val="0"/>
      <w:adjustRightInd w:val="0"/>
    </w:pPr>
    <w:rPr>
      <w:szCs w:val="20"/>
    </w:rPr>
  </w:style>
  <w:style w:type="paragraph" w:styleId="affff5">
    <w:name w:val="List Continue"/>
    <w:basedOn w:val="a5"/>
    <w:rsid w:val="000544E4"/>
    <w:pPr>
      <w:overflowPunct w:val="0"/>
      <w:autoSpaceDE w:val="0"/>
      <w:autoSpaceDN w:val="0"/>
      <w:adjustRightInd w:val="0"/>
      <w:spacing w:after="120"/>
      <w:ind w:left="283"/>
    </w:pPr>
    <w:rPr>
      <w:szCs w:val="20"/>
    </w:rPr>
  </w:style>
  <w:style w:type="paragraph" w:styleId="3f2">
    <w:name w:val="List Continue 3"/>
    <w:basedOn w:val="a5"/>
    <w:rsid w:val="000544E4"/>
    <w:pPr>
      <w:overflowPunct w:val="0"/>
      <w:autoSpaceDE w:val="0"/>
      <w:autoSpaceDN w:val="0"/>
      <w:adjustRightInd w:val="0"/>
      <w:spacing w:after="120"/>
      <w:ind w:left="849"/>
    </w:pPr>
    <w:rPr>
      <w:szCs w:val="20"/>
    </w:rPr>
  </w:style>
  <w:style w:type="paragraph" w:styleId="affff6">
    <w:name w:val="Normal Indent"/>
    <w:basedOn w:val="a5"/>
    <w:rsid w:val="000544E4"/>
    <w:pPr>
      <w:overflowPunct w:val="0"/>
      <w:autoSpaceDE w:val="0"/>
      <w:autoSpaceDN w:val="0"/>
      <w:adjustRightInd w:val="0"/>
      <w:ind w:left="708"/>
    </w:pPr>
    <w:rPr>
      <w:szCs w:val="20"/>
    </w:rPr>
  </w:style>
  <w:style w:type="paragraph" w:styleId="affff7">
    <w:name w:val="Signature"/>
    <w:basedOn w:val="a5"/>
    <w:link w:val="affff8"/>
    <w:rsid w:val="000544E4"/>
    <w:pPr>
      <w:overflowPunct w:val="0"/>
      <w:autoSpaceDE w:val="0"/>
      <w:autoSpaceDN w:val="0"/>
      <w:adjustRightInd w:val="0"/>
      <w:ind w:left="4252"/>
    </w:pPr>
    <w:rPr>
      <w:szCs w:val="20"/>
    </w:rPr>
  </w:style>
  <w:style w:type="character" w:customStyle="1" w:styleId="affff8">
    <w:name w:val="Подпись Знак"/>
    <w:link w:val="affff7"/>
    <w:rsid w:val="000544E4"/>
    <w:rPr>
      <w:sz w:val="24"/>
    </w:rPr>
  </w:style>
  <w:style w:type="paragraph" w:customStyle="1" w:styleId="PP">
    <w:name w:val="Строка PP"/>
    <w:basedOn w:val="affff7"/>
    <w:rsid w:val="000544E4"/>
  </w:style>
  <w:style w:type="paragraph" w:customStyle="1" w:styleId="Iauiue">
    <w:name w:val="Iau?iue"/>
    <w:rsid w:val="000544E4"/>
    <w:pPr>
      <w:overflowPunct w:val="0"/>
      <w:autoSpaceDE w:val="0"/>
      <w:autoSpaceDN w:val="0"/>
      <w:adjustRightInd w:val="0"/>
      <w:ind w:firstLine="1134"/>
      <w:jc w:val="both"/>
      <w:textAlignment w:val="baseline"/>
    </w:pPr>
    <w:rPr>
      <w:rFonts w:ascii="HelvDL" w:hAnsi="HelvDL"/>
      <w:sz w:val="24"/>
    </w:rPr>
  </w:style>
  <w:style w:type="paragraph" w:customStyle="1" w:styleId="xl25">
    <w:name w:val="xl25"/>
    <w:basedOn w:val="a5"/>
    <w:rsid w:val="000544E4"/>
    <w:pPr>
      <w:spacing w:before="100" w:beforeAutospacing="1" w:after="100" w:afterAutospacing="1"/>
    </w:pPr>
  </w:style>
  <w:style w:type="paragraph" w:customStyle="1" w:styleId="xl26">
    <w:name w:val="xl26"/>
    <w:basedOn w:val="a5"/>
    <w:rsid w:val="000544E4"/>
    <w:pPr>
      <w:pBdr>
        <w:left w:val="single" w:sz="4" w:space="0" w:color="auto"/>
        <w:right w:val="single" w:sz="4" w:space="0" w:color="auto"/>
      </w:pBdr>
      <w:spacing w:before="100" w:beforeAutospacing="1" w:after="100" w:afterAutospacing="1"/>
      <w:jc w:val="center"/>
    </w:pPr>
  </w:style>
  <w:style w:type="paragraph" w:customStyle="1" w:styleId="xl27">
    <w:name w:val="xl27"/>
    <w:basedOn w:val="a5"/>
    <w:rsid w:val="000544E4"/>
    <w:pPr>
      <w:pBdr>
        <w:top w:val="single" w:sz="4" w:space="0" w:color="auto"/>
        <w:left w:val="single" w:sz="4" w:space="0" w:color="auto"/>
        <w:bottom w:val="single" w:sz="4" w:space="0" w:color="auto"/>
      </w:pBdr>
      <w:spacing w:before="100" w:beforeAutospacing="1" w:after="100" w:afterAutospacing="1"/>
    </w:pPr>
  </w:style>
  <w:style w:type="paragraph" w:customStyle="1" w:styleId="xl28">
    <w:name w:val="xl28"/>
    <w:basedOn w:val="a5"/>
    <w:rsid w:val="000544E4"/>
    <w:pPr>
      <w:pBdr>
        <w:top w:val="single" w:sz="4" w:space="0" w:color="auto"/>
        <w:bottom w:val="single" w:sz="4" w:space="0" w:color="auto"/>
      </w:pBdr>
      <w:spacing w:before="100" w:beforeAutospacing="1" w:after="100" w:afterAutospacing="1"/>
    </w:pPr>
  </w:style>
  <w:style w:type="paragraph" w:customStyle="1" w:styleId="xl29">
    <w:name w:val="xl29"/>
    <w:basedOn w:val="a5"/>
    <w:rsid w:val="000544E4"/>
    <w:pPr>
      <w:pBdr>
        <w:top w:val="single" w:sz="4" w:space="0" w:color="auto"/>
        <w:bottom w:val="single" w:sz="4" w:space="0" w:color="auto"/>
        <w:right w:val="single" w:sz="4" w:space="0" w:color="auto"/>
      </w:pBdr>
      <w:spacing w:before="100" w:beforeAutospacing="1" w:after="100" w:afterAutospacing="1"/>
    </w:pPr>
  </w:style>
  <w:style w:type="paragraph" w:customStyle="1" w:styleId="xl30">
    <w:name w:val="xl30"/>
    <w:basedOn w:val="a5"/>
    <w:rsid w:val="000544E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1">
    <w:name w:val="xl31"/>
    <w:basedOn w:val="a5"/>
    <w:rsid w:val="000544E4"/>
    <w:pPr>
      <w:pBdr>
        <w:left w:val="single" w:sz="4" w:space="0" w:color="auto"/>
        <w:right w:val="single" w:sz="4" w:space="0" w:color="auto"/>
      </w:pBdr>
      <w:spacing w:before="100" w:beforeAutospacing="1" w:after="100" w:afterAutospacing="1"/>
    </w:pPr>
    <w:rPr>
      <w:b/>
      <w:bCs/>
    </w:rPr>
  </w:style>
  <w:style w:type="paragraph" w:customStyle="1" w:styleId="xl32">
    <w:name w:val="xl32"/>
    <w:basedOn w:val="a5"/>
    <w:rsid w:val="000544E4"/>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33">
    <w:name w:val="xl33"/>
    <w:basedOn w:val="a5"/>
    <w:rsid w:val="000544E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4">
    <w:name w:val="xl34"/>
    <w:basedOn w:val="a5"/>
    <w:rsid w:val="000544E4"/>
    <w:pPr>
      <w:spacing w:before="100" w:beforeAutospacing="1" w:after="100" w:afterAutospacing="1"/>
    </w:pPr>
    <w:rPr>
      <w:b/>
      <w:bCs/>
    </w:rPr>
  </w:style>
  <w:style w:type="paragraph" w:customStyle="1" w:styleId="xl35">
    <w:name w:val="xl35"/>
    <w:basedOn w:val="a5"/>
    <w:rsid w:val="000544E4"/>
    <w:pPr>
      <w:spacing w:before="100" w:beforeAutospacing="1" w:after="100" w:afterAutospacing="1"/>
      <w:jc w:val="center"/>
    </w:pPr>
    <w:rPr>
      <w:b/>
      <w:bCs/>
    </w:rPr>
  </w:style>
  <w:style w:type="paragraph" w:customStyle="1" w:styleId="xl36">
    <w:name w:val="xl36"/>
    <w:basedOn w:val="a5"/>
    <w:rsid w:val="000544E4"/>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37">
    <w:name w:val="xl37"/>
    <w:basedOn w:val="a5"/>
    <w:rsid w:val="000544E4"/>
    <w:pPr>
      <w:pBdr>
        <w:top w:val="single" w:sz="4" w:space="0" w:color="auto"/>
        <w:left w:val="single" w:sz="4" w:space="0" w:color="auto"/>
        <w:right w:val="single" w:sz="4" w:space="0" w:color="auto"/>
      </w:pBdr>
      <w:spacing w:before="100" w:beforeAutospacing="1" w:after="100" w:afterAutospacing="1"/>
    </w:pPr>
  </w:style>
  <w:style w:type="paragraph" w:customStyle="1" w:styleId="xl38">
    <w:name w:val="xl38"/>
    <w:basedOn w:val="a5"/>
    <w:rsid w:val="000544E4"/>
    <w:pPr>
      <w:pBdr>
        <w:left w:val="single" w:sz="4" w:space="0" w:color="auto"/>
        <w:right w:val="single" w:sz="4" w:space="0" w:color="auto"/>
      </w:pBdr>
      <w:spacing w:before="100" w:beforeAutospacing="1" w:after="100" w:afterAutospacing="1"/>
      <w:jc w:val="center"/>
    </w:pPr>
    <w:rPr>
      <w:b/>
      <w:bCs/>
    </w:rPr>
  </w:style>
  <w:style w:type="paragraph" w:customStyle="1" w:styleId="xl39">
    <w:name w:val="xl39"/>
    <w:basedOn w:val="a5"/>
    <w:rsid w:val="000544E4"/>
    <w:pPr>
      <w:spacing w:before="100" w:beforeAutospacing="1" w:after="100" w:afterAutospacing="1"/>
      <w:jc w:val="center"/>
    </w:pPr>
  </w:style>
  <w:style w:type="paragraph" w:customStyle="1" w:styleId="xl40">
    <w:name w:val="xl40"/>
    <w:basedOn w:val="a5"/>
    <w:rsid w:val="000544E4"/>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1">
    <w:name w:val="xl41"/>
    <w:basedOn w:val="a5"/>
    <w:rsid w:val="000544E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2">
    <w:name w:val="xl42"/>
    <w:basedOn w:val="a5"/>
    <w:rsid w:val="000544E4"/>
    <w:pPr>
      <w:pBdr>
        <w:left w:val="single" w:sz="4" w:space="0" w:color="auto"/>
        <w:right w:val="single" w:sz="4" w:space="0" w:color="auto"/>
      </w:pBdr>
      <w:spacing w:before="100" w:beforeAutospacing="1" w:after="100" w:afterAutospacing="1"/>
    </w:pPr>
  </w:style>
  <w:style w:type="paragraph" w:customStyle="1" w:styleId="xl43">
    <w:name w:val="xl43"/>
    <w:basedOn w:val="a5"/>
    <w:rsid w:val="000544E4"/>
    <w:pPr>
      <w:pBdr>
        <w:left w:val="single" w:sz="4" w:space="0" w:color="auto"/>
        <w:bottom w:val="single" w:sz="4" w:space="0" w:color="auto"/>
        <w:right w:val="single" w:sz="4" w:space="0" w:color="auto"/>
      </w:pBdr>
      <w:spacing w:before="100" w:beforeAutospacing="1" w:after="100" w:afterAutospacing="1"/>
    </w:pPr>
  </w:style>
  <w:style w:type="paragraph" w:customStyle="1" w:styleId="xl44">
    <w:name w:val="xl44"/>
    <w:basedOn w:val="a5"/>
    <w:rsid w:val="000544E4"/>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45">
    <w:name w:val="xl45"/>
    <w:basedOn w:val="a5"/>
    <w:rsid w:val="000544E4"/>
    <w:pPr>
      <w:pBdr>
        <w:left w:val="single" w:sz="4" w:space="0" w:color="auto"/>
        <w:right w:val="single" w:sz="4" w:space="0" w:color="auto"/>
      </w:pBdr>
      <w:spacing w:before="100" w:beforeAutospacing="1" w:after="100" w:afterAutospacing="1"/>
      <w:jc w:val="right"/>
    </w:pPr>
  </w:style>
  <w:style w:type="paragraph" w:customStyle="1" w:styleId="xl46">
    <w:name w:val="xl46"/>
    <w:basedOn w:val="a5"/>
    <w:rsid w:val="000544E4"/>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47">
    <w:name w:val="xl47"/>
    <w:basedOn w:val="a5"/>
    <w:rsid w:val="000544E4"/>
    <w:pPr>
      <w:spacing w:before="100" w:beforeAutospacing="1" w:after="100" w:afterAutospacing="1"/>
      <w:jc w:val="right"/>
    </w:pPr>
  </w:style>
  <w:style w:type="paragraph" w:customStyle="1" w:styleId="xl48">
    <w:name w:val="xl48"/>
    <w:basedOn w:val="a5"/>
    <w:rsid w:val="000544E4"/>
    <w:pPr>
      <w:pBdr>
        <w:top w:val="single" w:sz="4" w:space="0" w:color="auto"/>
        <w:bottom w:val="single" w:sz="4" w:space="0" w:color="auto"/>
      </w:pBdr>
      <w:spacing w:before="100" w:beforeAutospacing="1" w:after="100" w:afterAutospacing="1"/>
      <w:jc w:val="right"/>
    </w:pPr>
  </w:style>
  <w:style w:type="paragraph" w:customStyle="1" w:styleId="xl49">
    <w:name w:val="xl49"/>
    <w:basedOn w:val="a5"/>
    <w:rsid w:val="000544E4"/>
    <w:pPr>
      <w:pBdr>
        <w:top w:val="single" w:sz="4" w:space="0" w:color="auto"/>
        <w:bottom w:val="single" w:sz="4" w:space="0" w:color="auto"/>
        <w:right w:val="single" w:sz="4" w:space="0" w:color="auto"/>
      </w:pBdr>
      <w:spacing w:before="100" w:beforeAutospacing="1" w:after="100" w:afterAutospacing="1"/>
      <w:jc w:val="right"/>
    </w:pPr>
  </w:style>
  <w:style w:type="paragraph" w:customStyle="1" w:styleId="xl50">
    <w:name w:val="xl50"/>
    <w:basedOn w:val="a5"/>
    <w:rsid w:val="000544E4"/>
    <w:pPr>
      <w:pBdr>
        <w:top w:val="single" w:sz="4" w:space="0" w:color="auto"/>
        <w:right w:val="single" w:sz="4" w:space="0" w:color="auto"/>
      </w:pBdr>
      <w:spacing w:before="100" w:beforeAutospacing="1" w:after="100" w:afterAutospacing="1"/>
      <w:jc w:val="right"/>
    </w:pPr>
  </w:style>
  <w:style w:type="paragraph" w:customStyle="1" w:styleId="xl51">
    <w:name w:val="xl51"/>
    <w:basedOn w:val="a5"/>
    <w:rsid w:val="000544E4"/>
    <w:pPr>
      <w:pBdr>
        <w:right w:val="single" w:sz="4" w:space="0" w:color="auto"/>
      </w:pBdr>
      <w:spacing w:before="100" w:beforeAutospacing="1" w:after="100" w:afterAutospacing="1"/>
      <w:jc w:val="right"/>
    </w:pPr>
  </w:style>
  <w:style w:type="paragraph" w:customStyle="1" w:styleId="xl52">
    <w:name w:val="xl52"/>
    <w:basedOn w:val="a5"/>
    <w:rsid w:val="000544E4"/>
    <w:pPr>
      <w:pBdr>
        <w:bottom w:val="single" w:sz="4" w:space="0" w:color="auto"/>
        <w:right w:val="single" w:sz="4" w:space="0" w:color="auto"/>
      </w:pBdr>
      <w:spacing w:before="100" w:beforeAutospacing="1" w:after="100" w:afterAutospacing="1"/>
      <w:jc w:val="right"/>
    </w:pPr>
  </w:style>
  <w:style w:type="paragraph" w:customStyle="1" w:styleId="2TimesNewRoman12pt60">
    <w:name w:val="Стиль Заголовок 2 + Times New Roman 12 pt Перед:  6 пт После:  0......"/>
    <w:basedOn w:val="a5"/>
    <w:next w:val="af9"/>
    <w:autoRedefine/>
    <w:rsid w:val="000544E4"/>
    <w:pPr>
      <w:keepNext/>
      <w:autoSpaceDE w:val="0"/>
      <w:autoSpaceDN w:val="0"/>
      <w:adjustRightInd w:val="0"/>
      <w:outlineLvl w:val="1"/>
    </w:pPr>
    <w:rPr>
      <w:b/>
      <w:bCs/>
      <w:i/>
      <w:iCs/>
      <w:szCs w:val="20"/>
    </w:rPr>
  </w:style>
  <w:style w:type="paragraph" w:customStyle="1" w:styleId="312pt00">
    <w:name w:val="Стиль Заголовок 3 12pt + Перед:  0 пт После:  0 пт"/>
    <w:basedOn w:val="a5"/>
    <w:rsid w:val="000544E4"/>
    <w:pPr>
      <w:keepNext/>
      <w:autoSpaceDE w:val="0"/>
      <w:autoSpaceDN w:val="0"/>
      <w:adjustRightInd w:val="0"/>
      <w:outlineLvl w:val="2"/>
    </w:pPr>
    <w:rPr>
      <w:i/>
      <w:iCs/>
      <w:szCs w:val="20"/>
    </w:rPr>
  </w:style>
  <w:style w:type="paragraph" w:customStyle="1" w:styleId="0">
    <w:name w:val="Заголовок 0"/>
    <w:basedOn w:val="1"/>
    <w:autoRedefine/>
    <w:rsid w:val="000544E4"/>
    <w:pPr>
      <w:keepLines w:val="0"/>
      <w:spacing w:before="0"/>
    </w:pPr>
    <w:rPr>
      <w:rFonts w:ascii="Times New Roman" w:hAnsi="Times New Roman"/>
      <w:b w:val="0"/>
      <w:bCs w:val="0"/>
      <w:color w:val="auto"/>
      <w:szCs w:val="20"/>
    </w:rPr>
  </w:style>
  <w:style w:type="paragraph" w:styleId="4c">
    <w:name w:val="toc 4"/>
    <w:basedOn w:val="a5"/>
    <w:next w:val="a5"/>
    <w:autoRedefine/>
    <w:rsid w:val="000544E4"/>
    <w:pPr>
      <w:tabs>
        <w:tab w:val="right" w:leader="dot" w:pos="9912"/>
      </w:tabs>
    </w:pPr>
    <w:rPr>
      <w:noProof/>
      <w:szCs w:val="20"/>
    </w:rPr>
  </w:style>
  <w:style w:type="paragraph" w:styleId="55">
    <w:name w:val="toc 5"/>
    <w:basedOn w:val="a5"/>
    <w:next w:val="a5"/>
    <w:autoRedefine/>
    <w:rsid w:val="000544E4"/>
    <w:pPr>
      <w:ind w:left="800"/>
    </w:pPr>
    <w:rPr>
      <w:sz w:val="20"/>
      <w:szCs w:val="20"/>
    </w:rPr>
  </w:style>
  <w:style w:type="paragraph" w:styleId="65">
    <w:name w:val="toc 6"/>
    <w:basedOn w:val="a5"/>
    <w:next w:val="a5"/>
    <w:autoRedefine/>
    <w:rsid w:val="000544E4"/>
    <w:pPr>
      <w:ind w:left="1000"/>
    </w:pPr>
    <w:rPr>
      <w:sz w:val="20"/>
      <w:szCs w:val="20"/>
    </w:rPr>
  </w:style>
  <w:style w:type="paragraph" w:styleId="75">
    <w:name w:val="toc 7"/>
    <w:basedOn w:val="a5"/>
    <w:next w:val="a5"/>
    <w:autoRedefine/>
    <w:rsid w:val="000544E4"/>
    <w:pPr>
      <w:ind w:left="1200"/>
    </w:pPr>
    <w:rPr>
      <w:sz w:val="20"/>
      <w:szCs w:val="20"/>
    </w:rPr>
  </w:style>
  <w:style w:type="paragraph" w:styleId="85">
    <w:name w:val="toc 8"/>
    <w:basedOn w:val="a5"/>
    <w:next w:val="a5"/>
    <w:autoRedefine/>
    <w:rsid w:val="000544E4"/>
    <w:pPr>
      <w:ind w:left="1400"/>
    </w:pPr>
    <w:rPr>
      <w:sz w:val="20"/>
      <w:szCs w:val="20"/>
    </w:rPr>
  </w:style>
  <w:style w:type="paragraph" w:styleId="93">
    <w:name w:val="toc 9"/>
    <w:basedOn w:val="a5"/>
    <w:next w:val="a5"/>
    <w:autoRedefine/>
    <w:rsid w:val="000544E4"/>
    <w:pPr>
      <w:ind w:left="1600"/>
    </w:pPr>
    <w:rPr>
      <w:sz w:val="20"/>
      <w:szCs w:val="20"/>
    </w:rPr>
  </w:style>
  <w:style w:type="paragraph" w:customStyle="1" w:styleId="FR1">
    <w:name w:val="FR1"/>
    <w:rsid w:val="000544E4"/>
    <w:pPr>
      <w:widowControl w:val="0"/>
      <w:autoSpaceDE w:val="0"/>
      <w:autoSpaceDN w:val="0"/>
      <w:adjustRightInd w:val="0"/>
      <w:ind w:right="200"/>
      <w:jc w:val="center"/>
    </w:pPr>
    <w:rPr>
      <w:rFonts w:ascii="Arial" w:hAnsi="Arial" w:cs="Arial"/>
      <w:b/>
      <w:bCs/>
      <w:sz w:val="24"/>
      <w:szCs w:val="24"/>
    </w:rPr>
  </w:style>
  <w:style w:type="paragraph" w:customStyle="1" w:styleId="FR2">
    <w:name w:val="FR2"/>
    <w:rsid w:val="000544E4"/>
    <w:pPr>
      <w:widowControl w:val="0"/>
      <w:autoSpaceDE w:val="0"/>
      <w:autoSpaceDN w:val="0"/>
      <w:adjustRightInd w:val="0"/>
      <w:spacing w:before="280" w:line="300" w:lineRule="auto"/>
      <w:ind w:left="1520" w:right="1200"/>
      <w:jc w:val="center"/>
    </w:pPr>
    <w:rPr>
      <w:rFonts w:ascii="Arial" w:hAnsi="Arial" w:cs="Arial"/>
      <w:i/>
      <w:iCs/>
      <w:sz w:val="28"/>
      <w:szCs w:val="28"/>
    </w:rPr>
  </w:style>
  <w:style w:type="paragraph" w:customStyle="1" w:styleId="1f3">
    <w:name w:val="Обычный1"/>
    <w:rsid w:val="000544E4"/>
  </w:style>
  <w:style w:type="paragraph" w:customStyle="1" w:styleId="ArNar">
    <w:name w:val="Обычный ArNar"/>
    <w:basedOn w:val="a5"/>
    <w:rsid w:val="000544E4"/>
    <w:pPr>
      <w:ind w:firstLine="709"/>
      <w:jc w:val="both"/>
    </w:pPr>
    <w:rPr>
      <w:rFonts w:ascii="Arial Narrow" w:hAnsi="Arial Narrow"/>
      <w:sz w:val="22"/>
      <w:szCs w:val="20"/>
    </w:rPr>
  </w:style>
  <w:style w:type="paragraph" w:customStyle="1" w:styleId="a1">
    <w:name w:val="Список отчета"/>
    <w:basedOn w:val="af9"/>
    <w:rsid w:val="000544E4"/>
    <w:pPr>
      <w:numPr>
        <w:numId w:val="4"/>
      </w:numPr>
      <w:tabs>
        <w:tab w:val="clear" w:pos="360"/>
      </w:tabs>
      <w:spacing w:before="120" w:line="312" w:lineRule="auto"/>
      <w:ind w:left="993" w:right="170"/>
    </w:pPr>
    <w:rPr>
      <w:spacing w:val="10"/>
      <w:sz w:val="24"/>
    </w:rPr>
  </w:style>
  <w:style w:type="paragraph" w:customStyle="1" w:styleId="FR4">
    <w:name w:val="FR4"/>
    <w:rsid w:val="000544E4"/>
    <w:pPr>
      <w:widowControl w:val="0"/>
      <w:autoSpaceDE w:val="0"/>
      <w:autoSpaceDN w:val="0"/>
      <w:adjustRightInd w:val="0"/>
      <w:ind w:left="4960"/>
    </w:pPr>
    <w:rPr>
      <w:noProof/>
      <w:sz w:val="16"/>
      <w:szCs w:val="16"/>
    </w:rPr>
  </w:style>
  <w:style w:type="paragraph" w:customStyle="1" w:styleId="affff9">
    <w:name w:val="Заголовок раздела"/>
    <w:basedOn w:val="a5"/>
    <w:rsid w:val="000544E4"/>
    <w:pPr>
      <w:keepNext/>
      <w:keepLines/>
      <w:spacing w:before="120" w:after="160"/>
      <w:ind w:firstLine="709"/>
      <w:jc w:val="center"/>
    </w:pPr>
    <w:rPr>
      <w:rFonts w:ascii="Arial" w:hAnsi="Arial"/>
      <w:b/>
      <w:i/>
      <w:kern w:val="28"/>
      <w:sz w:val="28"/>
      <w:szCs w:val="20"/>
    </w:rPr>
  </w:style>
  <w:style w:type="paragraph" w:customStyle="1" w:styleId="abzac">
    <w:name w:val="abzac"/>
    <w:basedOn w:val="a5"/>
    <w:rsid w:val="000544E4"/>
    <w:pPr>
      <w:ind w:firstLine="225"/>
      <w:jc w:val="both"/>
    </w:pPr>
  </w:style>
  <w:style w:type="paragraph" w:customStyle="1" w:styleId="a3">
    <w:name w:val="штрих"/>
    <w:basedOn w:val="af9"/>
    <w:rsid w:val="000544E4"/>
    <w:pPr>
      <w:numPr>
        <w:numId w:val="6"/>
      </w:numPr>
      <w:tabs>
        <w:tab w:val="clear" w:pos="1429"/>
        <w:tab w:val="num" w:pos="360"/>
      </w:tabs>
      <w:ind w:left="924" w:hanging="357"/>
    </w:pPr>
    <w:rPr>
      <w:szCs w:val="28"/>
    </w:rPr>
  </w:style>
  <w:style w:type="numbering" w:styleId="a4">
    <w:name w:val="Outline List 3"/>
    <w:basedOn w:val="a8"/>
    <w:rsid w:val="000544E4"/>
    <w:pPr>
      <w:numPr>
        <w:numId w:val="5"/>
      </w:numPr>
    </w:pPr>
  </w:style>
  <w:style w:type="numbering" w:customStyle="1" w:styleId="3">
    <w:name w:val="Стиль3"/>
    <w:rsid w:val="000544E4"/>
    <w:pPr>
      <w:numPr>
        <w:numId w:val="7"/>
      </w:numPr>
    </w:pPr>
  </w:style>
  <w:style w:type="numbering" w:customStyle="1" w:styleId="40">
    <w:name w:val="Стиль4"/>
    <w:rsid w:val="000544E4"/>
    <w:pPr>
      <w:numPr>
        <w:numId w:val="8"/>
      </w:numPr>
    </w:pPr>
  </w:style>
  <w:style w:type="paragraph" w:styleId="4">
    <w:name w:val="List Bullet 4"/>
    <w:basedOn w:val="a5"/>
    <w:autoRedefine/>
    <w:rsid w:val="000544E4"/>
    <w:pPr>
      <w:numPr>
        <w:numId w:val="9"/>
      </w:numPr>
    </w:pPr>
  </w:style>
  <w:style w:type="table" w:customStyle="1" w:styleId="1f4">
    <w:name w:val="Стиль таблицы1"/>
    <w:basedOn w:val="aff"/>
    <w:rsid w:val="000544E4"/>
    <w:pPr>
      <w:numPr>
        <w:numId w:val="3"/>
      </w:numPr>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8">
    <w:name w:val="Table List 8"/>
    <w:basedOn w:val="a7"/>
    <w:rsid w:val="000544E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7">
    <w:name w:val="Table List 7"/>
    <w:basedOn w:val="a7"/>
    <w:rsid w:val="000544E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2">
    <w:name w:val="Table List 2"/>
    <w:basedOn w:val="a7"/>
    <w:rsid w:val="000544E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6">
    <w:name w:val="Table Columns 5"/>
    <w:basedOn w:val="a7"/>
    <w:rsid w:val="000544E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5">
    <w:name w:val="Table Columns 1"/>
    <w:basedOn w:val="a7"/>
    <w:rsid w:val="000544E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a">
    <w:name w:val="Table Contemporary"/>
    <w:basedOn w:val="a7"/>
    <w:rsid w:val="000544E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3f3">
    <w:name w:val="Table 3D effects 3"/>
    <w:basedOn w:val="a7"/>
    <w:rsid w:val="000544E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Subtle 1"/>
    <w:basedOn w:val="a7"/>
    <w:rsid w:val="000544E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b">
    <w:name w:val="Table Elegant"/>
    <w:basedOn w:val="a7"/>
    <w:rsid w:val="000544E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3">
    <w:name w:val="Table Web 3"/>
    <w:basedOn w:val="a7"/>
    <w:rsid w:val="000544E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c">
    <w:name w:val="Emphasis"/>
    <w:uiPriority w:val="20"/>
    <w:qFormat/>
    <w:rsid w:val="000544E4"/>
    <w:rPr>
      <w:i/>
      <w:iCs w:val="0"/>
    </w:rPr>
  </w:style>
  <w:style w:type="paragraph" w:customStyle="1" w:styleId="affffd">
    <w:name w:val="Заголовок"/>
    <w:basedOn w:val="a5"/>
    <w:next w:val="a5"/>
    <w:uiPriority w:val="99"/>
    <w:rsid w:val="000544E4"/>
    <w:pPr>
      <w:suppressAutoHyphens/>
      <w:spacing w:before="60" w:after="60"/>
      <w:ind w:left="1701" w:right="1701"/>
      <w:jc w:val="center"/>
    </w:pPr>
    <w:rPr>
      <w:b/>
      <w:spacing w:val="20"/>
      <w:sz w:val="28"/>
      <w:szCs w:val="20"/>
    </w:rPr>
  </w:style>
  <w:style w:type="character" w:customStyle="1" w:styleId="212pt5">
    <w:name w:val="Заголовок 2 + 12 pt Знак Знак Знак Знак"/>
    <w:rsid w:val="000544E4"/>
    <w:rPr>
      <w:bCs/>
      <w:sz w:val="24"/>
      <w:szCs w:val="24"/>
      <w:lang w:val="ru-RU" w:eastAsia="ru-RU" w:bidi="ar-SA"/>
    </w:rPr>
  </w:style>
  <w:style w:type="paragraph" w:customStyle="1" w:styleId="xl53">
    <w:name w:val="xl53"/>
    <w:basedOn w:val="a5"/>
    <w:rsid w:val="000544E4"/>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54">
    <w:name w:val="xl54"/>
    <w:basedOn w:val="a5"/>
    <w:rsid w:val="000544E4"/>
    <w:pPr>
      <w:pBdr>
        <w:left w:val="single" w:sz="4" w:space="0" w:color="auto"/>
        <w:right w:val="single" w:sz="4" w:space="0" w:color="auto"/>
      </w:pBdr>
      <w:spacing w:before="100" w:beforeAutospacing="1" w:after="100" w:afterAutospacing="1"/>
      <w:textAlignment w:val="top"/>
    </w:pPr>
  </w:style>
  <w:style w:type="paragraph" w:customStyle="1" w:styleId="xl55">
    <w:name w:val="xl55"/>
    <w:basedOn w:val="a5"/>
    <w:rsid w:val="000544E4"/>
    <w:pPr>
      <w:pBdr>
        <w:left w:val="single" w:sz="4" w:space="0" w:color="auto"/>
        <w:right w:val="single" w:sz="4" w:space="0" w:color="auto"/>
      </w:pBdr>
      <w:spacing w:before="100" w:beforeAutospacing="1" w:after="100" w:afterAutospacing="1"/>
      <w:jc w:val="right"/>
      <w:textAlignment w:val="top"/>
    </w:pPr>
  </w:style>
  <w:style w:type="paragraph" w:customStyle="1" w:styleId="xl56">
    <w:name w:val="xl56"/>
    <w:basedOn w:val="a5"/>
    <w:rsid w:val="000544E4"/>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57">
    <w:name w:val="xl57"/>
    <w:basedOn w:val="a5"/>
    <w:rsid w:val="000544E4"/>
    <w:pPr>
      <w:pBdr>
        <w:top w:val="single" w:sz="4" w:space="0" w:color="auto"/>
        <w:bottom w:val="single" w:sz="4" w:space="0" w:color="auto"/>
      </w:pBdr>
      <w:spacing w:before="100" w:beforeAutospacing="1" w:after="100" w:afterAutospacing="1"/>
      <w:textAlignment w:val="top"/>
    </w:pPr>
  </w:style>
  <w:style w:type="paragraph" w:customStyle="1" w:styleId="xl58">
    <w:name w:val="xl58"/>
    <w:basedOn w:val="a5"/>
    <w:rsid w:val="000544E4"/>
    <w:pPr>
      <w:pBdr>
        <w:left w:val="single" w:sz="4" w:space="0" w:color="auto"/>
        <w:bottom w:val="single" w:sz="4" w:space="0" w:color="auto"/>
      </w:pBdr>
      <w:spacing w:before="100" w:beforeAutospacing="1" w:after="100" w:afterAutospacing="1"/>
      <w:jc w:val="right"/>
      <w:textAlignment w:val="center"/>
    </w:pPr>
  </w:style>
  <w:style w:type="paragraph" w:customStyle="1" w:styleId="xl59">
    <w:name w:val="xl59"/>
    <w:basedOn w:val="a5"/>
    <w:rsid w:val="000544E4"/>
    <w:pPr>
      <w:pBdr>
        <w:bottom w:val="single" w:sz="4" w:space="0" w:color="auto"/>
      </w:pBdr>
      <w:spacing w:before="100" w:beforeAutospacing="1" w:after="100" w:afterAutospacing="1"/>
      <w:jc w:val="right"/>
      <w:textAlignment w:val="center"/>
    </w:pPr>
  </w:style>
  <w:style w:type="paragraph" w:customStyle="1" w:styleId="xl60">
    <w:name w:val="xl60"/>
    <w:basedOn w:val="a5"/>
    <w:rsid w:val="000544E4"/>
    <w:pPr>
      <w:pBdr>
        <w:bottom w:val="single" w:sz="4" w:space="0" w:color="auto"/>
      </w:pBdr>
      <w:spacing w:before="100" w:beforeAutospacing="1" w:after="100" w:afterAutospacing="1"/>
      <w:jc w:val="right"/>
      <w:textAlignment w:val="top"/>
    </w:pPr>
  </w:style>
  <w:style w:type="paragraph" w:customStyle="1" w:styleId="xl61">
    <w:name w:val="xl61"/>
    <w:basedOn w:val="a5"/>
    <w:rsid w:val="000544E4"/>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2">
    <w:name w:val="xl62"/>
    <w:basedOn w:val="a5"/>
    <w:rsid w:val="000544E4"/>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Heading">
    <w:name w:val="Heading"/>
    <w:rsid w:val="000544E4"/>
    <w:pPr>
      <w:widowControl w:val="0"/>
      <w:autoSpaceDE w:val="0"/>
      <w:autoSpaceDN w:val="0"/>
      <w:adjustRightInd w:val="0"/>
    </w:pPr>
    <w:rPr>
      <w:rFonts w:ascii="Arial" w:hAnsi="Arial" w:cs="Arial"/>
      <w:b/>
      <w:bCs/>
      <w:sz w:val="22"/>
      <w:szCs w:val="22"/>
    </w:rPr>
  </w:style>
  <w:style w:type="character" w:customStyle="1" w:styleId="affffe">
    <w:name w:val="Основной текст Знак Знак Знак Знак Знак"/>
    <w:rsid w:val="000544E4"/>
    <w:rPr>
      <w:color w:val="000000"/>
      <w:sz w:val="24"/>
      <w:szCs w:val="24"/>
      <w:lang w:val="ru-RU" w:eastAsia="ru-RU" w:bidi="ar-SA"/>
    </w:rPr>
  </w:style>
  <w:style w:type="character" w:customStyle="1" w:styleId="1f7">
    <w:name w:val="Основной текст Знак Знак Знак Знак Знак1"/>
    <w:aliases w:val="Основной текст Знак Знак Знак Знак Знак2"/>
    <w:rsid w:val="000544E4"/>
    <w:rPr>
      <w:color w:val="000000"/>
      <w:sz w:val="24"/>
      <w:szCs w:val="24"/>
      <w:lang w:val="ru-RU" w:eastAsia="ru-RU" w:bidi="ar-SA"/>
    </w:rPr>
  </w:style>
  <w:style w:type="paragraph" w:customStyle="1" w:styleId="2">
    <w:name w:val="Список маркированный 2"/>
    <w:basedOn w:val="a5"/>
    <w:link w:val="2f8"/>
    <w:qFormat/>
    <w:rsid w:val="000544E4"/>
    <w:pPr>
      <w:numPr>
        <w:numId w:val="10"/>
      </w:numPr>
      <w:tabs>
        <w:tab w:val="num" w:pos="360"/>
        <w:tab w:val="left" w:pos="1560"/>
      </w:tabs>
      <w:spacing w:line="360" w:lineRule="auto"/>
      <w:ind w:left="1560" w:hanging="426"/>
      <w:jc w:val="both"/>
    </w:pPr>
  </w:style>
  <w:style w:type="character" w:customStyle="1" w:styleId="2f8">
    <w:name w:val="Список маркированный 2 Знак"/>
    <w:link w:val="2"/>
    <w:rsid w:val="000544E4"/>
    <w:rPr>
      <w:sz w:val="24"/>
      <w:szCs w:val="24"/>
    </w:rPr>
  </w:style>
  <w:style w:type="paragraph" w:customStyle="1" w:styleId="1f8">
    <w:name w:val="Знак Знак Знак1 Знак Знак Знак Знак Знак Знак Знак Знак Знак Знак Знак Знак Знак"/>
    <w:basedOn w:val="a5"/>
    <w:rsid w:val="000544E4"/>
    <w:pPr>
      <w:spacing w:before="100" w:beforeAutospacing="1" w:after="100" w:afterAutospacing="1"/>
    </w:pPr>
    <w:rPr>
      <w:rFonts w:ascii="Tahoma" w:hAnsi="Tahoma"/>
      <w:sz w:val="20"/>
      <w:szCs w:val="20"/>
      <w:lang w:val="en-US" w:eastAsia="en-US"/>
    </w:rPr>
  </w:style>
  <w:style w:type="paragraph" w:customStyle="1" w:styleId="ConsPlusNonformat">
    <w:name w:val="ConsPlusNonformat"/>
    <w:uiPriority w:val="99"/>
    <w:rsid w:val="000544E4"/>
    <w:pPr>
      <w:widowControl w:val="0"/>
      <w:autoSpaceDE w:val="0"/>
      <w:autoSpaceDN w:val="0"/>
      <w:adjustRightInd w:val="0"/>
    </w:pPr>
    <w:rPr>
      <w:rFonts w:ascii="Courier New" w:hAnsi="Courier New" w:cs="Courier New"/>
    </w:rPr>
  </w:style>
  <w:style w:type="character" w:customStyle="1" w:styleId="afffff">
    <w:name w:val="Гипертекстовая ссылка"/>
    <w:uiPriority w:val="99"/>
    <w:rsid w:val="000544E4"/>
    <w:rPr>
      <w:color w:val="008000"/>
      <w:u w:val="single"/>
    </w:rPr>
  </w:style>
  <w:style w:type="paragraph" w:customStyle="1" w:styleId="1f9">
    <w:name w:val="Знак Знак Знак1 Знак Знак Знак Знак Знак Знак Знак Знак Знак Знак"/>
    <w:basedOn w:val="a5"/>
    <w:next w:val="21"/>
    <w:autoRedefine/>
    <w:rsid w:val="000544E4"/>
    <w:pPr>
      <w:spacing w:after="160" w:line="240" w:lineRule="exact"/>
      <w:jc w:val="right"/>
    </w:pPr>
    <w:rPr>
      <w:noProof/>
      <w:lang w:val="en-US" w:eastAsia="en-US"/>
    </w:rPr>
  </w:style>
  <w:style w:type="paragraph" w:customStyle="1" w:styleId="3f4">
    <w:name w:val="Знак Знак3 Знак Знак Знак Знак"/>
    <w:basedOn w:val="a5"/>
    <w:rsid w:val="000544E4"/>
    <w:pPr>
      <w:spacing w:before="100" w:beforeAutospacing="1" w:after="100" w:afterAutospacing="1"/>
    </w:pPr>
    <w:rPr>
      <w:rFonts w:ascii="Tahoma" w:hAnsi="Tahoma"/>
      <w:sz w:val="20"/>
      <w:szCs w:val="20"/>
      <w:lang w:val="en-US" w:eastAsia="en-US"/>
    </w:rPr>
  </w:style>
  <w:style w:type="paragraph" w:customStyle="1" w:styleId="4d">
    <w:name w:val="Знак Знак4 Знак Знак Знак Знак Знак Знак Знак Знак Знак Знак Знак Знак"/>
    <w:basedOn w:val="a5"/>
    <w:next w:val="21"/>
    <w:autoRedefine/>
    <w:rsid w:val="000544E4"/>
    <w:pPr>
      <w:spacing w:after="160" w:line="240" w:lineRule="exact"/>
      <w:jc w:val="right"/>
    </w:pPr>
    <w:rPr>
      <w:noProof/>
      <w:lang w:val="en-US" w:eastAsia="en-US"/>
    </w:rPr>
  </w:style>
  <w:style w:type="paragraph" w:customStyle="1" w:styleId="5">
    <w:name w:val="Стиль5"/>
    <w:basedOn w:val="21"/>
    <w:link w:val="57"/>
    <w:uiPriority w:val="99"/>
    <w:qFormat/>
    <w:rsid w:val="00AB159A"/>
    <w:pPr>
      <w:numPr>
        <w:numId w:val="12"/>
      </w:numPr>
      <w:tabs>
        <w:tab w:val="left" w:pos="1502"/>
      </w:tabs>
      <w:spacing w:before="0" w:after="0" w:line="360" w:lineRule="auto"/>
    </w:pPr>
    <w:rPr>
      <w:rFonts w:ascii="Times New Roman" w:hAnsi="Times New Roman"/>
      <w:b w:val="0"/>
      <w:i w:val="0"/>
      <w:sz w:val="32"/>
      <w:szCs w:val="32"/>
    </w:rPr>
  </w:style>
  <w:style w:type="paragraph" w:styleId="afffff0">
    <w:name w:val="TOC Heading"/>
    <w:basedOn w:val="1"/>
    <w:next w:val="a5"/>
    <w:uiPriority w:val="39"/>
    <w:unhideWhenUsed/>
    <w:qFormat/>
    <w:rsid w:val="005568A1"/>
    <w:pPr>
      <w:spacing w:line="276" w:lineRule="auto"/>
      <w:outlineLvl w:val="9"/>
    </w:pPr>
    <w:rPr>
      <w:lang w:eastAsia="en-US"/>
    </w:rPr>
  </w:style>
  <w:style w:type="character" w:customStyle="1" w:styleId="57">
    <w:name w:val="Стиль5 Знак"/>
    <w:link w:val="5"/>
    <w:uiPriority w:val="99"/>
    <w:rsid w:val="00AB159A"/>
    <w:rPr>
      <w:bCs/>
      <w:iCs/>
      <w:sz w:val="32"/>
      <w:szCs w:val="32"/>
    </w:rPr>
  </w:style>
  <w:style w:type="paragraph" w:customStyle="1" w:styleId="66">
    <w:name w:val="Стиль6"/>
    <w:basedOn w:val="1"/>
    <w:link w:val="67"/>
    <w:qFormat/>
    <w:rsid w:val="005568A1"/>
    <w:pPr>
      <w:spacing w:before="200" w:after="60" w:line="360" w:lineRule="auto"/>
      <w:jc w:val="both"/>
    </w:pPr>
    <w:rPr>
      <w:rFonts w:ascii="Times New Roman" w:hAnsi="Times New Roman" w:cs="Arial"/>
      <w:b w:val="0"/>
      <w:color w:val="auto"/>
      <w:sz w:val="36"/>
      <w:lang w:bidi="ru-RU"/>
    </w:rPr>
  </w:style>
  <w:style w:type="paragraph" w:customStyle="1" w:styleId="76">
    <w:name w:val="Стиль7"/>
    <w:basedOn w:val="210"/>
    <w:link w:val="77"/>
    <w:qFormat/>
    <w:rsid w:val="005568A1"/>
    <w:pPr>
      <w:shd w:val="clear" w:color="auto" w:fill="auto"/>
      <w:spacing w:after="0" w:line="360" w:lineRule="auto"/>
      <w:ind w:firstLine="800"/>
      <w:jc w:val="both"/>
    </w:pPr>
    <w:rPr>
      <w:color w:val="000000"/>
      <w:lang w:bidi="ru-RU"/>
    </w:rPr>
  </w:style>
  <w:style w:type="character" w:customStyle="1" w:styleId="67">
    <w:name w:val="Стиль6 Знак"/>
    <w:link w:val="66"/>
    <w:rsid w:val="005568A1"/>
    <w:rPr>
      <w:rFonts w:cs="Arial"/>
      <w:bCs/>
      <w:sz w:val="36"/>
      <w:szCs w:val="28"/>
      <w:lang w:bidi="ru-RU"/>
    </w:rPr>
  </w:style>
  <w:style w:type="character" w:customStyle="1" w:styleId="77">
    <w:name w:val="Стиль7 Знак"/>
    <w:link w:val="76"/>
    <w:rsid w:val="005568A1"/>
    <w:rPr>
      <w:b w:val="0"/>
      <w:bCs w:val="0"/>
      <w:i w:val="0"/>
      <w:iCs w:val="0"/>
      <w:smallCaps w:val="0"/>
      <w:strike w:val="0"/>
      <w:color w:val="000000"/>
      <w:sz w:val="28"/>
      <w:szCs w:val="28"/>
      <w:u w:val="none"/>
      <w:lang w:bidi="ru-RU"/>
    </w:rPr>
  </w:style>
  <w:style w:type="character" w:customStyle="1" w:styleId="1d">
    <w:name w:val="Стиль1 Знак"/>
    <w:link w:val="1c"/>
    <w:uiPriority w:val="31"/>
    <w:rsid w:val="00437F57"/>
    <w:rPr>
      <w:sz w:val="24"/>
    </w:rPr>
  </w:style>
  <w:style w:type="character" w:customStyle="1" w:styleId="afffa">
    <w:name w:val="Основной Знак"/>
    <w:link w:val="afff9"/>
    <w:rsid w:val="00B75FD1"/>
    <w:rPr>
      <w:sz w:val="24"/>
      <w:szCs w:val="24"/>
    </w:rPr>
  </w:style>
  <w:style w:type="paragraph" w:customStyle="1" w:styleId="-">
    <w:name w:val="Таблица - текст основной"/>
    <w:basedOn w:val="af9"/>
    <w:link w:val="-0"/>
    <w:qFormat/>
    <w:rsid w:val="00774894"/>
    <w:pPr>
      <w:suppressAutoHyphens/>
      <w:spacing w:before="40" w:line="276" w:lineRule="auto"/>
      <w:jc w:val="left"/>
    </w:pPr>
    <w:rPr>
      <w:rFonts w:ascii="Arial" w:eastAsia="Calibri" w:hAnsi="Arial" w:cs="Arial"/>
      <w:color w:val="000000"/>
      <w:sz w:val="20"/>
      <w:lang w:eastAsia="en-US"/>
    </w:rPr>
  </w:style>
  <w:style w:type="character" w:customStyle="1" w:styleId="-0">
    <w:name w:val="Таблица - текст основной Знак"/>
    <w:basedOn w:val="a6"/>
    <w:link w:val="-"/>
    <w:rsid w:val="00774894"/>
    <w:rPr>
      <w:rFonts w:ascii="Arial" w:eastAsia="Calibri" w:hAnsi="Arial" w:cs="Arial"/>
      <w:color w:val="000000"/>
      <w:lang w:eastAsia="en-US"/>
    </w:rPr>
  </w:style>
  <w:style w:type="paragraph" w:customStyle="1" w:styleId="-1">
    <w:name w:val="Таблица - шапка"/>
    <w:basedOn w:val="a5"/>
    <w:link w:val="-4"/>
    <w:qFormat/>
    <w:rsid w:val="00774894"/>
    <w:pPr>
      <w:suppressAutoHyphens/>
      <w:spacing w:before="60" w:after="60"/>
      <w:jc w:val="center"/>
    </w:pPr>
    <w:rPr>
      <w:rFonts w:ascii="Arial" w:eastAsia="Calibri" w:hAnsi="Arial" w:cs="Arial"/>
      <w:b/>
      <w:sz w:val="20"/>
      <w:szCs w:val="20"/>
      <w:lang w:eastAsia="en-US"/>
    </w:rPr>
  </w:style>
  <w:style w:type="character" w:customStyle="1" w:styleId="-5">
    <w:name w:val="Таблица - текст выделенный Знак"/>
    <w:basedOn w:val="afa"/>
    <w:link w:val="-6"/>
    <w:locked/>
    <w:rsid w:val="009B472F"/>
    <w:rPr>
      <w:rFonts w:ascii="Arial" w:eastAsia="Calibri" w:hAnsi="Arial" w:cs="Arial"/>
      <w:b/>
      <w:color w:val="000000"/>
      <w:sz w:val="22"/>
      <w:szCs w:val="22"/>
      <w:lang w:eastAsia="en-US"/>
    </w:rPr>
  </w:style>
  <w:style w:type="paragraph" w:customStyle="1" w:styleId="-6">
    <w:name w:val="Таблица - текст выделенный"/>
    <w:basedOn w:val="af9"/>
    <w:link w:val="-5"/>
    <w:qFormat/>
    <w:rsid w:val="009B472F"/>
    <w:pPr>
      <w:suppressAutoHyphens/>
      <w:spacing w:before="120" w:after="120"/>
    </w:pPr>
    <w:rPr>
      <w:rFonts w:ascii="Arial" w:eastAsia="Calibri" w:hAnsi="Arial" w:cs="Arial"/>
      <w:b/>
      <w:sz w:val="22"/>
      <w:szCs w:val="22"/>
      <w:lang w:eastAsia="en-US"/>
    </w:rPr>
  </w:style>
  <w:style w:type="character" w:customStyle="1" w:styleId="--">
    <w:name w:val="Таблица - текст-центр Знак"/>
    <w:basedOn w:val="-0"/>
    <w:link w:val="--0"/>
    <w:locked/>
    <w:rsid w:val="009B472F"/>
    <w:rPr>
      <w:rFonts w:ascii="Arial" w:eastAsia="Calibri" w:hAnsi="Arial" w:cs="Arial"/>
      <w:color w:val="000000"/>
      <w:lang w:eastAsia="en-US"/>
    </w:rPr>
  </w:style>
  <w:style w:type="paragraph" w:customStyle="1" w:styleId="--0">
    <w:name w:val="Таблица - текст-центр"/>
    <w:basedOn w:val="-"/>
    <w:link w:val="--"/>
    <w:qFormat/>
    <w:rsid w:val="009B472F"/>
    <w:pPr>
      <w:jc w:val="center"/>
    </w:pPr>
    <w:rPr>
      <w:rFonts w:eastAsia="Times New Roman"/>
    </w:rPr>
  </w:style>
  <w:style w:type="numbering" w:customStyle="1" w:styleId="1fa">
    <w:name w:val="Нет списка1"/>
    <w:next w:val="a8"/>
    <w:uiPriority w:val="99"/>
    <w:semiHidden/>
    <w:unhideWhenUsed/>
    <w:rsid w:val="009568D4"/>
  </w:style>
  <w:style w:type="character" w:customStyle="1" w:styleId="afffff1">
    <w:name w:val="Основной текст_"/>
    <w:basedOn w:val="a6"/>
    <w:link w:val="2f9"/>
    <w:rsid w:val="001E74AE"/>
    <w:rPr>
      <w:rFonts w:ascii="Sylfaen" w:eastAsia="Sylfaen" w:hAnsi="Sylfaen" w:cs="Sylfaen"/>
      <w:sz w:val="19"/>
      <w:szCs w:val="19"/>
      <w:shd w:val="clear" w:color="auto" w:fill="FFFFFF"/>
    </w:rPr>
  </w:style>
  <w:style w:type="character" w:customStyle="1" w:styleId="11pt">
    <w:name w:val="Основной текст + 11 pt"/>
    <w:basedOn w:val="afffff1"/>
    <w:rsid w:val="001E74AE"/>
    <w:rPr>
      <w:rFonts w:ascii="Sylfaen" w:eastAsia="Sylfaen" w:hAnsi="Sylfaen" w:cs="Sylfaen"/>
      <w:color w:val="000000"/>
      <w:spacing w:val="0"/>
      <w:w w:val="100"/>
      <w:position w:val="0"/>
      <w:sz w:val="22"/>
      <w:szCs w:val="22"/>
      <w:shd w:val="clear" w:color="auto" w:fill="FFFFFF"/>
      <w:lang w:val="ru-RU"/>
    </w:rPr>
  </w:style>
  <w:style w:type="character" w:customStyle="1" w:styleId="8pt">
    <w:name w:val="Основной текст + 8 pt"/>
    <w:basedOn w:val="afffff1"/>
    <w:rsid w:val="001E74AE"/>
    <w:rPr>
      <w:rFonts w:ascii="Sylfaen" w:eastAsia="Sylfaen" w:hAnsi="Sylfaen" w:cs="Sylfaen"/>
      <w:color w:val="000000"/>
      <w:spacing w:val="0"/>
      <w:w w:val="100"/>
      <w:position w:val="0"/>
      <w:sz w:val="16"/>
      <w:szCs w:val="16"/>
      <w:shd w:val="clear" w:color="auto" w:fill="FFFFFF"/>
      <w:lang w:val="ru-RU"/>
    </w:rPr>
  </w:style>
  <w:style w:type="character" w:customStyle="1" w:styleId="8pt0">
    <w:name w:val="Основной текст + 8 pt;Малые прописные"/>
    <w:basedOn w:val="afffff1"/>
    <w:rsid w:val="001E74AE"/>
    <w:rPr>
      <w:rFonts w:ascii="Sylfaen" w:eastAsia="Sylfaen" w:hAnsi="Sylfaen" w:cs="Sylfaen"/>
      <w:smallCaps/>
      <w:color w:val="000000"/>
      <w:spacing w:val="0"/>
      <w:w w:val="100"/>
      <w:position w:val="0"/>
      <w:sz w:val="16"/>
      <w:szCs w:val="16"/>
      <w:shd w:val="clear" w:color="auto" w:fill="FFFFFF"/>
      <w:lang w:val="ru-RU"/>
    </w:rPr>
  </w:style>
  <w:style w:type="character" w:customStyle="1" w:styleId="11pt0">
    <w:name w:val="Основной текст + 11 pt;Малые прописные"/>
    <w:basedOn w:val="afffff1"/>
    <w:rsid w:val="001E74AE"/>
    <w:rPr>
      <w:rFonts w:ascii="Sylfaen" w:eastAsia="Sylfaen" w:hAnsi="Sylfaen" w:cs="Sylfaen"/>
      <w:smallCaps/>
      <w:color w:val="000000"/>
      <w:spacing w:val="0"/>
      <w:w w:val="100"/>
      <w:position w:val="0"/>
      <w:sz w:val="22"/>
      <w:szCs w:val="22"/>
      <w:shd w:val="clear" w:color="auto" w:fill="FFFFFF"/>
    </w:rPr>
  </w:style>
  <w:style w:type="paragraph" w:customStyle="1" w:styleId="2f9">
    <w:name w:val="Основной текст2"/>
    <w:basedOn w:val="a5"/>
    <w:link w:val="afffff1"/>
    <w:rsid w:val="001E74AE"/>
    <w:pPr>
      <w:shd w:val="clear" w:color="auto" w:fill="FFFFFF"/>
      <w:spacing w:line="321" w:lineRule="exact"/>
    </w:pPr>
    <w:rPr>
      <w:rFonts w:ascii="Sylfaen" w:eastAsia="Sylfaen" w:hAnsi="Sylfaen" w:cs="Sylfaen"/>
      <w:sz w:val="19"/>
      <w:szCs w:val="19"/>
    </w:rPr>
  </w:style>
  <w:style w:type="character" w:customStyle="1" w:styleId="9pt">
    <w:name w:val="Основной текст + 9 pt"/>
    <w:basedOn w:val="afffff1"/>
    <w:rsid w:val="001E74AE"/>
    <w:rPr>
      <w:rFonts w:ascii="Sylfaen" w:eastAsia="Sylfaen" w:hAnsi="Sylfaen" w:cs="Sylfaen"/>
      <w:b w:val="0"/>
      <w:bCs w:val="0"/>
      <w:i w:val="0"/>
      <w:iCs w:val="0"/>
      <w:smallCaps w:val="0"/>
      <w:strike w:val="0"/>
      <w:color w:val="000000"/>
      <w:spacing w:val="0"/>
      <w:w w:val="100"/>
      <w:position w:val="0"/>
      <w:sz w:val="18"/>
      <w:szCs w:val="18"/>
      <w:u w:val="none"/>
      <w:shd w:val="clear" w:color="auto" w:fill="FFFFFF"/>
      <w:lang w:val="ru-RU"/>
    </w:rPr>
  </w:style>
  <w:style w:type="character" w:customStyle="1" w:styleId="75pt">
    <w:name w:val="Основной текст + 7;5 pt"/>
    <w:basedOn w:val="afffff1"/>
    <w:rsid w:val="001E74AE"/>
    <w:rPr>
      <w:rFonts w:ascii="Sylfaen" w:eastAsia="Sylfaen" w:hAnsi="Sylfaen" w:cs="Sylfaen"/>
      <w:b w:val="0"/>
      <w:bCs w:val="0"/>
      <w:i w:val="0"/>
      <w:iCs w:val="0"/>
      <w:smallCaps w:val="0"/>
      <w:strike w:val="0"/>
      <w:color w:val="000000"/>
      <w:spacing w:val="0"/>
      <w:w w:val="100"/>
      <w:position w:val="0"/>
      <w:sz w:val="15"/>
      <w:szCs w:val="15"/>
      <w:u w:val="none"/>
      <w:shd w:val="clear" w:color="auto" w:fill="FFFFFF"/>
      <w:lang w:val="ru-RU"/>
    </w:rPr>
  </w:style>
  <w:style w:type="character" w:customStyle="1" w:styleId="1fb">
    <w:name w:val="Основной текст1"/>
    <w:basedOn w:val="afffff1"/>
    <w:rsid w:val="001E74AE"/>
    <w:rPr>
      <w:rFonts w:ascii="Sylfaen" w:eastAsia="Sylfaen" w:hAnsi="Sylfaen" w:cs="Sylfaen"/>
      <w:b w:val="0"/>
      <w:bCs w:val="0"/>
      <w:i w:val="0"/>
      <w:iCs w:val="0"/>
      <w:smallCaps w:val="0"/>
      <w:strike w:val="0"/>
      <w:color w:val="000000"/>
      <w:spacing w:val="0"/>
      <w:w w:val="100"/>
      <w:position w:val="0"/>
      <w:sz w:val="19"/>
      <w:szCs w:val="19"/>
      <w:u w:val="none"/>
      <w:shd w:val="clear" w:color="auto" w:fill="FFFFFF"/>
      <w:lang w:val="ru-RU"/>
    </w:rPr>
  </w:style>
  <w:style w:type="character" w:customStyle="1" w:styleId="-4">
    <w:name w:val="Таблица - шапка Знак"/>
    <w:link w:val="-1"/>
    <w:rsid w:val="000D69C9"/>
    <w:rPr>
      <w:rFonts w:ascii="Arial" w:eastAsia="Calibri" w:hAnsi="Arial" w:cs="Arial"/>
      <w:b/>
      <w:lang w:eastAsia="en-US"/>
    </w:rPr>
  </w:style>
  <w:style w:type="paragraph" w:styleId="a0">
    <w:name w:val="List Bullet"/>
    <w:basedOn w:val="afff9"/>
    <w:autoRedefine/>
    <w:rsid w:val="000D69C9"/>
    <w:pPr>
      <w:numPr>
        <w:numId w:val="15"/>
      </w:numPr>
      <w:spacing w:before="40" w:line="312" w:lineRule="auto"/>
    </w:pPr>
  </w:style>
  <w:style w:type="character" w:styleId="afffff2">
    <w:name w:val="Book Title"/>
    <w:basedOn w:val="a6"/>
    <w:uiPriority w:val="33"/>
    <w:qFormat/>
    <w:rsid w:val="00A44C18"/>
    <w:rPr>
      <w:b/>
      <w:bCs/>
      <w:smallCaps/>
      <w:spacing w:val="5"/>
    </w:rPr>
  </w:style>
  <w:style w:type="paragraph" w:customStyle="1" w:styleId="afffff3">
    <w:name w:val="Содержимое таблицы"/>
    <w:basedOn w:val="a5"/>
    <w:rsid w:val="0033111F"/>
    <w:pPr>
      <w:suppressLineNumbers/>
      <w:suppressAutoHyphens/>
    </w:pPr>
    <w:rPr>
      <w:rFonts w:eastAsia="Arial Unicode MS"/>
      <w:kern w:val="1"/>
      <w:lang w:eastAsia="ar-SA"/>
    </w:rPr>
  </w:style>
  <w:style w:type="paragraph" w:customStyle="1" w:styleId="msolistparagraph0">
    <w:name w:val="msolistparagraph"/>
    <w:basedOn w:val="a5"/>
    <w:rsid w:val="00771990"/>
    <w:pPr>
      <w:spacing w:after="60"/>
      <w:ind w:left="720" w:firstLine="709"/>
      <w:jc w:val="both"/>
    </w:pPr>
    <w:rPr>
      <w:sz w:val="28"/>
      <w:szCs w:val="20"/>
    </w:rPr>
  </w:style>
  <w:style w:type="paragraph" w:customStyle="1" w:styleId="-9">
    <w:name w:val="Таблица - Текст основной"/>
    <w:basedOn w:val="a5"/>
    <w:link w:val="-a"/>
    <w:qFormat/>
    <w:rsid w:val="000E613B"/>
    <w:pPr>
      <w:suppressAutoHyphens/>
      <w:spacing w:before="20" w:after="20"/>
    </w:pPr>
    <w:rPr>
      <w:rFonts w:ascii="Arial" w:hAnsi="Arial"/>
      <w:sz w:val="20"/>
      <w:szCs w:val="20"/>
    </w:rPr>
  </w:style>
  <w:style w:type="character" w:customStyle="1" w:styleId="-a">
    <w:name w:val="Таблица - Текст основной Знак"/>
    <w:link w:val="-9"/>
    <w:rsid w:val="000E613B"/>
    <w:rPr>
      <w:rFonts w:ascii="Arial" w:hAnsi="Arial"/>
    </w:rPr>
  </w:style>
  <w:style w:type="paragraph" w:customStyle="1" w:styleId="formattext">
    <w:name w:val="formattext"/>
    <w:basedOn w:val="a5"/>
    <w:rsid w:val="000A6C79"/>
    <w:pPr>
      <w:spacing w:before="100" w:beforeAutospacing="1" w:after="100" w:afterAutospacing="1"/>
    </w:pPr>
  </w:style>
  <w:style w:type="paragraph" w:customStyle="1" w:styleId="afffff4">
    <w:name w:val="Изображение"/>
    <w:basedOn w:val="a5"/>
    <w:next w:val="a5"/>
    <w:uiPriority w:val="39"/>
    <w:qFormat/>
    <w:rsid w:val="00713013"/>
    <w:pPr>
      <w:keepNext/>
      <w:tabs>
        <w:tab w:val="left" w:pos="5103"/>
      </w:tabs>
      <w:spacing w:line="360" w:lineRule="auto"/>
      <w:jc w:val="center"/>
    </w:pPr>
    <w:rPr>
      <w:sz w:val="28"/>
      <w:szCs w:val="20"/>
    </w:rPr>
  </w:style>
  <w:style w:type="character" w:customStyle="1" w:styleId="affff2">
    <w:name w:val="Название объекта Знак"/>
    <w:aliases w:val="Название рисунка Знак,Название рис. Знак"/>
    <w:link w:val="affff1"/>
    <w:uiPriority w:val="35"/>
    <w:locked/>
    <w:rsid w:val="00713013"/>
    <w:rPr>
      <w:b/>
      <w:sz w:val="24"/>
    </w:rPr>
  </w:style>
  <w:style w:type="paragraph" w:customStyle="1" w:styleId="afffff5">
    <w:name w:val="Текст в таблице"/>
    <w:aliases w:val="14 пт,по левому краю без отступа"/>
    <w:basedOn w:val="a5"/>
    <w:uiPriority w:val="37"/>
    <w:qFormat/>
    <w:rsid w:val="00713013"/>
    <w:pPr>
      <w:tabs>
        <w:tab w:val="left" w:pos="5103"/>
      </w:tabs>
      <w:spacing w:line="360" w:lineRule="auto"/>
    </w:pPr>
    <w:rPr>
      <w:sz w:val="28"/>
      <w:szCs w:val="28"/>
    </w:rPr>
  </w:style>
  <w:style w:type="paragraph" w:customStyle="1" w:styleId="1fc">
    <w:name w:val="Абзац списка1"/>
    <w:basedOn w:val="a5"/>
    <w:link w:val="ListParagraphChar"/>
    <w:rsid w:val="00713013"/>
    <w:pPr>
      <w:tabs>
        <w:tab w:val="left" w:pos="5103"/>
      </w:tabs>
      <w:spacing w:after="200" w:line="276" w:lineRule="auto"/>
      <w:ind w:left="720"/>
    </w:pPr>
    <w:rPr>
      <w:rFonts w:ascii="Calibri" w:eastAsia="Calibri" w:hAnsi="Calibri"/>
      <w:sz w:val="22"/>
      <w:szCs w:val="22"/>
    </w:rPr>
  </w:style>
  <w:style w:type="character" w:customStyle="1" w:styleId="ListParagraphChar">
    <w:name w:val="List Paragraph Char"/>
    <w:link w:val="1fc"/>
    <w:locked/>
    <w:rsid w:val="00713013"/>
    <w:rPr>
      <w:rFonts w:ascii="Calibri" w:eastAsia="Calibri" w:hAnsi="Calibri"/>
      <w:sz w:val="22"/>
      <w:szCs w:val="22"/>
    </w:rPr>
  </w:style>
  <w:style w:type="paragraph" w:customStyle="1" w:styleId="afffff6">
    <w:name w:val="Безотрывный"/>
    <w:basedOn w:val="a5"/>
    <w:next w:val="a5"/>
    <w:rsid w:val="00713013"/>
    <w:pPr>
      <w:keepNext/>
      <w:tabs>
        <w:tab w:val="left" w:pos="5103"/>
      </w:tabs>
      <w:spacing w:after="60" w:line="360" w:lineRule="auto"/>
      <w:ind w:firstLine="709"/>
      <w:jc w:val="both"/>
    </w:pPr>
    <w:rPr>
      <w:rFonts w:eastAsia="Calibri"/>
    </w:rPr>
  </w:style>
  <w:style w:type="paragraph" w:customStyle="1" w:styleId="afffff7">
    <w:name w:val="Заголовок таблицы"/>
    <w:basedOn w:val="a5"/>
    <w:rsid w:val="00713013"/>
    <w:pPr>
      <w:tabs>
        <w:tab w:val="left" w:pos="5103"/>
      </w:tabs>
      <w:spacing w:after="60"/>
      <w:jc w:val="center"/>
    </w:pPr>
    <w:rPr>
      <w:rFonts w:eastAsia="Calibri" w:cs="Tahoma"/>
      <w:b/>
      <w:szCs w:val="18"/>
      <w:lang w:eastAsia="de-DE"/>
    </w:rPr>
  </w:style>
  <w:style w:type="paragraph" w:styleId="afffff8">
    <w:name w:val="Revision"/>
    <w:hidden/>
    <w:uiPriority w:val="99"/>
    <w:semiHidden/>
    <w:rsid w:val="00713013"/>
    <w:pPr>
      <w:spacing w:line="360" w:lineRule="auto"/>
      <w:ind w:firstLine="709"/>
      <w:jc w:val="both"/>
    </w:pPr>
    <w:rPr>
      <w:sz w:val="28"/>
      <w:szCs w:val="28"/>
    </w:rPr>
  </w:style>
  <w:style w:type="paragraph" w:customStyle="1" w:styleId="afffff9">
    <w:name w:val="Название таблиц"/>
    <w:basedOn w:val="a5"/>
    <w:next w:val="a5"/>
    <w:link w:val="afffffa"/>
    <w:uiPriority w:val="39"/>
    <w:qFormat/>
    <w:rsid w:val="00713013"/>
    <w:pPr>
      <w:tabs>
        <w:tab w:val="left" w:pos="5103"/>
      </w:tabs>
      <w:spacing w:line="360" w:lineRule="auto"/>
    </w:pPr>
    <w:rPr>
      <w:sz w:val="28"/>
      <w:szCs w:val="28"/>
    </w:rPr>
  </w:style>
  <w:style w:type="character" w:customStyle="1" w:styleId="afffffa">
    <w:name w:val="Название таблиц Знак"/>
    <w:basedOn w:val="a6"/>
    <w:link w:val="afffff9"/>
    <w:uiPriority w:val="39"/>
    <w:rsid w:val="00713013"/>
    <w:rPr>
      <w:sz w:val="28"/>
      <w:szCs w:val="28"/>
    </w:rPr>
  </w:style>
  <w:style w:type="character" w:styleId="afffffb">
    <w:name w:val="Placeholder Text"/>
    <w:uiPriority w:val="99"/>
    <w:semiHidden/>
    <w:rsid w:val="00713013"/>
    <w:rPr>
      <w:color w:val="808080"/>
    </w:rPr>
  </w:style>
  <w:style w:type="paragraph" w:customStyle="1" w:styleId="afffffc">
    <w:name w:val="Пояснительный текст к рисунку"/>
    <w:basedOn w:val="a5"/>
    <w:next w:val="affff1"/>
    <w:autoRedefine/>
    <w:uiPriority w:val="43"/>
    <w:qFormat/>
    <w:rsid w:val="00713013"/>
    <w:pPr>
      <w:tabs>
        <w:tab w:val="left" w:pos="5103"/>
      </w:tabs>
      <w:spacing w:line="360" w:lineRule="auto"/>
      <w:ind w:firstLine="709"/>
      <w:jc w:val="center"/>
    </w:pPr>
    <w:rPr>
      <w:szCs w:val="28"/>
    </w:rPr>
  </w:style>
  <w:style w:type="paragraph" w:customStyle="1" w:styleId="afffffd">
    <w:name w:val="По правому краю"/>
    <w:basedOn w:val="a5"/>
    <w:next w:val="a5"/>
    <w:uiPriority w:val="54"/>
    <w:qFormat/>
    <w:rsid w:val="00713013"/>
    <w:pPr>
      <w:tabs>
        <w:tab w:val="left" w:pos="5103"/>
      </w:tabs>
      <w:spacing w:line="360" w:lineRule="auto"/>
      <w:ind w:firstLine="709"/>
      <w:jc w:val="right"/>
    </w:pPr>
    <w:rPr>
      <w:sz w:val="28"/>
      <w:szCs w:val="28"/>
    </w:rPr>
  </w:style>
  <w:style w:type="paragraph" w:customStyle="1" w:styleId="afffffe">
    <w:name w:val="Ошибка"/>
    <w:basedOn w:val="a5"/>
    <w:next w:val="a5"/>
    <w:uiPriority w:val="59"/>
    <w:qFormat/>
    <w:rsid w:val="00713013"/>
    <w:pPr>
      <w:tabs>
        <w:tab w:val="left" w:pos="5103"/>
      </w:tabs>
      <w:spacing w:line="360" w:lineRule="auto"/>
      <w:ind w:firstLine="709"/>
      <w:jc w:val="both"/>
    </w:pPr>
    <w:rPr>
      <w:color w:val="FF0000"/>
      <w:sz w:val="28"/>
      <w:szCs w:val="28"/>
    </w:rPr>
  </w:style>
  <w:style w:type="paragraph" w:customStyle="1" w:styleId="1fd">
    <w:name w:val="1 Уровень"/>
    <w:basedOn w:val="a5"/>
    <w:rsid w:val="00713013"/>
    <w:pPr>
      <w:autoSpaceDE w:val="0"/>
      <w:autoSpaceDN w:val="0"/>
      <w:adjustRightInd w:val="0"/>
      <w:jc w:val="both"/>
    </w:pPr>
  </w:style>
  <w:style w:type="paragraph" w:customStyle="1" w:styleId="1fe">
    <w:name w:val="ЗАГОЛОВОК 1_НеНум"/>
    <w:basedOn w:val="1"/>
    <w:next w:val="a5"/>
    <w:rsid w:val="00713013"/>
    <w:pPr>
      <w:keepLines w:val="0"/>
      <w:pageBreakBefore/>
      <w:tabs>
        <w:tab w:val="left" w:pos="992"/>
      </w:tabs>
      <w:suppressAutoHyphens/>
      <w:spacing w:before="240" w:after="60" w:line="360" w:lineRule="auto"/>
    </w:pPr>
    <w:rPr>
      <w:rFonts w:ascii="Times New Roman" w:hAnsi="Times New Roman" w:cs="Arial"/>
      <w:caps/>
      <w:color w:val="auto"/>
      <w:kern w:val="32"/>
      <w:sz w:val="32"/>
      <w:szCs w:val="32"/>
    </w:rPr>
  </w:style>
  <w:style w:type="paragraph" w:customStyle="1" w:styleId="Default">
    <w:name w:val="Default"/>
    <w:rsid w:val="00713013"/>
    <w:pPr>
      <w:autoSpaceDE w:val="0"/>
      <w:autoSpaceDN w:val="0"/>
      <w:adjustRightInd w:val="0"/>
    </w:pPr>
    <w:rPr>
      <w:rFonts w:ascii="Arial" w:hAnsi="Arial" w:cs="Arial"/>
      <w:color w:val="000000"/>
      <w:sz w:val="24"/>
      <w:szCs w:val="24"/>
    </w:rPr>
  </w:style>
  <w:style w:type="paragraph" w:customStyle="1" w:styleId="p4">
    <w:name w:val="p4"/>
    <w:basedOn w:val="a5"/>
    <w:rsid w:val="00713013"/>
    <w:pPr>
      <w:spacing w:before="100" w:beforeAutospacing="1" w:after="100" w:afterAutospacing="1"/>
    </w:pPr>
  </w:style>
  <w:style w:type="table" w:customStyle="1" w:styleId="112">
    <w:name w:val="Средний список 11"/>
    <w:basedOn w:val="a7"/>
    <w:uiPriority w:val="65"/>
    <w:rsid w:val="00713013"/>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rPr>
        <w:rFonts w:ascii="Arial???????" w:eastAsia="Times New Roman" w:hAnsi="Arial???????"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732">
    <w:name w:val="ГОСТ 7.32"/>
    <w:basedOn w:val="a5"/>
    <w:qFormat/>
    <w:rsid w:val="00713013"/>
    <w:pPr>
      <w:spacing w:line="360" w:lineRule="auto"/>
      <w:ind w:firstLine="567"/>
      <w:jc w:val="both"/>
    </w:pPr>
    <w:rPr>
      <w:rFonts w:eastAsia="Calibri"/>
      <w:sz w:val="28"/>
      <w:szCs w:val="28"/>
      <w:lang w:eastAsia="en-US"/>
    </w:rPr>
  </w:style>
  <w:style w:type="character" w:customStyle="1" w:styleId="140">
    <w:name w:val="Обычный 14 пт"/>
    <w:uiPriority w:val="33"/>
    <w:qFormat/>
    <w:rsid w:val="00713013"/>
    <w:rPr>
      <w:rFonts w:ascii="Times New Roman" w:hAnsi="Times New Roman"/>
      <w:sz w:val="28"/>
    </w:rPr>
  </w:style>
  <w:style w:type="character" w:customStyle="1" w:styleId="mw-headline">
    <w:name w:val="mw-headline"/>
    <w:rsid w:val="00713013"/>
  </w:style>
  <w:style w:type="character" w:customStyle="1" w:styleId="mw-editsection">
    <w:name w:val="mw-editsection"/>
    <w:rsid w:val="00713013"/>
  </w:style>
  <w:style w:type="character" w:customStyle="1" w:styleId="mw-editsection-bracket">
    <w:name w:val="mw-editsection-bracket"/>
    <w:rsid w:val="00713013"/>
  </w:style>
  <w:style w:type="character" w:customStyle="1" w:styleId="mw-editsection-divider">
    <w:name w:val="mw-editsection-divider"/>
    <w:rsid w:val="00713013"/>
  </w:style>
  <w:style w:type="character" w:customStyle="1" w:styleId="2fa">
    <w:name w:val="Стиль2 Знак"/>
    <w:basedOn w:val="10"/>
    <w:uiPriority w:val="31"/>
    <w:rsid w:val="00713013"/>
    <w:rPr>
      <w:rFonts w:ascii="Cambria" w:eastAsia="Times New Roman" w:hAnsi="Cambria" w:cs="Times New Roman"/>
      <w:b w:val="0"/>
      <w:bCs/>
      <w:color w:val="365F91"/>
      <w:kern w:val="32"/>
      <w:sz w:val="36"/>
      <w:szCs w:val="28"/>
    </w:rPr>
  </w:style>
  <w:style w:type="table" w:customStyle="1" w:styleId="2fb">
    <w:name w:val="Сетка таблицы2"/>
    <w:basedOn w:val="a7"/>
    <w:next w:val="aff"/>
    <w:uiPriority w:val="59"/>
    <w:rsid w:val="00713013"/>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Quote"/>
    <w:basedOn w:val="a5"/>
    <w:next w:val="a5"/>
    <w:link w:val="2fd"/>
    <w:uiPriority w:val="29"/>
    <w:qFormat/>
    <w:rsid w:val="00713013"/>
    <w:pPr>
      <w:spacing w:after="200" w:line="276" w:lineRule="auto"/>
    </w:pPr>
    <w:rPr>
      <w:rFonts w:ascii="Calibri" w:hAnsi="Calibri"/>
      <w:i/>
      <w:iCs/>
      <w:sz w:val="22"/>
      <w:szCs w:val="22"/>
      <w:lang w:val="en-US" w:eastAsia="en-US" w:bidi="en-US"/>
    </w:rPr>
  </w:style>
  <w:style w:type="character" w:customStyle="1" w:styleId="2fd">
    <w:name w:val="Цитата 2 Знак"/>
    <w:basedOn w:val="a6"/>
    <w:link w:val="2fc"/>
    <w:uiPriority w:val="29"/>
    <w:rsid w:val="00713013"/>
    <w:rPr>
      <w:rFonts w:ascii="Calibri" w:hAnsi="Calibri"/>
      <w:i/>
      <w:iCs/>
      <w:color w:val="000000"/>
      <w:sz w:val="22"/>
      <w:szCs w:val="22"/>
      <w:lang w:val="en-US" w:eastAsia="en-US" w:bidi="en-US"/>
    </w:rPr>
  </w:style>
  <w:style w:type="paragraph" w:styleId="affffff">
    <w:name w:val="Intense Quote"/>
    <w:basedOn w:val="a5"/>
    <w:next w:val="a5"/>
    <w:link w:val="affffff0"/>
    <w:uiPriority w:val="30"/>
    <w:qFormat/>
    <w:rsid w:val="00713013"/>
    <w:pPr>
      <w:pBdr>
        <w:bottom w:val="single" w:sz="4" w:space="4" w:color="4F81BD"/>
      </w:pBdr>
      <w:spacing w:before="200" w:after="280" w:line="276" w:lineRule="auto"/>
      <w:ind w:left="936" w:right="936"/>
    </w:pPr>
    <w:rPr>
      <w:rFonts w:ascii="Calibri" w:hAnsi="Calibri"/>
      <w:b/>
      <w:bCs/>
      <w:i/>
      <w:iCs/>
      <w:color w:val="4F81BD"/>
      <w:sz w:val="22"/>
      <w:szCs w:val="22"/>
      <w:lang w:val="en-US" w:eastAsia="en-US" w:bidi="en-US"/>
    </w:rPr>
  </w:style>
  <w:style w:type="character" w:customStyle="1" w:styleId="affffff0">
    <w:name w:val="Выделенная цитата Знак"/>
    <w:basedOn w:val="a6"/>
    <w:link w:val="affffff"/>
    <w:uiPriority w:val="30"/>
    <w:rsid w:val="00713013"/>
    <w:rPr>
      <w:rFonts w:ascii="Calibri" w:hAnsi="Calibri"/>
      <w:b/>
      <w:bCs/>
      <w:i/>
      <w:iCs/>
      <w:color w:val="4F81BD"/>
      <w:sz w:val="22"/>
      <w:szCs w:val="22"/>
      <w:lang w:val="en-US" w:eastAsia="en-US" w:bidi="en-US"/>
    </w:rPr>
  </w:style>
  <w:style w:type="character" w:styleId="affffff1">
    <w:name w:val="Subtle Emphasis"/>
    <w:basedOn w:val="a6"/>
    <w:uiPriority w:val="19"/>
    <w:qFormat/>
    <w:rsid w:val="00713013"/>
    <w:rPr>
      <w:i/>
      <w:iCs/>
      <w:color w:val="808080"/>
    </w:rPr>
  </w:style>
  <w:style w:type="character" w:styleId="affffff2">
    <w:name w:val="Intense Emphasis"/>
    <w:basedOn w:val="a6"/>
    <w:uiPriority w:val="21"/>
    <w:qFormat/>
    <w:rsid w:val="00713013"/>
    <w:rPr>
      <w:b/>
      <w:bCs/>
      <w:i/>
      <w:iCs/>
      <w:color w:val="4F81BD"/>
    </w:rPr>
  </w:style>
  <w:style w:type="character" w:styleId="affffff3">
    <w:name w:val="Subtle Reference"/>
    <w:basedOn w:val="a6"/>
    <w:uiPriority w:val="31"/>
    <w:qFormat/>
    <w:rsid w:val="00713013"/>
    <w:rPr>
      <w:smallCaps/>
      <w:color w:val="C0504D"/>
      <w:u w:val="single"/>
    </w:rPr>
  </w:style>
  <w:style w:type="character" w:styleId="affffff4">
    <w:name w:val="Intense Reference"/>
    <w:basedOn w:val="a6"/>
    <w:uiPriority w:val="32"/>
    <w:qFormat/>
    <w:rsid w:val="00713013"/>
    <w:rPr>
      <w:b/>
      <w:bCs/>
      <w:smallCaps/>
      <w:color w:val="C0504D"/>
      <w:spacing w:val="5"/>
      <w:u w:val="single"/>
    </w:rPr>
  </w:style>
  <w:style w:type="character" w:styleId="HTML1">
    <w:name w:val="HTML Variable"/>
    <w:aliases w:val="!Ссылки в документе"/>
    <w:rsid w:val="00751F8D"/>
    <w:rPr>
      <w:rFonts w:ascii="Arial" w:hAnsi="Arial"/>
      <w:b w:val="0"/>
      <w:i w:val="0"/>
      <w:iCs/>
      <w:color w:val="0000FF"/>
      <w:sz w:val="24"/>
      <w:u w:val="none"/>
    </w:rPr>
  </w:style>
  <w:style w:type="paragraph" w:customStyle="1" w:styleId="Title">
    <w:name w:val="Title!Название НПА"/>
    <w:basedOn w:val="a5"/>
    <w:rsid w:val="00751F8D"/>
    <w:pPr>
      <w:spacing w:before="240" w:after="60"/>
      <w:ind w:firstLine="567"/>
      <w:jc w:val="center"/>
      <w:outlineLvl w:val="0"/>
    </w:pPr>
    <w:rPr>
      <w:rFonts w:ascii="Arial" w:hAnsi="Arial" w:cs="Arial"/>
      <w:b/>
      <w:bCs/>
      <w:kern w:val="28"/>
      <w:sz w:val="32"/>
      <w:szCs w:val="32"/>
    </w:rPr>
  </w:style>
  <w:style w:type="paragraph" w:customStyle="1" w:styleId="ConsPlusTitle">
    <w:name w:val="ConsPlusTitle"/>
    <w:rsid w:val="00751F8D"/>
    <w:pPr>
      <w:widowControl w:val="0"/>
      <w:autoSpaceDE w:val="0"/>
      <w:autoSpaceDN w:val="0"/>
      <w:adjustRightInd w:val="0"/>
      <w:ind w:firstLine="856"/>
      <w:jc w:val="both"/>
    </w:pPr>
    <w:rPr>
      <w:rFonts w:ascii="Arial" w:hAnsi="Arial" w:cs="Arial"/>
      <w:b/>
      <w:bCs/>
      <w:sz w:val="14"/>
      <w:szCs w:val="14"/>
    </w:rPr>
  </w:style>
  <w:style w:type="paragraph" w:customStyle="1" w:styleId="affffff5">
    <w:name w:val="ТекстПисьма"/>
    <w:rsid w:val="00751F8D"/>
    <w:pPr>
      <w:spacing w:line="360" w:lineRule="auto"/>
      <w:ind w:right="113" w:firstLine="720"/>
      <w:jc w:val="both"/>
    </w:pPr>
    <w:rPr>
      <w:sz w:val="28"/>
    </w:rPr>
  </w:style>
  <w:style w:type="paragraph" w:customStyle="1" w:styleId="msonormal0">
    <w:name w:val="msonormal"/>
    <w:basedOn w:val="a5"/>
    <w:rsid w:val="00751F8D"/>
    <w:pPr>
      <w:spacing w:before="100" w:beforeAutospacing="1" w:after="100" w:afterAutospacing="1"/>
    </w:pPr>
  </w:style>
  <w:style w:type="paragraph" w:customStyle="1" w:styleId="font5">
    <w:name w:val="font5"/>
    <w:basedOn w:val="a5"/>
    <w:uiPriority w:val="99"/>
    <w:rsid w:val="00751F8D"/>
    <w:pPr>
      <w:spacing w:before="100" w:beforeAutospacing="1" w:after="100" w:afterAutospacing="1"/>
    </w:pPr>
  </w:style>
  <w:style w:type="character" w:customStyle="1" w:styleId="216">
    <w:name w:val="Заголовок 2 Знак1"/>
    <w:aliases w:val="!Разделы документа Знак1,Знак2 Знак2,Знак2 Знак Знак1"/>
    <w:semiHidden/>
    <w:rsid w:val="00751F8D"/>
    <w:rPr>
      <w:rFonts w:ascii="Cambria" w:eastAsia="Times New Roman" w:hAnsi="Cambria" w:cs="Times New Roman"/>
      <w:b/>
      <w:bCs/>
      <w:color w:val="4F81BD"/>
      <w:sz w:val="26"/>
      <w:szCs w:val="26"/>
    </w:rPr>
  </w:style>
  <w:style w:type="character" w:customStyle="1" w:styleId="314">
    <w:name w:val="Заголовок 3 Знак1"/>
    <w:aliases w:val="!Главы документа Знак1,Знак Знак1,Знак3 Знак2,Знак3 Знак Знак1"/>
    <w:semiHidden/>
    <w:rsid w:val="00751F8D"/>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751F8D"/>
    <w:rPr>
      <w:rFonts w:ascii="Cambria" w:eastAsia="Times New Roman" w:hAnsi="Cambria" w:cs="Times New Roman"/>
      <w:b/>
      <w:bCs/>
      <w:i/>
      <w:iCs/>
      <w:color w:val="4F81BD"/>
      <w:sz w:val="24"/>
      <w:szCs w:val="24"/>
    </w:rPr>
  </w:style>
  <w:style w:type="character" w:customStyle="1" w:styleId="1ff">
    <w:name w:val="Текст примечания Знак1"/>
    <w:aliases w:val="!Равноширинный текст документа Знак1"/>
    <w:semiHidden/>
    <w:rsid w:val="00751F8D"/>
    <w:rPr>
      <w:rFonts w:ascii="Arial" w:hAnsi="Arial"/>
    </w:rPr>
  </w:style>
  <w:style w:type="paragraph" w:customStyle="1" w:styleId="affffff6">
    <w:name w:val="Нормальный (таблица)"/>
    <w:basedOn w:val="a5"/>
    <w:next w:val="a5"/>
    <w:uiPriority w:val="99"/>
    <w:rsid w:val="00672BD0"/>
    <w:pPr>
      <w:autoSpaceDE w:val="0"/>
      <w:autoSpaceDN w:val="0"/>
      <w:adjustRightInd w:val="0"/>
      <w:jc w:val="both"/>
    </w:pPr>
    <w:rPr>
      <w:rFonts w:ascii="Arial" w:eastAsiaTheme="minorEastAsia" w:hAnsi="Arial" w:cs="Arial"/>
    </w:rPr>
  </w:style>
  <w:style w:type="paragraph" w:customStyle="1" w:styleId="affffff7">
    <w:name w:val="Прижатый влево"/>
    <w:basedOn w:val="a5"/>
    <w:next w:val="a5"/>
    <w:uiPriority w:val="99"/>
    <w:rsid w:val="00672BD0"/>
    <w:pPr>
      <w:autoSpaceDE w:val="0"/>
      <w:autoSpaceDN w:val="0"/>
      <w:adjustRightInd w:val="0"/>
    </w:pPr>
    <w:rPr>
      <w:rFonts w:ascii="Arial" w:eastAsiaTheme="minorEastAsia" w:hAnsi="Arial" w:cs="Arial"/>
    </w:rPr>
  </w:style>
  <w:style w:type="table" w:customStyle="1" w:styleId="113">
    <w:name w:val="Сетка таблицы11"/>
    <w:basedOn w:val="a7"/>
    <w:next w:val="aff"/>
    <w:uiPriority w:val="59"/>
    <w:rsid w:val="00DE295E"/>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
    <w:basedOn w:val="a7"/>
    <w:next w:val="aff"/>
    <w:uiPriority w:val="59"/>
    <w:rsid w:val="00F73D7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984092"/>
    <w:rPr>
      <w:rFonts w:ascii="Arial" w:hAnsi="Arial" w:cs="Arial"/>
    </w:rPr>
  </w:style>
  <w:style w:type="character" w:customStyle="1" w:styleId="Heading2Char">
    <w:name w:val="Heading 2 Char"/>
    <w:aliases w:val="ГЛАВА Char"/>
    <w:locked/>
    <w:rsid w:val="00984092"/>
    <w:rPr>
      <w:rFonts w:eastAsia="Calibri"/>
      <w:b/>
      <w:bCs/>
      <w:color w:val="000000"/>
      <w:sz w:val="28"/>
      <w:szCs w:val="28"/>
      <w:lang w:val="ru-RU" w:eastAsia="ru-RU" w:bidi="ar-SA"/>
    </w:rPr>
  </w:style>
  <w:style w:type="character" w:customStyle="1" w:styleId="w">
    <w:name w:val="w"/>
    <w:basedOn w:val="a6"/>
    <w:rsid w:val="00352339"/>
  </w:style>
  <w:style w:type="character" w:customStyle="1" w:styleId="upper">
    <w:name w:val="upper"/>
    <w:basedOn w:val="a6"/>
    <w:rsid w:val="0020740C"/>
  </w:style>
  <w:style w:type="character" w:customStyle="1" w:styleId="quetip">
    <w:name w:val="quetip"/>
    <w:basedOn w:val="a6"/>
    <w:rsid w:val="009A67B8"/>
  </w:style>
  <w:style w:type="character" w:customStyle="1" w:styleId="af2">
    <w:name w:val="Абзац списка Знак"/>
    <w:link w:val="af1"/>
    <w:uiPriority w:val="34"/>
    <w:rsid w:val="0017333C"/>
    <w:rPr>
      <w:sz w:val="24"/>
      <w:szCs w:val="24"/>
    </w:rPr>
  </w:style>
  <w:style w:type="paragraph" w:customStyle="1" w:styleId="-b">
    <w:name w:val="Таблица - Числа (выравнены по точке)"/>
    <w:basedOn w:val="-9"/>
    <w:qFormat/>
    <w:rsid w:val="00792DB8"/>
    <w:pPr>
      <w:tabs>
        <w:tab w:val="decimal" w:pos="1134"/>
      </w:tabs>
    </w:pPr>
  </w:style>
  <w:style w:type="paragraph" w:customStyle="1" w:styleId="Style4">
    <w:name w:val="Style4"/>
    <w:basedOn w:val="a5"/>
    <w:rsid w:val="00792DB8"/>
    <w:pPr>
      <w:widowControl w:val="0"/>
      <w:autoSpaceDE w:val="0"/>
      <w:autoSpaceDN w:val="0"/>
      <w:adjustRightInd w:val="0"/>
    </w:pPr>
    <w:rPr>
      <w:rFonts w:ascii="Arial Unicode MS" w:eastAsia="Arial Unicode MS" w:cs="Arial Unicode MS"/>
    </w:rPr>
  </w:style>
  <w:style w:type="paragraph" w:customStyle="1" w:styleId="Style5">
    <w:name w:val="Style5"/>
    <w:basedOn w:val="a5"/>
    <w:rsid w:val="00792DB8"/>
    <w:pPr>
      <w:widowControl w:val="0"/>
      <w:autoSpaceDE w:val="0"/>
      <w:autoSpaceDN w:val="0"/>
      <w:adjustRightInd w:val="0"/>
    </w:pPr>
    <w:rPr>
      <w:rFonts w:ascii="Arial Unicode MS" w:eastAsia="Arial Unicode MS" w:cs="Arial Unicode MS"/>
    </w:rPr>
  </w:style>
  <w:style w:type="paragraph" w:customStyle="1" w:styleId="Style7">
    <w:name w:val="Style7"/>
    <w:basedOn w:val="a5"/>
    <w:rsid w:val="00792DB8"/>
    <w:pPr>
      <w:widowControl w:val="0"/>
      <w:autoSpaceDE w:val="0"/>
      <w:autoSpaceDN w:val="0"/>
      <w:adjustRightInd w:val="0"/>
      <w:spacing w:line="278" w:lineRule="exact"/>
    </w:pPr>
  </w:style>
  <w:style w:type="paragraph" w:customStyle="1" w:styleId="Style8">
    <w:name w:val="Style8"/>
    <w:basedOn w:val="a5"/>
    <w:rsid w:val="00792DB8"/>
    <w:pPr>
      <w:widowControl w:val="0"/>
      <w:suppressAutoHyphens/>
    </w:pPr>
    <w:rPr>
      <w:rFonts w:ascii="Arial" w:hAnsi="Arial" w:cs="Arial"/>
    </w:rPr>
  </w:style>
  <w:style w:type="character" w:customStyle="1" w:styleId="FontStyle17">
    <w:name w:val="Font Style17"/>
    <w:rsid w:val="00792DB8"/>
    <w:rPr>
      <w:rFonts w:ascii="Arial Unicode MS" w:eastAsia="Arial Unicode MS" w:hAnsi="Arial Unicode MS" w:cs="Arial Unicode MS" w:hint="eastAsia"/>
      <w:sz w:val="12"/>
      <w:szCs w:val="12"/>
    </w:rPr>
  </w:style>
  <w:style w:type="character" w:customStyle="1" w:styleId="FontStyle16">
    <w:name w:val="Font Style16"/>
    <w:rsid w:val="00792DB8"/>
    <w:rPr>
      <w:rFonts w:ascii="Times New Roman" w:hAnsi="Times New Roman" w:cs="Times New Roman" w:hint="default"/>
      <w:b/>
      <w:bCs/>
      <w:i/>
      <w:iCs/>
      <w:sz w:val="22"/>
      <w:szCs w:val="22"/>
    </w:rPr>
  </w:style>
  <w:style w:type="character" w:customStyle="1" w:styleId="FontStyle20">
    <w:name w:val="Font Style20"/>
    <w:rsid w:val="00792DB8"/>
    <w:rPr>
      <w:rFonts w:ascii="Times New Roman" w:hAnsi="Times New Roman" w:cs="Times New Roman" w:hint="default"/>
      <w:sz w:val="20"/>
      <w:szCs w:val="20"/>
    </w:rPr>
  </w:style>
  <w:style w:type="character" w:customStyle="1" w:styleId="1ff0">
    <w:name w:val="Текст сноски Знак1"/>
    <w:basedOn w:val="a6"/>
    <w:semiHidden/>
    <w:rsid w:val="00792DB8"/>
  </w:style>
  <w:style w:type="character" w:customStyle="1" w:styleId="1ff1">
    <w:name w:val="Верхний колонтитул Знак1"/>
    <w:aliases w:val="ВерхКолонтитул Знак Знак Знак1,ВерхКолонтитул Знак Знак2"/>
    <w:basedOn w:val="a6"/>
    <w:semiHidden/>
    <w:rsid w:val="00792DB8"/>
    <w:rPr>
      <w:sz w:val="24"/>
      <w:szCs w:val="24"/>
    </w:rPr>
  </w:style>
  <w:style w:type="paragraph" w:styleId="affffff8">
    <w:name w:val="Message Header"/>
    <w:basedOn w:val="a5"/>
    <w:link w:val="affffff9"/>
    <w:semiHidden/>
    <w:unhideWhenUsed/>
    <w:rsid w:val="00792DB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ff9">
    <w:name w:val="Шапка Знак"/>
    <w:basedOn w:val="a6"/>
    <w:link w:val="affffff8"/>
    <w:semiHidden/>
    <w:rsid w:val="00792DB8"/>
    <w:rPr>
      <w:rFonts w:ascii="Arial" w:hAnsi="Arial" w:cs="Arial"/>
      <w:sz w:val="24"/>
      <w:szCs w:val="24"/>
      <w:shd w:val="pct20" w:color="auto" w:fill="auto"/>
    </w:rPr>
  </w:style>
  <w:style w:type="paragraph" w:customStyle="1" w:styleId="1ff2">
    <w:name w:val="Основной текст с отступом1"/>
    <w:basedOn w:val="a5"/>
    <w:rsid w:val="00792DB8"/>
    <w:pPr>
      <w:widowControl w:val="0"/>
      <w:tabs>
        <w:tab w:val="left" w:pos="3600"/>
      </w:tabs>
      <w:suppressAutoHyphens/>
      <w:overflowPunct w:val="0"/>
      <w:autoSpaceDE w:val="0"/>
      <w:ind w:left="3600" w:hanging="2700"/>
    </w:pPr>
    <w:rPr>
      <w:sz w:val="28"/>
      <w:szCs w:val="20"/>
      <w:lang w:eastAsia="ar-SA"/>
    </w:rPr>
  </w:style>
  <w:style w:type="paragraph" w:customStyle="1" w:styleId="2110">
    <w:name w:val="Знак2 Знак Знак1 Знак1 Знак Знак Знак Знак Знак Знак Знак Знак Знак Знак Знак Знак"/>
    <w:basedOn w:val="a5"/>
    <w:rsid w:val="00792DB8"/>
    <w:pPr>
      <w:spacing w:after="160" w:line="240" w:lineRule="exact"/>
    </w:pPr>
    <w:rPr>
      <w:rFonts w:ascii="Verdana" w:hAnsi="Verdana"/>
      <w:sz w:val="20"/>
      <w:szCs w:val="20"/>
      <w:lang w:val="en-US" w:eastAsia="en-US"/>
    </w:rPr>
  </w:style>
  <w:style w:type="character" w:customStyle="1" w:styleId="ListBul0">
    <w:name w:val="ListBul Знак"/>
    <w:link w:val="ListBul"/>
    <w:locked/>
    <w:rsid w:val="00792DB8"/>
    <w:rPr>
      <w:sz w:val="22"/>
    </w:rPr>
  </w:style>
  <w:style w:type="paragraph" w:customStyle="1" w:styleId="ListBul">
    <w:name w:val="ListBul"/>
    <w:basedOn w:val="a5"/>
    <w:link w:val="ListBul0"/>
    <w:rsid w:val="00792DB8"/>
    <w:pPr>
      <w:numPr>
        <w:numId w:val="21"/>
      </w:numPr>
      <w:tabs>
        <w:tab w:val="left" w:pos="284"/>
      </w:tabs>
      <w:overflowPunct w:val="0"/>
      <w:autoSpaceDE w:val="0"/>
      <w:autoSpaceDN w:val="0"/>
      <w:adjustRightInd w:val="0"/>
      <w:spacing w:after="60"/>
      <w:jc w:val="both"/>
    </w:pPr>
    <w:rPr>
      <w:sz w:val="22"/>
      <w:szCs w:val="20"/>
    </w:rPr>
  </w:style>
  <w:style w:type="paragraph" w:customStyle="1" w:styleId="ListBul2">
    <w:name w:val="ListBul2"/>
    <w:basedOn w:val="a5"/>
    <w:rsid w:val="00792DB8"/>
    <w:pPr>
      <w:numPr>
        <w:numId w:val="22"/>
      </w:numPr>
      <w:tabs>
        <w:tab w:val="left" w:pos="567"/>
      </w:tabs>
      <w:overflowPunct w:val="0"/>
      <w:autoSpaceDE w:val="0"/>
      <w:autoSpaceDN w:val="0"/>
      <w:adjustRightInd w:val="0"/>
      <w:spacing w:after="60"/>
      <w:jc w:val="both"/>
    </w:pPr>
    <w:rPr>
      <w:sz w:val="22"/>
      <w:szCs w:val="20"/>
    </w:rPr>
  </w:style>
  <w:style w:type="paragraph" w:customStyle="1" w:styleId="Normal">
    <w:name w:val="Normal Знак Знак"/>
    <w:rsid w:val="00792DB8"/>
    <w:pPr>
      <w:suppressAutoHyphens/>
      <w:spacing w:before="100" w:after="100"/>
      <w:jc w:val="both"/>
    </w:pPr>
    <w:rPr>
      <w:sz w:val="24"/>
      <w:lang w:eastAsia="ar-SA"/>
    </w:rPr>
  </w:style>
  <w:style w:type="paragraph" w:customStyle="1" w:styleId="osntext">
    <w:name w:val="osntext"/>
    <w:basedOn w:val="a5"/>
    <w:rsid w:val="00792DB8"/>
    <w:pPr>
      <w:spacing w:before="100" w:beforeAutospacing="1" w:after="100" w:afterAutospacing="1"/>
    </w:pPr>
    <w:rPr>
      <w:rFonts w:ascii="Arial" w:hAnsi="Arial" w:cs="Arial"/>
      <w:color w:val="7B7B7B"/>
      <w:sz w:val="18"/>
      <w:szCs w:val="18"/>
    </w:rPr>
  </w:style>
  <w:style w:type="paragraph" w:customStyle="1" w:styleId="affffffa">
    <w:name w:val="Заголграф"/>
    <w:basedOn w:val="1"/>
    <w:rsid w:val="00792DB8"/>
    <w:pPr>
      <w:keepLines w:val="0"/>
      <w:spacing w:before="0"/>
      <w:jc w:val="both"/>
    </w:pPr>
    <w:rPr>
      <w:rFonts w:ascii="Arial" w:hAnsi="Arial"/>
      <w:bCs w:val="0"/>
      <w:color w:val="auto"/>
      <w:sz w:val="22"/>
      <w:szCs w:val="20"/>
    </w:rPr>
  </w:style>
  <w:style w:type="paragraph" w:customStyle="1" w:styleId="ConsNormal">
    <w:name w:val="ConsNormal"/>
    <w:rsid w:val="00792DB8"/>
    <w:pPr>
      <w:widowControl w:val="0"/>
      <w:autoSpaceDE w:val="0"/>
      <w:autoSpaceDN w:val="0"/>
      <w:adjustRightInd w:val="0"/>
      <w:ind w:firstLine="720"/>
    </w:pPr>
    <w:rPr>
      <w:rFonts w:ascii="Arial" w:hAnsi="Arial" w:cs="Arial"/>
      <w:sz w:val="24"/>
      <w:szCs w:val="24"/>
    </w:rPr>
  </w:style>
  <w:style w:type="paragraph" w:customStyle="1" w:styleId="ConsNonformat">
    <w:name w:val="ConsNonformat"/>
    <w:rsid w:val="00792DB8"/>
    <w:pPr>
      <w:widowControl w:val="0"/>
      <w:autoSpaceDE w:val="0"/>
      <w:autoSpaceDN w:val="0"/>
      <w:adjustRightInd w:val="0"/>
    </w:pPr>
    <w:rPr>
      <w:rFonts w:ascii="Courier New" w:hAnsi="Courier New" w:cs="Courier New"/>
    </w:rPr>
  </w:style>
  <w:style w:type="paragraph" w:customStyle="1" w:styleId="ConsTitle">
    <w:name w:val="ConsTitle"/>
    <w:rsid w:val="00792DB8"/>
    <w:pPr>
      <w:widowControl w:val="0"/>
      <w:autoSpaceDE w:val="0"/>
      <w:autoSpaceDN w:val="0"/>
      <w:adjustRightInd w:val="0"/>
    </w:pPr>
    <w:rPr>
      <w:rFonts w:ascii="Arial" w:hAnsi="Arial" w:cs="Arial"/>
      <w:b/>
      <w:bCs/>
    </w:rPr>
  </w:style>
  <w:style w:type="paragraph" w:customStyle="1" w:styleId="Standard">
    <w:name w:val="Standard"/>
    <w:basedOn w:val="af9"/>
    <w:rsid w:val="00792DB8"/>
    <w:pPr>
      <w:keepLines/>
      <w:jc w:val="right"/>
    </w:pPr>
    <w:rPr>
      <w:sz w:val="20"/>
    </w:rPr>
  </w:style>
  <w:style w:type="paragraph" w:customStyle="1" w:styleId="ttitle">
    <w:name w:val="ttitle"/>
    <w:basedOn w:val="a5"/>
    <w:rsid w:val="00792DB8"/>
    <w:pPr>
      <w:spacing w:before="100" w:beforeAutospacing="1" w:after="100" w:afterAutospacing="1"/>
    </w:pPr>
  </w:style>
  <w:style w:type="paragraph" w:customStyle="1" w:styleId="3f5">
    <w:name w:val="Заголов3"/>
    <w:basedOn w:val="a5"/>
    <w:rsid w:val="00792DB8"/>
    <w:pPr>
      <w:widowControl w:val="0"/>
      <w:snapToGrid w:val="0"/>
      <w:jc w:val="center"/>
    </w:pPr>
    <w:rPr>
      <w:rFonts w:ascii="Arial" w:hAnsi="Arial"/>
      <w:szCs w:val="20"/>
    </w:rPr>
  </w:style>
  <w:style w:type="paragraph" w:customStyle="1" w:styleId="affffffb">
    <w:name w:val="наименование таблицы"/>
    <w:basedOn w:val="a5"/>
    <w:autoRedefine/>
    <w:rsid w:val="00792DB8"/>
    <w:pPr>
      <w:widowControl w:val="0"/>
      <w:spacing w:line="360" w:lineRule="auto"/>
      <w:jc w:val="center"/>
    </w:pPr>
    <w:rPr>
      <w:i/>
    </w:rPr>
  </w:style>
  <w:style w:type="paragraph" w:customStyle="1" w:styleId="Normal1">
    <w:name w:val="Normal1"/>
    <w:rsid w:val="00792DB8"/>
    <w:pPr>
      <w:widowControl w:val="0"/>
    </w:pPr>
    <w:rPr>
      <w:sz w:val="24"/>
      <w:szCs w:val="24"/>
    </w:rPr>
  </w:style>
  <w:style w:type="paragraph" w:customStyle="1" w:styleId="affffffc">
    <w:name w:val="заголовки таблиц Знак"/>
    <w:basedOn w:val="a5"/>
    <w:rsid w:val="00792DB8"/>
    <w:pPr>
      <w:suppressAutoHyphens/>
      <w:spacing w:before="120"/>
      <w:jc w:val="center"/>
    </w:pPr>
    <w:rPr>
      <w:b/>
      <w:bCs/>
      <w:szCs w:val="20"/>
      <w:lang w:eastAsia="ar-SA"/>
    </w:rPr>
  </w:style>
  <w:style w:type="paragraph" w:customStyle="1" w:styleId="Style1">
    <w:name w:val="Style1"/>
    <w:basedOn w:val="a5"/>
    <w:next w:val="a5"/>
    <w:rsid w:val="00792DB8"/>
    <w:pPr>
      <w:widowControl w:val="0"/>
      <w:autoSpaceDE w:val="0"/>
      <w:autoSpaceDN w:val="0"/>
      <w:adjustRightInd w:val="0"/>
    </w:pPr>
  </w:style>
  <w:style w:type="paragraph" w:customStyle="1" w:styleId="Style2">
    <w:name w:val="Style2"/>
    <w:basedOn w:val="a5"/>
    <w:next w:val="a5"/>
    <w:rsid w:val="00792DB8"/>
    <w:pPr>
      <w:widowControl w:val="0"/>
      <w:autoSpaceDE w:val="0"/>
      <w:autoSpaceDN w:val="0"/>
      <w:adjustRightInd w:val="0"/>
    </w:pPr>
  </w:style>
  <w:style w:type="paragraph" w:customStyle="1" w:styleId="Style3">
    <w:name w:val="Style3"/>
    <w:basedOn w:val="a5"/>
    <w:next w:val="a5"/>
    <w:rsid w:val="00792DB8"/>
    <w:pPr>
      <w:widowControl w:val="0"/>
      <w:autoSpaceDE w:val="0"/>
      <w:autoSpaceDN w:val="0"/>
      <w:adjustRightInd w:val="0"/>
      <w:spacing w:line="317" w:lineRule="exact"/>
      <w:ind w:hanging="346"/>
    </w:pPr>
  </w:style>
  <w:style w:type="paragraph" w:customStyle="1" w:styleId="Style6">
    <w:name w:val="Style6"/>
    <w:basedOn w:val="a5"/>
    <w:next w:val="a5"/>
    <w:rsid w:val="00792DB8"/>
    <w:pPr>
      <w:widowControl w:val="0"/>
      <w:autoSpaceDE w:val="0"/>
      <w:autoSpaceDN w:val="0"/>
      <w:adjustRightInd w:val="0"/>
      <w:spacing w:line="316" w:lineRule="exact"/>
      <w:ind w:firstLine="694"/>
      <w:jc w:val="both"/>
    </w:pPr>
  </w:style>
  <w:style w:type="paragraph" w:customStyle="1" w:styleId="Style9">
    <w:name w:val="Style9"/>
    <w:basedOn w:val="a5"/>
    <w:next w:val="a5"/>
    <w:rsid w:val="00792DB8"/>
    <w:pPr>
      <w:widowControl w:val="0"/>
      <w:autoSpaceDE w:val="0"/>
      <w:autoSpaceDN w:val="0"/>
      <w:adjustRightInd w:val="0"/>
      <w:spacing w:line="312" w:lineRule="exact"/>
      <w:ind w:firstLine="1027"/>
    </w:pPr>
  </w:style>
  <w:style w:type="paragraph" w:customStyle="1" w:styleId="Style10">
    <w:name w:val="Style10"/>
    <w:basedOn w:val="a5"/>
    <w:next w:val="a5"/>
    <w:rsid w:val="00792DB8"/>
    <w:pPr>
      <w:widowControl w:val="0"/>
      <w:autoSpaceDE w:val="0"/>
      <w:autoSpaceDN w:val="0"/>
      <w:adjustRightInd w:val="0"/>
      <w:spacing w:line="322" w:lineRule="exact"/>
      <w:ind w:firstLine="1373"/>
    </w:pPr>
  </w:style>
  <w:style w:type="paragraph" w:customStyle="1" w:styleId="Style11">
    <w:name w:val="Style11"/>
    <w:basedOn w:val="a5"/>
    <w:next w:val="a5"/>
    <w:rsid w:val="00792DB8"/>
    <w:pPr>
      <w:widowControl w:val="0"/>
      <w:autoSpaceDE w:val="0"/>
      <w:autoSpaceDN w:val="0"/>
      <w:adjustRightInd w:val="0"/>
      <w:spacing w:line="314" w:lineRule="exact"/>
      <w:ind w:firstLine="701"/>
    </w:pPr>
  </w:style>
  <w:style w:type="paragraph" w:customStyle="1" w:styleId="rvps690070">
    <w:name w:val="rvps690070"/>
    <w:basedOn w:val="a5"/>
    <w:rsid w:val="00792DB8"/>
    <w:pPr>
      <w:spacing w:after="200"/>
      <w:ind w:right="400"/>
    </w:pPr>
  </w:style>
  <w:style w:type="character" w:customStyle="1" w:styleId="FontStyle21">
    <w:name w:val="Font Style21"/>
    <w:rsid w:val="00792DB8"/>
    <w:rPr>
      <w:i/>
      <w:iCs/>
      <w:sz w:val="28"/>
      <w:szCs w:val="28"/>
    </w:rPr>
  </w:style>
  <w:style w:type="character" w:customStyle="1" w:styleId="FontStyle15">
    <w:name w:val="Font Style15"/>
    <w:rsid w:val="00792DB8"/>
    <w:rPr>
      <w:color w:val="000000"/>
    </w:rPr>
  </w:style>
  <w:style w:type="character" w:customStyle="1" w:styleId="FontStyle18">
    <w:name w:val="Font Style18"/>
    <w:rsid w:val="00792DB8"/>
    <w:rPr>
      <w:color w:val="000000"/>
      <w:sz w:val="20"/>
      <w:szCs w:val="20"/>
    </w:rPr>
  </w:style>
  <w:style w:type="character" w:customStyle="1" w:styleId="FontStyle25">
    <w:name w:val="Font Style25"/>
    <w:rsid w:val="00792DB8"/>
    <w:rPr>
      <w:b/>
      <w:bCs/>
      <w:color w:val="000000"/>
      <w:sz w:val="22"/>
      <w:szCs w:val="22"/>
    </w:rPr>
  </w:style>
  <w:style w:type="character" w:customStyle="1" w:styleId="FontStyle24">
    <w:name w:val="Font Style24"/>
    <w:rsid w:val="00792DB8"/>
    <w:rPr>
      <w:color w:val="000000"/>
      <w:sz w:val="20"/>
      <w:szCs w:val="20"/>
    </w:rPr>
  </w:style>
  <w:style w:type="character" w:customStyle="1" w:styleId="FontStyle23">
    <w:name w:val="Font Style23"/>
    <w:rsid w:val="00792DB8"/>
    <w:rPr>
      <w:b/>
      <w:bCs/>
      <w:color w:val="000000"/>
    </w:rPr>
  </w:style>
  <w:style w:type="character" w:customStyle="1" w:styleId="FontStyle19">
    <w:name w:val="Font Style19"/>
    <w:rsid w:val="00792DB8"/>
    <w:rPr>
      <w:color w:val="000000"/>
      <w:sz w:val="20"/>
      <w:szCs w:val="20"/>
    </w:rPr>
  </w:style>
  <w:style w:type="character" w:customStyle="1" w:styleId="FontStyle12">
    <w:name w:val="Font Style12"/>
    <w:rsid w:val="00792DB8"/>
    <w:rPr>
      <w:color w:val="000000"/>
      <w:sz w:val="20"/>
      <w:szCs w:val="20"/>
    </w:rPr>
  </w:style>
  <w:style w:type="character" w:customStyle="1" w:styleId="FontStyle13">
    <w:name w:val="Font Style13"/>
    <w:rsid w:val="00792DB8"/>
    <w:rPr>
      <w:color w:val="000000"/>
      <w:sz w:val="20"/>
      <w:szCs w:val="20"/>
    </w:rPr>
  </w:style>
  <w:style w:type="character" w:customStyle="1" w:styleId="rvts690071">
    <w:name w:val="rvts690071"/>
    <w:rsid w:val="00792DB8"/>
    <w:rPr>
      <w:rFonts w:ascii="Arial" w:hAnsi="Arial" w:cs="Arial" w:hint="default"/>
      <w:b/>
      <w:bCs/>
      <w:i w:val="0"/>
      <w:iCs w:val="0"/>
      <w:strike w:val="0"/>
      <w:dstrike w:val="0"/>
      <w:color w:val="000000"/>
      <w:sz w:val="24"/>
      <w:szCs w:val="24"/>
      <w:u w:val="none"/>
      <w:effect w:val="none"/>
    </w:rPr>
  </w:style>
  <w:style w:type="character" w:customStyle="1" w:styleId="content1">
    <w:name w:val="content1"/>
    <w:basedOn w:val="a6"/>
    <w:rsid w:val="00792DB8"/>
  </w:style>
  <w:style w:type="paragraph" w:styleId="affffffd">
    <w:name w:val="toa heading"/>
    <w:basedOn w:val="a5"/>
    <w:next w:val="a5"/>
    <w:uiPriority w:val="99"/>
    <w:semiHidden/>
    <w:unhideWhenUsed/>
    <w:rsid w:val="00792DB8"/>
    <w:pPr>
      <w:widowControl w:val="0"/>
      <w:autoSpaceDE w:val="0"/>
      <w:autoSpaceDN w:val="0"/>
      <w:adjustRightInd w:val="0"/>
      <w:spacing w:before="120"/>
    </w:pPr>
    <w:rPr>
      <w:rFonts w:ascii="Cambria" w:hAnsi="Cambria"/>
      <w:b/>
      <w:bCs/>
    </w:rPr>
  </w:style>
  <w:style w:type="paragraph" w:customStyle="1" w:styleId="affffffe">
    <w:name w:val="Внимание"/>
    <w:basedOn w:val="a5"/>
    <w:next w:val="a5"/>
    <w:uiPriority w:val="99"/>
    <w:semiHidden/>
    <w:rsid w:val="00792DB8"/>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f">
    <w:name w:val="Внимание: криминал!!"/>
    <w:basedOn w:val="affffffe"/>
    <w:next w:val="a5"/>
    <w:uiPriority w:val="99"/>
    <w:semiHidden/>
    <w:rsid w:val="00792DB8"/>
    <w:pPr>
      <w:shd w:val="clear" w:color="auto" w:fill="auto"/>
      <w:spacing w:before="0" w:after="0"/>
      <w:ind w:left="0" w:right="0" w:firstLine="0"/>
    </w:pPr>
  </w:style>
  <w:style w:type="paragraph" w:customStyle="1" w:styleId="afffffff0">
    <w:name w:val="Внимание: недобросовестность!"/>
    <w:basedOn w:val="affffffe"/>
    <w:next w:val="a5"/>
    <w:uiPriority w:val="99"/>
    <w:semiHidden/>
    <w:rsid w:val="00792DB8"/>
    <w:pPr>
      <w:shd w:val="clear" w:color="auto" w:fill="auto"/>
      <w:spacing w:before="0" w:after="0"/>
      <w:ind w:left="0" w:right="0" w:firstLine="0"/>
    </w:pPr>
  </w:style>
  <w:style w:type="paragraph" w:customStyle="1" w:styleId="afffffff1">
    <w:name w:val="Основное меню (преемственное)"/>
    <w:basedOn w:val="a5"/>
    <w:next w:val="a5"/>
    <w:uiPriority w:val="99"/>
    <w:semiHidden/>
    <w:rsid w:val="00792DB8"/>
    <w:pPr>
      <w:widowControl w:val="0"/>
      <w:autoSpaceDE w:val="0"/>
      <w:autoSpaceDN w:val="0"/>
      <w:adjustRightInd w:val="0"/>
      <w:jc w:val="both"/>
    </w:pPr>
    <w:rPr>
      <w:rFonts w:ascii="Verdana" w:hAnsi="Verdana" w:cs="Verdana"/>
    </w:rPr>
  </w:style>
  <w:style w:type="paragraph" w:customStyle="1" w:styleId="afffffff2">
    <w:name w:val="Заголовок группы контролов"/>
    <w:basedOn w:val="a5"/>
    <w:next w:val="a5"/>
    <w:uiPriority w:val="99"/>
    <w:semiHidden/>
    <w:rsid w:val="00792DB8"/>
    <w:pPr>
      <w:widowControl w:val="0"/>
      <w:autoSpaceDE w:val="0"/>
      <w:autoSpaceDN w:val="0"/>
      <w:adjustRightInd w:val="0"/>
      <w:jc w:val="both"/>
    </w:pPr>
    <w:rPr>
      <w:rFonts w:ascii="Arial" w:hAnsi="Arial" w:cs="Arial"/>
      <w:b/>
      <w:bCs/>
      <w:color w:val="000000"/>
    </w:rPr>
  </w:style>
  <w:style w:type="paragraph" w:customStyle="1" w:styleId="afffffff3">
    <w:name w:val="Заголовок для информации об изменениях"/>
    <w:basedOn w:val="1"/>
    <w:next w:val="a5"/>
    <w:uiPriority w:val="99"/>
    <w:semiHidden/>
    <w:rsid w:val="00792DB8"/>
    <w:pPr>
      <w:keepNext w:val="0"/>
      <w:keepLines w:val="0"/>
      <w:widowControl w:val="0"/>
      <w:shd w:val="clear" w:color="auto" w:fill="FFFFFF"/>
      <w:autoSpaceDE w:val="0"/>
      <w:autoSpaceDN w:val="0"/>
      <w:adjustRightInd w:val="0"/>
      <w:spacing w:before="0"/>
      <w:jc w:val="both"/>
      <w:outlineLvl w:val="9"/>
    </w:pPr>
    <w:rPr>
      <w:b w:val="0"/>
      <w:bCs w:val="0"/>
      <w:color w:val="auto"/>
      <w:kern w:val="32"/>
      <w:sz w:val="20"/>
      <w:szCs w:val="20"/>
    </w:rPr>
  </w:style>
  <w:style w:type="paragraph" w:customStyle="1" w:styleId="afffffff4">
    <w:name w:val="Заголовок приложения"/>
    <w:basedOn w:val="a5"/>
    <w:next w:val="a5"/>
    <w:uiPriority w:val="99"/>
    <w:semiHidden/>
    <w:rsid w:val="00792DB8"/>
    <w:pPr>
      <w:widowControl w:val="0"/>
      <w:autoSpaceDE w:val="0"/>
      <w:autoSpaceDN w:val="0"/>
      <w:adjustRightInd w:val="0"/>
      <w:jc w:val="right"/>
    </w:pPr>
    <w:rPr>
      <w:rFonts w:ascii="Arial" w:hAnsi="Arial" w:cs="Arial"/>
    </w:rPr>
  </w:style>
  <w:style w:type="paragraph" w:customStyle="1" w:styleId="afffffff5">
    <w:name w:val="Заголовок распахивающейся части диалога"/>
    <w:basedOn w:val="a5"/>
    <w:next w:val="a5"/>
    <w:uiPriority w:val="99"/>
    <w:semiHidden/>
    <w:rsid w:val="00792DB8"/>
    <w:pPr>
      <w:widowControl w:val="0"/>
      <w:autoSpaceDE w:val="0"/>
      <w:autoSpaceDN w:val="0"/>
      <w:adjustRightInd w:val="0"/>
      <w:jc w:val="both"/>
    </w:pPr>
    <w:rPr>
      <w:rFonts w:ascii="Arial" w:hAnsi="Arial" w:cs="Arial"/>
      <w:i/>
      <w:iCs/>
      <w:color w:val="000080"/>
    </w:rPr>
  </w:style>
  <w:style w:type="paragraph" w:customStyle="1" w:styleId="afffffff6">
    <w:name w:val="Заголовок статьи"/>
    <w:basedOn w:val="a5"/>
    <w:next w:val="a5"/>
    <w:uiPriority w:val="99"/>
    <w:semiHidden/>
    <w:rsid w:val="00792DB8"/>
    <w:pPr>
      <w:widowControl w:val="0"/>
      <w:autoSpaceDE w:val="0"/>
      <w:autoSpaceDN w:val="0"/>
      <w:adjustRightInd w:val="0"/>
      <w:ind w:left="1612" w:hanging="892"/>
      <w:jc w:val="both"/>
    </w:pPr>
    <w:rPr>
      <w:rFonts w:ascii="Arial" w:hAnsi="Arial" w:cs="Arial"/>
    </w:rPr>
  </w:style>
  <w:style w:type="paragraph" w:customStyle="1" w:styleId="afffffff7">
    <w:name w:val="Заголовок ЭР (левое окно)"/>
    <w:basedOn w:val="a5"/>
    <w:next w:val="a5"/>
    <w:uiPriority w:val="99"/>
    <w:semiHidden/>
    <w:rsid w:val="00792DB8"/>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fff8">
    <w:name w:val="Заголовок ЭР (правое окно)"/>
    <w:basedOn w:val="afffffff7"/>
    <w:next w:val="a5"/>
    <w:uiPriority w:val="99"/>
    <w:semiHidden/>
    <w:rsid w:val="00792DB8"/>
    <w:pPr>
      <w:spacing w:before="0" w:after="0"/>
      <w:jc w:val="left"/>
    </w:pPr>
    <w:rPr>
      <w:b w:val="0"/>
      <w:bCs w:val="0"/>
      <w:color w:val="auto"/>
      <w:sz w:val="24"/>
      <w:szCs w:val="24"/>
    </w:rPr>
  </w:style>
  <w:style w:type="paragraph" w:customStyle="1" w:styleId="afffffff9">
    <w:name w:val="Интерактивный заголовок"/>
    <w:basedOn w:val="affffd"/>
    <w:next w:val="a5"/>
    <w:uiPriority w:val="99"/>
    <w:semiHidden/>
    <w:rsid w:val="00792DB8"/>
    <w:pPr>
      <w:widowControl w:val="0"/>
      <w:suppressAutoHyphens w:val="0"/>
      <w:autoSpaceDE w:val="0"/>
      <w:autoSpaceDN w:val="0"/>
      <w:adjustRightInd w:val="0"/>
      <w:spacing w:before="0" w:after="0"/>
      <w:ind w:left="0" w:right="0"/>
      <w:jc w:val="both"/>
    </w:pPr>
    <w:rPr>
      <w:rFonts w:ascii="Arial" w:hAnsi="Arial" w:cs="Arial"/>
      <w:b w:val="0"/>
      <w:spacing w:val="0"/>
      <w:sz w:val="24"/>
      <w:szCs w:val="24"/>
      <w:u w:val="single"/>
    </w:rPr>
  </w:style>
  <w:style w:type="paragraph" w:customStyle="1" w:styleId="afffffffa">
    <w:name w:val="Текст информации об изменениях"/>
    <w:basedOn w:val="a5"/>
    <w:next w:val="a5"/>
    <w:uiPriority w:val="99"/>
    <w:semiHidden/>
    <w:rsid w:val="00792DB8"/>
    <w:pPr>
      <w:widowControl w:val="0"/>
      <w:autoSpaceDE w:val="0"/>
      <w:autoSpaceDN w:val="0"/>
      <w:adjustRightInd w:val="0"/>
      <w:jc w:val="both"/>
    </w:pPr>
    <w:rPr>
      <w:rFonts w:ascii="Arial" w:hAnsi="Arial" w:cs="Arial"/>
      <w:color w:val="353842"/>
      <w:sz w:val="20"/>
      <w:szCs w:val="20"/>
    </w:rPr>
  </w:style>
  <w:style w:type="paragraph" w:customStyle="1" w:styleId="afffffffb">
    <w:name w:val="Информация об изменениях"/>
    <w:basedOn w:val="afffffffa"/>
    <w:next w:val="a5"/>
    <w:uiPriority w:val="99"/>
    <w:semiHidden/>
    <w:rsid w:val="00792DB8"/>
    <w:pPr>
      <w:shd w:val="clear" w:color="auto" w:fill="EAEFED"/>
      <w:spacing w:before="180"/>
      <w:ind w:left="360" w:right="360"/>
    </w:pPr>
    <w:rPr>
      <w:color w:val="auto"/>
      <w:sz w:val="24"/>
      <w:szCs w:val="24"/>
    </w:rPr>
  </w:style>
  <w:style w:type="paragraph" w:customStyle="1" w:styleId="afffffffc">
    <w:name w:val="Текст (справка)"/>
    <w:basedOn w:val="a5"/>
    <w:next w:val="a5"/>
    <w:uiPriority w:val="99"/>
    <w:semiHidden/>
    <w:rsid w:val="00792DB8"/>
    <w:pPr>
      <w:widowControl w:val="0"/>
      <w:autoSpaceDE w:val="0"/>
      <w:autoSpaceDN w:val="0"/>
      <w:adjustRightInd w:val="0"/>
      <w:ind w:left="170" w:right="170"/>
    </w:pPr>
    <w:rPr>
      <w:rFonts w:ascii="Arial" w:hAnsi="Arial" w:cs="Arial"/>
    </w:rPr>
  </w:style>
  <w:style w:type="paragraph" w:customStyle="1" w:styleId="afffffffd">
    <w:name w:val="Комментарий"/>
    <w:basedOn w:val="afffffffc"/>
    <w:next w:val="a5"/>
    <w:uiPriority w:val="99"/>
    <w:semiHidden/>
    <w:rsid w:val="00792DB8"/>
    <w:pPr>
      <w:shd w:val="clear" w:color="auto" w:fill="F0F0F0"/>
      <w:spacing w:before="75"/>
      <w:ind w:left="0" w:right="0"/>
      <w:jc w:val="both"/>
    </w:pPr>
    <w:rPr>
      <w:color w:val="353842"/>
    </w:rPr>
  </w:style>
  <w:style w:type="paragraph" w:customStyle="1" w:styleId="afffffffe">
    <w:name w:val="Информация об изменениях документа"/>
    <w:basedOn w:val="afffffffd"/>
    <w:next w:val="a5"/>
    <w:uiPriority w:val="99"/>
    <w:semiHidden/>
    <w:rsid w:val="00792DB8"/>
    <w:pPr>
      <w:spacing w:before="0"/>
    </w:pPr>
    <w:rPr>
      <w:i/>
      <w:iCs/>
    </w:rPr>
  </w:style>
  <w:style w:type="paragraph" w:customStyle="1" w:styleId="affffffff">
    <w:name w:val="Текст (лев. подпись)"/>
    <w:basedOn w:val="a5"/>
    <w:next w:val="a5"/>
    <w:uiPriority w:val="99"/>
    <w:semiHidden/>
    <w:rsid w:val="00792DB8"/>
    <w:pPr>
      <w:widowControl w:val="0"/>
      <w:autoSpaceDE w:val="0"/>
      <w:autoSpaceDN w:val="0"/>
      <w:adjustRightInd w:val="0"/>
    </w:pPr>
    <w:rPr>
      <w:rFonts w:ascii="Arial" w:hAnsi="Arial" w:cs="Arial"/>
    </w:rPr>
  </w:style>
  <w:style w:type="paragraph" w:customStyle="1" w:styleId="affffffff0">
    <w:name w:val="Колонтитул (левый)"/>
    <w:basedOn w:val="affffffff"/>
    <w:next w:val="a5"/>
    <w:uiPriority w:val="99"/>
    <w:semiHidden/>
    <w:rsid w:val="00792DB8"/>
    <w:pPr>
      <w:jc w:val="both"/>
    </w:pPr>
    <w:rPr>
      <w:sz w:val="16"/>
      <w:szCs w:val="16"/>
    </w:rPr>
  </w:style>
  <w:style w:type="paragraph" w:customStyle="1" w:styleId="affffffff1">
    <w:name w:val="Текст (прав. подпись)"/>
    <w:basedOn w:val="a5"/>
    <w:next w:val="a5"/>
    <w:uiPriority w:val="99"/>
    <w:semiHidden/>
    <w:rsid w:val="00792DB8"/>
    <w:pPr>
      <w:widowControl w:val="0"/>
      <w:autoSpaceDE w:val="0"/>
      <w:autoSpaceDN w:val="0"/>
      <w:adjustRightInd w:val="0"/>
      <w:jc w:val="right"/>
    </w:pPr>
    <w:rPr>
      <w:rFonts w:ascii="Arial" w:hAnsi="Arial" w:cs="Arial"/>
    </w:rPr>
  </w:style>
  <w:style w:type="paragraph" w:customStyle="1" w:styleId="affffffff2">
    <w:name w:val="Колонтитул (правый)"/>
    <w:basedOn w:val="affffffff1"/>
    <w:next w:val="a5"/>
    <w:uiPriority w:val="99"/>
    <w:semiHidden/>
    <w:rsid w:val="00792DB8"/>
    <w:pPr>
      <w:jc w:val="both"/>
    </w:pPr>
    <w:rPr>
      <w:sz w:val="16"/>
      <w:szCs w:val="16"/>
    </w:rPr>
  </w:style>
  <w:style w:type="paragraph" w:customStyle="1" w:styleId="affffffff3">
    <w:name w:val="Комментарий пользователя"/>
    <w:basedOn w:val="afffffffd"/>
    <w:next w:val="a5"/>
    <w:uiPriority w:val="99"/>
    <w:semiHidden/>
    <w:rsid w:val="00792DB8"/>
    <w:pPr>
      <w:shd w:val="clear" w:color="auto" w:fill="FFDFE0"/>
      <w:spacing w:before="0"/>
      <w:jc w:val="left"/>
    </w:pPr>
  </w:style>
  <w:style w:type="paragraph" w:customStyle="1" w:styleId="affffffff4">
    <w:name w:val="Куда обратиться?"/>
    <w:basedOn w:val="affffffe"/>
    <w:next w:val="a5"/>
    <w:uiPriority w:val="99"/>
    <w:semiHidden/>
    <w:rsid w:val="00792DB8"/>
    <w:pPr>
      <w:shd w:val="clear" w:color="auto" w:fill="auto"/>
      <w:spacing w:before="0" w:after="0"/>
      <w:ind w:left="0" w:right="0" w:firstLine="0"/>
    </w:pPr>
  </w:style>
  <w:style w:type="paragraph" w:customStyle="1" w:styleId="affffffff5">
    <w:name w:val="Моноширинный"/>
    <w:basedOn w:val="a5"/>
    <w:next w:val="a5"/>
    <w:uiPriority w:val="99"/>
    <w:semiHidden/>
    <w:rsid w:val="00792DB8"/>
    <w:pPr>
      <w:widowControl w:val="0"/>
      <w:autoSpaceDE w:val="0"/>
      <w:autoSpaceDN w:val="0"/>
      <w:adjustRightInd w:val="0"/>
      <w:jc w:val="both"/>
    </w:pPr>
    <w:rPr>
      <w:rFonts w:ascii="Courier New" w:hAnsi="Courier New" w:cs="Courier New"/>
      <w:sz w:val="22"/>
      <w:szCs w:val="22"/>
    </w:rPr>
  </w:style>
  <w:style w:type="paragraph" w:customStyle="1" w:styleId="affffffff6">
    <w:name w:val="Необходимые документы"/>
    <w:basedOn w:val="affffffe"/>
    <w:next w:val="a5"/>
    <w:uiPriority w:val="99"/>
    <w:semiHidden/>
    <w:rsid w:val="00792DB8"/>
    <w:pPr>
      <w:shd w:val="clear" w:color="auto" w:fill="auto"/>
      <w:spacing w:before="0" w:after="0"/>
      <w:ind w:left="0" w:right="0" w:firstLine="118"/>
    </w:pPr>
  </w:style>
  <w:style w:type="paragraph" w:customStyle="1" w:styleId="affffffff7">
    <w:name w:val="Объект"/>
    <w:basedOn w:val="a5"/>
    <w:next w:val="a5"/>
    <w:uiPriority w:val="99"/>
    <w:semiHidden/>
    <w:rsid w:val="00792DB8"/>
    <w:pPr>
      <w:widowControl w:val="0"/>
      <w:autoSpaceDE w:val="0"/>
      <w:autoSpaceDN w:val="0"/>
      <w:adjustRightInd w:val="0"/>
      <w:jc w:val="both"/>
    </w:pPr>
    <w:rPr>
      <w:sz w:val="26"/>
      <w:szCs w:val="26"/>
    </w:rPr>
  </w:style>
  <w:style w:type="paragraph" w:customStyle="1" w:styleId="affffffff8">
    <w:name w:val="Таблицы (моноширинный)"/>
    <w:basedOn w:val="a5"/>
    <w:next w:val="a5"/>
    <w:rsid w:val="00792DB8"/>
    <w:pPr>
      <w:widowControl w:val="0"/>
      <w:autoSpaceDE w:val="0"/>
      <w:autoSpaceDN w:val="0"/>
      <w:adjustRightInd w:val="0"/>
      <w:jc w:val="both"/>
    </w:pPr>
    <w:rPr>
      <w:rFonts w:ascii="Courier New" w:hAnsi="Courier New" w:cs="Courier New"/>
      <w:sz w:val="22"/>
      <w:szCs w:val="22"/>
    </w:rPr>
  </w:style>
  <w:style w:type="paragraph" w:customStyle="1" w:styleId="affffffff9">
    <w:name w:val="Оглавление"/>
    <w:basedOn w:val="affffffff8"/>
    <w:next w:val="a5"/>
    <w:uiPriority w:val="99"/>
    <w:semiHidden/>
    <w:rsid w:val="00792DB8"/>
    <w:pPr>
      <w:ind w:left="140"/>
    </w:pPr>
    <w:rPr>
      <w:rFonts w:ascii="Arial" w:hAnsi="Arial" w:cs="Arial"/>
      <w:sz w:val="24"/>
      <w:szCs w:val="24"/>
    </w:rPr>
  </w:style>
  <w:style w:type="paragraph" w:customStyle="1" w:styleId="affffffffa">
    <w:name w:val="Переменная часть"/>
    <w:basedOn w:val="afffffff1"/>
    <w:next w:val="a5"/>
    <w:uiPriority w:val="99"/>
    <w:semiHidden/>
    <w:rsid w:val="00792DB8"/>
    <w:rPr>
      <w:rFonts w:ascii="Arial" w:hAnsi="Arial" w:cs="Arial"/>
      <w:sz w:val="20"/>
      <w:szCs w:val="20"/>
    </w:rPr>
  </w:style>
  <w:style w:type="paragraph" w:customStyle="1" w:styleId="affffffffb">
    <w:name w:val="Подвал для информации об изменениях"/>
    <w:basedOn w:val="1"/>
    <w:next w:val="a5"/>
    <w:uiPriority w:val="99"/>
    <w:semiHidden/>
    <w:rsid w:val="00792DB8"/>
    <w:pPr>
      <w:keepNext w:val="0"/>
      <w:keepLines w:val="0"/>
      <w:widowControl w:val="0"/>
      <w:autoSpaceDE w:val="0"/>
      <w:autoSpaceDN w:val="0"/>
      <w:adjustRightInd w:val="0"/>
      <w:spacing w:before="0"/>
      <w:jc w:val="both"/>
      <w:outlineLvl w:val="9"/>
    </w:pPr>
    <w:rPr>
      <w:b w:val="0"/>
      <w:bCs w:val="0"/>
      <w:color w:val="auto"/>
      <w:kern w:val="32"/>
      <w:sz w:val="20"/>
      <w:szCs w:val="20"/>
    </w:rPr>
  </w:style>
  <w:style w:type="paragraph" w:customStyle="1" w:styleId="affffffffc">
    <w:name w:val="Подзаголовок для информации об изменениях"/>
    <w:basedOn w:val="afffffffa"/>
    <w:next w:val="a5"/>
    <w:uiPriority w:val="99"/>
    <w:semiHidden/>
    <w:rsid w:val="00792DB8"/>
    <w:rPr>
      <w:b/>
      <w:bCs/>
      <w:sz w:val="24"/>
      <w:szCs w:val="24"/>
    </w:rPr>
  </w:style>
  <w:style w:type="paragraph" w:customStyle="1" w:styleId="affffffffd">
    <w:name w:val="Подчёркнуный текст"/>
    <w:basedOn w:val="a5"/>
    <w:next w:val="a5"/>
    <w:uiPriority w:val="99"/>
    <w:semiHidden/>
    <w:rsid w:val="00792DB8"/>
    <w:pPr>
      <w:widowControl w:val="0"/>
      <w:autoSpaceDE w:val="0"/>
      <w:autoSpaceDN w:val="0"/>
      <w:adjustRightInd w:val="0"/>
      <w:jc w:val="both"/>
    </w:pPr>
    <w:rPr>
      <w:rFonts w:ascii="Arial" w:hAnsi="Arial" w:cs="Arial"/>
    </w:rPr>
  </w:style>
  <w:style w:type="paragraph" w:customStyle="1" w:styleId="affffffffe">
    <w:name w:val="Постоянная часть"/>
    <w:basedOn w:val="afffffff1"/>
    <w:next w:val="a5"/>
    <w:uiPriority w:val="99"/>
    <w:semiHidden/>
    <w:rsid w:val="00792DB8"/>
    <w:rPr>
      <w:rFonts w:ascii="Arial" w:hAnsi="Arial" w:cs="Arial"/>
      <w:sz w:val="22"/>
      <w:szCs w:val="22"/>
    </w:rPr>
  </w:style>
  <w:style w:type="paragraph" w:customStyle="1" w:styleId="afffffffff">
    <w:name w:val="Пример."/>
    <w:basedOn w:val="affffffe"/>
    <w:next w:val="a5"/>
    <w:uiPriority w:val="99"/>
    <w:semiHidden/>
    <w:rsid w:val="00792DB8"/>
    <w:pPr>
      <w:shd w:val="clear" w:color="auto" w:fill="auto"/>
      <w:spacing w:before="0" w:after="0"/>
      <w:ind w:left="0" w:right="0" w:firstLine="0"/>
    </w:pPr>
  </w:style>
  <w:style w:type="paragraph" w:customStyle="1" w:styleId="afffffffff0">
    <w:name w:val="Примечание."/>
    <w:basedOn w:val="affffffe"/>
    <w:next w:val="a5"/>
    <w:uiPriority w:val="99"/>
    <w:semiHidden/>
    <w:rsid w:val="00792DB8"/>
    <w:pPr>
      <w:shd w:val="clear" w:color="auto" w:fill="auto"/>
      <w:spacing w:before="0" w:after="0"/>
      <w:ind w:left="0" w:right="0" w:firstLine="0"/>
    </w:pPr>
  </w:style>
  <w:style w:type="paragraph" w:customStyle="1" w:styleId="afffffffff1">
    <w:name w:val="Словарная статья"/>
    <w:basedOn w:val="a5"/>
    <w:next w:val="a5"/>
    <w:uiPriority w:val="99"/>
    <w:semiHidden/>
    <w:rsid w:val="00792DB8"/>
    <w:pPr>
      <w:widowControl w:val="0"/>
      <w:autoSpaceDE w:val="0"/>
      <w:autoSpaceDN w:val="0"/>
      <w:adjustRightInd w:val="0"/>
      <w:ind w:right="118"/>
      <w:jc w:val="both"/>
    </w:pPr>
    <w:rPr>
      <w:rFonts w:ascii="Arial" w:hAnsi="Arial" w:cs="Arial"/>
    </w:rPr>
  </w:style>
  <w:style w:type="paragraph" w:customStyle="1" w:styleId="afffffffff2">
    <w:name w:val="Ссылка на официальную публикацию"/>
    <w:basedOn w:val="a5"/>
    <w:next w:val="a5"/>
    <w:uiPriority w:val="99"/>
    <w:semiHidden/>
    <w:rsid w:val="00792DB8"/>
    <w:pPr>
      <w:widowControl w:val="0"/>
      <w:autoSpaceDE w:val="0"/>
      <w:autoSpaceDN w:val="0"/>
      <w:adjustRightInd w:val="0"/>
      <w:jc w:val="both"/>
    </w:pPr>
    <w:rPr>
      <w:rFonts w:ascii="Arial" w:hAnsi="Arial" w:cs="Arial"/>
    </w:rPr>
  </w:style>
  <w:style w:type="paragraph" w:customStyle="1" w:styleId="afffffffff3">
    <w:name w:val="Текст ЭР (см. также)"/>
    <w:basedOn w:val="a5"/>
    <w:next w:val="a5"/>
    <w:uiPriority w:val="99"/>
    <w:semiHidden/>
    <w:rsid w:val="00792DB8"/>
    <w:pPr>
      <w:widowControl w:val="0"/>
      <w:autoSpaceDE w:val="0"/>
      <w:autoSpaceDN w:val="0"/>
      <w:adjustRightInd w:val="0"/>
      <w:spacing w:before="200"/>
    </w:pPr>
    <w:rPr>
      <w:rFonts w:ascii="Arial" w:hAnsi="Arial" w:cs="Arial"/>
      <w:sz w:val="22"/>
      <w:szCs w:val="22"/>
    </w:rPr>
  </w:style>
  <w:style w:type="paragraph" w:customStyle="1" w:styleId="afffffffff4">
    <w:name w:val="Технический комментарий"/>
    <w:basedOn w:val="a5"/>
    <w:next w:val="a5"/>
    <w:uiPriority w:val="99"/>
    <w:semiHidden/>
    <w:rsid w:val="00792DB8"/>
    <w:pPr>
      <w:widowControl w:val="0"/>
      <w:shd w:val="clear" w:color="auto" w:fill="FFFFA6"/>
      <w:autoSpaceDE w:val="0"/>
      <w:autoSpaceDN w:val="0"/>
      <w:adjustRightInd w:val="0"/>
    </w:pPr>
    <w:rPr>
      <w:rFonts w:ascii="Arial" w:hAnsi="Arial" w:cs="Arial"/>
      <w:color w:val="463F31"/>
    </w:rPr>
  </w:style>
  <w:style w:type="paragraph" w:customStyle="1" w:styleId="afffffffff5">
    <w:name w:val="Формула"/>
    <w:basedOn w:val="a5"/>
    <w:next w:val="a5"/>
    <w:uiPriority w:val="99"/>
    <w:semiHidden/>
    <w:rsid w:val="00792DB8"/>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fff6">
    <w:name w:val="Центрированный (таблица)"/>
    <w:basedOn w:val="affffff6"/>
    <w:next w:val="a5"/>
    <w:uiPriority w:val="99"/>
    <w:semiHidden/>
    <w:rsid w:val="00792DB8"/>
    <w:pPr>
      <w:widowControl w:val="0"/>
      <w:jc w:val="center"/>
    </w:pPr>
    <w:rPr>
      <w:rFonts w:eastAsia="Times New Roman"/>
    </w:rPr>
  </w:style>
  <w:style w:type="paragraph" w:customStyle="1" w:styleId="-c">
    <w:name w:val="ЭР-содержание (правое окно)"/>
    <w:basedOn w:val="a5"/>
    <w:next w:val="a5"/>
    <w:uiPriority w:val="99"/>
    <w:semiHidden/>
    <w:rsid w:val="00792DB8"/>
    <w:pPr>
      <w:widowControl w:val="0"/>
      <w:autoSpaceDE w:val="0"/>
      <w:autoSpaceDN w:val="0"/>
      <w:adjustRightInd w:val="0"/>
      <w:spacing w:before="300"/>
    </w:pPr>
    <w:rPr>
      <w:rFonts w:ascii="Arial" w:hAnsi="Arial" w:cs="Arial"/>
      <w:sz w:val="26"/>
      <w:szCs w:val="26"/>
    </w:rPr>
  </w:style>
  <w:style w:type="character" w:customStyle="1" w:styleId="00">
    <w:name w:val="0Абзац Знак"/>
    <w:link w:val="01"/>
    <w:semiHidden/>
    <w:locked/>
    <w:rsid w:val="00792DB8"/>
    <w:rPr>
      <w:color w:val="000000"/>
      <w:szCs w:val="28"/>
    </w:rPr>
  </w:style>
  <w:style w:type="paragraph" w:customStyle="1" w:styleId="01">
    <w:name w:val="0Абзац"/>
    <w:basedOn w:val="af5"/>
    <w:link w:val="00"/>
    <w:semiHidden/>
    <w:qFormat/>
    <w:rsid w:val="00792DB8"/>
    <w:pPr>
      <w:autoSpaceDN w:val="0"/>
      <w:spacing w:before="0" w:beforeAutospacing="0" w:after="120" w:afterAutospacing="0"/>
      <w:ind w:firstLine="709"/>
      <w:jc w:val="both"/>
    </w:pPr>
    <w:rPr>
      <w:color w:val="000000"/>
      <w:sz w:val="20"/>
      <w:szCs w:val="28"/>
    </w:rPr>
  </w:style>
  <w:style w:type="paragraph" w:customStyle="1" w:styleId="font6">
    <w:name w:val="font6"/>
    <w:basedOn w:val="a5"/>
    <w:uiPriority w:val="99"/>
    <w:semiHidden/>
    <w:rsid w:val="00792DB8"/>
    <w:pPr>
      <w:autoSpaceDN w:val="0"/>
      <w:spacing w:before="100" w:beforeAutospacing="1" w:after="100" w:afterAutospacing="1"/>
    </w:pPr>
    <w:rPr>
      <w:b/>
      <w:bCs/>
      <w:color w:val="26282F"/>
    </w:rPr>
  </w:style>
  <w:style w:type="character" w:customStyle="1" w:styleId="afffffffff7">
    <w:name w:val="Цветовое выделение"/>
    <w:rsid w:val="00792DB8"/>
    <w:rPr>
      <w:b/>
      <w:bCs/>
      <w:color w:val="26282F"/>
      <w:sz w:val="26"/>
      <w:szCs w:val="26"/>
    </w:rPr>
  </w:style>
  <w:style w:type="character" w:customStyle="1" w:styleId="afffffffff8">
    <w:name w:val="Активная гипертекстовая ссылка"/>
    <w:uiPriority w:val="99"/>
    <w:rsid w:val="00792DB8"/>
    <w:rPr>
      <w:b/>
      <w:bCs/>
      <w:color w:val="106BBE"/>
      <w:sz w:val="26"/>
      <w:szCs w:val="26"/>
      <w:u w:val="single"/>
    </w:rPr>
  </w:style>
  <w:style w:type="character" w:customStyle="1" w:styleId="afffffffff9">
    <w:name w:val="Выделение для Базового Поиска"/>
    <w:uiPriority w:val="99"/>
    <w:rsid w:val="00792DB8"/>
    <w:rPr>
      <w:b/>
      <w:bCs/>
      <w:color w:val="0058A9"/>
      <w:sz w:val="26"/>
      <w:szCs w:val="26"/>
    </w:rPr>
  </w:style>
  <w:style w:type="character" w:customStyle="1" w:styleId="afffffffffa">
    <w:name w:val="Выделение для Базового Поиска (курсив)"/>
    <w:uiPriority w:val="99"/>
    <w:rsid w:val="00792DB8"/>
    <w:rPr>
      <w:b/>
      <w:bCs/>
      <w:i/>
      <w:iCs/>
      <w:color w:val="0058A9"/>
      <w:sz w:val="26"/>
      <w:szCs w:val="26"/>
    </w:rPr>
  </w:style>
  <w:style w:type="character" w:customStyle="1" w:styleId="afffffffffb">
    <w:name w:val="Заголовок своего сообщения"/>
    <w:uiPriority w:val="99"/>
    <w:rsid w:val="00792DB8"/>
    <w:rPr>
      <w:b/>
      <w:bCs/>
      <w:color w:val="26282F"/>
      <w:sz w:val="26"/>
      <w:szCs w:val="26"/>
    </w:rPr>
  </w:style>
  <w:style w:type="character" w:customStyle="1" w:styleId="afffffffffc">
    <w:name w:val="Заголовок чужого сообщения"/>
    <w:uiPriority w:val="99"/>
    <w:rsid w:val="00792DB8"/>
    <w:rPr>
      <w:b/>
      <w:bCs/>
      <w:color w:val="FF0000"/>
      <w:sz w:val="26"/>
      <w:szCs w:val="26"/>
    </w:rPr>
  </w:style>
  <w:style w:type="character" w:customStyle="1" w:styleId="afffffffffd">
    <w:name w:val="Найденные слова"/>
    <w:uiPriority w:val="99"/>
    <w:rsid w:val="00792DB8"/>
    <w:rPr>
      <w:b/>
      <w:bCs/>
      <w:color w:val="26282F"/>
      <w:sz w:val="26"/>
      <w:szCs w:val="26"/>
      <w:shd w:val="clear" w:color="auto" w:fill="FFF580"/>
    </w:rPr>
  </w:style>
  <w:style w:type="character" w:customStyle="1" w:styleId="afffffffffe">
    <w:name w:val="Не вступил в силу"/>
    <w:uiPriority w:val="99"/>
    <w:rsid w:val="00792DB8"/>
    <w:rPr>
      <w:b/>
      <w:bCs/>
      <w:color w:val="000000"/>
      <w:sz w:val="26"/>
      <w:szCs w:val="26"/>
      <w:shd w:val="clear" w:color="auto" w:fill="D8EDE8"/>
    </w:rPr>
  </w:style>
  <w:style w:type="character" w:customStyle="1" w:styleId="affffffffff">
    <w:name w:val="Опечатки"/>
    <w:uiPriority w:val="99"/>
    <w:rsid w:val="00792DB8"/>
    <w:rPr>
      <w:color w:val="FF0000"/>
      <w:sz w:val="26"/>
      <w:szCs w:val="26"/>
    </w:rPr>
  </w:style>
  <w:style w:type="character" w:customStyle="1" w:styleId="affffffffff0">
    <w:name w:val="Продолжение ссылки"/>
    <w:uiPriority w:val="99"/>
    <w:rsid w:val="00792DB8"/>
    <w:rPr>
      <w:b/>
      <w:bCs/>
      <w:color w:val="106BBE"/>
      <w:sz w:val="26"/>
      <w:szCs w:val="26"/>
    </w:rPr>
  </w:style>
  <w:style w:type="character" w:customStyle="1" w:styleId="affffffffff1">
    <w:name w:val="Сравнение редакций"/>
    <w:uiPriority w:val="99"/>
    <w:rsid w:val="00792DB8"/>
    <w:rPr>
      <w:b/>
      <w:bCs/>
      <w:color w:val="26282F"/>
      <w:sz w:val="26"/>
      <w:szCs w:val="26"/>
    </w:rPr>
  </w:style>
  <w:style w:type="character" w:customStyle="1" w:styleId="affffffffff2">
    <w:name w:val="Сравнение редакций. Добавленный фрагмент"/>
    <w:uiPriority w:val="99"/>
    <w:rsid w:val="00792DB8"/>
    <w:rPr>
      <w:color w:val="000000"/>
      <w:shd w:val="clear" w:color="auto" w:fill="C1D7FF"/>
    </w:rPr>
  </w:style>
  <w:style w:type="character" w:customStyle="1" w:styleId="affffffffff3">
    <w:name w:val="Сравнение редакций. Удаленный фрагмент"/>
    <w:uiPriority w:val="99"/>
    <w:rsid w:val="00792DB8"/>
    <w:rPr>
      <w:color w:val="000000"/>
      <w:shd w:val="clear" w:color="auto" w:fill="C4C413"/>
    </w:rPr>
  </w:style>
  <w:style w:type="character" w:customStyle="1" w:styleId="affffffffff4">
    <w:name w:val="Утратил силу"/>
    <w:uiPriority w:val="99"/>
    <w:rsid w:val="00792DB8"/>
    <w:rPr>
      <w:b/>
      <w:bCs/>
      <w:strike/>
      <w:color w:val="666600"/>
      <w:sz w:val="26"/>
      <w:szCs w:val="26"/>
    </w:rPr>
  </w:style>
  <w:style w:type="character" w:customStyle="1" w:styleId="submenu-table">
    <w:name w:val="submenu-table"/>
    <w:basedOn w:val="a6"/>
    <w:rsid w:val="00792DB8"/>
  </w:style>
  <w:style w:type="table" w:customStyle="1" w:styleId="3f6">
    <w:name w:val="Сетка таблицы3"/>
    <w:basedOn w:val="a7"/>
    <w:next w:val="aff"/>
    <w:uiPriority w:val="39"/>
    <w:rsid w:val="00792DB8"/>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7"/>
    <w:next w:val="aff"/>
    <w:uiPriority w:val="39"/>
    <w:rsid w:val="00792DB8"/>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mi-callto">
    <w:name w:val="wmi-callto"/>
    <w:basedOn w:val="a6"/>
    <w:rsid w:val="00792DB8"/>
  </w:style>
  <w:style w:type="paragraph" w:customStyle="1" w:styleId="affffffffff5">
    <w:name w:val="для рисунков"/>
    <w:basedOn w:val="a5"/>
    <w:next w:val="a5"/>
    <w:link w:val="affffffffff6"/>
    <w:qFormat/>
    <w:locked/>
    <w:rsid w:val="00792DB8"/>
    <w:pPr>
      <w:widowControl w:val="0"/>
      <w:suppressAutoHyphens/>
      <w:autoSpaceDE w:val="0"/>
      <w:autoSpaceDN w:val="0"/>
      <w:adjustRightInd w:val="0"/>
      <w:spacing w:line="360" w:lineRule="auto"/>
      <w:jc w:val="center"/>
    </w:pPr>
    <w:rPr>
      <w:rFonts w:cstheme="minorBidi"/>
      <w:color w:val="000000"/>
      <w:sz w:val="28"/>
      <w:szCs w:val="28"/>
      <w:lang w:eastAsia="en-US"/>
    </w:rPr>
  </w:style>
  <w:style w:type="character" w:customStyle="1" w:styleId="affffffffff6">
    <w:name w:val="для рисунков Знак"/>
    <w:basedOn w:val="a6"/>
    <w:link w:val="affffffffff5"/>
    <w:rsid w:val="00792DB8"/>
    <w:rPr>
      <w:rFonts w:cstheme="minorBidi"/>
      <w:color w:val="000000"/>
      <w:sz w:val="28"/>
      <w:szCs w:val="28"/>
      <w:lang w:eastAsia="en-US"/>
    </w:rPr>
  </w:style>
  <w:style w:type="paragraph" w:customStyle="1" w:styleId="affffffffff7">
    <w:name w:val="для таблиц"/>
    <w:basedOn w:val="a5"/>
    <w:qFormat/>
    <w:locked/>
    <w:rsid w:val="00792DB8"/>
    <w:pPr>
      <w:widowControl w:val="0"/>
      <w:suppressAutoHyphens/>
      <w:autoSpaceDE w:val="0"/>
      <w:autoSpaceDN w:val="0"/>
      <w:adjustRightInd w:val="0"/>
      <w:spacing w:line="360" w:lineRule="auto"/>
      <w:jc w:val="both"/>
    </w:pPr>
    <w:rPr>
      <w:color w:val="000000"/>
      <w:sz w:val="28"/>
      <w:szCs w:val="28"/>
    </w:rPr>
  </w:style>
  <w:style w:type="paragraph" w:customStyle="1" w:styleId="a2">
    <w:name w:val="Перечисление"/>
    <w:basedOn w:val="a5"/>
    <w:link w:val="affffffffff8"/>
    <w:qFormat/>
    <w:rsid w:val="00792DB8"/>
    <w:pPr>
      <w:numPr>
        <w:numId w:val="23"/>
      </w:numPr>
      <w:tabs>
        <w:tab w:val="left" w:pos="992"/>
      </w:tabs>
      <w:suppressAutoHyphens/>
      <w:spacing w:line="360" w:lineRule="auto"/>
      <w:ind w:left="0" w:firstLine="709"/>
      <w:jc w:val="both"/>
    </w:pPr>
    <w:rPr>
      <w:sz w:val="28"/>
      <w:szCs w:val="28"/>
    </w:rPr>
  </w:style>
  <w:style w:type="character" w:customStyle="1" w:styleId="affffffffff8">
    <w:name w:val="Перечисление Знак"/>
    <w:basedOn w:val="a6"/>
    <w:link w:val="a2"/>
    <w:rsid w:val="00792DB8"/>
    <w:rPr>
      <w:sz w:val="28"/>
      <w:szCs w:val="28"/>
    </w:rPr>
  </w:style>
  <w:style w:type="table" w:customStyle="1" w:styleId="4e">
    <w:name w:val="Сетка таблицы4"/>
    <w:basedOn w:val="a7"/>
    <w:next w:val="aff"/>
    <w:uiPriority w:val="59"/>
    <w:rsid w:val="00792DB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9">
    <w:name w:val="Антон"/>
    <w:basedOn w:val="a5"/>
    <w:link w:val="affffffffffa"/>
    <w:qFormat/>
    <w:rsid w:val="0056603D"/>
    <w:pPr>
      <w:spacing w:line="360" w:lineRule="auto"/>
      <w:ind w:firstLine="567"/>
      <w:jc w:val="both"/>
    </w:pPr>
    <w:rPr>
      <w:rFonts w:eastAsiaTheme="minorHAnsi" w:cstheme="minorBidi"/>
      <w:sz w:val="28"/>
      <w:szCs w:val="22"/>
      <w:lang w:eastAsia="en-US"/>
    </w:rPr>
  </w:style>
  <w:style w:type="character" w:customStyle="1" w:styleId="affffffffffa">
    <w:name w:val="Антон Знак"/>
    <w:basedOn w:val="a6"/>
    <w:link w:val="affffffffff9"/>
    <w:rsid w:val="0056603D"/>
    <w:rPr>
      <w:rFonts w:eastAsiaTheme="minorHAnsi" w:cstheme="minorBidi"/>
      <w:sz w:val="28"/>
      <w:szCs w:val="22"/>
      <w:lang w:eastAsia="en-US"/>
    </w:rPr>
  </w:style>
  <w:style w:type="character" w:styleId="HTML2">
    <w:name w:val="HTML Cite"/>
    <w:basedOn w:val="a6"/>
    <w:uiPriority w:val="99"/>
    <w:semiHidden/>
    <w:unhideWhenUsed/>
    <w:rsid w:val="001114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2952">
      <w:bodyDiv w:val="1"/>
      <w:marLeft w:val="0"/>
      <w:marRight w:val="0"/>
      <w:marTop w:val="0"/>
      <w:marBottom w:val="0"/>
      <w:divBdr>
        <w:top w:val="none" w:sz="0" w:space="0" w:color="auto"/>
        <w:left w:val="none" w:sz="0" w:space="0" w:color="auto"/>
        <w:bottom w:val="none" w:sz="0" w:space="0" w:color="auto"/>
        <w:right w:val="none" w:sz="0" w:space="0" w:color="auto"/>
      </w:divBdr>
      <w:divsChild>
        <w:div w:id="576356117">
          <w:marLeft w:val="0"/>
          <w:marRight w:val="0"/>
          <w:marTop w:val="0"/>
          <w:marBottom w:val="0"/>
          <w:divBdr>
            <w:top w:val="none" w:sz="0" w:space="0" w:color="auto"/>
            <w:left w:val="none" w:sz="0" w:space="0" w:color="auto"/>
            <w:bottom w:val="none" w:sz="0" w:space="0" w:color="auto"/>
            <w:right w:val="none" w:sz="0" w:space="0" w:color="auto"/>
          </w:divBdr>
        </w:div>
      </w:divsChild>
    </w:div>
    <w:div w:id="11344312">
      <w:bodyDiv w:val="1"/>
      <w:marLeft w:val="0"/>
      <w:marRight w:val="0"/>
      <w:marTop w:val="0"/>
      <w:marBottom w:val="0"/>
      <w:divBdr>
        <w:top w:val="none" w:sz="0" w:space="0" w:color="auto"/>
        <w:left w:val="none" w:sz="0" w:space="0" w:color="auto"/>
        <w:bottom w:val="none" w:sz="0" w:space="0" w:color="auto"/>
        <w:right w:val="none" w:sz="0" w:space="0" w:color="auto"/>
      </w:divBdr>
    </w:div>
    <w:div w:id="16777993">
      <w:bodyDiv w:val="1"/>
      <w:marLeft w:val="0"/>
      <w:marRight w:val="0"/>
      <w:marTop w:val="0"/>
      <w:marBottom w:val="0"/>
      <w:divBdr>
        <w:top w:val="none" w:sz="0" w:space="0" w:color="auto"/>
        <w:left w:val="none" w:sz="0" w:space="0" w:color="auto"/>
        <w:bottom w:val="none" w:sz="0" w:space="0" w:color="auto"/>
        <w:right w:val="none" w:sz="0" w:space="0" w:color="auto"/>
      </w:divBdr>
    </w:div>
    <w:div w:id="21445856">
      <w:bodyDiv w:val="1"/>
      <w:marLeft w:val="0"/>
      <w:marRight w:val="0"/>
      <w:marTop w:val="0"/>
      <w:marBottom w:val="0"/>
      <w:divBdr>
        <w:top w:val="none" w:sz="0" w:space="0" w:color="auto"/>
        <w:left w:val="none" w:sz="0" w:space="0" w:color="auto"/>
        <w:bottom w:val="none" w:sz="0" w:space="0" w:color="auto"/>
        <w:right w:val="none" w:sz="0" w:space="0" w:color="auto"/>
      </w:divBdr>
    </w:div>
    <w:div w:id="27875794">
      <w:bodyDiv w:val="1"/>
      <w:marLeft w:val="0"/>
      <w:marRight w:val="0"/>
      <w:marTop w:val="0"/>
      <w:marBottom w:val="0"/>
      <w:divBdr>
        <w:top w:val="none" w:sz="0" w:space="0" w:color="auto"/>
        <w:left w:val="none" w:sz="0" w:space="0" w:color="auto"/>
        <w:bottom w:val="none" w:sz="0" w:space="0" w:color="auto"/>
        <w:right w:val="none" w:sz="0" w:space="0" w:color="auto"/>
      </w:divBdr>
      <w:divsChild>
        <w:div w:id="3292898">
          <w:marLeft w:val="0"/>
          <w:marRight w:val="0"/>
          <w:marTop w:val="0"/>
          <w:marBottom w:val="0"/>
          <w:divBdr>
            <w:top w:val="none" w:sz="0" w:space="0" w:color="auto"/>
            <w:left w:val="none" w:sz="0" w:space="0" w:color="auto"/>
            <w:bottom w:val="none" w:sz="0" w:space="0" w:color="auto"/>
            <w:right w:val="none" w:sz="0" w:space="0" w:color="auto"/>
          </w:divBdr>
        </w:div>
        <w:div w:id="16851222">
          <w:marLeft w:val="0"/>
          <w:marRight w:val="0"/>
          <w:marTop w:val="0"/>
          <w:marBottom w:val="0"/>
          <w:divBdr>
            <w:top w:val="none" w:sz="0" w:space="0" w:color="auto"/>
            <w:left w:val="none" w:sz="0" w:space="0" w:color="auto"/>
            <w:bottom w:val="none" w:sz="0" w:space="0" w:color="auto"/>
            <w:right w:val="none" w:sz="0" w:space="0" w:color="auto"/>
          </w:divBdr>
        </w:div>
        <w:div w:id="46343989">
          <w:marLeft w:val="0"/>
          <w:marRight w:val="0"/>
          <w:marTop w:val="0"/>
          <w:marBottom w:val="0"/>
          <w:divBdr>
            <w:top w:val="none" w:sz="0" w:space="0" w:color="auto"/>
            <w:left w:val="none" w:sz="0" w:space="0" w:color="auto"/>
            <w:bottom w:val="none" w:sz="0" w:space="0" w:color="auto"/>
            <w:right w:val="none" w:sz="0" w:space="0" w:color="auto"/>
          </w:divBdr>
        </w:div>
        <w:div w:id="48237904">
          <w:marLeft w:val="0"/>
          <w:marRight w:val="0"/>
          <w:marTop w:val="0"/>
          <w:marBottom w:val="0"/>
          <w:divBdr>
            <w:top w:val="none" w:sz="0" w:space="0" w:color="auto"/>
            <w:left w:val="none" w:sz="0" w:space="0" w:color="auto"/>
            <w:bottom w:val="none" w:sz="0" w:space="0" w:color="auto"/>
            <w:right w:val="none" w:sz="0" w:space="0" w:color="auto"/>
          </w:divBdr>
        </w:div>
        <w:div w:id="48724977">
          <w:marLeft w:val="0"/>
          <w:marRight w:val="0"/>
          <w:marTop w:val="0"/>
          <w:marBottom w:val="0"/>
          <w:divBdr>
            <w:top w:val="none" w:sz="0" w:space="0" w:color="auto"/>
            <w:left w:val="none" w:sz="0" w:space="0" w:color="auto"/>
            <w:bottom w:val="none" w:sz="0" w:space="0" w:color="auto"/>
            <w:right w:val="none" w:sz="0" w:space="0" w:color="auto"/>
          </w:divBdr>
        </w:div>
        <w:div w:id="52318630">
          <w:marLeft w:val="0"/>
          <w:marRight w:val="0"/>
          <w:marTop w:val="0"/>
          <w:marBottom w:val="0"/>
          <w:divBdr>
            <w:top w:val="none" w:sz="0" w:space="0" w:color="auto"/>
            <w:left w:val="none" w:sz="0" w:space="0" w:color="auto"/>
            <w:bottom w:val="none" w:sz="0" w:space="0" w:color="auto"/>
            <w:right w:val="none" w:sz="0" w:space="0" w:color="auto"/>
          </w:divBdr>
        </w:div>
        <w:div w:id="67466587">
          <w:marLeft w:val="0"/>
          <w:marRight w:val="0"/>
          <w:marTop w:val="0"/>
          <w:marBottom w:val="0"/>
          <w:divBdr>
            <w:top w:val="none" w:sz="0" w:space="0" w:color="auto"/>
            <w:left w:val="none" w:sz="0" w:space="0" w:color="auto"/>
            <w:bottom w:val="none" w:sz="0" w:space="0" w:color="auto"/>
            <w:right w:val="none" w:sz="0" w:space="0" w:color="auto"/>
          </w:divBdr>
        </w:div>
        <w:div w:id="70352057">
          <w:marLeft w:val="0"/>
          <w:marRight w:val="0"/>
          <w:marTop w:val="0"/>
          <w:marBottom w:val="0"/>
          <w:divBdr>
            <w:top w:val="none" w:sz="0" w:space="0" w:color="auto"/>
            <w:left w:val="none" w:sz="0" w:space="0" w:color="auto"/>
            <w:bottom w:val="none" w:sz="0" w:space="0" w:color="auto"/>
            <w:right w:val="none" w:sz="0" w:space="0" w:color="auto"/>
          </w:divBdr>
        </w:div>
        <w:div w:id="92021733">
          <w:marLeft w:val="0"/>
          <w:marRight w:val="0"/>
          <w:marTop w:val="0"/>
          <w:marBottom w:val="0"/>
          <w:divBdr>
            <w:top w:val="none" w:sz="0" w:space="0" w:color="auto"/>
            <w:left w:val="none" w:sz="0" w:space="0" w:color="auto"/>
            <w:bottom w:val="none" w:sz="0" w:space="0" w:color="auto"/>
            <w:right w:val="none" w:sz="0" w:space="0" w:color="auto"/>
          </w:divBdr>
        </w:div>
        <w:div w:id="112482356">
          <w:marLeft w:val="0"/>
          <w:marRight w:val="0"/>
          <w:marTop w:val="0"/>
          <w:marBottom w:val="0"/>
          <w:divBdr>
            <w:top w:val="none" w:sz="0" w:space="0" w:color="auto"/>
            <w:left w:val="none" w:sz="0" w:space="0" w:color="auto"/>
            <w:bottom w:val="none" w:sz="0" w:space="0" w:color="auto"/>
            <w:right w:val="none" w:sz="0" w:space="0" w:color="auto"/>
          </w:divBdr>
        </w:div>
        <w:div w:id="115830389">
          <w:marLeft w:val="0"/>
          <w:marRight w:val="0"/>
          <w:marTop w:val="0"/>
          <w:marBottom w:val="0"/>
          <w:divBdr>
            <w:top w:val="none" w:sz="0" w:space="0" w:color="auto"/>
            <w:left w:val="none" w:sz="0" w:space="0" w:color="auto"/>
            <w:bottom w:val="none" w:sz="0" w:space="0" w:color="auto"/>
            <w:right w:val="none" w:sz="0" w:space="0" w:color="auto"/>
          </w:divBdr>
        </w:div>
        <w:div w:id="121192773">
          <w:marLeft w:val="0"/>
          <w:marRight w:val="0"/>
          <w:marTop w:val="0"/>
          <w:marBottom w:val="0"/>
          <w:divBdr>
            <w:top w:val="none" w:sz="0" w:space="0" w:color="auto"/>
            <w:left w:val="none" w:sz="0" w:space="0" w:color="auto"/>
            <w:bottom w:val="none" w:sz="0" w:space="0" w:color="auto"/>
            <w:right w:val="none" w:sz="0" w:space="0" w:color="auto"/>
          </w:divBdr>
        </w:div>
        <w:div w:id="135605640">
          <w:marLeft w:val="0"/>
          <w:marRight w:val="0"/>
          <w:marTop w:val="0"/>
          <w:marBottom w:val="0"/>
          <w:divBdr>
            <w:top w:val="none" w:sz="0" w:space="0" w:color="auto"/>
            <w:left w:val="none" w:sz="0" w:space="0" w:color="auto"/>
            <w:bottom w:val="none" w:sz="0" w:space="0" w:color="auto"/>
            <w:right w:val="none" w:sz="0" w:space="0" w:color="auto"/>
          </w:divBdr>
        </w:div>
        <w:div w:id="150870050">
          <w:marLeft w:val="0"/>
          <w:marRight w:val="0"/>
          <w:marTop w:val="0"/>
          <w:marBottom w:val="0"/>
          <w:divBdr>
            <w:top w:val="none" w:sz="0" w:space="0" w:color="auto"/>
            <w:left w:val="none" w:sz="0" w:space="0" w:color="auto"/>
            <w:bottom w:val="none" w:sz="0" w:space="0" w:color="auto"/>
            <w:right w:val="none" w:sz="0" w:space="0" w:color="auto"/>
          </w:divBdr>
        </w:div>
        <w:div w:id="155271666">
          <w:marLeft w:val="0"/>
          <w:marRight w:val="0"/>
          <w:marTop w:val="0"/>
          <w:marBottom w:val="0"/>
          <w:divBdr>
            <w:top w:val="none" w:sz="0" w:space="0" w:color="auto"/>
            <w:left w:val="none" w:sz="0" w:space="0" w:color="auto"/>
            <w:bottom w:val="none" w:sz="0" w:space="0" w:color="auto"/>
            <w:right w:val="none" w:sz="0" w:space="0" w:color="auto"/>
          </w:divBdr>
        </w:div>
        <w:div w:id="166410904">
          <w:marLeft w:val="0"/>
          <w:marRight w:val="0"/>
          <w:marTop w:val="0"/>
          <w:marBottom w:val="0"/>
          <w:divBdr>
            <w:top w:val="none" w:sz="0" w:space="0" w:color="auto"/>
            <w:left w:val="none" w:sz="0" w:space="0" w:color="auto"/>
            <w:bottom w:val="none" w:sz="0" w:space="0" w:color="auto"/>
            <w:right w:val="none" w:sz="0" w:space="0" w:color="auto"/>
          </w:divBdr>
        </w:div>
        <w:div w:id="188221061">
          <w:marLeft w:val="0"/>
          <w:marRight w:val="0"/>
          <w:marTop w:val="0"/>
          <w:marBottom w:val="0"/>
          <w:divBdr>
            <w:top w:val="none" w:sz="0" w:space="0" w:color="auto"/>
            <w:left w:val="none" w:sz="0" w:space="0" w:color="auto"/>
            <w:bottom w:val="none" w:sz="0" w:space="0" w:color="auto"/>
            <w:right w:val="none" w:sz="0" w:space="0" w:color="auto"/>
          </w:divBdr>
        </w:div>
        <w:div w:id="217211752">
          <w:marLeft w:val="0"/>
          <w:marRight w:val="0"/>
          <w:marTop w:val="0"/>
          <w:marBottom w:val="0"/>
          <w:divBdr>
            <w:top w:val="none" w:sz="0" w:space="0" w:color="auto"/>
            <w:left w:val="none" w:sz="0" w:space="0" w:color="auto"/>
            <w:bottom w:val="none" w:sz="0" w:space="0" w:color="auto"/>
            <w:right w:val="none" w:sz="0" w:space="0" w:color="auto"/>
          </w:divBdr>
        </w:div>
        <w:div w:id="223105671">
          <w:marLeft w:val="0"/>
          <w:marRight w:val="0"/>
          <w:marTop w:val="0"/>
          <w:marBottom w:val="0"/>
          <w:divBdr>
            <w:top w:val="none" w:sz="0" w:space="0" w:color="auto"/>
            <w:left w:val="none" w:sz="0" w:space="0" w:color="auto"/>
            <w:bottom w:val="none" w:sz="0" w:space="0" w:color="auto"/>
            <w:right w:val="none" w:sz="0" w:space="0" w:color="auto"/>
          </w:divBdr>
        </w:div>
        <w:div w:id="342628677">
          <w:marLeft w:val="0"/>
          <w:marRight w:val="0"/>
          <w:marTop w:val="0"/>
          <w:marBottom w:val="0"/>
          <w:divBdr>
            <w:top w:val="none" w:sz="0" w:space="0" w:color="auto"/>
            <w:left w:val="none" w:sz="0" w:space="0" w:color="auto"/>
            <w:bottom w:val="none" w:sz="0" w:space="0" w:color="auto"/>
            <w:right w:val="none" w:sz="0" w:space="0" w:color="auto"/>
          </w:divBdr>
        </w:div>
        <w:div w:id="344479238">
          <w:marLeft w:val="0"/>
          <w:marRight w:val="0"/>
          <w:marTop w:val="0"/>
          <w:marBottom w:val="0"/>
          <w:divBdr>
            <w:top w:val="none" w:sz="0" w:space="0" w:color="auto"/>
            <w:left w:val="none" w:sz="0" w:space="0" w:color="auto"/>
            <w:bottom w:val="none" w:sz="0" w:space="0" w:color="auto"/>
            <w:right w:val="none" w:sz="0" w:space="0" w:color="auto"/>
          </w:divBdr>
        </w:div>
        <w:div w:id="361908049">
          <w:marLeft w:val="0"/>
          <w:marRight w:val="0"/>
          <w:marTop w:val="0"/>
          <w:marBottom w:val="0"/>
          <w:divBdr>
            <w:top w:val="none" w:sz="0" w:space="0" w:color="auto"/>
            <w:left w:val="none" w:sz="0" w:space="0" w:color="auto"/>
            <w:bottom w:val="none" w:sz="0" w:space="0" w:color="auto"/>
            <w:right w:val="none" w:sz="0" w:space="0" w:color="auto"/>
          </w:divBdr>
        </w:div>
        <w:div w:id="366105800">
          <w:marLeft w:val="0"/>
          <w:marRight w:val="0"/>
          <w:marTop w:val="0"/>
          <w:marBottom w:val="0"/>
          <w:divBdr>
            <w:top w:val="none" w:sz="0" w:space="0" w:color="auto"/>
            <w:left w:val="none" w:sz="0" w:space="0" w:color="auto"/>
            <w:bottom w:val="none" w:sz="0" w:space="0" w:color="auto"/>
            <w:right w:val="none" w:sz="0" w:space="0" w:color="auto"/>
          </w:divBdr>
        </w:div>
        <w:div w:id="366952730">
          <w:marLeft w:val="0"/>
          <w:marRight w:val="0"/>
          <w:marTop w:val="0"/>
          <w:marBottom w:val="0"/>
          <w:divBdr>
            <w:top w:val="none" w:sz="0" w:space="0" w:color="auto"/>
            <w:left w:val="none" w:sz="0" w:space="0" w:color="auto"/>
            <w:bottom w:val="none" w:sz="0" w:space="0" w:color="auto"/>
            <w:right w:val="none" w:sz="0" w:space="0" w:color="auto"/>
          </w:divBdr>
        </w:div>
        <w:div w:id="367877619">
          <w:marLeft w:val="0"/>
          <w:marRight w:val="0"/>
          <w:marTop w:val="0"/>
          <w:marBottom w:val="0"/>
          <w:divBdr>
            <w:top w:val="none" w:sz="0" w:space="0" w:color="auto"/>
            <w:left w:val="none" w:sz="0" w:space="0" w:color="auto"/>
            <w:bottom w:val="none" w:sz="0" w:space="0" w:color="auto"/>
            <w:right w:val="none" w:sz="0" w:space="0" w:color="auto"/>
          </w:divBdr>
        </w:div>
        <w:div w:id="369690229">
          <w:marLeft w:val="0"/>
          <w:marRight w:val="0"/>
          <w:marTop w:val="0"/>
          <w:marBottom w:val="0"/>
          <w:divBdr>
            <w:top w:val="none" w:sz="0" w:space="0" w:color="auto"/>
            <w:left w:val="none" w:sz="0" w:space="0" w:color="auto"/>
            <w:bottom w:val="none" w:sz="0" w:space="0" w:color="auto"/>
            <w:right w:val="none" w:sz="0" w:space="0" w:color="auto"/>
          </w:divBdr>
        </w:div>
        <w:div w:id="383330225">
          <w:marLeft w:val="0"/>
          <w:marRight w:val="0"/>
          <w:marTop w:val="0"/>
          <w:marBottom w:val="0"/>
          <w:divBdr>
            <w:top w:val="none" w:sz="0" w:space="0" w:color="auto"/>
            <w:left w:val="none" w:sz="0" w:space="0" w:color="auto"/>
            <w:bottom w:val="none" w:sz="0" w:space="0" w:color="auto"/>
            <w:right w:val="none" w:sz="0" w:space="0" w:color="auto"/>
          </w:divBdr>
        </w:div>
        <w:div w:id="413207153">
          <w:marLeft w:val="0"/>
          <w:marRight w:val="0"/>
          <w:marTop w:val="0"/>
          <w:marBottom w:val="0"/>
          <w:divBdr>
            <w:top w:val="none" w:sz="0" w:space="0" w:color="auto"/>
            <w:left w:val="none" w:sz="0" w:space="0" w:color="auto"/>
            <w:bottom w:val="none" w:sz="0" w:space="0" w:color="auto"/>
            <w:right w:val="none" w:sz="0" w:space="0" w:color="auto"/>
          </w:divBdr>
        </w:div>
        <w:div w:id="431752688">
          <w:marLeft w:val="0"/>
          <w:marRight w:val="0"/>
          <w:marTop w:val="0"/>
          <w:marBottom w:val="0"/>
          <w:divBdr>
            <w:top w:val="none" w:sz="0" w:space="0" w:color="auto"/>
            <w:left w:val="none" w:sz="0" w:space="0" w:color="auto"/>
            <w:bottom w:val="none" w:sz="0" w:space="0" w:color="auto"/>
            <w:right w:val="none" w:sz="0" w:space="0" w:color="auto"/>
          </w:divBdr>
        </w:div>
        <w:div w:id="443500966">
          <w:marLeft w:val="0"/>
          <w:marRight w:val="0"/>
          <w:marTop w:val="0"/>
          <w:marBottom w:val="0"/>
          <w:divBdr>
            <w:top w:val="none" w:sz="0" w:space="0" w:color="auto"/>
            <w:left w:val="none" w:sz="0" w:space="0" w:color="auto"/>
            <w:bottom w:val="none" w:sz="0" w:space="0" w:color="auto"/>
            <w:right w:val="none" w:sz="0" w:space="0" w:color="auto"/>
          </w:divBdr>
        </w:div>
        <w:div w:id="502085644">
          <w:marLeft w:val="0"/>
          <w:marRight w:val="0"/>
          <w:marTop w:val="0"/>
          <w:marBottom w:val="0"/>
          <w:divBdr>
            <w:top w:val="none" w:sz="0" w:space="0" w:color="auto"/>
            <w:left w:val="none" w:sz="0" w:space="0" w:color="auto"/>
            <w:bottom w:val="none" w:sz="0" w:space="0" w:color="auto"/>
            <w:right w:val="none" w:sz="0" w:space="0" w:color="auto"/>
          </w:divBdr>
        </w:div>
        <w:div w:id="504128639">
          <w:marLeft w:val="0"/>
          <w:marRight w:val="0"/>
          <w:marTop w:val="0"/>
          <w:marBottom w:val="0"/>
          <w:divBdr>
            <w:top w:val="none" w:sz="0" w:space="0" w:color="auto"/>
            <w:left w:val="none" w:sz="0" w:space="0" w:color="auto"/>
            <w:bottom w:val="none" w:sz="0" w:space="0" w:color="auto"/>
            <w:right w:val="none" w:sz="0" w:space="0" w:color="auto"/>
          </w:divBdr>
        </w:div>
        <w:div w:id="522208054">
          <w:marLeft w:val="0"/>
          <w:marRight w:val="0"/>
          <w:marTop w:val="0"/>
          <w:marBottom w:val="0"/>
          <w:divBdr>
            <w:top w:val="none" w:sz="0" w:space="0" w:color="auto"/>
            <w:left w:val="none" w:sz="0" w:space="0" w:color="auto"/>
            <w:bottom w:val="none" w:sz="0" w:space="0" w:color="auto"/>
            <w:right w:val="none" w:sz="0" w:space="0" w:color="auto"/>
          </w:divBdr>
        </w:div>
        <w:div w:id="580335722">
          <w:marLeft w:val="0"/>
          <w:marRight w:val="0"/>
          <w:marTop w:val="0"/>
          <w:marBottom w:val="0"/>
          <w:divBdr>
            <w:top w:val="none" w:sz="0" w:space="0" w:color="auto"/>
            <w:left w:val="none" w:sz="0" w:space="0" w:color="auto"/>
            <w:bottom w:val="none" w:sz="0" w:space="0" w:color="auto"/>
            <w:right w:val="none" w:sz="0" w:space="0" w:color="auto"/>
          </w:divBdr>
        </w:div>
        <w:div w:id="613056075">
          <w:marLeft w:val="0"/>
          <w:marRight w:val="0"/>
          <w:marTop w:val="0"/>
          <w:marBottom w:val="0"/>
          <w:divBdr>
            <w:top w:val="none" w:sz="0" w:space="0" w:color="auto"/>
            <w:left w:val="none" w:sz="0" w:space="0" w:color="auto"/>
            <w:bottom w:val="none" w:sz="0" w:space="0" w:color="auto"/>
            <w:right w:val="none" w:sz="0" w:space="0" w:color="auto"/>
          </w:divBdr>
        </w:div>
        <w:div w:id="616720053">
          <w:marLeft w:val="0"/>
          <w:marRight w:val="0"/>
          <w:marTop w:val="0"/>
          <w:marBottom w:val="0"/>
          <w:divBdr>
            <w:top w:val="none" w:sz="0" w:space="0" w:color="auto"/>
            <w:left w:val="none" w:sz="0" w:space="0" w:color="auto"/>
            <w:bottom w:val="none" w:sz="0" w:space="0" w:color="auto"/>
            <w:right w:val="none" w:sz="0" w:space="0" w:color="auto"/>
          </w:divBdr>
        </w:div>
        <w:div w:id="659575650">
          <w:marLeft w:val="0"/>
          <w:marRight w:val="0"/>
          <w:marTop w:val="0"/>
          <w:marBottom w:val="0"/>
          <w:divBdr>
            <w:top w:val="none" w:sz="0" w:space="0" w:color="auto"/>
            <w:left w:val="none" w:sz="0" w:space="0" w:color="auto"/>
            <w:bottom w:val="none" w:sz="0" w:space="0" w:color="auto"/>
            <w:right w:val="none" w:sz="0" w:space="0" w:color="auto"/>
          </w:divBdr>
        </w:div>
        <w:div w:id="669913367">
          <w:marLeft w:val="0"/>
          <w:marRight w:val="0"/>
          <w:marTop w:val="0"/>
          <w:marBottom w:val="0"/>
          <w:divBdr>
            <w:top w:val="none" w:sz="0" w:space="0" w:color="auto"/>
            <w:left w:val="none" w:sz="0" w:space="0" w:color="auto"/>
            <w:bottom w:val="none" w:sz="0" w:space="0" w:color="auto"/>
            <w:right w:val="none" w:sz="0" w:space="0" w:color="auto"/>
          </w:divBdr>
        </w:div>
        <w:div w:id="673144999">
          <w:marLeft w:val="0"/>
          <w:marRight w:val="0"/>
          <w:marTop w:val="0"/>
          <w:marBottom w:val="0"/>
          <w:divBdr>
            <w:top w:val="none" w:sz="0" w:space="0" w:color="auto"/>
            <w:left w:val="none" w:sz="0" w:space="0" w:color="auto"/>
            <w:bottom w:val="none" w:sz="0" w:space="0" w:color="auto"/>
            <w:right w:val="none" w:sz="0" w:space="0" w:color="auto"/>
          </w:divBdr>
        </w:div>
        <w:div w:id="679351024">
          <w:marLeft w:val="0"/>
          <w:marRight w:val="0"/>
          <w:marTop w:val="0"/>
          <w:marBottom w:val="0"/>
          <w:divBdr>
            <w:top w:val="none" w:sz="0" w:space="0" w:color="auto"/>
            <w:left w:val="none" w:sz="0" w:space="0" w:color="auto"/>
            <w:bottom w:val="none" w:sz="0" w:space="0" w:color="auto"/>
            <w:right w:val="none" w:sz="0" w:space="0" w:color="auto"/>
          </w:divBdr>
        </w:div>
        <w:div w:id="686295925">
          <w:marLeft w:val="0"/>
          <w:marRight w:val="0"/>
          <w:marTop w:val="0"/>
          <w:marBottom w:val="0"/>
          <w:divBdr>
            <w:top w:val="none" w:sz="0" w:space="0" w:color="auto"/>
            <w:left w:val="none" w:sz="0" w:space="0" w:color="auto"/>
            <w:bottom w:val="none" w:sz="0" w:space="0" w:color="auto"/>
            <w:right w:val="none" w:sz="0" w:space="0" w:color="auto"/>
          </w:divBdr>
        </w:div>
        <w:div w:id="698362748">
          <w:marLeft w:val="0"/>
          <w:marRight w:val="0"/>
          <w:marTop w:val="0"/>
          <w:marBottom w:val="0"/>
          <w:divBdr>
            <w:top w:val="none" w:sz="0" w:space="0" w:color="auto"/>
            <w:left w:val="none" w:sz="0" w:space="0" w:color="auto"/>
            <w:bottom w:val="none" w:sz="0" w:space="0" w:color="auto"/>
            <w:right w:val="none" w:sz="0" w:space="0" w:color="auto"/>
          </w:divBdr>
        </w:div>
        <w:div w:id="715006447">
          <w:marLeft w:val="0"/>
          <w:marRight w:val="0"/>
          <w:marTop w:val="0"/>
          <w:marBottom w:val="0"/>
          <w:divBdr>
            <w:top w:val="none" w:sz="0" w:space="0" w:color="auto"/>
            <w:left w:val="none" w:sz="0" w:space="0" w:color="auto"/>
            <w:bottom w:val="none" w:sz="0" w:space="0" w:color="auto"/>
            <w:right w:val="none" w:sz="0" w:space="0" w:color="auto"/>
          </w:divBdr>
        </w:div>
        <w:div w:id="728309581">
          <w:marLeft w:val="0"/>
          <w:marRight w:val="0"/>
          <w:marTop w:val="0"/>
          <w:marBottom w:val="0"/>
          <w:divBdr>
            <w:top w:val="none" w:sz="0" w:space="0" w:color="auto"/>
            <w:left w:val="none" w:sz="0" w:space="0" w:color="auto"/>
            <w:bottom w:val="none" w:sz="0" w:space="0" w:color="auto"/>
            <w:right w:val="none" w:sz="0" w:space="0" w:color="auto"/>
          </w:divBdr>
        </w:div>
        <w:div w:id="755900585">
          <w:marLeft w:val="0"/>
          <w:marRight w:val="0"/>
          <w:marTop w:val="0"/>
          <w:marBottom w:val="0"/>
          <w:divBdr>
            <w:top w:val="none" w:sz="0" w:space="0" w:color="auto"/>
            <w:left w:val="none" w:sz="0" w:space="0" w:color="auto"/>
            <w:bottom w:val="none" w:sz="0" w:space="0" w:color="auto"/>
            <w:right w:val="none" w:sz="0" w:space="0" w:color="auto"/>
          </w:divBdr>
        </w:div>
        <w:div w:id="757677183">
          <w:marLeft w:val="0"/>
          <w:marRight w:val="0"/>
          <w:marTop w:val="0"/>
          <w:marBottom w:val="0"/>
          <w:divBdr>
            <w:top w:val="none" w:sz="0" w:space="0" w:color="auto"/>
            <w:left w:val="none" w:sz="0" w:space="0" w:color="auto"/>
            <w:bottom w:val="none" w:sz="0" w:space="0" w:color="auto"/>
            <w:right w:val="none" w:sz="0" w:space="0" w:color="auto"/>
          </w:divBdr>
        </w:div>
        <w:div w:id="757749653">
          <w:marLeft w:val="0"/>
          <w:marRight w:val="0"/>
          <w:marTop w:val="0"/>
          <w:marBottom w:val="0"/>
          <w:divBdr>
            <w:top w:val="none" w:sz="0" w:space="0" w:color="auto"/>
            <w:left w:val="none" w:sz="0" w:space="0" w:color="auto"/>
            <w:bottom w:val="none" w:sz="0" w:space="0" w:color="auto"/>
            <w:right w:val="none" w:sz="0" w:space="0" w:color="auto"/>
          </w:divBdr>
        </w:div>
        <w:div w:id="770514761">
          <w:marLeft w:val="0"/>
          <w:marRight w:val="0"/>
          <w:marTop w:val="0"/>
          <w:marBottom w:val="0"/>
          <w:divBdr>
            <w:top w:val="none" w:sz="0" w:space="0" w:color="auto"/>
            <w:left w:val="none" w:sz="0" w:space="0" w:color="auto"/>
            <w:bottom w:val="none" w:sz="0" w:space="0" w:color="auto"/>
            <w:right w:val="none" w:sz="0" w:space="0" w:color="auto"/>
          </w:divBdr>
        </w:div>
        <w:div w:id="771557241">
          <w:marLeft w:val="0"/>
          <w:marRight w:val="0"/>
          <w:marTop w:val="0"/>
          <w:marBottom w:val="0"/>
          <w:divBdr>
            <w:top w:val="none" w:sz="0" w:space="0" w:color="auto"/>
            <w:left w:val="none" w:sz="0" w:space="0" w:color="auto"/>
            <w:bottom w:val="none" w:sz="0" w:space="0" w:color="auto"/>
            <w:right w:val="none" w:sz="0" w:space="0" w:color="auto"/>
          </w:divBdr>
        </w:div>
        <w:div w:id="815683864">
          <w:marLeft w:val="0"/>
          <w:marRight w:val="0"/>
          <w:marTop w:val="0"/>
          <w:marBottom w:val="0"/>
          <w:divBdr>
            <w:top w:val="none" w:sz="0" w:space="0" w:color="auto"/>
            <w:left w:val="none" w:sz="0" w:space="0" w:color="auto"/>
            <w:bottom w:val="none" w:sz="0" w:space="0" w:color="auto"/>
            <w:right w:val="none" w:sz="0" w:space="0" w:color="auto"/>
          </w:divBdr>
        </w:div>
        <w:div w:id="834733713">
          <w:marLeft w:val="0"/>
          <w:marRight w:val="0"/>
          <w:marTop w:val="0"/>
          <w:marBottom w:val="0"/>
          <w:divBdr>
            <w:top w:val="none" w:sz="0" w:space="0" w:color="auto"/>
            <w:left w:val="none" w:sz="0" w:space="0" w:color="auto"/>
            <w:bottom w:val="none" w:sz="0" w:space="0" w:color="auto"/>
            <w:right w:val="none" w:sz="0" w:space="0" w:color="auto"/>
          </w:divBdr>
        </w:div>
        <w:div w:id="842933566">
          <w:marLeft w:val="0"/>
          <w:marRight w:val="0"/>
          <w:marTop w:val="0"/>
          <w:marBottom w:val="0"/>
          <w:divBdr>
            <w:top w:val="none" w:sz="0" w:space="0" w:color="auto"/>
            <w:left w:val="none" w:sz="0" w:space="0" w:color="auto"/>
            <w:bottom w:val="none" w:sz="0" w:space="0" w:color="auto"/>
            <w:right w:val="none" w:sz="0" w:space="0" w:color="auto"/>
          </w:divBdr>
        </w:div>
        <w:div w:id="875889568">
          <w:marLeft w:val="0"/>
          <w:marRight w:val="0"/>
          <w:marTop w:val="0"/>
          <w:marBottom w:val="0"/>
          <w:divBdr>
            <w:top w:val="none" w:sz="0" w:space="0" w:color="auto"/>
            <w:left w:val="none" w:sz="0" w:space="0" w:color="auto"/>
            <w:bottom w:val="none" w:sz="0" w:space="0" w:color="auto"/>
            <w:right w:val="none" w:sz="0" w:space="0" w:color="auto"/>
          </w:divBdr>
        </w:div>
        <w:div w:id="906453713">
          <w:marLeft w:val="0"/>
          <w:marRight w:val="0"/>
          <w:marTop w:val="0"/>
          <w:marBottom w:val="0"/>
          <w:divBdr>
            <w:top w:val="none" w:sz="0" w:space="0" w:color="auto"/>
            <w:left w:val="none" w:sz="0" w:space="0" w:color="auto"/>
            <w:bottom w:val="none" w:sz="0" w:space="0" w:color="auto"/>
            <w:right w:val="none" w:sz="0" w:space="0" w:color="auto"/>
          </w:divBdr>
        </w:div>
        <w:div w:id="919169481">
          <w:marLeft w:val="0"/>
          <w:marRight w:val="0"/>
          <w:marTop w:val="0"/>
          <w:marBottom w:val="0"/>
          <w:divBdr>
            <w:top w:val="none" w:sz="0" w:space="0" w:color="auto"/>
            <w:left w:val="none" w:sz="0" w:space="0" w:color="auto"/>
            <w:bottom w:val="none" w:sz="0" w:space="0" w:color="auto"/>
            <w:right w:val="none" w:sz="0" w:space="0" w:color="auto"/>
          </w:divBdr>
        </w:div>
        <w:div w:id="935330934">
          <w:marLeft w:val="0"/>
          <w:marRight w:val="0"/>
          <w:marTop w:val="0"/>
          <w:marBottom w:val="0"/>
          <w:divBdr>
            <w:top w:val="none" w:sz="0" w:space="0" w:color="auto"/>
            <w:left w:val="none" w:sz="0" w:space="0" w:color="auto"/>
            <w:bottom w:val="none" w:sz="0" w:space="0" w:color="auto"/>
            <w:right w:val="none" w:sz="0" w:space="0" w:color="auto"/>
          </w:divBdr>
        </w:div>
        <w:div w:id="956058909">
          <w:marLeft w:val="0"/>
          <w:marRight w:val="0"/>
          <w:marTop w:val="0"/>
          <w:marBottom w:val="0"/>
          <w:divBdr>
            <w:top w:val="none" w:sz="0" w:space="0" w:color="auto"/>
            <w:left w:val="none" w:sz="0" w:space="0" w:color="auto"/>
            <w:bottom w:val="none" w:sz="0" w:space="0" w:color="auto"/>
            <w:right w:val="none" w:sz="0" w:space="0" w:color="auto"/>
          </w:divBdr>
        </w:div>
        <w:div w:id="958074911">
          <w:marLeft w:val="0"/>
          <w:marRight w:val="0"/>
          <w:marTop w:val="0"/>
          <w:marBottom w:val="0"/>
          <w:divBdr>
            <w:top w:val="none" w:sz="0" w:space="0" w:color="auto"/>
            <w:left w:val="none" w:sz="0" w:space="0" w:color="auto"/>
            <w:bottom w:val="none" w:sz="0" w:space="0" w:color="auto"/>
            <w:right w:val="none" w:sz="0" w:space="0" w:color="auto"/>
          </w:divBdr>
        </w:div>
        <w:div w:id="968243543">
          <w:marLeft w:val="0"/>
          <w:marRight w:val="0"/>
          <w:marTop w:val="0"/>
          <w:marBottom w:val="0"/>
          <w:divBdr>
            <w:top w:val="none" w:sz="0" w:space="0" w:color="auto"/>
            <w:left w:val="none" w:sz="0" w:space="0" w:color="auto"/>
            <w:bottom w:val="none" w:sz="0" w:space="0" w:color="auto"/>
            <w:right w:val="none" w:sz="0" w:space="0" w:color="auto"/>
          </w:divBdr>
        </w:div>
        <w:div w:id="1039818398">
          <w:marLeft w:val="0"/>
          <w:marRight w:val="0"/>
          <w:marTop w:val="0"/>
          <w:marBottom w:val="0"/>
          <w:divBdr>
            <w:top w:val="none" w:sz="0" w:space="0" w:color="auto"/>
            <w:left w:val="none" w:sz="0" w:space="0" w:color="auto"/>
            <w:bottom w:val="none" w:sz="0" w:space="0" w:color="auto"/>
            <w:right w:val="none" w:sz="0" w:space="0" w:color="auto"/>
          </w:divBdr>
        </w:div>
        <w:div w:id="1120950265">
          <w:marLeft w:val="0"/>
          <w:marRight w:val="0"/>
          <w:marTop w:val="0"/>
          <w:marBottom w:val="0"/>
          <w:divBdr>
            <w:top w:val="none" w:sz="0" w:space="0" w:color="auto"/>
            <w:left w:val="none" w:sz="0" w:space="0" w:color="auto"/>
            <w:bottom w:val="none" w:sz="0" w:space="0" w:color="auto"/>
            <w:right w:val="none" w:sz="0" w:space="0" w:color="auto"/>
          </w:divBdr>
        </w:div>
        <w:div w:id="1124619835">
          <w:marLeft w:val="0"/>
          <w:marRight w:val="0"/>
          <w:marTop w:val="0"/>
          <w:marBottom w:val="0"/>
          <w:divBdr>
            <w:top w:val="none" w:sz="0" w:space="0" w:color="auto"/>
            <w:left w:val="none" w:sz="0" w:space="0" w:color="auto"/>
            <w:bottom w:val="none" w:sz="0" w:space="0" w:color="auto"/>
            <w:right w:val="none" w:sz="0" w:space="0" w:color="auto"/>
          </w:divBdr>
        </w:div>
        <w:div w:id="1144465068">
          <w:marLeft w:val="0"/>
          <w:marRight w:val="0"/>
          <w:marTop w:val="0"/>
          <w:marBottom w:val="0"/>
          <w:divBdr>
            <w:top w:val="none" w:sz="0" w:space="0" w:color="auto"/>
            <w:left w:val="none" w:sz="0" w:space="0" w:color="auto"/>
            <w:bottom w:val="none" w:sz="0" w:space="0" w:color="auto"/>
            <w:right w:val="none" w:sz="0" w:space="0" w:color="auto"/>
          </w:divBdr>
        </w:div>
        <w:div w:id="1144615418">
          <w:marLeft w:val="0"/>
          <w:marRight w:val="0"/>
          <w:marTop w:val="0"/>
          <w:marBottom w:val="0"/>
          <w:divBdr>
            <w:top w:val="none" w:sz="0" w:space="0" w:color="auto"/>
            <w:left w:val="none" w:sz="0" w:space="0" w:color="auto"/>
            <w:bottom w:val="none" w:sz="0" w:space="0" w:color="auto"/>
            <w:right w:val="none" w:sz="0" w:space="0" w:color="auto"/>
          </w:divBdr>
        </w:div>
        <w:div w:id="1161656546">
          <w:marLeft w:val="0"/>
          <w:marRight w:val="0"/>
          <w:marTop w:val="0"/>
          <w:marBottom w:val="0"/>
          <w:divBdr>
            <w:top w:val="none" w:sz="0" w:space="0" w:color="auto"/>
            <w:left w:val="none" w:sz="0" w:space="0" w:color="auto"/>
            <w:bottom w:val="none" w:sz="0" w:space="0" w:color="auto"/>
            <w:right w:val="none" w:sz="0" w:space="0" w:color="auto"/>
          </w:divBdr>
        </w:div>
        <w:div w:id="1166046688">
          <w:marLeft w:val="0"/>
          <w:marRight w:val="0"/>
          <w:marTop w:val="0"/>
          <w:marBottom w:val="0"/>
          <w:divBdr>
            <w:top w:val="none" w:sz="0" w:space="0" w:color="auto"/>
            <w:left w:val="none" w:sz="0" w:space="0" w:color="auto"/>
            <w:bottom w:val="none" w:sz="0" w:space="0" w:color="auto"/>
            <w:right w:val="none" w:sz="0" w:space="0" w:color="auto"/>
          </w:divBdr>
        </w:div>
        <w:div w:id="1216088308">
          <w:marLeft w:val="0"/>
          <w:marRight w:val="0"/>
          <w:marTop w:val="0"/>
          <w:marBottom w:val="0"/>
          <w:divBdr>
            <w:top w:val="none" w:sz="0" w:space="0" w:color="auto"/>
            <w:left w:val="none" w:sz="0" w:space="0" w:color="auto"/>
            <w:bottom w:val="none" w:sz="0" w:space="0" w:color="auto"/>
            <w:right w:val="none" w:sz="0" w:space="0" w:color="auto"/>
          </w:divBdr>
        </w:div>
        <w:div w:id="1218588756">
          <w:marLeft w:val="0"/>
          <w:marRight w:val="0"/>
          <w:marTop w:val="0"/>
          <w:marBottom w:val="0"/>
          <w:divBdr>
            <w:top w:val="none" w:sz="0" w:space="0" w:color="auto"/>
            <w:left w:val="none" w:sz="0" w:space="0" w:color="auto"/>
            <w:bottom w:val="none" w:sz="0" w:space="0" w:color="auto"/>
            <w:right w:val="none" w:sz="0" w:space="0" w:color="auto"/>
          </w:divBdr>
        </w:div>
        <w:div w:id="1237209262">
          <w:marLeft w:val="0"/>
          <w:marRight w:val="0"/>
          <w:marTop w:val="0"/>
          <w:marBottom w:val="0"/>
          <w:divBdr>
            <w:top w:val="none" w:sz="0" w:space="0" w:color="auto"/>
            <w:left w:val="none" w:sz="0" w:space="0" w:color="auto"/>
            <w:bottom w:val="none" w:sz="0" w:space="0" w:color="auto"/>
            <w:right w:val="none" w:sz="0" w:space="0" w:color="auto"/>
          </w:divBdr>
        </w:div>
        <w:div w:id="1242761139">
          <w:marLeft w:val="0"/>
          <w:marRight w:val="0"/>
          <w:marTop w:val="0"/>
          <w:marBottom w:val="0"/>
          <w:divBdr>
            <w:top w:val="none" w:sz="0" w:space="0" w:color="auto"/>
            <w:left w:val="none" w:sz="0" w:space="0" w:color="auto"/>
            <w:bottom w:val="none" w:sz="0" w:space="0" w:color="auto"/>
            <w:right w:val="none" w:sz="0" w:space="0" w:color="auto"/>
          </w:divBdr>
        </w:div>
        <w:div w:id="1247879695">
          <w:marLeft w:val="0"/>
          <w:marRight w:val="0"/>
          <w:marTop w:val="0"/>
          <w:marBottom w:val="0"/>
          <w:divBdr>
            <w:top w:val="none" w:sz="0" w:space="0" w:color="auto"/>
            <w:left w:val="none" w:sz="0" w:space="0" w:color="auto"/>
            <w:bottom w:val="none" w:sz="0" w:space="0" w:color="auto"/>
            <w:right w:val="none" w:sz="0" w:space="0" w:color="auto"/>
          </w:divBdr>
        </w:div>
        <w:div w:id="1253659025">
          <w:marLeft w:val="0"/>
          <w:marRight w:val="0"/>
          <w:marTop w:val="0"/>
          <w:marBottom w:val="0"/>
          <w:divBdr>
            <w:top w:val="none" w:sz="0" w:space="0" w:color="auto"/>
            <w:left w:val="none" w:sz="0" w:space="0" w:color="auto"/>
            <w:bottom w:val="none" w:sz="0" w:space="0" w:color="auto"/>
            <w:right w:val="none" w:sz="0" w:space="0" w:color="auto"/>
          </w:divBdr>
        </w:div>
        <w:div w:id="1258367983">
          <w:marLeft w:val="0"/>
          <w:marRight w:val="0"/>
          <w:marTop w:val="0"/>
          <w:marBottom w:val="0"/>
          <w:divBdr>
            <w:top w:val="none" w:sz="0" w:space="0" w:color="auto"/>
            <w:left w:val="none" w:sz="0" w:space="0" w:color="auto"/>
            <w:bottom w:val="none" w:sz="0" w:space="0" w:color="auto"/>
            <w:right w:val="none" w:sz="0" w:space="0" w:color="auto"/>
          </w:divBdr>
        </w:div>
        <w:div w:id="1268198861">
          <w:marLeft w:val="0"/>
          <w:marRight w:val="0"/>
          <w:marTop w:val="0"/>
          <w:marBottom w:val="0"/>
          <w:divBdr>
            <w:top w:val="none" w:sz="0" w:space="0" w:color="auto"/>
            <w:left w:val="none" w:sz="0" w:space="0" w:color="auto"/>
            <w:bottom w:val="none" w:sz="0" w:space="0" w:color="auto"/>
            <w:right w:val="none" w:sz="0" w:space="0" w:color="auto"/>
          </w:divBdr>
        </w:div>
        <w:div w:id="1314872243">
          <w:marLeft w:val="0"/>
          <w:marRight w:val="0"/>
          <w:marTop w:val="0"/>
          <w:marBottom w:val="0"/>
          <w:divBdr>
            <w:top w:val="none" w:sz="0" w:space="0" w:color="auto"/>
            <w:left w:val="none" w:sz="0" w:space="0" w:color="auto"/>
            <w:bottom w:val="none" w:sz="0" w:space="0" w:color="auto"/>
            <w:right w:val="none" w:sz="0" w:space="0" w:color="auto"/>
          </w:divBdr>
        </w:div>
        <w:div w:id="1324091404">
          <w:marLeft w:val="0"/>
          <w:marRight w:val="0"/>
          <w:marTop w:val="0"/>
          <w:marBottom w:val="0"/>
          <w:divBdr>
            <w:top w:val="none" w:sz="0" w:space="0" w:color="auto"/>
            <w:left w:val="none" w:sz="0" w:space="0" w:color="auto"/>
            <w:bottom w:val="none" w:sz="0" w:space="0" w:color="auto"/>
            <w:right w:val="none" w:sz="0" w:space="0" w:color="auto"/>
          </w:divBdr>
        </w:div>
        <w:div w:id="1343049333">
          <w:marLeft w:val="0"/>
          <w:marRight w:val="0"/>
          <w:marTop w:val="0"/>
          <w:marBottom w:val="0"/>
          <w:divBdr>
            <w:top w:val="none" w:sz="0" w:space="0" w:color="auto"/>
            <w:left w:val="none" w:sz="0" w:space="0" w:color="auto"/>
            <w:bottom w:val="none" w:sz="0" w:space="0" w:color="auto"/>
            <w:right w:val="none" w:sz="0" w:space="0" w:color="auto"/>
          </w:divBdr>
        </w:div>
        <w:div w:id="1343628722">
          <w:marLeft w:val="0"/>
          <w:marRight w:val="0"/>
          <w:marTop w:val="0"/>
          <w:marBottom w:val="0"/>
          <w:divBdr>
            <w:top w:val="none" w:sz="0" w:space="0" w:color="auto"/>
            <w:left w:val="none" w:sz="0" w:space="0" w:color="auto"/>
            <w:bottom w:val="none" w:sz="0" w:space="0" w:color="auto"/>
            <w:right w:val="none" w:sz="0" w:space="0" w:color="auto"/>
          </w:divBdr>
        </w:div>
        <w:div w:id="1352952916">
          <w:marLeft w:val="0"/>
          <w:marRight w:val="0"/>
          <w:marTop w:val="0"/>
          <w:marBottom w:val="0"/>
          <w:divBdr>
            <w:top w:val="none" w:sz="0" w:space="0" w:color="auto"/>
            <w:left w:val="none" w:sz="0" w:space="0" w:color="auto"/>
            <w:bottom w:val="none" w:sz="0" w:space="0" w:color="auto"/>
            <w:right w:val="none" w:sz="0" w:space="0" w:color="auto"/>
          </w:divBdr>
        </w:div>
        <w:div w:id="1361279807">
          <w:marLeft w:val="0"/>
          <w:marRight w:val="0"/>
          <w:marTop w:val="0"/>
          <w:marBottom w:val="0"/>
          <w:divBdr>
            <w:top w:val="none" w:sz="0" w:space="0" w:color="auto"/>
            <w:left w:val="none" w:sz="0" w:space="0" w:color="auto"/>
            <w:bottom w:val="none" w:sz="0" w:space="0" w:color="auto"/>
            <w:right w:val="none" w:sz="0" w:space="0" w:color="auto"/>
          </w:divBdr>
        </w:div>
        <w:div w:id="1365254903">
          <w:marLeft w:val="0"/>
          <w:marRight w:val="0"/>
          <w:marTop w:val="0"/>
          <w:marBottom w:val="0"/>
          <w:divBdr>
            <w:top w:val="none" w:sz="0" w:space="0" w:color="auto"/>
            <w:left w:val="none" w:sz="0" w:space="0" w:color="auto"/>
            <w:bottom w:val="none" w:sz="0" w:space="0" w:color="auto"/>
            <w:right w:val="none" w:sz="0" w:space="0" w:color="auto"/>
          </w:divBdr>
        </w:div>
        <w:div w:id="1397817514">
          <w:marLeft w:val="0"/>
          <w:marRight w:val="0"/>
          <w:marTop w:val="0"/>
          <w:marBottom w:val="0"/>
          <w:divBdr>
            <w:top w:val="none" w:sz="0" w:space="0" w:color="auto"/>
            <w:left w:val="none" w:sz="0" w:space="0" w:color="auto"/>
            <w:bottom w:val="none" w:sz="0" w:space="0" w:color="auto"/>
            <w:right w:val="none" w:sz="0" w:space="0" w:color="auto"/>
          </w:divBdr>
        </w:div>
        <w:div w:id="1459447986">
          <w:marLeft w:val="0"/>
          <w:marRight w:val="0"/>
          <w:marTop w:val="0"/>
          <w:marBottom w:val="0"/>
          <w:divBdr>
            <w:top w:val="none" w:sz="0" w:space="0" w:color="auto"/>
            <w:left w:val="none" w:sz="0" w:space="0" w:color="auto"/>
            <w:bottom w:val="none" w:sz="0" w:space="0" w:color="auto"/>
            <w:right w:val="none" w:sz="0" w:space="0" w:color="auto"/>
          </w:divBdr>
        </w:div>
        <w:div w:id="1498496625">
          <w:marLeft w:val="0"/>
          <w:marRight w:val="0"/>
          <w:marTop w:val="0"/>
          <w:marBottom w:val="0"/>
          <w:divBdr>
            <w:top w:val="none" w:sz="0" w:space="0" w:color="auto"/>
            <w:left w:val="none" w:sz="0" w:space="0" w:color="auto"/>
            <w:bottom w:val="none" w:sz="0" w:space="0" w:color="auto"/>
            <w:right w:val="none" w:sz="0" w:space="0" w:color="auto"/>
          </w:divBdr>
        </w:div>
        <w:div w:id="1499493442">
          <w:marLeft w:val="0"/>
          <w:marRight w:val="0"/>
          <w:marTop w:val="0"/>
          <w:marBottom w:val="0"/>
          <w:divBdr>
            <w:top w:val="none" w:sz="0" w:space="0" w:color="auto"/>
            <w:left w:val="none" w:sz="0" w:space="0" w:color="auto"/>
            <w:bottom w:val="none" w:sz="0" w:space="0" w:color="auto"/>
            <w:right w:val="none" w:sz="0" w:space="0" w:color="auto"/>
          </w:divBdr>
        </w:div>
        <w:div w:id="1509054548">
          <w:marLeft w:val="0"/>
          <w:marRight w:val="0"/>
          <w:marTop w:val="0"/>
          <w:marBottom w:val="0"/>
          <w:divBdr>
            <w:top w:val="none" w:sz="0" w:space="0" w:color="auto"/>
            <w:left w:val="none" w:sz="0" w:space="0" w:color="auto"/>
            <w:bottom w:val="none" w:sz="0" w:space="0" w:color="auto"/>
            <w:right w:val="none" w:sz="0" w:space="0" w:color="auto"/>
          </w:divBdr>
        </w:div>
        <w:div w:id="1512640196">
          <w:marLeft w:val="0"/>
          <w:marRight w:val="0"/>
          <w:marTop w:val="0"/>
          <w:marBottom w:val="0"/>
          <w:divBdr>
            <w:top w:val="none" w:sz="0" w:space="0" w:color="auto"/>
            <w:left w:val="none" w:sz="0" w:space="0" w:color="auto"/>
            <w:bottom w:val="none" w:sz="0" w:space="0" w:color="auto"/>
            <w:right w:val="none" w:sz="0" w:space="0" w:color="auto"/>
          </w:divBdr>
        </w:div>
        <w:div w:id="1527869401">
          <w:marLeft w:val="0"/>
          <w:marRight w:val="0"/>
          <w:marTop w:val="0"/>
          <w:marBottom w:val="0"/>
          <w:divBdr>
            <w:top w:val="none" w:sz="0" w:space="0" w:color="auto"/>
            <w:left w:val="none" w:sz="0" w:space="0" w:color="auto"/>
            <w:bottom w:val="none" w:sz="0" w:space="0" w:color="auto"/>
            <w:right w:val="none" w:sz="0" w:space="0" w:color="auto"/>
          </w:divBdr>
        </w:div>
        <w:div w:id="1538618965">
          <w:marLeft w:val="0"/>
          <w:marRight w:val="0"/>
          <w:marTop w:val="0"/>
          <w:marBottom w:val="0"/>
          <w:divBdr>
            <w:top w:val="none" w:sz="0" w:space="0" w:color="auto"/>
            <w:left w:val="none" w:sz="0" w:space="0" w:color="auto"/>
            <w:bottom w:val="none" w:sz="0" w:space="0" w:color="auto"/>
            <w:right w:val="none" w:sz="0" w:space="0" w:color="auto"/>
          </w:divBdr>
        </w:div>
        <w:div w:id="1563908616">
          <w:marLeft w:val="0"/>
          <w:marRight w:val="0"/>
          <w:marTop w:val="0"/>
          <w:marBottom w:val="0"/>
          <w:divBdr>
            <w:top w:val="none" w:sz="0" w:space="0" w:color="auto"/>
            <w:left w:val="none" w:sz="0" w:space="0" w:color="auto"/>
            <w:bottom w:val="none" w:sz="0" w:space="0" w:color="auto"/>
            <w:right w:val="none" w:sz="0" w:space="0" w:color="auto"/>
          </w:divBdr>
        </w:div>
        <w:div w:id="1567833154">
          <w:marLeft w:val="0"/>
          <w:marRight w:val="0"/>
          <w:marTop w:val="0"/>
          <w:marBottom w:val="0"/>
          <w:divBdr>
            <w:top w:val="none" w:sz="0" w:space="0" w:color="auto"/>
            <w:left w:val="none" w:sz="0" w:space="0" w:color="auto"/>
            <w:bottom w:val="none" w:sz="0" w:space="0" w:color="auto"/>
            <w:right w:val="none" w:sz="0" w:space="0" w:color="auto"/>
          </w:divBdr>
        </w:div>
        <w:div w:id="1577742139">
          <w:marLeft w:val="0"/>
          <w:marRight w:val="0"/>
          <w:marTop w:val="0"/>
          <w:marBottom w:val="0"/>
          <w:divBdr>
            <w:top w:val="none" w:sz="0" w:space="0" w:color="auto"/>
            <w:left w:val="none" w:sz="0" w:space="0" w:color="auto"/>
            <w:bottom w:val="none" w:sz="0" w:space="0" w:color="auto"/>
            <w:right w:val="none" w:sz="0" w:space="0" w:color="auto"/>
          </w:divBdr>
        </w:div>
        <w:div w:id="1619219319">
          <w:marLeft w:val="0"/>
          <w:marRight w:val="0"/>
          <w:marTop w:val="0"/>
          <w:marBottom w:val="0"/>
          <w:divBdr>
            <w:top w:val="none" w:sz="0" w:space="0" w:color="auto"/>
            <w:left w:val="none" w:sz="0" w:space="0" w:color="auto"/>
            <w:bottom w:val="none" w:sz="0" w:space="0" w:color="auto"/>
            <w:right w:val="none" w:sz="0" w:space="0" w:color="auto"/>
          </w:divBdr>
        </w:div>
        <w:div w:id="1680080959">
          <w:marLeft w:val="0"/>
          <w:marRight w:val="0"/>
          <w:marTop w:val="0"/>
          <w:marBottom w:val="0"/>
          <w:divBdr>
            <w:top w:val="none" w:sz="0" w:space="0" w:color="auto"/>
            <w:left w:val="none" w:sz="0" w:space="0" w:color="auto"/>
            <w:bottom w:val="none" w:sz="0" w:space="0" w:color="auto"/>
            <w:right w:val="none" w:sz="0" w:space="0" w:color="auto"/>
          </w:divBdr>
        </w:div>
        <w:div w:id="1695034242">
          <w:marLeft w:val="0"/>
          <w:marRight w:val="0"/>
          <w:marTop w:val="0"/>
          <w:marBottom w:val="0"/>
          <w:divBdr>
            <w:top w:val="none" w:sz="0" w:space="0" w:color="auto"/>
            <w:left w:val="none" w:sz="0" w:space="0" w:color="auto"/>
            <w:bottom w:val="none" w:sz="0" w:space="0" w:color="auto"/>
            <w:right w:val="none" w:sz="0" w:space="0" w:color="auto"/>
          </w:divBdr>
        </w:div>
        <w:div w:id="1709069543">
          <w:marLeft w:val="0"/>
          <w:marRight w:val="0"/>
          <w:marTop w:val="0"/>
          <w:marBottom w:val="0"/>
          <w:divBdr>
            <w:top w:val="none" w:sz="0" w:space="0" w:color="auto"/>
            <w:left w:val="none" w:sz="0" w:space="0" w:color="auto"/>
            <w:bottom w:val="none" w:sz="0" w:space="0" w:color="auto"/>
            <w:right w:val="none" w:sz="0" w:space="0" w:color="auto"/>
          </w:divBdr>
        </w:div>
        <w:div w:id="1734544907">
          <w:marLeft w:val="0"/>
          <w:marRight w:val="0"/>
          <w:marTop w:val="0"/>
          <w:marBottom w:val="0"/>
          <w:divBdr>
            <w:top w:val="none" w:sz="0" w:space="0" w:color="auto"/>
            <w:left w:val="none" w:sz="0" w:space="0" w:color="auto"/>
            <w:bottom w:val="none" w:sz="0" w:space="0" w:color="auto"/>
            <w:right w:val="none" w:sz="0" w:space="0" w:color="auto"/>
          </w:divBdr>
        </w:div>
        <w:div w:id="1736009329">
          <w:marLeft w:val="0"/>
          <w:marRight w:val="0"/>
          <w:marTop w:val="0"/>
          <w:marBottom w:val="0"/>
          <w:divBdr>
            <w:top w:val="none" w:sz="0" w:space="0" w:color="auto"/>
            <w:left w:val="none" w:sz="0" w:space="0" w:color="auto"/>
            <w:bottom w:val="none" w:sz="0" w:space="0" w:color="auto"/>
            <w:right w:val="none" w:sz="0" w:space="0" w:color="auto"/>
          </w:divBdr>
        </w:div>
        <w:div w:id="1828788226">
          <w:marLeft w:val="0"/>
          <w:marRight w:val="0"/>
          <w:marTop w:val="0"/>
          <w:marBottom w:val="0"/>
          <w:divBdr>
            <w:top w:val="none" w:sz="0" w:space="0" w:color="auto"/>
            <w:left w:val="none" w:sz="0" w:space="0" w:color="auto"/>
            <w:bottom w:val="none" w:sz="0" w:space="0" w:color="auto"/>
            <w:right w:val="none" w:sz="0" w:space="0" w:color="auto"/>
          </w:divBdr>
        </w:div>
        <w:div w:id="1860852918">
          <w:marLeft w:val="0"/>
          <w:marRight w:val="0"/>
          <w:marTop w:val="0"/>
          <w:marBottom w:val="0"/>
          <w:divBdr>
            <w:top w:val="none" w:sz="0" w:space="0" w:color="auto"/>
            <w:left w:val="none" w:sz="0" w:space="0" w:color="auto"/>
            <w:bottom w:val="none" w:sz="0" w:space="0" w:color="auto"/>
            <w:right w:val="none" w:sz="0" w:space="0" w:color="auto"/>
          </w:divBdr>
        </w:div>
        <w:div w:id="1871336691">
          <w:marLeft w:val="0"/>
          <w:marRight w:val="0"/>
          <w:marTop w:val="0"/>
          <w:marBottom w:val="0"/>
          <w:divBdr>
            <w:top w:val="none" w:sz="0" w:space="0" w:color="auto"/>
            <w:left w:val="none" w:sz="0" w:space="0" w:color="auto"/>
            <w:bottom w:val="none" w:sz="0" w:space="0" w:color="auto"/>
            <w:right w:val="none" w:sz="0" w:space="0" w:color="auto"/>
          </w:divBdr>
        </w:div>
        <w:div w:id="1903982115">
          <w:marLeft w:val="0"/>
          <w:marRight w:val="0"/>
          <w:marTop w:val="0"/>
          <w:marBottom w:val="0"/>
          <w:divBdr>
            <w:top w:val="none" w:sz="0" w:space="0" w:color="auto"/>
            <w:left w:val="none" w:sz="0" w:space="0" w:color="auto"/>
            <w:bottom w:val="none" w:sz="0" w:space="0" w:color="auto"/>
            <w:right w:val="none" w:sz="0" w:space="0" w:color="auto"/>
          </w:divBdr>
        </w:div>
        <w:div w:id="1910529696">
          <w:marLeft w:val="0"/>
          <w:marRight w:val="0"/>
          <w:marTop w:val="0"/>
          <w:marBottom w:val="0"/>
          <w:divBdr>
            <w:top w:val="none" w:sz="0" w:space="0" w:color="auto"/>
            <w:left w:val="none" w:sz="0" w:space="0" w:color="auto"/>
            <w:bottom w:val="none" w:sz="0" w:space="0" w:color="auto"/>
            <w:right w:val="none" w:sz="0" w:space="0" w:color="auto"/>
          </w:divBdr>
        </w:div>
        <w:div w:id="1911041966">
          <w:marLeft w:val="0"/>
          <w:marRight w:val="0"/>
          <w:marTop w:val="0"/>
          <w:marBottom w:val="0"/>
          <w:divBdr>
            <w:top w:val="none" w:sz="0" w:space="0" w:color="auto"/>
            <w:left w:val="none" w:sz="0" w:space="0" w:color="auto"/>
            <w:bottom w:val="none" w:sz="0" w:space="0" w:color="auto"/>
            <w:right w:val="none" w:sz="0" w:space="0" w:color="auto"/>
          </w:divBdr>
        </w:div>
        <w:div w:id="1945722812">
          <w:marLeft w:val="0"/>
          <w:marRight w:val="0"/>
          <w:marTop w:val="0"/>
          <w:marBottom w:val="0"/>
          <w:divBdr>
            <w:top w:val="none" w:sz="0" w:space="0" w:color="auto"/>
            <w:left w:val="none" w:sz="0" w:space="0" w:color="auto"/>
            <w:bottom w:val="none" w:sz="0" w:space="0" w:color="auto"/>
            <w:right w:val="none" w:sz="0" w:space="0" w:color="auto"/>
          </w:divBdr>
        </w:div>
        <w:div w:id="1952321376">
          <w:marLeft w:val="0"/>
          <w:marRight w:val="0"/>
          <w:marTop w:val="0"/>
          <w:marBottom w:val="0"/>
          <w:divBdr>
            <w:top w:val="none" w:sz="0" w:space="0" w:color="auto"/>
            <w:left w:val="none" w:sz="0" w:space="0" w:color="auto"/>
            <w:bottom w:val="none" w:sz="0" w:space="0" w:color="auto"/>
            <w:right w:val="none" w:sz="0" w:space="0" w:color="auto"/>
          </w:divBdr>
        </w:div>
        <w:div w:id="1968076013">
          <w:marLeft w:val="0"/>
          <w:marRight w:val="0"/>
          <w:marTop w:val="0"/>
          <w:marBottom w:val="0"/>
          <w:divBdr>
            <w:top w:val="none" w:sz="0" w:space="0" w:color="auto"/>
            <w:left w:val="none" w:sz="0" w:space="0" w:color="auto"/>
            <w:bottom w:val="none" w:sz="0" w:space="0" w:color="auto"/>
            <w:right w:val="none" w:sz="0" w:space="0" w:color="auto"/>
          </w:divBdr>
        </w:div>
        <w:div w:id="2004967165">
          <w:marLeft w:val="0"/>
          <w:marRight w:val="0"/>
          <w:marTop w:val="0"/>
          <w:marBottom w:val="0"/>
          <w:divBdr>
            <w:top w:val="none" w:sz="0" w:space="0" w:color="auto"/>
            <w:left w:val="none" w:sz="0" w:space="0" w:color="auto"/>
            <w:bottom w:val="none" w:sz="0" w:space="0" w:color="auto"/>
            <w:right w:val="none" w:sz="0" w:space="0" w:color="auto"/>
          </w:divBdr>
        </w:div>
        <w:div w:id="2021271967">
          <w:marLeft w:val="0"/>
          <w:marRight w:val="0"/>
          <w:marTop w:val="0"/>
          <w:marBottom w:val="0"/>
          <w:divBdr>
            <w:top w:val="none" w:sz="0" w:space="0" w:color="auto"/>
            <w:left w:val="none" w:sz="0" w:space="0" w:color="auto"/>
            <w:bottom w:val="none" w:sz="0" w:space="0" w:color="auto"/>
            <w:right w:val="none" w:sz="0" w:space="0" w:color="auto"/>
          </w:divBdr>
        </w:div>
        <w:div w:id="2076050349">
          <w:marLeft w:val="0"/>
          <w:marRight w:val="0"/>
          <w:marTop w:val="0"/>
          <w:marBottom w:val="0"/>
          <w:divBdr>
            <w:top w:val="none" w:sz="0" w:space="0" w:color="auto"/>
            <w:left w:val="none" w:sz="0" w:space="0" w:color="auto"/>
            <w:bottom w:val="none" w:sz="0" w:space="0" w:color="auto"/>
            <w:right w:val="none" w:sz="0" w:space="0" w:color="auto"/>
          </w:divBdr>
        </w:div>
        <w:div w:id="2085106926">
          <w:marLeft w:val="0"/>
          <w:marRight w:val="0"/>
          <w:marTop w:val="0"/>
          <w:marBottom w:val="0"/>
          <w:divBdr>
            <w:top w:val="none" w:sz="0" w:space="0" w:color="auto"/>
            <w:left w:val="none" w:sz="0" w:space="0" w:color="auto"/>
            <w:bottom w:val="none" w:sz="0" w:space="0" w:color="auto"/>
            <w:right w:val="none" w:sz="0" w:space="0" w:color="auto"/>
          </w:divBdr>
        </w:div>
        <w:div w:id="2118019618">
          <w:marLeft w:val="0"/>
          <w:marRight w:val="0"/>
          <w:marTop w:val="0"/>
          <w:marBottom w:val="0"/>
          <w:divBdr>
            <w:top w:val="none" w:sz="0" w:space="0" w:color="auto"/>
            <w:left w:val="none" w:sz="0" w:space="0" w:color="auto"/>
            <w:bottom w:val="none" w:sz="0" w:space="0" w:color="auto"/>
            <w:right w:val="none" w:sz="0" w:space="0" w:color="auto"/>
          </w:divBdr>
        </w:div>
      </w:divsChild>
    </w:div>
    <w:div w:id="39327260">
      <w:bodyDiv w:val="1"/>
      <w:marLeft w:val="0"/>
      <w:marRight w:val="0"/>
      <w:marTop w:val="0"/>
      <w:marBottom w:val="0"/>
      <w:divBdr>
        <w:top w:val="none" w:sz="0" w:space="0" w:color="auto"/>
        <w:left w:val="none" w:sz="0" w:space="0" w:color="auto"/>
        <w:bottom w:val="none" w:sz="0" w:space="0" w:color="auto"/>
        <w:right w:val="none" w:sz="0" w:space="0" w:color="auto"/>
      </w:divBdr>
    </w:div>
    <w:div w:id="47382569">
      <w:bodyDiv w:val="1"/>
      <w:marLeft w:val="0"/>
      <w:marRight w:val="0"/>
      <w:marTop w:val="0"/>
      <w:marBottom w:val="0"/>
      <w:divBdr>
        <w:top w:val="none" w:sz="0" w:space="0" w:color="auto"/>
        <w:left w:val="none" w:sz="0" w:space="0" w:color="auto"/>
        <w:bottom w:val="none" w:sz="0" w:space="0" w:color="auto"/>
        <w:right w:val="none" w:sz="0" w:space="0" w:color="auto"/>
      </w:divBdr>
    </w:div>
    <w:div w:id="55471160">
      <w:bodyDiv w:val="1"/>
      <w:marLeft w:val="0"/>
      <w:marRight w:val="0"/>
      <w:marTop w:val="0"/>
      <w:marBottom w:val="0"/>
      <w:divBdr>
        <w:top w:val="none" w:sz="0" w:space="0" w:color="auto"/>
        <w:left w:val="none" w:sz="0" w:space="0" w:color="auto"/>
        <w:bottom w:val="none" w:sz="0" w:space="0" w:color="auto"/>
        <w:right w:val="none" w:sz="0" w:space="0" w:color="auto"/>
      </w:divBdr>
    </w:div>
    <w:div w:id="67773160">
      <w:bodyDiv w:val="1"/>
      <w:marLeft w:val="0"/>
      <w:marRight w:val="0"/>
      <w:marTop w:val="0"/>
      <w:marBottom w:val="0"/>
      <w:divBdr>
        <w:top w:val="none" w:sz="0" w:space="0" w:color="auto"/>
        <w:left w:val="none" w:sz="0" w:space="0" w:color="auto"/>
        <w:bottom w:val="none" w:sz="0" w:space="0" w:color="auto"/>
        <w:right w:val="none" w:sz="0" w:space="0" w:color="auto"/>
      </w:divBdr>
    </w:div>
    <w:div w:id="73550650">
      <w:bodyDiv w:val="1"/>
      <w:marLeft w:val="0"/>
      <w:marRight w:val="0"/>
      <w:marTop w:val="0"/>
      <w:marBottom w:val="0"/>
      <w:divBdr>
        <w:top w:val="none" w:sz="0" w:space="0" w:color="auto"/>
        <w:left w:val="none" w:sz="0" w:space="0" w:color="auto"/>
        <w:bottom w:val="none" w:sz="0" w:space="0" w:color="auto"/>
        <w:right w:val="none" w:sz="0" w:space="0" w:color="auto"/>
      </w:divBdr>
    </w:div>
    <w:div w:id="84159270">
      <w:bodyDiv w:val="1"/>
      <w:marLeft w:val="0"/>
      <w:marRight w:val="0"/>
      <w:marTop w:val="0"/>
      <w:marBottom w:val="0"/>
      <w:divBdr>
        <w:top w:val="none" w:sz="0" w:space="0" w:color="auto"/>
        <w:left w:val="none" w:sz="0" w:space="0" w:color="auto"/>
        <w:bottom w:val="none" w:sz="0" w:space="0" w:color="auto"/>
        <w:right w:val="none" w:sz="0" w:space="0" w:color="auto"/>
      </w:divBdr>
    </w:div>
    <w:div w:id="91706200">
      <w:bodyDiv w:val="1"/>
      <w:marLeft w:val="0"/>
      <w:marRight w:val="0"/>
      <w:marTop w:val="0"/>
      <w:marBottom w:val="0"/>
      <w:divBdr>
        <w:top w:val="none" w:sz="0" w:space="0" w:color="auto"/>
        <w:left w:val="none" w:sz="0" w:space="0" w:color="auto"/>
        <w:bottom w:val="none" w:sz="0" w:space="0" w:color="auto"/>
        <w:right w:val="none" w:sz="0" w:space="0" w:color="auto"/>
      </w:divBdr>
      <w:divsChild>
        <w:div w:id="2906287">
          <w:marLeft w:val="0"/>
          <w:marRight w:val="0"/>
          <w:marTop w:val="0"/>
          <w:marBottom w:val="0"/>
          <w:divBdr>
            <w:top w:val="none" w:sz="0" w:space="0" w:color="auto"/>
            <w:left w:val="none" w:sz="0" w:space="0" w:color="auto"/>
            <w:bottom w:val="none" w:sz="0" w:space="0" w:color="auto"/>
            <w:right w:val="none" w:sz="0" w:space="0" w:color="auto"/>
          </w:divBdr>
        </w:div>
        <w:div w:id="7802522">
          <w:marLeft w:val="0"/>
          <w:marRight w:val="0"/>
          <w:marTop w:val="0"/>
          <w:marBottom w:val="0"/>
          <w:divBdr>
            <w:top w:val="none" w:sz="0" w:space="0" w:color="auto"/>
            <w:left w:val="none" w:sz="0" w:space="0" w:color="auto"/>
            <w:bottom w:val="none" w:sz="0" w:space="0" w:color="auto"/>
            <w:right w:val="none" w:sz="0" w:space="0" w:color="auto"/>
          </w:divBdr>
        </w:div>
        <w:div w:id="11340143">
          <w:marLeft w:val="0"/>
          <w:marRight w:val="0"/>
          <w:marTop w:val="0"/>
          <w:marBottom w:val="0"/>
          <w:divBdr>
            <w:top w:val="none" w:sz="0" w:space="0" w:color="auto"/>
            <w:left w:val="none" w:sz="0" w:space="0" w:color="auto"/>
            <w:bottom w:val="none" w:sz="0" w:space="0" w:color="auto"/>
            <w:right w:val="none" w:sz="0" w:space="0" w:color="auto"/>
          </w:divBdr>
        </w:div>
        <w:div w:id="21828539">
          <w:marLeft w:val="0"/>
          <w:marRight w:val="0"/>
          <w:marTop w:val="0"/>
          <w:marBottom w:val="0"/>
          <w:divBdr>
            <w:top w:val="none" w:sz="0" w:space="0" w:color="auto"/>
            <w:left w:val="none" w:sz="0" w:space="0" w:color="auto"/>
            <w:bottom w:val="none" w:sz="0" w:space="0" w:color="auto"/>
            <w:right w:val="none" w:sz="0" w:space="0" w:color="auto"/>
          </w:divBdr>
        </w:div>
        <w:div w:id="31686150">
          <w:marLeft w:val="0"/>
          <w:marRight w:val="0"/>
          <w:marTop w:val="0"/>
          <w:marBottom w:val="0"/>
          <w:divBdr>
            <w:top w:val="none" w:sz="0" w:space="0" w:color="auto"/>
            <w:left w:val="none" w:sz="0" w:space="0" w:color="auto"/>
            <w:bottom w:val="none" w:sz="0" w:space="0" w:color="auto"/>
            <w:right w:val="none" w:sz="0" w:space="0" w:color="auto"/>
          </w:divBdr>
        </w:div>
        <w:div w:id="68582490">
          <w:marLeft w:val="0"/>
          <w:marRight w:val="0"/>
          <w:marTop w:val="0"/>
          <w:marBottom w:val="0"/>
          <w:divBdr>
            <w:top w:val="none" w:sz="0" w:space="0" w:color="auto"/>
            <w:left w:val="none" w:sz="0" w:space="0" w:color="auto"/>
            <w:bottom w:val="none" w:sz="0" w:space="0" w:color="auto"/>
            <w:right w:val="none" w:sz="0" w:space="0" w:color="auto"/>
          </w:divBdr>
        </w:div>
        <w:div w:id="85269036">
          <w:marLeft w:val="0"/>
          <w:marRight w:val="0"/>
          <w:marTop w:val="0"/>
          <w:marBottom w:val="0"/>
          <w:divBdr>
            <w:top w:val="none" w:sz="0" w:space="0" w:color="auto"/>
            <w:left w:val="none" w:sz="0" w:space="0" w:color="auto"/>
            <w:bottom w:val="none" w:sz="0" w:space="0" w:color="auto"/>
            <w:right w:val="none" w:sz="0" w:space="0" w:color="auto"/>
          </w:divBdr>
        </w:div>
        <w:div w:id="91126164">
          <w:marLeft w:val="0"/>
          <w:marRight w:val="0"/>
          <w:marTop w:val="0"/>
          <w:marBottom w:val="0"/>
          <w:divBdr>
            <w:top w:val="none" w:sz="0" w:space="0" w:color="auto"/>
            <w:left w:val="none" w:sz="0" w:space="0" w:color="auto"/>
            <w:bottom w:val="none" w:sz="0" w:space="0" w:color="auto"/>
            <w:right w:val="none" w:sz="0" w:space="0" w:color="auto"/>
          </w:divBdr>
        </w:div>
        <w:div w:id="118305695">
          <w:marLeft w:val="0"/>
          <w:marRight w:val="0"/>
          <w:marTop w:val="0"/>
          <w:marBottom w:val="0"/>
          <w:divBdr>
            <w:top w:val="none" w:sz="0" w:space="0" w:color="auto"/>
            <w:left w:val="none" w:sz="0" w:space="0" w:color="auto"/>
            <w:bottom w:val="none" w:sz="0" w:space="0" w:color="auto"/>
            <w:right w:val="none" w:sz="0" w:space="0" w:color="auto"/>
          </w:divBdr>
        </w:div>
        <w:div w:id="152768851">
          <w:marLeft w:val="0"/>
          <w:marRight w:val="0"/>
          <w:marTop w:val="0"/>
          <w:marBottom w:val="0"/>
          <w:divBdr>
            <w:top w:val="none" w:sz="0" w:space="0" w:color="auto"/>
            <w:left w:val="none" w:sz="0" w:space="0" w:color="auto"/>
            <w:bottom w:val="none" w:sz="0" w:space="0" w:color="auto"/>
            <w:right w:val="none" w:sz="0" w:space="0" w:color="auto"/>
          </w:divBdr>
        </w:div>
        <w:div w:id="193543398">
          <w:marLeft w:val="0"/>
          <w:marRight w:val="0"/>
          <w:marTop w:val="0"/>
          <w:marBottom w:val="0"/>
          <w:divBdr>
            <w:top w:val="none" w:sz="0" w:space="0" w:color="auto"/>
            <w:left w:val="none" w:sz="0" w:space="0" w:color="auto"/>
            <w:bottom w:val="none" w:sz="0" w:space="0" w:color="auto"/>
            <w:right w:val="none" w:sz="0" w:space="0" w:color="auto"/>
          </w:divBdr>
        </w:div>
        <w:div w:id="198510855">
          <w:marLeft w:val="0"/>
          <w:marRight w:val="0"/>
          <w:marTop w:val="0"/>
          <w:marBottom w:val="0"/>
          <w:divBdr>
            <w:top w:val="none" w:sz="0" w:space="0" w:color="auto"/>
            <w:left w:val="none" w:sz="0" w:space="0" w:color="auto"/>
            <w:bottom w:val="none" w:sz="0" w:space="0" w:color="auto"/>
            <w:right w:val="none" w:sz="0" w:space="0" w:color="auto"/>
          </w:divBdr>
        </w:div>
        <w:div w:id="209150951">
          <w:marLeft w:val="0"/>
          <w:marRight w:val="0"/>
          <w:marTop w:val="0"/>
          <w:marBottom w:val="0"/>
          <w:divBdr>
            <w:top w:val="none" w:sz="0" w:space="0" w:color="auto"/>
            <w:left w:val="none" w:sz="0" w:space="0" w:color="auto"/>
            <w:bottom w:val="none" w:sz="0" w:space="0" w:color="auto"/>
            <w:right w:val="none" w:sz="0" w:space="0" w:color="auto"/>
          </w:divBdr>
        </w:div>
        <w:div w:id="210850733">
          <w:marLeft w:val="0"/>
          <w:marRight w:val="0"/>
          <w:marTop w:val="0"/>
          <w:marBottom w:val="0"/>
          <w:divBdr>
            <w:top w:val="none" w:sz="0" w:space="0" w:color="auto"/>
            <w:left w:val="none" w:sz="0" w:space="0" w:color="auto"/>
            <w:bottom w:val="none" w:sz="0" w:space="0" w:color="auto"/>
            <w:right w:val="none" w:sz="0" w:space="0" w:color="auto"/>
          </w:divBdr>
        </w:div>
        <w:div w:id="220990311">
          <w:marLeft w:val="0"/>
          <w:marRight w:val="0"/>
          <w:marTop w:val="0"/>
          <w:marBottom w:val="0"/>
          <w:divBdr>
            <w:top w:val="none" w:sz="0" w:space="0" w:color="auto"/>
            <w:left w:val="none" w:sz="0" w:space="0" w:color="auto"/>
            <w:bottom w:val="none" w:sz="0" w:space="0" w:color="auto"/>
            <w:right w:val="none" w:sz="0" w:space="0" w:color="auto"/>
          </w:divBdr>
        </w:div>
        <w:div w:id="237137305">
          <w:marLeft w:val="0"/>
          <w:marRight w:val="0"/>
          <w:marTop w:val="0"/>
          <w:marBottom w:val="0"/>
          <w:divBdr>
            <w:top w:val="none" w:sz="0" w:space="0" w:color="auto"/>
            <w:left w:val="none" w:sz="0" w:space="0" w:color="auto"/>
            <w:bottom w:val="none" w:sz="0" w:space="0" w:color="auto"/>
            <w:right w:val="none" w:sz="0" w:space="0" w:color="auto"/>
          </w:divBdr>
        </w:div>
        <w:div w:id="248542464">
          <w:marLeft w:val="0"/>
          <w:marRight w:val="0"/>
          <w:marTop w:val="0"/>
          <w:marBottom w:val="0"/>
          <w:divBdr>
            <w:top w:val="none" w:sz="0" w:space="0" w:color="auto"/>
            <w:left w:val="none" w:sz="0" w:space="0" w:color="auto"/>
            <w:bottom w:val="none" w:sz="0" w:space="0" w:color="auto"/>
            <w:right w:val="none" w:sz="0" w:space="0" w:color="auto"/>
          </w:divBdr>
        </w:div>
        <w:div w:id="259141430">
          <w:marLeft w:val="0"/>
          <w:marRight w:val="0"/>
          <w:marTop w:val="0"/>
          <w:marBottom w:val="0"/>
          <w:divBdr>
            <w:top w:val="none" w:sz="0" w:space="0" w:color="auto"/>
            <w:left w:val="none" w:sz="0" w:space="0" w:color="auto"/>
            <w:bottom w:val="none" w:sz="0" w:space="0" w:color="auto"/>
            <w:right w:val="none" w:sz="0" w:space="0" w:color="auto"/>
          </w:divBdr>
        </w:div>
        <w:div w:id="287321666">
          <w:marLeft w:val="0"/>
          <w:marRight w:val="0"/>
          <w:marTop w:val="0"/>
          <w:marBottom w:val="0"/>
          <w:divBdr>
            <w:top w:val="none" w:sz="0" w:space="0" w:color="auto"/>
            <w:left w:val="none" w:sz="0" w:space="0" w:color="auto"/>
            <w:bottom w:val="none" w:sz="0" w:space="0" w:color="auto"/>
            <w:right w:val="none" w:sz="0" w:space="0" w:color="auto"/>
          </w:divBdr>
        </w:div>
        <w:div w:id="288977956">
          <w:marLeft w:val="0"/>
          <w:marRight w:val="0"/>
          <w:marTop w:val="0"/>
          <w:marBottom w:val="0"/>
          <w:divBdr>
            <w:top w:val="none" w:sz="0" w:space="0" w:color="auto"/>
            <w:left w:val="none" w:sz="0" w:space="0" w:color="auto"/>
            <w:bottom w:val="none" w:sz="0" w:space="0" w:color="auto"/>
            <w:right w:val="none" w:sz="0" w:space="0" w:color="auto"/>
          </w:divBdr>
        </w:div>
        <w:div w:id="292565069">
          <w:marLeft w:val="0"/>
          <w:marRight w:val="0"/>
          <w:marTop w:val="0"/>
          <w:marBottom w:val="0"/>
          <w:divBdr>
            <w:top w:val="none" w:sz="0" w:space="0" w:color="auto"/>
            <w:left w:val="none" w:sz="0" w:space="0" w:color="auto"/>
            <w:bottom w:val="none" w:sz="0" w:space="0" w:color="auto"/>
            <w:right w:val="none" w:sz="0" w:space="0" w:color="auto"/>
          </w:divBdr>
        </w:div>
        <w:div w:id="295112119">
          <w:marLeft w:val="0"/>
          <w:marRight w:val="0"/>
          <w:marTop w:val="0"/>
          <w:marBottom w:val="0"/>
          <w:divBdr>
            <w:top w:val="none" w:sz="0" w:space="0" w:color="auto"/>
            <w:left w:val="none" w:sz="0" w:space="0" w:color="auto"/>
            <w:bottom w:val="none" w:sz="0" w:space="0" w:color="auto"/>
            <w:right w:val="none" w:sz="0" w:space="0" w:color="auto"/>
          </w:divBdr>
        </w:div>
        <w:div w:id="314262939">
          <w:marLeft w:val="0"/>
          <w:marRight w:val="0"/>
          <w:marTop w:val="0"/>
          <w:marBottom w:val="0"/>
          <w:divBdr>
            <w:top w:val="none" w:sz="0" w:space="0" w:color="auto"/>
            <w:left w:val="none" w:sz="0" w:space="0" w:color="auto"/>
            <w:bottom w:val="none" w:sz="0" w:space="0" w:color="auto"/>
            <w:right w:val="none" w:sz="0" w:space="0" w:color="auto"/>
          </w:divBdr>
        </w:div>
        <w:div w:id="320548527">
          <w:marLeft w:val="0"/>
          <w:marRight w:val="0"/>
          <w:marTop w:val="0"/>
          <w:marBottom w:val="0"/>
          <w:divBdr>
            <w:top w:val="none" w:sz="0" w:space="0" w:color="auto"/>
            <w:left w:val="none" w:sz="0" w:space="0" w:color="auto"/>
            <w:bottom w:val="none" w:sz="0" w:space="0" w:color="auto"/>
            <w:right w:val="none" w:sz="0" w:space="0" w:color="auto"/>
          </w:divBdr>
        </w:div>
        <w:div w:id="334651262">
          <w:marLeft w:val="0"/>
          <w:marRight w:val="0"/>
          <w:marTop w:val="0"/>
          <w:marBottom w:val="0"/>
          <w:divBdr>
            <w:top w:val="none" w:sz="0" w:space="0" w:color="auto"/>
            <w:left w:val="none" w:sz="0" w:space="0" w:color="auto"/>
            <w:bottom w:val="none" w:sz="0" w:space="0" w:color="auto"/>
            <w:right w:val="none" w:sz="0" w:space="0" w:color="auto"/>
          </w:divBdr>
        </w:div>
        <w:div w:id="340549322">
          <w:marLeft w:val="0"/>
          <w:marRight w:val="0"/>
          <w:marTop w:val="0"/>
          <w:marBottom w:val="0"/>
          <w:divBdr>
            <w:top w:val="none" w:sz="0" w:space="0" w:color="auto"/>
            <w:left w:val="none" w:sz="0" w:space="0" w:color="auto"/>
            <w:bottom w:val="none" w:sz="0" w:space="0" w:color="auto"/>
            <w:right w:val="none" w:sz="0" w:space="0" w:color="auto"/>
          </w:divBdr>
        </w:div>
        <w:div w:id="370150476">
          <w:marLeft w:val="0"/>
          <w:marRight w:val="0"/>
          <w:marTop w:val="0"/>
          <w:marBottom w:val="0"/>
          <w:divBdr>
            <w:top w:val="none" w:sz="0" w:space="0" w:color="auto"/>
            <w:left w:val="none" w:sz="0" w:space="0" w:color="auto"/>
            <w:bottom w:val="none" w:sz="0" w:space="0" w:color="auto"/>
            <w:right w:val="none" w:sz="0" w:space="0" w:color="auto"/>
          </w:divBdr>
        </w:div>
        <w:div w:id="380638598">
          <w:marLeft w:val="0"/>
          <w:marRight w:val="0"/>
          <w:marTop w:val="0"/>
          <w:marBottom w:val="0"/>
          <w:divBdr>
            <w:top w:val="none" w:sz="0" w:space="0" w:color="auto"/>
            <w:left w:val="none" w:sz="0" w:space="0" w:color="auto"/>
            <w:bottom w:val="none" w:sz="0" w:space="0" w:color="auto"/>
            <w:right w:val="none" w:sz="0" w:space="0" w:color="auto"/>
          </w:divBdr>
        </w:div>
        <w:div w:id="420296323">
          <w:marLeft w:val="0"/>
          <w:marRight w:val="0"/>
          <w:marTop w:val="0"/>
          <w:marBottom w:val="0"/>
          <w:divBdr>
            <w:top w:val="none" w:sz="0" w:space="0" w:color="auto"/>
            <w:left w:val="none" w:sz="0" w:space="0" w:color="auto"/>
            <w:bottom w:val="none" w:sz="0" w:space="0" w:color="auto"/>
            <w:right w:val="none" w:sz="0" w:space="0" w:color="auto"/>
          </w:divBdr>
        </w:div>
        <w:div w:id="425199475">
          <w:marLeft w:val="0"/>
          <w:marRight w:val="0"/>
          <w:marTop w:val="0"/>
          <w:marBottom w:val="0"/>
          <w:divBdr>
            <w:top w:val="none" w:sz="0" w:space="0" w:color="auto"/>
            <w:left w:val="none" w:sz="0" w:space="0" w:color="auto"/>
            <w:bottom w:val="none" w:sz="0" w:space="0" w:color="auto"/>
            <w:right w:val="none" w:sz="0" w:space="0" w:color="auto"/>
          </w:divBdr>
        </w:div>
        <w:div w:id="429158134">
          <w:marLeft w:val="0"/>
          <w:marRight w:val="0"/>
          <w:marTop w:val="0"/>
          <w:marBottom w:val="0"/>
          <w:divBdr>
            <w:top w:val="none" w:sz="0" w:space="0" w:color="auto"/>
            <w:left w:val="none" w:sz="0" w:space="0" w:color="auto"/>
            <w:bottom w:val="none" w:sz="0" w:space="0" w:color="auto"/>
            <w:right w:val="none" w:sz="0" w:space="0" w:color="auto"/>
          </w:divBdr>
        </w:div>
        <w:div w:id="439686269">
          <w:marLeft w:val="0"/>
          <w:marRight w:val="0"/>
          <w:marTop w:val="0"/>
          <w:marBottom w:val="0"/>
          <w:divBdr>
            <w:top w:val="none" w:sz="0" w:space="0" w:color="auto"/>
            <w:left w:val="none" w:sz="0" w:space="0" w:color="auto"/>
            <w:bottom w:val="none" w:sz="0" w:space="0" w:color="auto"/>
            <w:right w:val="none" w:sz="0" w:space="0" w:color="auto"/>
          </w:divBdr>
        </w:div>
        <w:div w:id="462190695">
          <w:marLeft w:val="0"/>
          <w:marRight w:val="0"/>
          <w:marTop w:val="0"/>
          <w:marBottom w:val="0"/>
          <w:divBdr>
            <w:top w:val="none" w:sz="0" w:space="0" w:color="auto"/>
            <w:left w:val="none" w:sz="0" w:space="0" w:color="auto"/>
            <w:bottom w:val="none" w:sz="0" w:space="0" w:color="auto"/>
            <w:right w:val="none" w:sz="0" w:space="0" w:color="auto"/>
          </w:divBdr>
        </w:div>
        <w:div w:id="463891554">
          <w:marLeft w:val="0"/>
          <w:marRight w:val="0"/>
          <w:marTop w:val="0"/>
          <w:marBottom w:val="0"/>
          <w:divBdr>
            <w:top w:val="none" w:sz="0" w:space="0" w:color="auto"/>
            <w:left w:val="none" w:sz="0" w:space="0" w:color="auto"/>
            <w:bottom w:val="none" w:sz="0" w:space="0" w:color="auto"/>
            <w:right w:val="none" w:sz="0" w:space="0" w:color="auto"/>
          </w:divBdr>
        </w:div>
        <w:div w:id="494079732">
          <w:marLeft w:val="0"/>
          <w:marRight w:val="0"/>
          <w:marTop w:val="0"/>
          <w:marBottom w:val="0"/>
          <w:divBdr>
            <w:top w:val="none" w:sz="0" w:space="0" w:color="auto"/>
            <w:left w:val="none" w:sz="0" w:space="0" w:color="auto"/>
            <w:bottom w:val="none" w:sz="0" w:space="0" w:color="auto"/>
            <w:right w:val="none" w:sz="0" w:space="0" w:color="auto"/>
          </w:divBdr>
        </w:div>
        <w:div w:id="498539585">
          <w:marLeft w:val="0"/>
          <w:marRight w:val="0"/>
          <w:marTop w:val="0"/>
          <w:marBottom w:val="0"/>
          <w:divBdr>
            <w:top w:val="none" w:sz="0" w:space="0" w:color="auto"/>
            <w:left w:val="none" w:sz="0" w:space="0" w:color="auto"/>
            <w:bottom w:val="none" w:sz="0" w:space="0" w:color="auto"/>
            <w:right w:val="none" w:sz="0" w:space="0" w:color="auto"/>
          </w:divBdr>
        </w:div>
        <w:div w:id="499733439">
          <w:marLeft w:val="0"/>
          <w:marRight w:val="0"/>
          <w:marTop w:val="0"/>
          <w:marBottom w:val="0"/>
          <w:divBdr>
            <w:top w:val="none" w:sz="0" w:space="0" w:color="auto"/>
            <w:left w:val="none" w:sz="0" w:space="0" w:color="auto"/>
            <w:bottom w:val="none" w:sz="0" w:space="0" w:color="auto"/>
            <w:right w:val="none" w:sz="0" w:space="0" w:color="auto"/>
          </w:divBdr>
        </w:div>
        <w:div w:id="502816047">
          <w:marLeft w:val="0"/>
          <w:marRight w:val="0"/>
          <w:marTop w:val="0"/>
          <w:marBottom w:val="0"/>
          <w:divBdr>
            <w:top w:val="none" w:sz="0" w:space="0" w:color="auto"/>
            <w:left w:val="none" w:sz="0" w:space="0" w:color="auto"/>
            <w:bottom w:val="none" w:sz="0" w:space="0" w:color="auto"/>
            <w:right w:val="none" w:sz="0" w:space="0" w:color="auto"/>
          </w:divBdr>
        </w:div>
        <w:div w:id="509611236">
          <w:marLeft w:val="0"/>
          <w:marRight w:val="0"/>
          <w:marTop w:val="0"/>
          <w:marBottom w:val="0"/>
          <w:divBdr>
            <w:top w:val="none" w:sz="0" w:space="0" w:color="auto"/>
            <w:left w:val="none" w:sz="0" w:space="0" w:color="auto"/>
            <w:bottom w:val="none" w:sz="0" w:space="0" w:color="auto"/>
            <w:right w:val="none" w:sz="0" w:space="0" w:color="auto"/>
          </w:divBdr>
        </w:div>
        <w:div w:id="522019873">
          <w:marLeft w:val="0"/>
          <w:marRight w:val="0"/>
          <w:marTop w:val="0"/>
          <w:marBottom w:val="0"/>
          <w:divBdr>
            <w:top w:val="none" w:sz="0" w:space="0" w:color="auto"/>
            <w:left w:val="none" w:sz="0" w:space="0" w:color="auto"/>
            <w:bottom w:val="none" w:sz="0" w:space="0" w:color="auto"/>
            <w:right w:val="none" w:sz="0" w:space="0" w:color="auto"/>
          </w:divBdr>
        </w:div>
        <w:div w:id="535044118">
          <w:marLeft w:val="0"/>
          <w:marRight w:val="0"/>
          <w:marTop w:val="0"/>
          <w:marBottom w:val="0"/>
          <w:divBdr>
            <w:top w:val="none" w:sz="0" w:space="0" w:color="auto"/>
            <w:left w:val="none" w:sz="0" w:space="0" w:color="auto"/>
            <w:bottom w:val="none" w:sz="0" w:space="0" w:color="auto"/>
            <w:right w:val="none" w:sz="0" w:space="0" w:color="auto"/>
          </w:divBdr>
        </w:div>
        <w:div w:id="560677818">
          <w:marLeft w:val="0"/>
          <w:marRight w:val="0"/>
          <w:marTop w:val="0"/>
          <w:marBottom w:val="0"/>
          <w:divBdr>
            <w:top w:val="none" w:sz="0" w:space="0" w:color="auto"/>
            <w:left w:val="none" w:sz="0" w:space="0" w:color="auto"/>
            <w:bottom w:val="none" w:sz="0" w:space="0" w:color="auto"/>
            <w:right w:val="none" w:sz="0" w:space="0" w:color="auto"/>
          </w:divBdr>
        </w:div>
        <w:div w:id="561908428">
          <w:marLeft w:val="0"/>
          <w:marRight w:val="0"/>
          <w:marTop w:val="0"/>
          <w:marBottom w:val="0"/>
          <w:divBdr>
            <w:top w:val="none" w:sz="0" w:space="0" w:color="auto"/>
            <w:left w:val="none" w:sz="0" w:space="0" w:color="auto"/>
            <w:bottom w:val="none" w:sz="0" w:space="0" w:color="auto"/>
            <w:right w:val="none" w:sz="0" w:space="0" w:color="auto"/>
          </w:divBdr>
        </w:div>
        <w:div w:id="561990865">
          <w:marLeft w:val="0"/>
          <w:marRight w:val="0"/>
          <w:marTop w:val="0"/>
          <w:marBottom w:val="0"/>
          <w:divBdr>
            <w:top w:val="none" w:sz="0" w:space="0" w:color="auto"/>
            <w:left w:val="none" w:sz="0" w:space="0" w:color="auto"/>
            <w:bottom w:val="none" w:sz="0" w:space="0" w:color="auto"/>
            <w:right w:val="none" w:sz="0" w:space="0" w:color="auto"/>
          </w:divBdr>
        </w:div>
        <w:div w:id="582833902">
          <w:marLeft w:val="0"/>
          <w:marRight w:val="0"/>
          <w:marTop w:val="0"/>
          <w:marBottom w:val="0"/>
          <w:divBdr>
            <w:top w:val="none" w:sz="0" w:space="0" w:color="auto"/>
            <w:left w:val="none" w:sz="0" w:space="0" w:color="auto"/>
            <w:bottom w:val="none" w:sz="0" w:space="0" w:color="auto"/>
            <w:right w:val="none" w:sz="0" w:space="0" w:color="auto"/>
          </w:divBdr>
        </w:div>
        <w:div w:id="595329901">
          <w:marLeft w:val="0"/>
          <w:marRight w:val="0"/>
          <w:marTop w:val="0"/>
          <w:marBottom w:val="0"/>
          <w:divBdr>
            <w:top w:val="none" w:sz="0" w:space="0" w:color="auto"/>
            <w:left w:val="none" w:sz="0" w:space="0" w:color="auto"/>
            <w:bottom w:val="none" w:sz="0" w:space="0" w:color="auto"/>
            <w:right w:val="none" w:sz="0" w:space="0" w:color="auto"/>
          </w:divBdr>
        </w:div>
        <w:div w:id="678166759">
          <w:marLeft w:val="0"/>
          <w:marRight w:val="0"/>
          <w:marTop w:val="0"/>
          <w:marBottom w:val="0"/>
          <w:divBdr>
            <w:top w:val="none" w:sz="0" w:space="0" w:color="auto"/>
            <w:left w:val="none" w:sz="0" w:space="0" w:color="auto"/>
            <w:bottom w:val="none" w:sz="0" w:space="0" w:color="auto"/>
            <w:right w:val="none" w:sz="0" w:space="0" w:color="auto"/>
          </w:divBdr>
        </w:div>
        <w:div w:id="680551399">
          <w:marLeft w:val="0"/>
          <w:marRight w:val="0"/>
          <w:marTop w:val="0"/>
          <w:marBottom w:val="0"/>
          <w:divBdr>
            <w:top w:val="none" w:sz="0" w:space="0" w:color="auto"/>
            <w:left w:val="none" w:sz="0" w:space="0" w:color="auto"/>
            <w:bottom w:val="none" w:sz="0" w:space="0" w:color="auto"/>
            <w:right w:val="none" w:sz="0" w:space="0" w:color="auto"/>
          </w:divBdr>
        </w:div>
        <w:div w:id="681736004">
          <w:marLeft w:val="0"/>
          <w:marRight w:val="0"/>
          <w:marTop w:val="0"/>
          <w:marBottom w:val="0"/>
          <w:divBdr>
            <w:top w:val="none" w:sz="0" w:space="0" w:color="auto"/>
            <w:left w:val="none" w:sz="0" w:space="0" w:color="auto"/>
            <w:bottom w:val="none" w:sz="0" w:space="0" w:color="auto"/>
            <w:right w:val="none" w:sz="0" w:space="0" w:color="auto"/>
          </w:divBdr>
        </w:div>
        <w:div w:id="698624417">
          <w:marLeft w:val="0"/>
          <w:marRight w:val="0"/>
          <w:marTop w:val="0"/>
          <w:marBottom w:val="0"/>
          <w:divBdr>
            <w:top w:val="none" w:sz="0" w:space="0" w:color="auto"/>
            <w:left w:val="none" w:sz="0" w:space="0" w:color="auto"/>
            <w:bottom w:val="none" w:sz="0" w:space="0" w:color="auto"/>
            <w:right w:val="none" w:sz="0" w:space="0" w:color="auto"/>
          </w:divBdr>
        </w:div>
        <w:div w:id="700590639">
          <w:marLeft w:val="0"/>
          <w:marRight w:val="0"/>
          <w:marTop w:val="0"/>
          <w:marBottom w:val="0"/>
          <w:divBdr>
            <w:top w:val="none" w:sz="0" w:space="0" w:color="auto"/>
            <w:left w:val="none" w:sz="0" w:space="0" w:color="auto"/>
            <w:bottom w:val="none" w:sz="0" w:space="0" w:color="auto"/>
            <w:right w:val="none" w:sz="0" w:space="0" w:color="auto"/>
          </w:divBdr>
        </w:div>
        <w:div w:id="712392239">
          <w:marLeft w:val="0"/>
          <w:marRight w:val="0"/>
          <w:marTop w:val="0"/>
          <w:marBottom w:val="0"/>
          <w:divBdr>
            <w:top w:val="none" w:sz="0" w:space="0" w:color="auto"/>
            <w:left w:val="none" w:sz="0" w:space="0" w:color="auto"/>
            <w:bottom w:val="none" w:sz="0" w:space="0" w:color="auto"/>
            <w:right w:val="none" w:sz="0" w:space="0" w:color="auto"/>
          </w:divBdr>
        </w:div>
        <w:div w:id="725951084">
          <w:marLeft w:val="0"/>
          <w:marRight w:val="0"/>
          <w:marTop w:val="0"/>
          <w:marBottom w:val="0"/>
          <w:divBdr>
            <w:top w:val="none" w:sz="0" w:space="0" w:color="auto"/>
            <w:left w:val="none" w:sz="0" w:space="0" w:color="auto"/>
            <w:bottom w:val="none" w:sz="0" w:space="0" w:color="auto"/>
            <w:right w:val="none" w:sz="0" w:space="0" w:color="auto"/>
          </w:divBdr>
        </w:div>
        <w:div w:id="749429950">
          <w:marLeft w:val="0"/>
          <w:marRight w:val="0"/>
          <w:marTop w:val="0"/>
          <w:marBottom w:val="0"/>
          <w:divBdr>
            <w:top w:val="none" w:sz="0" w:space="0" w:color="auto"/>
            <w:left w:val="none" w:sz="0" w:space="0" w:color="auto"/>
            <w:bottom w:val="none" w:sz="0" w:space="0" w:color="auto"/>
            <w:right w:val="none" w:sz="0" w:space="0" w:color="auto"/>
          </w:divBdr>
        </w:div>
        <w:div w:id="750396561">
          <w:marLeft w:val="0"/>
          <w:marRight w:val="0"/>
          <w:marTop w:val="0"/>
          <w:marBottom w:val="0"/>
          <w:divBdr>
            <w:top w:val="none" w:sz="0" w:space="0" w:color="auto"/>
            <w:left w:val="none" w:sz="0" w:space="0" w:color="auto"/>
            <w:bottom w:val="none" w:sz="0" w:space="0" w:color="auto"/>
            <w:right w:val="none" w:sz="0" w:space="0" w:color="auto"/>
          </w:divBdr>
        </w:div>
        <w:div w:id="752242510">
          <w:marLeft w:val="0"/>
          <w:marRight w:val="0"/>
          <w:marTop w:val="0"/>
          <w:marBottom w:val="0"/>
          <w:divBdr>
            <w:top w:val="none" w:sz="0" w:space="0" w:color="auto"/>
            <w:left w:val="none" w:sz="0" w:space="0" w:color="auto"/>
            <w:bottom w:val="none" w:sz="0" w:space="0" w:color="auto"/>
            <w:right w:val="none" w:sz="0" w:space="0" w:color="auto"/>
          </w:divBdr>
        </w:div>
        <w:div w:id="756754486">
          <w:marLeft w:val="0"/>
          <w:marRight w:val="0"/>
          <w:marTop w:val="0"/>
          <w:marBottom w:val="0"/>
          <w:divBdr>
            <w:top w:val="none" w:sz="0" w:space="0" w:color="auto"/>
            <w:left w:val="none" w:sz="0" w:space="0" w:color="auto"/>
            <w:bottom w:val="none" w:sz="0" w:space="0" w:color="auto"/>
            <w:right w:val="none" w:sz="0" w:space="0" w:color="auto"/>
          </w:divBdr>
        </w:div>
        <w:div w:id="759301380">
          <w:marLeft w:val="0"/>
          <w:marRight w:val="0"/>
          <w:marTop w:val="0"/>
          <w:marBottom w:val="0"/>
          <w:divBdr>
            <w:top w:val="none" w:sz="0" w:space="0" w:color="auto"/>
            <w:left w:val="none" w:sz="0" w:space="0" w:color="auto"/>
            <w:bottom w:val="none" w:sz="0" w:space="0" w:color="auto"/>
            <w:right w:val="none" w:sz="0" w:space="0" w:color="auto"/>
          </w:divBdr>
        </w:div>
        <w:div w:id="768737596">
          <w:marLeft w:val="0"/>
          <w:marRight w:val="0"/>
          <w:marTop w:val="0"/>
          <w:marBottom w:val="0"/>
          <w:divBdr>
            <w:top w:val="none" w:sz="0" w:space="0" w:color="auto"/>
            <w:left w:val="none" w:sz="0" w:space="0" w:color="auto"/>
            <w:bottom w:val="none" w:sz="0" w:space="0" w:color="auto"/>
            <w:right w:val="none" w:sz="0" w:space="0" w:color="auto"/>
          </w:divBdr>
        </w:div>
        <w:div w:id="804545526">
          <w:marLeft w:val="0"/>
          <w:marRight w:val="0"/>
          <w:marTop w:val="0"/>
          <w:marBottom w:val="0"/>
          <w:divBdr>
            <w:top w:val="none" w:sz="0" w:space="0" w:color="auto"/>
            <w:left w:val="none" w:sz="0" w:space="0" w:color="auto"/>
            <w:bottom w:val="none" w:sz="0" w:space="0" w:color="auto"/>
            <w:right w:val="none" w:sz="0" w:space="0" w:color="auto"/>
          </w:divBdr>
        </w:div>
        <w:div w:id="810905633">
          <w:marLeft w:val="0"/>
          <w:marRight w:val="0"/>
          <w:marTop w:val="0"/>
          <w:marBottom w:val="0"/>
          <w:divBdr>
            <w:top w:val="none" w:sz="0" w:space="0" w:color="auto"/>
            <w:left w:val="none" w:sz="0" w:space="0" w:color="auto"/>
            <w:bottom w:val="none" w:sz="0" w:space="0" w:color="auto"/>
            <w:right w:val="none" w:sz="0" w:space="0" w:color="auto"/>
          </w:divBdr>
        </w:div>
        <w:div w:id="814877795">
          <w:marLeft w:val="0"/>
          <w:marRight w:val="0"/>
          <w:marTop w:val="0"/>
          <w:marBottom w:val="0"/>
          <w:divBdr>
            <w:top w:val="none" w:sz="0" w:space="0" w:color="auto"/>
            <w:left w:val="none" w:sz="0" w:space="0" w:color="auto"/>
            <w:bottom w:val="none" w:sz="0" w:space="0" w:color="auto"/>
            <w:right w:val="none" w:sz="0" w:space="0" w:color="auto"/>
          </w:divBdr>
        </w:div>
        <w:div w:id="822744965">
          <w:marLeft w:val="0"/>
          <w:marRight w:val="0"/>
          <w:marTop w:val="0"/>
          <w:marBottom w:val="0"/>
          <w:divBdr>
            <w:top w:val="none" w:sz="0" w:space="0" w:color="auto"/>
            <w:left w:val="none" w:sz="0" w:space="0" w:color="auto"/>
            <w:bottom w:val="none" w:sz="0" w:space="0" w:color="auto"/>
            <w:right w:val="none" w:sz="0" w:space="0" w:color="auto"/>
          </w:divBdr>
        </w:div>
        <w:div w:id="824006148">
          <w:marLeft w:val="0"/>
          <w:marRight w:val="0"/>
          <w:marTop w:val="0"/>
          <w:marBottom w:val="0"/>
          <w:divBdr>
            <w:top w:val="none" w:sz="0" w:space="0" w:color="auto"/>
            <w:left w:val="none" w:sz="0" w:space="0" w:color="auto"/>
            <w:bottom w:val="none" w:sz="0" w:space="0" w:color="auto"/>
            <w:right w:val="none" w:sz="0" w:space="0" w:color="auto"/>
          </w:divBdr>
        </w:div>
        <w:div w:id="827214628">
          <w:marLeft w:val="0"/>
          <w:marRight w:val="0"/>
          <w:marTop w:val="0"/>
          <w:marBottom w:val="0"/>
          <w:divBdr>
            <w:top w:val="none" w:sz="0" w:space="0" w:color="auto"/>
            <w:left w:val="none" w:sz="0" w:space="0" w:color="auto"/>
            <w:bottom w:val="none" w:sz="0" w:space="0" w:color="auto"/>
            <w:right w:val="none" w:sz="0" w:space="0" w:color="auto"/>
          </w:divBdr>
        </w:div>
        <w:div w:id="830293043">
          <w:marLeft w:val="0"/>
          <w:marRight w:val="0"/>
          <w:marTop w:val="0"/>
          <w:marBottom w:val="0"/>
          <w:divBdr>
            <w:top w:val="none" w:sz="0" w:space="0" w:color="auto"/>
            <w:left w:val="none" w:sz="0" w:space="0" w:color="auto"/>
            <w:bottom w:val="none" w:sz="0" w:space="0" w:color="auto"/>
            <w:right w:val="none" w:sz="0" w:space="0" w:color="auto"/>
          </w:divBdr>
        </w:div>
        <w:div w:id="852114013">
          <w:marLeft w:val="0"/>
          <w:marRight w:val="0"/>
          <w:marTop w:val="0"/>
          <w:marBottom w:val="0"/>
          <w:divBdr>
            <w:top w:val="none" w:sz="0" w:space="0" w:color="auto"/>
            <w:left w:val="none" w:sz="0" w:space="0" w:color="auto"/>
            <w:bottom w:val="none" w:sz="0" w:space="0" w:color="auto"/>
            <w:right w:val="none" w:sz="0" w:space="0" w:color="auto"/>
          </w:divBdr>
        </w:div>
        <w:div w:id="853960417">
          <w:marLeft w:val="0"/>
          <w:marRight w:val="0"/>
          <w:marTop w:val="0"/>
          <w:marBottom w:val="0"/>
          <w:divBdr>
            <w:top w:val="none" w:sz="0" w:space="0" w:color="auto"/>
            <w:left w:val="none" w:sz="0" w:space="0" w:color="auto"/>
            <w:bottom w:val="none" w:sz="0" w:space="0" w:color="auto"/>
            <w:right w:val="none" w:sz="0" w:space="0" w:color="auto"/>
          </w:divBdr>
        </w:div>
        <w:div w:id="859978420">
          <w:marLeft w:val="0"/>
          <w:marRight w:val="0"/>
          <w:marTop w:val="0"/>
          <w:marBottom w:val="0"/>
          <w:divBdr>
            <w:top w:val="none" w:sz="0" w:space="0" w:color="auto"/>
            <w:left w:val="none" w:sz="0" w:space="0" w:color="auto"/>
            <w:bottom w:val="none" w:sz="0" w:space="0" w:color="auto"/>
            <w:right w:val="none" w:sz="0" w:space="0" w:color="auto"/>
          </w:divBdr>
        </w:div>
        <w:div w:id="869420989">
          <w:marLeft w:val="0"/>
          <w:marRight w:val="0"/>
          <w:marTop w:val="0"/>
          <w:marBottom w:val="0"/>
          <w:divBdr>
            <w:top w:val="none" w:sz="0" w:space="0" w:color="auto"/>
            <w:left w:val="none" w:sz="0" w:space="0" w:color="auto"/>
            <w:bottom w:val="none" w:sz="0" w:space="0" w:color="auto"/>
            <w:right w:val="none" w:sz="0" w:space="0" w:color="auto"/>
          </w:divBdr>
        </w:div>
        <w:div w:id="884560818">
          <w:marLeft w:val="0"/>
          <w:marRight w:val="0"/>
          <w:marTop w:val="0"/>
          <w:marBottom w:val="0"/>
          <w:divBdr>
            <w:top w:val="none" w:sz="0" w:space="0" w:color="auto"/>
            <w:left w:val="none" w:sz="0" w:space="0" w:color="auto"/>
            <w:bottom w:val="none" w:sz="0" w:space="0" w:color="auto"/>
            <w:right w:val="none" w:sz="0" w:space="0" w:color="auto"/>
          </w:divBdr>
        </w:div>
        <w:div w:id="888538263">
          <w:marLeft w:val="0"/>
          <w:marRight w:val="0"/>
          <w:marTop w:val="0"/>
          <w:marBottom w:val="0"/>
          <w:divBdr>
            <w:top w:val="none" w:sz="0" w:space="0" w:color="auto"/>
            <w:left w:val="none" w:sz="0" w:space="0" w:color="auto"/>
            <w:bottom w:val="none" w:sz="0" w:space="0" w:color="auto"/>
            <w:right w:val="none" w:sz="0" w:space="0" w:color="auto"/>
          </w:divBdr>
        </w:div>
        <w:div w:id="892891361">
          <w:marLeft w:val="0"/>
          <w:marRight w:val="0"/>
          <w:marTop w:val="0"/>
          <w:marBottom w:val="0"/>
          <w:divBdr>
            <w:top w:val="none" w:sz="0" w:space="0" w:color="auto"/>
            <w:left w:val="none" w:sz="0" w:space="0" w:color="auto"/>
            <w:bottom w:val="none" w:sz="0" w:space="0" w:color="auto"/>
            <w:right w:val="none" w:sz="0" w:space="0" w:color="auto"/>
          </w:divBdr>
        </w:div>
        <w:div w:id="892958813">
          <w:marLeft w:val="0"/>
          <w:marRight w:val="0"/>
          <w:marTop w:val="0"/>
          <w:marBottom w:val="0"/>
          <w:divBdr>
            <w:top w:val="none" w:sz="0" w:space="0" w:color="auto"/>
            <w:left w:val="none" w:sz="0" w:space="0" w:color="auto"/>
            <w:bottom w:val="none" w:sz="0" w:space="0" w:color="auto"/>
            <w:right w:val="none" w:sz="0" w:space="0" w:color="auto"/>
          </w:divBdr>
        </w:div>
        <w:div w:id="908267503">
          <w:marLeft w:val="0"/>
          <w:marRight w:val="0"/>
          <w:marTop w:val="0"/>
          <w:marBottom w:val="0"/>
          <w:divBdr>
            <w:top w:val="none" w:sz="0" w:space="0" w:color="auto"/>
            <w:left w:val="none" w:sz="0" w:space="0" w:color="auto"/>
            <w:bottom w:val="none" w:sz="0" w:space="0" w:color="auto"/>
            <w:right w:val="none" w:sz="0" w:space="0" w:color="auto"/>
          </w:divBdr>
        </w:div>
        <w:div w:id="909080106">
          <w:marLeft w:val="0"/>
          <w:marRight w:val="0"/>
          <w:marTop w:val="0"/>
          <w:marBottom w:val="0"/>
          <w:divBdr>
            <w:top w:val="none" w:sz="0" w:space="0" w:color="auto"/>
            <w:left w:val="none" w:sz="0" w:space="0" w:color="auto"/>
            <w:bottom w:val="none" w:sz="0" w:space="0" w:color="auto"/>
            <w:right w:val="none" w:sz="0" w:space="0" w:color="auto"/>
          </w:divBdr>
        </w:div>
        <w:div w:id="915283510">
          <w:marLeft w:val="0"/>
          <w:marRight w:val="0"/>
          <w:marTop w:val="0"/>
          <w:marBottom w:val="0"/>
          <w:divBdr>
            <w:top w:val="none" w:sz="0" w:space="0" w:color="auto"/>
            <w:left w:val="none" w:sz="0" w:space="0" w:color="auto"/>
            <w:bottom w:val="none" w:sz="0" w:space="0" w:color="auto"/>
            <w:right w:val="none" w:sz="0" w:space="0" w:color="auto"/>
          </w:divBdr>
        </w:div>
        <w:div w:id="920718027">
          <w:marLeft w:val="0"/>
          <w:marRight w:val="0"/>
          <w:marTop w:val="0"/>
          <w:marBottom w:val="0"/>
          <w:divBdr>
            <w:top w:val="none" w:sz="0" w:space="0" w:color="auto"/>
            <w:left w:val="none" w:sz="0" w:space="0" w:color="auto"/>
            <w:bottom w:val="none" w:sz="0" w:space="0" w:color="auto"/>
            <w:right w:val="none" w:sz="0" w:space="0" w:color="auto"/>
          </w:divBdr>
        </w:div>
        <w:div w:id="928931455">
          <w:marLeft w:val="0"/>
          <w:marRight w:val="0"/>
          <w:marTop w:val="0"/>
          <w:marBottom w:val="0"/>
          <w:divBdr>
            <w:top w:val="none" w:sz="0" w:space="0" w:color="auto"/>
            <w:left w:val="none" w:sz="0" w:space="0" w:color="auto"/>
            <w:bottom w:val="none" w:sz="0" w:space="0" w:color="auto"/>
            <w:right w:val="none" w:sz="0" w:space="0" w:color="auto"/>
          </w:divBdr>
        </w:div>
        <w:div w:id="938223513">
          <w:marLeft w:val="0"/>
          <w:marRight w:val="0"/>
          <w:marTop w:val="0"/>
          <w:marBottom w:val="0"/>
          <w:divBdr>
            <w:top w:val="none" w:sz="0" w:space="0" w:color="auto"/>
            <w:left w:val="none" w:sz="0" w:space="0" w:color="auto"/>
            <w:bottom w:val="none" w:sz="0" w:space="0" w:color="auto"/>
            <w:right w:val="none" w:sz="0" w:space="0" w:color="auto"/>
          </w:divBdr>
        </w:div>
        <w:div w:id="938949158">
          <w:marLeft w:val="0"/>
          <w:marRight w:val="0"/>
          <w:marTop w:val="0"/>
          <w:marBottom w:val="0"/>
          <w:divBdr>
            <w:top w:val="none" w:sz="0" w:space="0" w:color="auto"/>
            <w:left w:val="none" w:sz="0" w:space="0" w:color="auto"/>
            <w:bottom w:val="none" w:sz="0" w:space="0" w:color="auto"/>
            <w:right w:val="none" w:sz="0" w:space="0" w:color="auto"/>
          </w:divBdr>
        </w:div>
        <w:div w:id="948242806">
          <w:marLeft w:val="0"/>
          <w:marRight w:val="0"/>
          <w:marTop w:val="0"/>
          <w:marBottom w:val="0"/>
          <w:divBdr>
            <w:top w:val="none" w:sz="0" w:space="0" w:color="auto"/>
            <w:left w:val="none" w:sz="0" w:space="0" w:color="auto"/>
            <w:bottom w:val="none" w:sz="0" w:space="0" w:color="auto"/>
            <w:right w:val="none" w:sz="0" w:space="0" w:color="auto"/>
          </w:divBdr>
        </w:div>
        <w:div w:id="957108199">
          <w:marLeft w:val="0"/>
          <w:marRight w:val="0"/>
          <w:marTop w:val="0"/>
          <w:marBottom w:val="0"/>
          <w:divBdr>
            <w:top w:val="none" w:sz="0" w:space="0" w:color="auto"/>
            <w:left w:val="none" w:sz="0" w:space="0" w:color="auto"/>
            <w:bottom w:val="none" w:sz="0" w:space="0" w:color="auto"/>
            <w:right w:val="none" w:sz="0" w:space="0" w:color="auto"/>
          </w:divBdr>
        </w:div>
        <w:div w:id="981467620">
          <w:marLeft w:val="0"/>
          <w:marRight w:val="0"/>
          <w:marTop w:val="0"/>
          <w:marBottom w:val="0"/>
          <w:divBdr>
            <w:top w:val="none" w:sz="0" w:space="0" w:color="auto"/>
            <w:left w:val="none" w:sz="0" w:space="0" w:color="auto"/>
            <w:bottom w:val="none" w:sz="0" w:space="0" w:color="auto"/>
            <w:right w:val="none" w:sz="0" w:space="0" w:color="auto"/>
          </w:divBdr>
        </w:div>
        <w:div w:id="1015888730">
          <w:marLeft w:val="0"/>
          <w:marRight w:val="0"/>
          <w:marTop w:val="0"/>
          <w:marBottom w:val="0"/>
          <w:divBdr>
            <w:top w:val="none" w:sz="0" w:space="0" w:color="auto"/>
            <w:left w:val="none" w:sz="0" w:space="0" w:color="auto"/>
            <w:bottom w:val="none" w:sz="0" w:space="0" w:color="auto"/>
            <w:right w:val="none" w:sz="0" w:space="0" w:color="auto"/>
          </w:divBdr>
        </w:div>
        <w:div w:id="1037121378">
          <w:marLeft w:val="0"/>
          <w:marRight w:val="0"/>
          <w:marTop w:val="0"/>
          <w:marBottom w:val="0"/>
          <w:divBdr>
            <w:top w:val="none" w:sz="0" w:space="0" w:color="auto"/>
            <w:left w:val="none" w:sz="0" w:space="0" w:color="auto"/>
            <w:bottom w:val="none" w:sz="0" w:space="0" w:color="auto"/>
            <w:right w:val="none" w:sz="0" w:space="0" w:color="auto"/>
          </w:divBdr>
        </w:div>
        <w:div w:id="1043486168">
          <w:marLeft w:val="0"/>
          <w:marRight w:val="0"/>
          <w:marTop w:val="0"/>
          <w:marBottom w:val="0"/>
          <w:divBdr>
            <w:top w:val="none" w:sz="0" w:space="0" w:color="auto"/>
            <w:left w:val="none" w:sz="0" w:space="0" w:color="auto"/>
            <w:bottom w:val="none" w:sz="0" w:space="0" w:color="auto"/>
            <w:right w:val="none" w:sz="0" w:space="0" w:color="auto"/>
          </w:divBdr>
        </w:div>
        <w:div w:id="1055619397">
          <w:marLeft w:val="0"/>
          <w:marRight w:val="0"/>
          <w:marTop w:val="0"/>
          <w:marBottom w:val="0"/>
          <w:divBdr>
            <w:top w:val="none" w:sz="0" w:space="0" w:color="auto"/>
            <w:left w:val="none" w:sz="0" w:space="0" w:color="auto"/>
            <w:bottom w:val="none" w:sz="0" w:space="0" w:color="auto"/>
            <w:right w:val="none" w:sz="0" w:space="0" w:color="auto"/>
          </w:divBdr>
        </w:div>
        <w:div w:id="1059212182">
          <w:marLeft w:val="0"/>
          <w:marRight w:val="0"/>
          <w:marTop w:val="0"/>
          <w:marBottom w:val="0"/>
          <w:divBdr>
            <w:top w:val="none" w:sz="0" w:space="0" w:color="auto"/>
            <w:left w:val="none" w:sz="0" w:space="0" w:color="auto"/>
            <w:bottom w:val="none" w:sz="0" w:space="0" w:color="auto"/>
            <w:right w:val="none" w:sz="0" w:space="0" w:color="auto"/>
          </w:divBdr>
        </w:div>
        <w:div w:id="1063600882">
          <w:marLeft w:val="0"/>
          <w:marRight w:val="0"/>
          <w:marTop w:val="0"/>
          <w:marBottom w:val="0"/>
          <w:divBdr>
            <w:top w:val="none" w:sz="0" w:space="0" w:color="auto"/>
            <w:left w:val="none" w:sz="0" w:space="0" w:color="auto"/>
            <w:bottom w:val="none" w:sz="0" w:space="0" w:color="auto"/>
            <w:right w:val="none" w:sz="0" w:space="0" w:color="auto"/>
          </w:divBdr>
        </w:div>
        <w:div w:id="1088387005">
          <w:marLeft w:val="0"/>
          <w:marRight w:val="0"/>
          <w:marTop w:val="0"/>
          <w:marBottom w:val="0"/>
          <w:divBdr>
            <w:top w:val="none" w:sz="0" w:space="0" w:color="auto"/>
            <w:left w:val="none" w:sz="0" w:space="0" w:color="auto"/>
            <w:bottom w:val="none" w:sz="0" w:space="0" w:color="auto"/>
            <w:right w:val="none" w:sz="0" w:space="0" w:color="auto"/>
          </w:divBdr>
        </w:div>
        <w:div w:id="1101952806">
          <w:marLeft w:val="0"/>
          <w:marRight w:val="0"/>
          <w:marTop w:val="0"/>
          <w:marBottom w:val="0"/>
          <w:divBdr>
            <w:top w:val="none" w:sz="0" w:space="0" w:color="auto"/>
            <w:left w:val="none" w:sz="0" w:space="0" w:color="auto"/>
            <w:bottom w:val="none" w:sz="0" w:space="0" w:color="auto"/>
            <w:right w:val="none" w:sz="0" w:space="0" w:color="auto"/>
          </w:divBdr>
        </w:div>
        <w:div w:id="1111165520">
          <w:marLeft w:val="0"/>
          <w:marRight w:val="0"/>
          <w:marTop w:val="0"/>
          <w:marBottom w:val="0"/>
          <w:divBdr>
            <w:top w:val="none" w:sz="0" w:space="0" w:color="auto"/>
            <w:left w:val="none" w:sz="0" w:space="0" w:color="auto"/>
            <w:bottom w:val="none" w:sz="0" w:space="0" w:color="auto"/>
            <w:right w:val="none" w:sz="0" w:space="0" w:color="auto"/>
          </w:divBdr>
        </w:div>
        <w:div w:id="1116605321">
          <w:marLeft w:val="0"/>
          <w:marRight w:val="0"/>
          <w:marTop w:val="0"/>
          <w:marBottom w:val="0"/>
          <w:divBdr>
            <w:top w:val="none" w:sz="0" w:space="0" w:color="auto"/>
            <w:left w:val="none" w:sz="0" w:space="0" w:color="auto"/>
            <w:bottom w:val="none" w:sz="0" w:space="0" w:color="auto"/>
            <w:right w:val="none" w:sz="0" w:space="0" w:color="auto"/>
          </w:divBdr>
        </w:div>
        <w:div w:id="1143887696">
          <w:marLeft w:val="0"/>
          <w:marRight w:val="0"/>
          <w:marTop w:val="0"/>
          <w:marBottom w:val="0"/>
          <w:divBdr>
            <w:top w:val="none" w:sz="0" w:space="0" w:color="auto"/>
            <w:left w:val="none" w:sz="0" w:space="0" w:color="auto"/>
            <w:bottom w:val="none" w:sz="0" w:space="0" w:color="auto"/>
            <w:right w:val="none" w:sz="0" w:space="0" w:color="auto"/>
          </w:divBdr>
        </w:div>
        <w:div w:id="1151603215">
          <w:marLeft w:val="0"/>
          <w:marRight w:val="0"/>
          <w:marTop w:val="0"/>
          <w:marBottom w:val="0"/>
          <w:divBdr>
            <w:top w:val="none" w:sz="0" w:space="0" w:color="auto"/>
            <w:left w:val="none" w:sz="0" w:space="0" w:color="auto"/>
            <w:bottom w:val="none" w:sz="0" w:space="0" w:color="auto"/>
            <w:right w:val="none" w:sz="0" w:space="0" w:color="auto"/>
          </w:divBdr>
        </w:div>
        <w:div w:id="1151867080">
          <w:marLeft w:val="0"/>
          <w:marRight w:val="0"/>
          <w:marTop w:val="0"/>
          <w:marBottom w:val="0"/>
          <w:divBdr>
            <w:top w:val="none" w:sz="0" w:space="0" w:color="auto"/>
            <w:left w:val="none" w:sz="0" w:space="0" w:color="auto"/>
            <w:bottom w:val="none" w:sz="0" w:space="0" w:color="auto"/>
            <w:right w:val="none" w:sz="0" w:space="0" w:color="auto"/>
          </w:divBdr>
        </w:div>
        <w:div w:id="1156920243">
          <w:marLeft w:val="0"/>
          <w:marRight w:val="0"/>
          <w:marTop w:val="0"/>
          <w:marBottom w:val="0"/>
          <w:divBdr>
            <w:top w:val="none" w:sz="0" w:space="0" w:color="auto"/>
            <w:left w:val="none" w:sz="0" w:space="0" w:color="auto"/>
            <w:bottom w:val="none" w:sz="0" w:space="0" w:color="auto"/>
            <w:right w:val="none" w:sz="0" w:space="0" w:color="auto"/>
          </w:divBdr>
        </w:div>
        <w:div w:id="1159274059">
          <w:marLeft w:val="0"/>
          <w:marRight w:val="0"/>
          <w:marTop w:val="0"/>
          <w:marBottom w:val="0"/>
          <w:divBdr>
            <w:top w:val="none" w:sz="0" w:space="0" w:color="auto"/>
            <w:left w:val="none" w:sz="0" w:space="0" w:color="auto"/>
            <w:bottom w:val="none" w:sz="0" w:space="0" w:color="auto"/>
            <w:right w:val="none" w:sz="0" w:space="0" w:color="auto"/>
          </w:divBdr>
        </w:div>
        <w:div w:id="1181968629">
          <w:marLeft w:val="0"/>
          <w:marRight w:val="0"/>
          <w:marTop w:val="0"/>
          <w:marBottom w:val="0"/>
          <w:divBdr>
            <w:top w:val="none" w:sz="0" w:space="0" w:color="auto"/>
            <w:left w:val="none" w:sz="0" w:space="0" w:color="auto"/>
            <w:bottom w:val="none" w:sz="0" w:space="0" w:color="auto"/>
            <w:right w:val="none" w:sz="0" w:space="0" w:color="auto"/>
          </w:divBdr>
        </w:div>
        <w:div w:id="1183476218">
          <w:marLeft w:val="0"/>
          <w:marRight w:val="0"/>
          <w:marTop w:val="0"/>
          <w:marBottom w:val="0"/>
          <w:divBdr>
            <w:top w:val="none" w:sz="0" w:space="0" w:color="auto"/>
            <w:left w:val="none" w:sz="0" w:space="0" w:color="auto"/>
            <w:bottom w:val="none" w:sz="0" w:space="0" w:color="auto"/>
            <w:right w:val="none" w:sz="0" w:space="0" w:color="auto"/>
          </w:divBdr>
        </w:div>
        <w:div w:id="1183976437">
          <w:marLeft w:val="0"/>
          <w:marRight w:val="0"/>
          <w:marTop w:val="0"/>
          <w:marBottom w:val="0"/>
          <w:divBdr>
            <w:top w:val="none" w:sz="0" w:space="0" w:color="auto"/>
            <w:left w:val="none" w:sz="0" w:space="0" w:color="auto"/>
            <w:bottom w:val="none" w:sz="0" w:space="0" w:color="auto"/>
            <w:right w:val="none" w:sz="0" w:space="0" w:color="auto"/>
          </w:divBdr>
        </w:div>
        <w:div w:id="1199507310">
          <w:marLeft w:val="0"/>
          <w:marRight w:val="0"/>
          <w:marTop w:val="0"/>
          <w:marBottom w:val="0"/>
          <w:divBdr>
            <w:top w:val="none" w:sz="0" w:space="0" w:color="auto"/>
            <w:left w:val="none" w:sz="0" w:space="0" w:color="auto"/>
            <w:bottom w:val="none" w:sz="0" w:space="0" w:color="auto"/>
            <w:right w:val="none" w:sz="0" w:space="0" w:color="auto"/>
          </w:divBdr>
        </w:div>
        <w:div w:id="1210267220">
          <w:marLeft w:val="0"/>
          <w:marRight w:val="0"/>
          <w:marTop w:val="0"/>
          <w:marBottom w:val="0"/>
          <w:divBdr>
            <w:top w:val="none" w:sz="0" w:space="0" w:color="auto"/>
            <w:left w:val="none" w:sz="0" w:space="0" w:color="auto"/>
            <w:bottom w:val="none" w:sz="0" w:space="0" w:color="auto"/>
            <w:right w:val="none" w:sz="0" w:space="0" w:color="auto"/>
          </w:divBdr>
        </w:div>
        <w:div w:id="1222138847">
          <w:marLeft w:val="0"/>
          <w:marRight w:val="0"/>
          <w:marTop w:val="0"/>
          <w:marBottom w:val="0"/>
          <w:divBdr>
            <w:top w:val="none" w:sz="0" w:space="0" w:color="auto"/>
            <w:left w:val="none" w:sz="0" w:space="0" w:color="auto"/>
            <w:bottom w:val="none" w:sz="0" w:space="0" w:color="auto"/>
            <w:right w:val="none" w:sz="0" w:space="0" w:color="auto"/>
          </w:divBdr>
        </w:div>
        <w:div w:id="1238440855">
          <w:marLeft w:val="0"/>
          <w:marRight w:val="0"/>
          <w:marTop w:val="0"/>
          <w:marBottom w:val="0"/>
          <w:divBdr>
            <w:top w:val="none" w:sz="0" w:space="0" w:color="auto"/>
            <w:left w:val="none" w:sz="0" w:space="0" w:color="auto"/>
            <w:bottom w:val="none" w:sz="0" w:space="0" w:color="auto"/>
            <w:right w:val="none" w:sz="0" w:space="0" w:color="auto"/>
          </w:divBdr>
        </w:div>
        <w:div w:id="1260017238">
          <w:marLeft w:val="0"/>
          <w:marRight w:val="0"/>
          <w:marTop w:val="0"/>
          <w:marBottom w:val="0"/>
          <w:divBdr>
            <w:top w:val="none" w:sz="0" w:space="0" w:color="auto"/>
            <w:left w:val="none" w:sz="0" w:space="0" w:color="auto"/>
            <w:bottom w:val="none" w:sz="0" w:space="0" w:color="auto"/>
            <w:right w:val="none" w:sz="0" w:space="0" w:color="auto"/>
          </w:divBdr>
        </w:div>
        <w:div w:id="1262378592">
          <w:marLeft w:val="0"/>
          <w:marRight w:val="0"/>
          <w:marTop w:val="0"/>
          <w:marBottom w:val="0"/>
          <w:divBdr>
            <w:top w:val="none" w:sz="0" w:space="0" w:color="auto"/>
            <w:left w:val="none" w:sz="0" w:space="0" w:color="auto"/>
            <w:bottom w:val="none" w:sz="0" w:space="0" w:color="auto"/>
            <w:right w:val="none" w:sz="0" w:space="0" w:color="auto"/>
          </w:divBdr>
        </w:div>
        <w:div w:id="1279218957">
          <w:marLeft w:val="0"/>
          <w:marRight w:val="0"/>
          <w:marTop w:val="0"/>
          <w:marBottom w:val="0"/>
          <w:divBdr>
            <w:top w:val="none" w:sz="0" w:space="0" w:color="auto"/>
            <w:left w:val="none" w:sz="0" w:space="0" w:color="auto"/>
            <w:bottom w:val="none" w:sz="0" w:space="0" w:color="auto"/>
            <w:right w:val="none" w:sz="0" w:space="0" w:color="auto"/>
          </w:divBdr>
        </w:div>
        <w:div w:id="1280531754">
          <w:marLeft w:val="0"/>
          <w:marRight w:val="0"/>
          <w:marTop w:val="0"/>
          <w:marBottom w:val="0"/>
          <w:divBdr>
            <w:top w:val="none" w:sz="0" w:space="0" w:color="auto"/>
            <w:left w:val="none" w:sz="0" w:space="0" w:color="auto"/>
            <w:bottom w:val="none" w:sz="0" w:space="0" w:color="auto"/>
            <w:right w:val="none" w:sz="0" w:space="0" w:color="auto"/>
          </w:divBdr>
        </w:div>
        <w:div w:id="1291279187">
          <w:marLeft w:val="0"/>
          <w:marRight w:val="0"/>
          <w:marTop w:val="0"/>
          <w:marBottom w:val="0"/>
          <w:divBdr>
            <w:top w:val="none" w:sz="0" w:space="0" w:color="auto"/>
            <w:left w:val="none" w:sz="0" w:space="0" w:color="auto"/>
            <w:bottom w:val="none" w:sz="0" w:space="0" w:color="auto"/>
            <w:right w:val="none" w:sz="0" w:space="0" w:color="auto"/>
          </w:divBdr>
        </w:div>
        <w:div w:id="1292441808">
          <w:marLeft w:val="0"/>
          <w:marRight w:val="0"/>
          <w:marTop w:val="0"/>
          <w:marBottom w:val="0"/>
          <w:divBdr>
            <w:top w:val="none" w:sz="0" w:space="0" w:color="auto"/>
            <w:left w:val="none" w:sz="0" w:space="0" w:color="auto"/>
            <w:bottom w:val="none" w:sz="0" w:space="0" w:color="auto"/>
            <w:right w:val="none" w:sz="0" w:space="0" w:color="auto"/>
          </w:divBdr>
        </w:div>
        <w:div w:id="1317611765">
          <w:marLeft w:val="0"/>
          <w:marRight w:val="0"/>
          <w:marTop w:val="0"/>
          <w:marBottom w:val="0"/>
          <w:divBdr>
            <w:top w:val="none" w:sz="0" w:space="0" w:color="auto"/>
            <w:left w:val="none" w:sz="0" w:space="0" w:color="auto"/>
            <w:bottom w:val="none" w:sz="0" w:space="0" w:color="auto"/>
            <w:right w:val="none" w:sz="0" w:space="0" w:color="auto"/>
          </w:divBdr>
        </w:div>
        <w:div w:id="1373966997">
          <w:marLeft w:val="0"/>
          <w:marRight w:val="0"/>
          <w:marTop w:val="0"/>
          <w:marBottom w:val="0"/>
          <w:divBdr>
            <w:top w:val="none" w:sz="0" w:space="0" w:color="auto"/>
            <w:left w:val="none" w:sz="0" w:space="0" w:color="auto"/>
            <w:bottom w:val="none" w:sz="0" w:space="0" w:color="auto"/>
            <w:right w:val="none" w:sz="0" w:space="0" w:color="auto"/>
          </w:divBdr>
        </w:div>
        <w:div w:id="1397631521">
          <w:marLeft w:val="0"/>
          <w:marRight w:val="0"/>
          <w:marTop w:val="0"/>
          <w:marBottom w:val="0"/>
          <w:divBdr>
            <w:top w:val="none" w:sz="0" w:space="0" w:color="auto"/>
            <w:left w:val="none" w:sz="0" w:space="0" w:color="auto"/>
            <w:bottom w:val="none" w:sz="0" w:space="0" w:color="auto"/>
            <w:right w:val="none" w:sz="0" w:space="0" w:color="auto"/>
          </w:divBdr>
        </w:div>
        <w:div w:id="1400396088">
          <w:marLeft w:val="0"/>
          <w:marRight w:val="0"/>
          <w:marTop w:val="0"/>
          <w:marBottom w:val="0"/>
          <w:divBdr>
            <w:top w:val="none" w:sz="0" w:space="0" w:color="auto"/>
            <w:left w:val="none" w:sz="0" w:space="0" w:color="auto"/>
            <w:bottom w:val="none" w:sz="0" w:space="0" w:color="auto"/>
            <w:right w:val="none" w:sz="0" w:space="0" w:color="auto"/>
          </w:divBdr>
        </w:div>
        <w:div w:id="1410615401">
          <w:marLeft w:val="0"/>
          <w:marRight w:val="0"/>
          <w:marTop w:val="0"/>
          <w:marBottom w:val="0"/>
          <w:divBdr>
            <w:top w:val="none" w:sz="0" w:space="0" w:color="auto"/>
            <w:left w:val="none" w:sz="0" w:space="0" w:color="auto"/>
            <w:bottom w:val="none" w:sz="0" w:space="0" w:color="auto"/>
            <w:right w:val="none" w:sz="0" w:space="0" w:color="auto"/>
          </w:divBdr>
        </w:div>
        <w:div w:id="1419134971">
          <w:marLeft w:val="0"/>
          <w:marRight w:val="0"/>
          <w:marTop w:val="0"/>
          <w:marBottom w:val="0"/>
          <w:divBdr>
            <w:top w:val="none" w:sz="0" w:space="0" w:color="auto"/>
            <w:left w:val="none" w:sz="0" w:space="0" w:color="auto"/>
            <w:bottom w:val="none" w:sz="0" w:space="0" w:color="auto"/>
            <w:right w:val="none" w:sz="0" w:space="0" w:color="auto"/>
          </w:divBdr>
        </w:div>
        <w:div w:id="1425423207">
          <w:marLeft w:val="0"/>
          <w:marRight w:val="0"/>
          <w:marTop w:val="0"/>
          <w:marBottom w:val="0"/>
          <w:divBdr>
            <w:top w:val="none" w:sz="0" w:space="0" w:color="auto"/>
            <w:left w:val="none" w:sz="0" w:space="0" w:color="auto"/>
            <w:bottom w:val="none" w:sz="0" w:space="0" w:color="auto"/>
            <w:right w:val="none" w:sz="0" w:space="0" w:color="auto"/>
          </w:divBdr>
        </w:div>
        <w:div w:id="1425808192">
          <w:marLeft w:val="0"/>
          <w:marRight w:val="0"/>
          <w:marTop w:val="0"/>
          <w:marBottom w:val="0"/>
          <w:divBdr>
            <w:top w:val="none" w:sz="0" w:space="0" w:color="auto"/>
            <w:left w:val="none" w:sz="0" w:space="0" w:color="auto"/>
            <w:bottom w:val="none" w:sz="0" w:space="0" w:color="auto"/>
            <w:right w:val="none" w:sz="0" w:space="0" w:color="auto"/>
          </w:divBdr>
        </w:div>
        <w:div w:id="1430657364">
          <w:marLeft w:val="0"/>
          <w:marRight w:val="0"/>
          <w:marTop w:val="0"/>
          <w:marBottom w:val="0"/>
          <w:divBdr>
            <w:top w:val="none" w:sz="0" w:space="0" w:color="auto"/>
            <w:left w:val="none" w:sz="0" w:space="0" w:color="auto"/>
            <w:bottom w:val="none" w:sz="0" w:space="0" w:color="auto"/>
            <w:right w:val="none" w:sz="0" w:space="0" w:color="auto"/>
          </w:divBdr>
        </w:div>
        <w:div w:id="1464495056">
          <w:marLeft w:val="0"/>
          <w:marRight w:val="0"/>
          <w:marTop w:val="0"/>
          <w:marBottom w:val="0"/>
          <w:divBdr>
            <w:top w:val="none" w:sz="0" w:space="0" w:color="auto"/>
            <w:left w:val="none" w:sz="0" w:space="0" w:color="auto"/>
            <w:bottom w:val="none" w:sz="0" w:space="0" w:color="auto"/>
            <w:right w:val="none" w:sz="0" w:space="0" w:color="auto"/>
          </w:divBdr>
        </w:div>
        <w:div w:id="1470324074">
          <w:marLeft w:val="0"/>
          <w:marRight w:val="0"/>
          <w:marTop w:val="0"/>
          <w:marBottom w:val="0"/>
          <w:divBdr>
            <w:top w:val="none" w:sz="0" w:space="0" w:color="auto"/>
            <w:left w:val="none" w:sz="0" w:space="0" w:color="auto"/>
            <w:bottom w:val="none" w:sz="0" w:space="0" w:color="auto"/>
            <w:right w:val="none" w:sz="0" w:space="0" w:color="auto"/>
          </w:divBdr>
        </w:div>
        <w:div w:id="1480808351">
          <w:marLeft w:val="0"/>
          <w:marRight w:val="0"/>
          <w:marTop w:val="0"/>
          <w:marBottom w:val="0"/>
          <w:divBdr>
            <w:top w:val="none" w:sz="0" w:space="0" w:color="auto"/>
            <w:left w:val="none" w:sz="0" w:space="0" w:color="auto"/>
            <w:bottom w:val="none" w:sz="0" w:space="0" w:color="auto"/>
            <w:right w:val="none" w:sz="0" w:space="0" w:color="auto"/>
          </w:divBdr>
        </w:div>
        <w:div w:id="1489714671">
          <w:marLeft w:val="0"/>
          <w:marRight w:val="0"/>
          <w:marTop w:val="0"/>
          <w:marBottom w:val="0"/>
          <w:divBdr>
            <w:top w:val="none" w:sz="0" w:space="0" w:color="auto"/>
            <w:left w:val="none" w:sz="0" w:space="0" w:color="auto"/>
            <w:bottom w:val="none" w:sz="0" w:space="0" w:color="auto"/>
            <w:right w:val="none" w:sz="0" w:space="0" w:color="auto"/>
          </w:divBdr>
        </w:div>
        <w:div w:id="1496190382">
          <w:marLeft w:val="0"/>
          <w:marRight w:val="0"/>
          <w:marTop w:val="0"/>
          <w:marBottom w:val="0"/>
          <w:divBdr>
            <w:top w:val="none" w:sz="0" w:space="0" w:color="auto"/>
            <w:left w:val="none" w:sz="0" w:space="0" w:color="auto"/>
            <w:bottom w:val="none" w:sz="0" w:space="0" w:color="auto"/>
            <w:right w:val="none" w:sz="0" w:space="0" w:color="auto"/>
          </w:divBdr>
        </w:div>
        <w:div w:id="1498111772">
          <w:marLeft w:val="0"/>
          <w:marRight w:val="0"/>
          <w:marTop w:val="0"/>
          <w:marBottom w:val="0"/>
          <w:divBdr>
            <w:top w:val="none" w:sz="0" w:space="0" w:color="auto"/>
            <w:left w:val="none" w:sz="0" w:space="0" w:color="auto"/>
            <w:bottom w:val="none" w:sz="0" w:space="0" w:color="auto"/>
            <w:right w:val="none" w:sz="0" w:space="0" w:color="auto"/>
          </w:divBdr>
        </w:div>
        <w:div w:id="1501459922">
          <w:marLeft w:val="0"/>
          <w:marRight w:val="0"/>
          <w:marTop w:val="0"/>
          <w:marBottom w:val="0"/>
          <w:divBdr>
            <w:top w:val="none" w:sz="0" w:space="0" w:color="auto"/>
            <w:left w:val="none" w:sz="0" w:space="0" w:color="auto"/>
            <w:bottom w:val="none" w:sz="0" w:space="0" w:color="auto"/>
            <w:right w:val="none" w:sz="0" w:space="0" w:color="auto"/>
          </w:divBdr>
        </w:div>
        <w:div w:id="1517960675">
          <w:marLeft w:val="0"/>
          <w:marRight w:val="0"/>
          <w:marTop w:val="0"/>
          <w:marBottom w:val="0"/>
          <w:divBdr>
            <w:top w:val="none" w:sz="0" w:space="0" w:color="auto"/>
            <w:left w:val="none" w:sz="0" w:space="0" w:color="auto"/>
            <w:bottom w:val="none" w:sz="0" w:space="0" w:color="auto"/>
            <w:right w:val="none" w:sz="0" w:space="0" w:color="auto"/>
          </w:divBdr>
        </w:div>
        <w:div w:id="1518470319">
          <w:marLeft w:val="0"/>
          <w:marRight w:val="0"/>
          <w:marTop w:val="0"/>
          <w:marBottom w:val="0"/>
          <w:divBdr>
            <w:top w:val="none" w:sz="0" w:space="0" w:color="auto"/>
            <w:left w:val="none" w:sz="0" w:space="0" w:color="auto"/>
            <w:bottom w:val="none" w:sz="0" w:space="0" w:color="auto"/>
            <w:right w:val="none" w:sz="0" w:space="0" w:color="auto"/>
          </w:divBdr>
        </w:div>
        <w:div w:id="1544319931">
          <w:marLeft w:val="0"/>
          <w:marRight w:val="0"/>
          <w:marTop w:val="0"/>
          <w:marBottom w:val="0"/>
          <w:divBdr>
            <w:top w:val="none" w:sz="0" w:space="0" w:color="auto"/>
            <w:left w:val="none" w:sz="0" w:space="0" w:color="auto"/>
            <w:bottom w:val="none" w:sz="0" w:space="0" w:color="auto"/>
            <w:right w:val="none" w:sz="0" w:space="0" w:color="auto"/>
          </w:divBdr>
        </w:div>
        <w:div w:id="1562868535">
          <w:marLeft w:val="0"/>
          <w:marRight w:val="0"/>
          <w:marTop w:val="0"/>
          <w:marBottom w:val="0"/>
          <w:divBdr>
            <w:top w:val="none" w:sz="0" w:space="0" w:color="auto"/>
            <w:left w:val="none" w:sz="0" w:space="0" w:color="auto"/>
            <w:bottom w:val="none" w:sz="0" w:space="0" w:color="auto"/>
            <w:right w:val="none" w:sz="0" w:space="0" w:color="auto"/>
          </w:divBdr>
        </w:div>
        <w:div w:id="1581870764">
          <w:marLeft w:val="0"/>
          <w:marRight w:val="0"/>
          <w:marTop w:val="0"/>
          <w:marBottom w:val="0"/>
          <w:divBdr>
            <w:top w:val="none" w:sz="0" w:space="0" w:color="auto"/>
            <w:left w:val="none" w:sz="0" w:space="0" w:color="auto"/>
            <w:bottom w:val="none" w:sz="0" w:space="0" w:color="auto"/>
            <w:right w:val="none" w:sz="0" w:space="0" w:color="auto"/>
          </w:divBdr>
        </w:div>
        <w:div w:id="1591280427">
          <w:marLeft w:val="0"/>
          <w:marRight w:val="0"/>
          <w:marTop w:val="0"/>
          <w:marBottom w:val="0"/>
          <w:divBdr>
            <w:top w:val="none" w:sz="0" w:space="0" w:color="auto"/>
            <w:left w:val="none" w:sz="0" w:space="0" w:color="auto"/>
            <w:bottom w:val="none" w:sz="0" w:space="0" w:color="auto"/>
            <w:right w:val="none" w:sz="0" w:space="0" w:color="auto"/>
          </w:divBdr>
        </w:div>
        <w:div w:id="1593272074">
          <w:marLeft w:val="0"/>
          <w:marRight w:val="0"/>
          <w:marTop w:val="0"/>
          <w:marBottom w:val="0"/>
          <w:divBdr>
            <w:top w:val="none" w:sz="0" w:space="0" w:color="auto"/>
            <w:left w:val="none" w:sz="0" w:space="0" w:color="auto"/>
            <w:bottom w:val="none" w:sz="0" w:space="0" w:color="auto"/>
            <w:right w:val="none" w:sz="0" w:space="0" w:color="auto"/>
          </w:divBdr>
        </w:div>
        <w:div w:id="1603030189">
          <w:marLeft w:val="0"/>
          <w:marRight w:val="0"/>
          <w:marTop w:val="0"/>
          <w:marBottom w:val="0"/>
          <w:divBdr>
            <w:top w:val="none" w:sz="0" w:space="0" w:color="auto"/>
            <w:left w:val="none" w:sz="0" w:space="0" w:color="auto"/>
            <w:bottom w:val="none" w:sz="0" w:space="0" w:color="auto"/>
            <w:right w:val="none" w:sz="0" w:space="0" w:color="auto"/>
          </w:divBdr>
        </w:div>
        <w:div w:id="1603293526">
          <w:marLeft w:val="0"/>
          <w:marRight w:val="0"/>
          <w:marTop w:val="0"/>
          <w:marBottom w:val="0"/>
          <w:divBdr>
            <w:top w:val="none" w:sz="0" w:space="0" w:color="auto"/>
            <w:left w:val="none" w:sz="0" w:space="0" w:color="auto"/>
            <w:bottom w:val="none" w:sz="0" w:space="0" w:color="auto"/>
            <w:right w:val="none" w:sz="0" w:space="0" w:color="auto"/>
          </w:divBdr>
        </w:div>
        <w:div w:id="1604804077">
          <w:marLeft w:val="0"/>
          <w:marRight w:val="0"/>
          <w:marTop w:val="0"/>
          <w:marBottom w:val="0"/>
          <w:divBdr>
            <w:top w:val="none" w:sz="0" w:space="0" w:color="auto"/>
            <w:left w:val="none" w:sz="0" w:space="0" w:color="auto"/>
            <w:bottom w:val="none" w:sz="0" w:space="0" w:color="auto"/>
            <w:right w:val="none" w:sz="0" w:space="0" w:color="auto"/>
          </w:divBdr>
        </w:div>
        <w:div w:id="1634600802">
          <w:marLeft w:val="0"/>
          <w:marRight w:val="0"/>
          <w:marTop w:val="0"/>
          <w:marBottom w:val="0"/>
          <w:divBdr>
            <w:top w:val="none" w:sz="0" w:space="0" w:color="auto"/>
            <w:left w:val="none" w:sz="0" w:space="0" w:color="auto"/>
            <w:bottom w:val="none" w:sz="0" w:space="0" w:color="auto"/>
            <w:right w:val="none" w:sz="0" w:space="0" w:color="auto"/>
          </w:divBdr>
        </w:div>
        <w:div w:id="1664233258">
          <w:marLeft w:val="0"/>
          <w:marRight w:val="0"/>
          <w:marTop w:val="0"/>
          <w:marBottom w:val="0"/>
          <w:divBdr>
            <w:top w:val="none" w:sz="0" w:space="0" w:color="auto"/>
            <w:left w:val="none" w:sz="0" w:space="0" w:color="auto"/>
            <w:bottom w:val="none" w:sz="0" w:space="0" w:color="auto"/>
            <w:right w:val="none" w:sz="0" w:space="0" w:color="auto"/>
          </w:divBdr>
        </w:div>
        <w:div w:id="1666322796">
          <w:marLeft w:val="0"/>
          <w:marRight w:val="0"/>
          <w:marTop w:val="0"/>
          <w:marBottom w:val="0"/>
          <w:divBdr>
            <w:top w:val="none" w:sz="0" w:space="0" w:color="auto"/>
            <w:left w:val="none" w:sz="0" w:space="0" w:color="auto"/>
            <w:bottom w:val="none" w:sz="0" w:space="0" w:color="auto"/>
            <w:right w:val="none" w:sz="0" w:space="0" w:color="auto"/>
          </w:divBdr>
        </w:div>
        <w:div w:id="1681547245">
          <w:marLeft w:val="0"/>
          <w:marRight w:val="0"/>
          <w:marTop w:val="0"/>
          <w:marBottom w:val="0"/>
          <w:divBdr>
            <w:top w:val="none" w:sz="0" w:space="0" w:color="auto"/>
            <w:left w:val="none" w:sz="0" w:space="0" w:color="auto"/>
            <w:bottom w:val="none" w:sz="0" w:space="0" w:color="auto"/>
            <w:right w:val="none" w:sz="0" w:space="0" w:color="auto"/>
          </w:divBdr>
        </w:div>
        <w:div w:id="1683698272">
          <w:marLeft w:val="0"/>
          <w:marRight w:val="0"/>
          <w:marTop w:val="0"/>
          <w:marBottom w:val="0"/>
          <w:divBdr>
            <w:top w:val="none" w:sz="0" w:space="0" w:color="auto"/>
            <w:left w:val="none" w:sz="0" w:space="0" w:color="auto"/>
            <w:bottom w:val="none" w:sz="0" w:space="0" w:color="auto"/>
            <w:right w:val="none" w:sz="0" w:space="0" w:color="auto"/>
          </w:divBdr>
        </w:div>
        <w:div w:id="1705713497">
          <w:marLeft w:val="0"/>
          <w:marRight w:val="0"/>
          <w:marTop w:val="0"/>
          <w:marBottom w:val="0"/>
          <w:divBdr>
            <w:top w:val="none" w:sz="0" w:space="0" w:color="auto"/>
            <w:left w:val="none" w:sz="0" w:space="0" w:color="auto"/>
            <w:bottom w:val="none" w:sz="0" w:space="0" w:color="auto"/>
            <w:right w:val="none" w:sz="0" w:space="0" w:color="auto"/>
          </w:divBdr>
        </w:div>
        <w:div w:id="1707368429">
          <w:marLeft w:val="0"/>
          <w:marRight w:val="0"/>
          <w:marTop w:val="0"/>
          <w:marBottom w:val="0"/>
          <w:divBdr>
            <w:top w:val="none" w:sz="0" w:space="0" w:color="auto"/>
            <w:left w:val="none" w:sz="0" w:space="0" w:color="auto"/>
            <w:bottom w:val="none" w:sz="0" w:space="0" w:color="auto"/>
            <w:right w:val="none" w:sz="0" w:space="0" w:color="auto"/>
          </w:divBdr>
        </w:div>
        <w:div w:id="1729840385">
          <w:marLeft w:val="0"/>
          <w:marRight w:val="0"/>
          <w:marTop w:val="0"/>
          <w:marBottom w:val="0"/>
          <w:divBdr>
            <w:top w:val="none" w:sz="0" w:space="0" w:color="auto"/>
            <w:left w:val="none" w:sz="0" w:space="0" w:color="auto"/>
            <w:bottom w:val="none" w:sz="0" w:space="0" w:color="auto"/>
            <w:right w:val="none" w:sz="0" w:space="0" w:color="auto"/>
          </w:divBdr>
        </w:div>
        <w:div w:id="1732266724">
          <w:marLeft w:val="0"/>
          <w:marRight w:val="0"/>
          <w:marTop w:val="0"/>
          <w:marBottom w:val="0"/>
          <w:divBdr>
            <w:top w:val="none" w:sz="0" w:space="0" w:color="auto"/>
            <w:left w:val="none" w:sz="0" w:space="0" w:color="auto"/>
            <w:bottom w:val="none" w:sz="0" w:space="0" w:color="auto"/>
            <w:right w:val="none" w:sz="0" w:space="0" w:color="auto"/>
          </w:divBdr>
        </w:div>
        <w:div w:id="1736657654">
          <w:marLeft w:val="0"/>
          <w:marRight w:val="0"/>
          <w:marTop w:val="0"/>
          <w:marBottom w:val="0"/>
          <w:divBdr>
            <w:top w:val="none" w:sz="0" w:space="0" w:color="auto"/>
            <w:left w:val="none" w:sz="0" w:space="0" w:color="auto"/>
            <w:bottom w:val="none" w:sz="0" w:space="0" w:color="auto"/>
            <w:right w:val="none" w:sz="0" w:space="0" w:color="auto"/>
          </w:divBdr>
        </w:div>
        <w:div w:id="1738431540">
          <w:marLeft w:val="0"/>
          <w:marRight w:val="0"/>
          <w:marTop w:val="0"/>
          <w:marBottom w:val="0"/>
          <w:divBdr>
            <w:top w:val="none" w:sz="0" w:space="0" w:color="auto"/>
            <w:left w:val="none" w:sz="0" w:space="0" w:color="auto"/>
            <w:bottom w:val="none" w:sz="0" w:space="0" w:color="auto"/>
            <w:right w:val="none" w:sz="0" w:space="0" w:color="auto"/>
          </w:divBdr>
        </w:div>
        <w:div w:id="1747409821">
          <w:marLeft w:val="0"/>
          <w:marRight w:val="0"/>
          <w:marTop w:val="0"/>
          <w:marBottom w:val="0"/>
          <w:divBdr>
            <w:top w:val="none" w:sz="0" w:space="0" w:color="auto"/>
            <w:left w:val="none" w:sz="0" w:space="0" w:color="auto"/>
            <w:bottom w:val="none" w:sz="0" w:space="0" w:color="auto"/>
            <w:right w:val="none" w:sz="0" w:space="0" w:color="auto"/>
          </w:divBdr>
        </w:div>
        <w:div w:id="1756129688">
          <w:marLeft w:val="0"/>
          <w:marRight w:val="0"/>
          <w:marTop w:val="0"/>
          <w:marBottom w:val="0"/>
          <w:divBdr>
            <w:top w:val="none" w:sz="0" w:space="0" w:color="auto"/>
            <w:left w:val="none" w:sz="0" w:space="0" w:color="auto"/>
            <w:bottom w:val="none" w:sz="0" w:space="0" w:color="auto"/>
            <w:right w:val="none" w:sz="0" w:space="0" w:color="auto"/>
          </w:divBdr>
        </w:div>
        <w:div w:id="1777557037">
          <w:marLeft w:val="0"/>
          <w:marRight w:val="0"/>
          <w:marTop w:val="0"/>
          <w:marBottom w:val="0"/>
          <w:divBdr>
            <w:top w:val="none" w:sz="0" w:space="0" w:color="auto"/>
            <w:left w:val="none" w:sz="0" w:space="0" w:color="auto"/>
            <w:bottom w:val="none" w:sz="0" w:space="0" w:color="auto"/>
            <w:right w:val="none" w:sz="0" w:space="0" w:color="auto"/>
          </w:divBdr>
        </w:div>
        <w:div w:id="1779254099">
          <w:marLeft w:val="0"/>
          <w:marRight w:val="0"/>
          <w:marTop w:val="0"/>
          <w:marBottom w:val="0"/>
          <w:divBdr>
            <w:top w:val="none" w:sz="0" w:space="0" w:color="auto"/>
            <w:left w:val="none" w:sz="0" w:space="0" w:color="auto"/>
            <w:bottom w:val="none" w:sz="0" w:space="0" w:color="auto"/>
            <w:right w:val="none" w:sz="0" w:space="0" w:color="auto"/>
          </w:divBdr>
        </w:div>
        <w:div w:id="1784838434">
          <w:marLeft w:val="0"/>
          <w:marRight w:val="0"/>
          <w:marTop w:val="0"/>
          <w:marBottom w:val="0"/>
          <w:divBdr>
            <w:top w:val="none" w:sz="0" w:space="0" w:color="auto"/>
            <w:left w:val="none" w:sz="0" w:space="0" w:color="auto"/>
            <w:bottom w:val="none" w:sz="0" w:space="0" w:color="auto"/>
            <w:right w:val="none" w:sz="0" w:space="0" w:color="auto"/>
          </w:divBdr>
        </w:div>
        <w:div w:id="1809545347">
          <w:marLeft w:val="0"/>
          <w:marRight w:val="0"/>
          <w:marTop w:val="0"/>
          <w:marBottom w:val="0"/>
          <w:divBdr>
            <w:top w:val="none" w:sz="0" w:space="0" w:color="auto"/>
            <w:left w:val="none" w:sz="0" w:space="0" w:color="auto"/>
            <w:bottom w:val="none" w:sz="0" w:space="0" w:color="auto"/>
            <w:right w:val="none" w:sz="0" w:space="0" w:color="auto"/>
          </w:divBdr>
        </w:div>
        <w:div w:id="1853762218">
          <w:marLeft w:val="0"/>
          <w:marRight w:val="0"/>
          <w:marTop w:val="0"/>
          <w:marBottom w:val="0"/>
          <w:divBdr>
            <w:top w:val="none" w:sz="0" w:space="0" w:color="auto"/>
            <w:left w:val="none" w:sz="0" w:space="0" w:color="auto"/>
            <w:bottom w:val="none" w:sz="0" w:space="0" w:color="auto"/>
            <w:right w:val="none" w:sz="0" w:space="0" w:color="auto"/>
          </w:divBdr>
        </w:div>
        <w:div w:id="1853949901">
          <w:marLeft w:val="0"/>
          <w:marRight w:val="0"/>
          <w:marTop w:val="0"/>
          <w:marBottom w:val="0"/>
          <w:divBdr>
            <w:top w:val="none" w:sz="0" w:space="0" w:color="auto"/>
            <w:left w:val="none" w:sz="0" w:space="0" w:color="auto"/>
            <w:bottom w:val="none" w:sz="0" w:space="0" w:color="auto"/>
            <w:right w:val="none" w:sz="0" w:space="0" w:color="auto"/>
          </w:divBdr>
        </w:div>
        <w:div w:id="1862082053">
          <w:marLeft w:val="0"/>
          <w:marRight w:val="0"/>
          <w:marTop w:val="0"/>
          <w:marBottom w:val="0"/>
          <w:divBdr>
            <w:top w:val="none" w:sz="0" w:space="0" w:color="auto"/>
            <w:left w:val="none" w:sz="0" w:space="0" w:color="auto"/>
            <w:bottom w:val="none" w:sz="0" w:space="0" w:color="auto"/>
            <w:right w:val="none" w:sz="0" w:space="0" w:color="auto"/>
          </w:divBdr>
        </w:div>
        <w:div w:id="1862157888">
          <w:marLeft w:val="0"/>
          <w:marRight w:val="0"/>
          <w:marTop w:val="0"/>
          <w:marBottom w:val="0"/>
          <w:divBdr>
            <w:top w:val="none" w:sz="0" w:space="0" w:color="auto"/>
            <w:left w:val="none" w:sz="0" w:space="0" w:color="auto"/>
            <w:bottom w:val="none" w:sz="0" w:space="0" w:color="auto"/>
            <w:right w:val="none" w:sz="0" w:space="0" w:color="auto"/>
          </w:divBdr>
        </w:div>
        <w:div w:id="1865172805">
          <w:marLeft w:val="0"/>
          <w:marRight w:val="0"/>
          <w:marTop w:val="0"/>
          <w:marBottom w:val="0"/>
          <w:divBdr>
            <w:top w:val="none" w:sz="0" w:space="0" w:color="auto"/>
            <w:left w:val="none" w:sz="0" w:space="0" w:color="auto"/>
            <w:bottom w:val="none" w:sz="0" w:space="0" w:color="auto"/>
            <w:right w:val="none" w:sz="0" w:space="0" w:color="auto"/>
          </w:divBdr>
        </w:div>
        <w:div w:id="1880430788">
          <w:marLeft w:val="0"/>
          <w:marRight w:val="0"/>
          <w:marTop w:val="0"/>
          <w:marBottom w:val="0"/>
          <w:divBdr>
            <w:top w:val="none" w:sz="0" w:space="0" w:color="auto"/>
            <w:left w:val="none" w:sz="0" w:space="0" w:color="auto"/>
            <w:bottom w:val="none" w:sz="0" w:space="0" w:color="auto"/>
            <w:right w:val="none" w:sz="0" w:space="0" w:color="auto"/>
          </w:divBdr>
        </w:div>
        <w:div w:id="1881747172">
          <w:marLeft w:val="0"/>
          <w:marRight w:val="0"/>
          <w:marTop w:val="0"/>
          <w:marBottom w:val="0"/>
          <w:divBdr>
            <w:top w:val="none" w:sz="0" w:space="0" w:color="auto"/>
            <w:left w:val="none" w:sz="0" w:space="0" w:color="auto"/>
            <w:bottom w:val="none" w:sz="0" w:space="0" w:color="auto"/>
            <w:right w:val="none" w:sz="0" w:space="0" w:color="auto"/>
          </w:divBdr>
        </w:div>
        <w:div w:id="1899629657">
          <w:marLeft w:val="0"/>
          <w:marRight w:val="0"/>
          <w:marTop w:val="0"/>
          <w:marBottom w:val="0"/>
          <w:divBdr>
            <w:top w:val="none" w:sz="0" w:space="0" w:color="auto"/>
            <w:left w:val="none" w:sz="0" w:space="0" w:color="auto"/>
            <w:bottom w:val="none" w:sz="0" w:space="0" w:color="auto"/>
            <w:right w:val="none" w:sz="0" w:space="0" w:color="auto"/>
          </w:divBdr>
        </w:div>
        <w:div w:id="1907033933">
          <w:marLeft w:val="0"/>
          <w:marRight w:val="0"/>
          <w:marTop w:val="0"/>
          <w:marBottom w:val="0"/>
          <w:divBdr>
            <w:top w:val="none" w:sz="0" w:space="0" w:color="auto"/>
            <w:left w:val="none" w:sz="0" w:space="0" w:color="auto"/>
            <w:bottom w:val="none" w:sz="0" w:space="0" w:color="auto"/>
            <w:right w:val="none" w:sz="0" w:space="0" w:color="auto"/>
          </w:divBdr>
        </w:div>
        <w:div w:id="1919319312">
          <w:marLeft w:val="0"/>
          <w:marRight w:val="0"/>
          <w:marTop w:val="0"/>
          <w:marBottom w:val="0"/>
          <w:divBdr>
            <w:top w:val="none" w:sz="0" w:space="0" w:color="auto"/>
            <w:left w:val="none" w:sz="0" w:space="0" w:color="auto"/>
            <w:bottom w:val="none" w:sz="0" w:space="0" w:color="auto"/>
            <w:right w:val="none" w:sz="0" w:space="0" w:color="auto"/>
          </w:divBdr>
        </w:div>
        <w:div w:id="1950968637">
          <w:marLeft w:val="0"/>
          <w:marRight w:val="0"/>
          <w:marTop w:val="0"/>
          <w:marBottom w:val="0"/>
          <w:divBdr>
            <w:top w:val="none" w:sz="0" w:space="0" w:color="auto"/>
            <w:left w:val="none" w:sz="0" w:space="0" w:color="auto"/>
            <w:bottom w:val="none" w:sz="0" w:space="0" w:color="auto"/>
            <w:right w:val="none" w:sz="0" w:space="0" w:color="auto"/>
          </w:divBdr>
        </w:div>
        <w:div w:id="1967272268">
          <w:marLeft w:val="0"/>
          <w:marRight w:val="0"/>
          <w:marTop w:val="0"/>
          <w:marBottom w:val="0"/>
          <w:divBdr>
            <w:top w:val="none" w:sz="0" w:space="0" w:color="auto"/>
            <w:left w:val="none" w:sz="0" w:space="0" w:color="auto"/>
            <w:bottom w:val="none" w:sz="0" w:space="0" w:color="auto"/>
            <w:right w:val="none" w:sz="0" w:space="0" w:color="auto"/>
          </w:divBdr>
        </w:div>
        <w:div w:id="1988122870">
          <w:marLeft w:val="0"/>
          <w:marRight w:val="0"/>
          <w:marTop w:val="0"/>
          <w:marBottom w:val="0"/>
          <w:divBdr>
            <w:top w:val="none" w:sz="0" w:space="0" w:color="auto"/>
            <w:left w:val="none" w:sz="0" w:space="0" w:color="auto"/>
            <w:bottom w:val="none" w:sz="0" w:space="0" w:color="auto"/>
            <w:right w:val="none" w:sz="0" w:space="0" w:color="auto"/>
          </w:divBdr>
        </w:div>
        <w:div w:id="2005745041">
          <w:marLeft w:val="0"/>
          <w:marRight w:val="0"/>
          <w:marTop w:val="0"/>
          <w:marBottom w:val="0"/>
          <w:divBdr>
            <w:top w:val="none" w:sz="0" w:space="0" w:color="auto"/>
            <w:left w:val="none" w:sz="0" w:space="0" w:color="auto"/>
            <w:bottom w:val="none" w:sz="0" w:space="0" w:color="auto"/>
            <w:right w:val="none" w:sz="0" w:space="0" w:color="auto"/>
          </w:divBdr>
        </w:div>
        <w:div w:id="2016489710">
          <w:marLeft w:val="0"/>
          <w:marRight w:val="0"/>
          <w:marTop w:val="0"/>
          <w:marBottom w:val="0"/>
          <w:divBdr>
            <w:top w:val="none" w:sz="0" w:space="0" w:color="auto"/>
            <w:left w:val="none" w:sz="0" w:space="0" w:color="auto"/>
            <w:bottom w:val="none" w:sz="0" w:space="0" w:color="auto"/>
            <w:right w:val="none" w:sz="0" w:space="0" w:color="auto"/>
          </w:divBdr>
        </w:div>
        <w:div w:id="2023774085">
          <w:marLeft w:val="0"/>
          <w:marRight w:val="0"/>
          <w:marTop w:val="0"/>
          <w:marBottom w:val="0"/>
          <w:divBdr>
            <w:top w:val="none" w:sz="0" w:space="0" w:color="auto"/>
            <w:left w:val="none" w:sz="0" w:space="0" w:color="auto"/>
            <w:bottom w:val="none" w:sz="0" w:space="0" w:color="auto"/>
            <w:right w:val="none" w:sz="0" w:space="0" w:color="auto"/>
          </w:divBdr>
        </w:div>
        <w:div w:id="2030063077">
          <w:marLeft w:val="0"/>
          <w:marRight w:val="0"/>
          <w:marTop w:val="0"/>
          <w:marBottom w:val="0"/>
          <w:divBdr>
            <w:top w:val="none" w:sz="0" w:space="0" w:color="auto"/>
            <w:left w:val="none" w:sz="0" w:space="0" w:color="auto"/>
            <w:bottom w:val="none" w:sz="0" w:space="0" w:color="auto"/>
            <w:right w:val="none" w:sz="0" w:space="0" w:color="auto"/>
          </w:divBdr>
        </w:div>
        <w:div w:id="2031953411">
          <w:marLeft w:val="0"/>
          <w:marRight w:val="0"/>
          <w:marTop w:val="0"/>
          <w:marBottom w:val="0"/>
          <w:divBdr>
            <w:top w:val="none" w:sz="0" w:space="0" w:color="auto"/>
            <w:left w:val="none" w:sz="0" w:space="0" w:color="auto"/>
            <w:bottom w:val="none" w:sz="0" w:space="0" w:color="auto"/>
            <w:right w:val="none" w:sz="0" w:space="0" w:color="auto"/>
          </w:divBdr>
        </w:div>
        <w:div w:id="2064795548">
          <w:marLeft w:val="0"/>
          <w:marRight w:val="0"/>
          <w:marTop w:val="0"/>
          <w:marBottom w:val="0"/>
          <w:divBdr>
            <w:top w:val="none" w:sz="0" w:space="0" w:color="auto"/>
            <w:left w:val="none" w:sz="0" w:space="0" w:color="auto"/>
            <w:bottom w:val="none" w:sz="0" w:space="0" w:color="auto"/>
            <w:right w:val="none" w:sz="0" w:space="0" w:color="auto"/>
          </w:divBdr>
        </w:div>
        <w:div w:id="2094666174">
          <w:marLeft w:val="0"/>
          <w:marRight w:val="0"/>
          <w:marTop w:val="0"/>
          <w:marBottom w:val="0"/>
          <w:divBdr>
            <w:top w:val="none" w:sz="0" w:space="0" w:color="auto"/>
            <w:left w:val="none" w:sz="0" w:space="0" w:color="auto"/>
            <w:bottom w:val="none" w:sz="0" w:space="0" w:color="auto"/>
            <w:right w:val="none" w:sz="0" w:space="0" w:color="auto"/>
          </w:divBdr>
        </w:div>
        <w:div w:id="2099708355">
          <w:marLeft w:val="0"/>
          <w:marRight w:val="0"/>
          <w:marTop w:val="0"/>
          <w:marBottom w:val="0"/>
          <w:divBdr>
            <w:top w:val="none" w:sz="0" w:space="0" w:color="auto"/>
            <w:left w:val="none" w:sz="0" w:space="0" w:color="auto"/>
            <w:bottom w:val="none" w:sz="0" w:space="0" w:color="auto"/>
            <w:right w:val="none" w:sz="0" w:space="0" w:color="auto"/>
          </w:divBdr>
        </w:div>
        <w:div w:id="2103380400">
          <w:marLeft w:val="0"/>
          <w:marRight w:val="0"/>
          <w:marTop w:val="0"/>
          <w:marBottom w:val="0"/>
          <w:divBdr>
            <w:top w:val="none" w:sz="0" w:space="0" w:color="auto"/>
            <w:left w:val="none" w:sz="0" w:space="0" w:color="auto"/>
            <w:bottom w:val="none" w:sz="0" w:space="0" w:color="auto"/>
            <w:right w:val="none" w:sz="0" w:space="0" w:color="auto"/>
          </w:divBdr>
        </w:div>
        <w:div w:id="2121025673">
          <w:marLeft w:val="0"/>
          <w:marRight w:val="0"/>
          <w:marTop w:val="0"/>
          <w:marBottom w:val="0"/>
          <w:divBdr>
            <w:top w:val="none" w:sz="0" w:space="0" w:color="auto"/>
            <w:left w:val="none" w:sz="0" w:space="0" w:color="auto"/>
            <w:bottom w:val="none" w:sz="0" w:space="0" w:color="auto"/>
            <w:right w:val="none" w:sz="0" w:space="0" w:color="auto"/>
          </w:divBdr>
        </w:div>
        <w:div w:id="2121408299">
          <w:marLeft w:val="0"/>
          <w:marRight w:val="0"/>
          <w:marTop w:val="0"/>
          <w:marBottom w:val="0"/>
          <w:divBdr>
            <w:top w:val="none" w:sz="0" w:space="0" w:color="auto"/>
            <w:left w:val="none" w:sz="0" w:space="0" w:color="auto"/>
            <w:bottom w:val="none" w:sz="0" w:space="0" w:color="auto"/>
            <w:right w:val="none" w:sz="0" w:space="0" w:color="auto"/>
          </w:divBdr>
        </w:div>
        <w:div w:id="2140298535">
          <w:marLeft w:val="0"/>
          <w:marRight w:val="0"/>
          <w:marTop w:val="0"/>
          <w:marBottom w:val="0"/>
          <w:divBdr>
            <w:top w:val="none" w:sz="0" w:space="0" w:color="auto"/>
            <w:left w:val="none" w:sz="0" w:space="0" w:color="auto"/>
            <w:bottom w:val="none" w:sz="0" w:space="0" w:color="auto"/>
            <w:right w:val="none" w:sz="0" w:space="0" w:color="auto"/>
          </w:divBdr>
        </w:div>
      </w:divsChild>
    </w:div>
    <w:div w:id="95636402">
      <w:bodyDiv w:val="1"/>
      <w:marLeft w:val="0"/>
      <w:marRight w:val="0"/>
      <w:marTop w:val="0"/>
      <w:marBottom w:val="0"/>
      <w:divBdr>
        <w:top w:val="none" w:sz="0" w:space="0" w:color="auto"/>
        <w:left w:val="none" w:sz="0" w:space="0" w:color="auto"/>
        <w:bottom w:val="none" w:sz="0" w:space="0" w:color="auto"/>
        <w:right w:val="none" w:sz="0" w:space="0" w:color="auto"/>
      </w:divBdr>
    </w:div>
    <w:div w:id="107169233">
      <w:bodyDiv w:val="1"/>
      <w:marLeft w:val="0"/>
      <w:marRight w:val="0"/>
      <w:marTop w:val="0"/>
      <w:marBottom w:val="0"/>
      <w:divBdr>
        <w:top w:val="none" w:sz="0" w:space="0" w:color="auto"/>
        <w:left w:val="none" w:sz="0" w:space="0" w:color="auto"/>
        <w:bottom w:val="none" w:sz="0" w:space="0" w:color="auto"/>
        <w:right w:val="none" w:sz="0" w:space="0" w:color="auto"/>
      </w:divBdr>
    </w:div>
    <w:div w:id="114255220">
      <w:bodyDiv w:val="1"/>
      <w:marLeft w:val="0"/>
      <w:marRight w:val="0"/>
      <w:marTop w:val="0"/>
      <w:marBottom w:val="0"/>
      <w:divBdr>
        <w:top w:val="none" w:sz="0" w:space="0" w:color="auto"/>
        <w:left w:val="none" w:sz="0" w:space="0" w:color="auto"/>
        <w:bottom w:val="none" w:sz="0" w:space="0" w:color="auto"/>
        <w:right w:val="none" w:sz="0" w:space="0" w:color="auto"/>
      </w:divBdr>
    </w:div>
    <w:div w:id="131410488">
      <w:bodyDiv w:val="1"/>
      <w:marLeft w:val="0"/>
      <w:marRight w:val="0"/>
      <w:marTop w:val="0"/>
      <w:marBottom w:val="0"/>
      <w:divBdr>
        <w:top w:val="none" w:sz="0" w:space="0" w:color="auto"/>
        <w:left w:val="none" w:sz="0" w:space="0" w:color="auto"/>
        <w:bottom w:val="none" w:sz="0" w:space="0" w:color="auto"/>
        <w:right w:val="none" w:sz="0" w:space="0" w:color="auto"/>
      </w:divBdr>
    </w:div>
    <w:div w:id="143276190">
      <w:bodyDiv w:val="1"/>
      <w:marLeft w:val="0"/>
      <w:marRight w:val="0"/>
      <w:marTop w:val="0"/>
      <w:marBottom w:val="0"/>
      <w:divBdr>
        <w:top w:val="none" w:sz="0" w:space="0" w:color="auto"/>
        <w:left w:val="none" w:sz="0" w:space="0" w:color="auto"/>
        <w:bottom w:val="none" w:sz="0" w:space="0" w:color="auto"/>
        <w:right w:val="none" w:sz="0" w:space="0" w:color="auto"/>
      </w:divBdr>
    </w:div>
    <w:div w:id="144470511">
      <w:bodyDiv w:val="1"/>
      <w:marLeft w:val="0"/>
      <w:marRight w:val="0"/>
      <w:marTop w:val="0"/>
      <w:marBottom w:val="0"/>
      <w:divBdr>
        <w:top w:val="none" w:sz="0" w:space="0" w:color="auto"/>
        <w:left w:val="none" w:sz="0" w:space="0" w:color="auto"/>
        <w:bottom w:val="none" w:sz="0" w:space="0" w:color="auto"/>
        <w:right w:val="none" w:sz="0" w:space="0" w:color="auto"/>
      </w:divBdr>
    </w:div>
    <w:div w:id="145439587">
      <w:bodyDiv w:val="1"/>
      <w:marLeft w:val="0"/>
      <w:marRight w:val="0"/>
      <w:marTop w:val="0"/>
      <w:marBottom w:val="0"/>
      <w:divBdr>
        <w:top w:val="none" w:sz="0" w:space="0" w:color="auto"/>
        <w:left w:val="none" w:sz="0" w:space="0" w:color="auto"/>
        <w:bottom w:val="none" w:sz="0" w:space="0" w:color="auto"/>
        <w:right w:val="none" w:sz="0" w:space="0" w:color="auto"/>
      </w:divBdr>
    </w:div>
    <w:div w:id="166406951">
      <w:bodyDiv w:val="1"/>
      <w:marLeft w:val="0"/>
      <w:marRight w:val="0"/>
      <w:marTop w:val="0"/>
      <w:marBottom w:val="0"/>
      <w:divBdr>
        <w:top w:val="none" w:sz="0" w:space="0" w:color="auto"/>
        <w:left w:val="none" w:sz="0" w:space="0" w:color="auto"/>
        <w:bottom w:val="none" w:sz="0" w:space="0" w:color="auto"/>
        <w:right w:val="none" w:sz="0" w:space="0" w:color="auto"/>
      </w:divBdr>
    </w:div>
    <w:div w:id="176164097">
      <w:bodyDiv w:val="1"/>
      <w:marLeft w:val="0"/>
      <w:marRight w:val="0"/>
      <w:marTop w:val="0"/>
      <w:marBottom w:val="0"/>
      <w:divBdr>
        <w:top w:val="none" w:sz="0" w:space="0" w:color="auto"/>
        <w:left w:val="none" w:sz="0" w:space="0" w:color="auto"/>
        <w:bottom w:val="none" w:sz="0" w:space="0" w:color="auto"/>
        <w:right w:val="none" w:sz="0" w:space="0" w:color="auto"/>
      </w:divBdr>
    </w:div>
    <w:div w:id="181937094">
      <w:bodyDiv w:val="1"/>
      <w:marLeft w:val="0"/>
      <w:marRight w:val="0"/>
      <w:marTop w:val="0"/>
      <w:marBottom w:val="0"/>
      <w:divBdr>
        <w:top w:val="none" w:sz="0" w:space="0" w:color="auto"/>
        <w:left w:val="none" w:sz="0" w:space="0" w:color="auto"/>
        <w:bottom w:val="none" w:sz="0" w:space="0" w:color="auto"/>
        <w:right w:val="none" w:sz="0" w:space="0" w:color="auto"/>
      </w:divBdr>
    </w:div>
    <w:div w:id="187329722">
      <w:bodyDiv w:val="1"/>
      <w:marLeft w:val="0"/>
      <w:marRight w:val="0"/>
      <w:marTop w:val="0"/>
      <w:marBottom w:val="0"/>
      <w:divBdr>
        <w:top w:val="none" w:sz="0" w:space="0" w:color="auto"/>
        <w:left w:val="none" w:sz="0" w:space="0" w:color="auto"/>
        <w:bottom w:val="none" w:sz="0" w:space="0" w:color="auto"/>
        <w:right w:val="none" w:sz="0" w:space="0" w:color="auto"/>
      </w:divBdr>
    </w:div>
    <w:div w:id="188691102">
      <w:bodyDiv w:val="1"/>
      <w:marLeft w:val="0"/>
      <w:marRight w:val="0"/>
      <w:marTop w:val="0"/>
      <w:marBottom w:val="0"/>
      <w:divBdr>
        <w:top w:val="none" w:sz="0" w:space="0" w:color="auto"/>
        <w:left w:val="none" w:sz="0" w:space="0" w:color="auto"/>
        <w:bottom w:val="none" w:sz="0" w:space="0" w:color="auto"/>
        <w:right w:val="none" w:sz="0" w:space="0" w:color="auto"/>
      </w:divBdr>
    </w:div>
    <w:div w:id="191454571">
      <w:bodyDiv w:val="1"/>
      <w:marLeft w:val="0"/>
      <w:marRight w:val="0"/>
      <w:marTop w:val="0"/>
      <w:marBottom w:val="0"/>
      <w:divBdr>
        <w:top w:val="none" w:sz="0" w:space="0" w:color="auto"/>
        <w:left w:val="none" w:sz="0" w:space="0" w:color="auto"/>
        <w:bottom w:val="none" w:sz="0" w:space="0" w:color="auto"/>
        <w:right w:val="none" w:sz="0" w:space="0" w:color="auto"/>
      </w:divBdr>
    </w:div>
    <w:div w:id="207421827">
      <w:bodyDiv w:val="1"/>
      <w:marLeft w:val="0"/>
      <w:marRight w:val="0"/>
      <w:marTop w:val="0"/>
      <w:marBottom w:val="0"/>
      <w:divBdr>
        <w:top w:val="none" w:sz="0" w:space="0" w:color="auto"/>
        <w:left w:val="none" w:sz="0" w:space="0" w:color="auto"/>
        <w:bottom w:val="none" w:sz="0" w:space="0" w:color="auto"/>
        <w:right w:val="none" w:sz="0" w:space="0" w:color="auto"/>
      </w:divBdr>
    </w:div>
    <w:div w:id="220485486">
      <w:bodyDiv w:val="1"/>
      <w:marLeft w:val="0"/>
      <w:marRight w:val="0"/>
      <w:marTop w:val="0"/>
      <w:marBottom w:val="0"/>
      <w:divBdr>
        <w:top w:val="none" w:sz="0" w:space="0" w:color="auto"/>
        <w:left w:val="none" w:sz="0" w:space="0" w:color="auto"/>
        <w:bottom w:val="none" w:sz="0" w:space="0" w:color="auto"/>
        <w:right w:val="none" w:sz="0" w:space="0" w:color="auto"/>
      </w:divBdr>
    </w:div>
    <w:div w:id="253130441">
      <w:bodyDiv w:val="1"/>
      <w:marLeft w:val="0"/>
      <w:marRight w:val="0"/>
      <w:marTop w:val="0"/>
      <w:marBottom w:val="0"/>
      <w:divBdr>
        <w:top w:val="none" w:sz="0" w:space="0" w:color="auto"/>
        <w:left w:val="none" w:sz="0" w:space="0" w:color="auto"/>
        <w:bottom w:val="none" w:sz="0" w:space="0" w:color="auto"/>
        <w:right w:val="none" w:sz="0" w:space="0" w:color="auto"/>
      </w:divBdr>
    </w:div>
    <w:div w:id="280576445">
      <w:bodyDiv w:val="1"/>
      <w:marLeft w:val="0"/>
      <w:marRight w:val="0"/>
      <w:marTop w:val="0"/>
      <w:marBottom w:val="0"/>
      <w:divBdr>
        <w:top w:val="none" w:sz="0" w:space="0" w:color="auto"/>
        <w:left w:val="none" w:sz="0" w:space="0" w:color="auto"/>
        <w:bottom w:val="none" w:sz="0" w:space="0" w:color="auto"/>
        <w:right w:val="none" w:sz="0" w:space="0" w:color="auto"/>
      </w:divBdr>
    </w:div>
    <w:div w:id="285281541">
      <w:bodyDiv w:val="1"/>
      <w:marLeft w:val="0"/>
      <w:marRight w:val="0"/>
      <w:marTop w:val="0"/>
      <w:marBottom w:val="0"/>
      <w:divBdr>
        <w:top w:val="none" w:sz="0" w:space="0" w:color="auto"/>
        <w:left w:val="none" w:sz="0" w:space="0" w:color="auto"/>
        <w:bottom w:val="none" w:sz="0" w:space="0" w:color="auto"/>
        <w:right w:val="none" w:sz="0" w:space="0" w:color="auto"/>
      </w:divBdr>
      <w:divsChild>
        <w:div w:id="1010608">
          <w:marLeft w:val="0"/>
          <w:marRight w:val="0"/>
          <w:marTop w:val="0"/>
          <w:marBottom w:val="0"/>
          <w:divBdr>
            <w:top w:val="none" w:sz="0" w:space="0" w:color="auto"/>
            <w:left w:val="none" w:sz="0" w:space="0" w:color="auto"/>
            <w:bottom w:val="none" w:sz="0" w:space="0" w:color="auto"/>
            <w:right w:val="none" w:sz="0" w:space="0" w:color="auto"/>
          </w:divBdr>
        </w:div>
        <w:div w:id="4983305">
          <w:marLeft w:val="0"/>
          <w:marRight w:val="0"/>
          <w:marTop w:val="0"/>
          <w:marBottom w:val="0"/>
          <w:divBdr>
            <w:top w:val="none" w:sz="0" w:space="0" w:color="auto"/>
            <w:left w:val="none" w:sz="0" w:space="0" w:color="auto"/>
            <w:bottom w:val="none" w:sz="0" w:space="0" w:color="auto"/>
            <w:right w:val="none" w:sz="0" w:space="0" w:color="auto"/>
          </w:divBdr>
        </w:div>
        <w:div w:id="6565685">
          <w:marLeft w:val="0"/>
          <w:marRight w:val="0"/>
          <w:marTop w:val="0"/>
          <w:marBottom w:val="0"/>
          <w:divBdr>
            <w:top w:val="none" w:sz="0" w:space="0" w:color="auto"/>
            <w:left w:val="none" w:sz="0" w:space="0" w:color="auto"/>
            <w:bottom w:val="none" w:sz="0" w:space="0" w:color="auto"/>
            <w:right w:val="none" w:sz="0" w:space="0" w:color="auto"/>
          </w:divBdr>
        </w:div>
        <w:div w:id="7760646">
          <w:marLeft w:val="0"/>
          <w:marRight w:val="0"/>
          <w:marTop w:val="0"/>
          <w:marBottom w:val="0"/>
          <w:divBdr>
            <w:top w:val="none" w:sz="0" w:space="0" w:color="auto"/>
            <w:left w:val="none" w:sz="0" w:space="0" w:color="auto"/>
            <w:bottom w:val="none" w:sz="0" w:space="0" w:color="auto"/>
            <w:right w:val="none" w:sz="0" w:space="0" w:color="auto"/>
          </w:divBdr>
        </w:div>
        <w:div w:id="10450605">
          <w:marLeft w:val="0"/>
          <w:marRight w:val="0"/>
          <w:marTop w:val="0"/>
          <w:marBottom w:val="0"/>
          <w:divBdr>
            <w:top w:val="none" w:sz="0" w:space="0" w:color="auto"/>
            <w:left w:val="none" w:sz="0" w:space="0" w:color="auto"/>
            <w:bottom w:val="none" w:sz="0" w:space="0" w:color="auto"/>
            <w:right w:val="none" w:sz="0" w:space="0" w:color="auto"/>
          </w:divBdr>
        </w:div>
        <w:div w:id="11343575">
          <w:marLeft w:val="0"/>
          <w:marRight w:val="0"/>
          <w:marTop w:val="0"/>
          <w:marBottom w:val="0"/>
          <w:divBdr>
            <w:top w:val="none" w:sz="0" w:space="0" w:color="auto"/>
            <w:left w:val="none" w:sz="0" w:space="0" w:color="auto"/>
            <w:bottom w:val="none" w:sz="0" w:space="0" w:color="auto"/>
            <w:right w:val="none" w:sz="0" w:space="0" w:color="auto"/>
          </w:divBdr>
        </w:div>
        <w:div w:id="27725345">
          <w:marLeft w:val="0"/>
          <w:marRight w:val="0"/>
          <w:marTop w:val="0"/>
          <w:marBottom w:val="0"/>
          <w:divBdr>
            <w:top w:val="none" w:sz="0" w:space="0" w:color="auto"/>
            <w:left w:val="none" w:sz="0" w:space="0" w:color="auto"/>
            <w:bottom w:val="none" w:sz="0" w:space="0" w:color="auto"/>
            <w:right w:val="none" w:sz="0" w:space="0" w:color="auto"/>
          </w:divBdr>
        </w:div>
        <w:div w:id="32077690">
          <w:marLeft w:val="0"/>
          <w:marRight w:val="0"/>
          <w:marTop w:val="0"/>
          <w:marBottom w:val="0"/>
          <w:divBdr>
            <w:top w:val="none" w:sz="0" w:space="0" w:color="auto"/>
            <w:left w:val="none" w:sz="0" w:space="0" w:color="auto"/>
            <w:bottom w:val="none" w:sz="0" w:space="0" w:color="auto"/>
            <w:right w:val="none" w:sz="0" w:space="0" w:color="auto"/>
          </w:divBdr>
        </w:div>
        <w:div w:id="33048482">
          <w:marLeft w:val="0"/>
          <w:marRight w:val="0"/>
          <w:marTop w:val="0"/>
          <w:marBottom w:val="0"/>
          <w:divBdr>
            <w:top w:val="none" w:sz="0" w:space="0" w:color="auto"/>
            <w:left w:val="none" w:sz="0" w:space="0" w:color="auto"/>
            <w:bottom w:val="none" w:sz="0" w:space="0" w:color="auto"/>
            <w:right w:val="none" w:sz="0" w:space="0" w:color="auto"/>
          </w:divBdr>
        </w:div>
        <w:div w:id="34013252">
          <w:marLeft w:val="0"/>
          <w:marRight w:val="0"/>
          <w:marTop w:val="0"/>
          <w:marBottom w:val="0"/>
          <w:divBdr>
            <w:top w:val="none" w:sz="0" w:space="0" w:color="auto"/>
            <w:left w:val="none" w:sz="0" w:space="0" w:color="auto"/>
            <w:bottom w:val="none" w:sz="0" w:space="0" w:color="auto"/>
            <w:right w:val="none" w:sz="0" w:space="0" w:color="auto"/>
          </w:divBdr>
        </w:div>
        <w:div w:id="38865332">
          <w:marLeft w:val="0"/>
          <w:marRight w:val="0"/>
          <w:marTop w:val="0"/>
          <w:marBottom w:val="0"/>
          <w:divBdr>
            <w:top w:val="none" w:sz="0" w:space="0" w:color="auto"/>
            <w:left w:val="none" w:sz="0" w:space="0" w:color="auto"/>
            <w:bottom w:val="none" w:sz="0" w:space="0" w:color="auto"/>
            <w:right w:val="none" w:sz="0" w:space="0" w:color="auto"/>
          </w:divBdr>
        </w:div>
        <w:div w:id="43338922">
          <w:marLeft w:val="0"/>
          <w:marRight w:val="0"/>
          <w:marTop w:val="0"/>
          <w:marBottom w:val="0"/>
          <w:divBdr>
            <w:top w:val="none" w:sz="0" w:space="0" w:color="auto"/>
            <w:left w:val="none" w:sz="0" w:space="0" w:color="auto"/>
            <w:bottom w:val="none" w:sz="0" w:space="0" w:color="auto"/>
            <w:right w:val="none" w:sz="0" w:space="0" w:color="auto"/>
          </w:divBdr>
        </w:div>
        <w:div w:id="63727522">
          <w:marLeft w:val="0"/>
          <w:marRight w:val="0"/>
          <w:marTop w:val="0"/>
          <w:marBottom w:val="0"/>
          <w:divBdr>
            <w:top w:val="none" w:sz="0" w:space="0" w:color="auto"/>
            <w:left w:val="none" w:sz="0" w:space="0" w:color="auto"/>
            <w:bottom w:val="none" w:sz="0" w:space="0" w:color="auto"/>
            <w:right w:val="none" w:sz="0" w:space="0" w:color="auto"/>
          </w:divBdr>
        </w:div>
        <w:div w:id="65151832">
          <w:marLeft w:val="0"/>
          <w:marRight w:val="0"/>
          <w:marTop w:val="0"/>
          <w:marBottom w:val="0"/>
          <w:divBdr>
            <w:top w:val="none" w:sz="0" w:space="0" w:color="auto"/>
            <w:left w:val="none" w:sz="0" w:space="0" w:color="auto"/>
            <w:bottom w:val="none" w:sz="0" w:space="0" w:color="auto"/>
            <w:right w:val="none" w:sz="0" w:space="0" w:color="auto"/>
          </w:divBdr>
        </w:div>
        <w:div w:id="68115083">
          <w:marLeft w:val="0"/>
          <w:marRight w:val="0"/>
          <w:marTop w:val="0"/>
          <w:marBottom w:val="0"/>
          <w:divBdr>
            <w:top w:val="none" w:sz="0" w:space="0" w:color="auto"/>
            <w:left w:val="none" w:sz="0" w:space="0" w:color="auto"/>
            <w:bottom w:val="none" w:sz="0" w:space="0" w:color="auto"/>
            <w:right w:val="none" w:sz="0" w:space="0" w:color="auto"/>
          </w:divBdr>
        </w:div>
        <w:div w:id="68844151">
          <w:marLeft w:val="0"/>
          <w:marRight w:val="0"/>
          <w:marTop w:val="0"/>
          <w:marBottom w:val="0"/>
          <w:divBdr>
            <w:top w:val="none" w:sz="0" w:space="0" w:color="auto"/>
            <w:left w:val="none" w:sz="0" w:space="0" w:color="auto"/>
            <w:bottom w:val="none" w:sz="0" w:space="0" w:color="auto"/>
            <w:right w:val="none" w:sz="0" w:space="0" w:color="auto"/>
          </w:divBdr>
        </w:div>
        <w:div w:id="71436998">
          <w:marLeft w:val="0"/>
          <w:marRight w:val="0"/>
          <w:marTop w:val="0"/>
          <w:marBottom w:val="0"/>
          <w:divBdr>
            <w:top w:val="none" w:sz="0" w:space="0" w:color="auto"/>
            <w:left w:val="none" w:sz="0" w:space="0" w:color="auto"/>
            <w:bottom w:val="none" w:sz="0" w:space="0" w:color="auto"/>
            <w:right w:val="none" w:sz="0" w:space="0" w:color="auto"/>
          </w:divBdr>
        </w:div>
        <w:div w:id="94910837">
          <w:marLeft w:val="0"/>
          <w:marRight w:val="0"/>
          <w:marTop w:val="0"/>
          <w:marBottom w:val="0"/>
          <w:divBdr>
            <w:top w:val="none" w:sz="0" w:space="0" w:color="auto"/>
            <w:left w:val="none" w:sz="0" w:space="0" w:color="auto"/>
            <w:bottom w:val="none" w:sz="0" w:space="0" w:color="auto"/>
            <w:right w:val="none" w:sz="0" w:space="0" w:color="auto"/>
          </w:divBdr>
        </w:div>
        <w:div w:id="102380823">
          <w:marLeft w:val="0"/>
          <w:marRight w:val="0"/>
          <w:marTop w:val="0"/>
          <w:marBottom w:val="0"/>
          <w:divBdr>
            <w:top w:val="none" w:sz="0" w:space="0" w:color="auto"/>
            <w:left w:val="none" w:sz="0" w:space="0" w:color="auto"/>
            <w:bottom w:val="none" w:sz="0" w:space="0" w:color="auto"/>
            <w:right w:val="none" w:sz="0" w:space="0" w:color="auto"/>
          </w:divBdr>
        </w:div>
        <w:div w:id="121728501">
          <w:marLeft w:val="0"/>
          <w:marRight w:val="0"/>
          <w:marTop w:val="0"/>
          <w:marBottom w:val="0"/>
          <w:divBdr>
            <w:top w:val="none" w:sz="0" w:space="0" w:color="auto"/>
            <w:left w:val="none" w:sz="0" w:space="0" w:color="auto"/>
            <w:bottom w:val="none" w:sz="0" w:space="0" w:color="auto"/>
            <w:right w:val="none" w:sz="0" w:space="0" w:color="auto"/>
          </w:divBdr>
        </w:div>
        <w:div w:id="135491661">
          <w:marLeft w:val="0"/>
          <w:marRight w:val="0"/>
          <w:marTop w:val="0"/>
          <w:marBottom w:val="0"/>
          <w:divBdr>
            <w:top w:val="none" w:sz="0" w:space="0" w:color="auto"/>
            <w:left w:val="none" w:sz="0" w:space="0" w:color="auto"/>
            <w:bottom w:val="none" w:sz="0" w:space="0" w:color="auto"/>
            <w:right w:val="none" w:sz="0" w:space="0" w:color="auto"/>
          </w:divBdr>
        </w:div>
        <w:div w:id="137580173">
          <w:marLeft w:val="0"/>
          <w:marRight w:val="0"/>
          <w:marTop w:val="0"/>
          <w:marBottom w:val="0"/>
          <w:divBdr>
            <w:top w:val="none" w:sz="0" w:space="0" w:color="auto"/>
            <w:left w:val="none" w:sz="0" w:space="0" w:color="auto"/>
            <w:bottom w:val="none" w:sz="0" w:space="0" w:color="auto"/>
            <w:right w:val="none" w:sz="0" w:space="0" w:color="auto"/>
          </w:divBdr>
        </w:div>
        <w:div w:id="139274741">
          <w:marLeft w:val="0"/>
          <w:marRight w:val="0"/>
          <w:marTop w:val="0"/>
          <w:marBottom w:val="0"/>
          <w:divBdr>
            <w:top w:val="none" w:sz="0" w:space="0" w:color="auto"/>
            <w:left w:val="none" w:sz="0" w:space="0" w:color="auto"/>
            <w:bottom w:val="none" w:sz="0" w:space="0" w:color="auto"/>
            <w:right w:val="none" w:sz="0" w:space="0" w:color="auto"/>
          </w:divBdr>
        </w:div>
        <w:div w:id="139854538">
          <w:marLeft w:val="0"/>
          <w:marRight w:val="0"/>
          <w:marTop w:val="0"/>
          <w:marBottom w:val="0"/>
          <w:divBdr>
            <w:top w:val="none" w:sz="0" w:space="0" w:color="auto"/>
            <w:left w:val="none" w:sz="0" w:space="0" w:color="auto"/>
            <w:bottom w:val="none" w:sz="0" w:space="0" w:color="auto"/>
            <w:right w:val="none" w:sz="0" w:space="0" w:color="auto"/>
          </w:divBdr>
        </w:div>
        <w:div w:id="140928937">
          <w:marLeft w:val="0"/>
          <w:marRight w:val="0"/>
          <w:marTop w:val="0"/>
          <w:marBottom w:val="0"/>
          <w:divBdr>
            <w:top w:val="none" w:sz="0" w:space="0" w:color="auto"/>
            <w:left w:val="none" w:sz="0" w:space="0" w:color="auto"/>
            <w:bottom w:val="none" w:sz="0" w:space="0" w:color="auto"/>
            <w:right w:val="none" w:sz="0" w:space="0" w:color="auto"/>
          </w:divBdr>
        </w:div>
        <w:div w:id="142160964">
          <w:marLeft w:val="0"/>
          <w:marRight w:val="0"/>
          <w:marTop w:val="0"/>
          <w:marBottom w:val="0"/>
          <w:divBdr>
            <w:top w:val="none" w:sz="0" w:space="0" w:color="auto"/>
            <w:left w:val="none" w:sz="0" w:space="0" w:color="auto"/>
            <w:bottom w:val="none" w:sz="0" w:space="0" w:color="auto"/>
            <w:right w:val="none" w:sz="0" w:space="0" w:color="auto"/>
          </w:divBdr>
        </w:div>
        <w:div w:id="143933009">
          <w:marLeft w:val="0"/>
          <w:marRight w:val="0"/>
          <w:marTop w:val="0"/>
          <w:marBottom w:val="0"/>
          <w:divBdr>
            <w:top w:val="none" w:sz="0" w:space="0" w:color="auto"/>
            <w:left w:val="none" w:sz="0" w:space="0" w:color="auto"/>
            <w:bottom w:val="none" w:sz="0" w:space="0" w:color="auto"/>
            <w:right w:val="none" w:sz="0" w:space="0" w:color="auto"/>
          </w:divBdr>
        </w:div>
        <w:div w:id="150030284">
          <w:marLeft w:val="0"/>
          <w:marRight w:val="0"/>
          <w:marTop w:val="0"/>
          <w:marBottom w:val="0"/>
          <w:divBdr>
            <w:top w:val="none" w:sz="0" w:space="0" w:color="auto"/>
            <w:left w:val="none" w:sz="0" w:space="0" w:color="auto"/>
            <w:bottom w:val="none" w:sz="0" w:space="0" w:color="auto"/>
            <w:right w:val="none" w:sz="0" w:space="0" w:color="auto"/>
          </w:divBdr>
        </w:div>
        <w:div w:id="154417335">
          <w:marLeft w:val="0"/>
          <w:marRight w:val="0"/>
          <w:marTop w:val="0"/>
          <w:marBottom w:val="0"/>
          <w:divBdr>
            <w:top w:val="none" w:sz="0" w:space="0" w:color="auto"/>
            <w:left w:val="none" w:sz="0" w:space="0" w:color="auto"/>
            <w:bottom w:val="none" w:sz="0" w:space="0" w:color="auto"/>
            <w:right w:val="none" w:sz="0" w:space="0" w:color="auto"/>
          </w:divBdr>
        </w:div>
        <w:div w:id="155657768">
          <w:marLeft w:val="0"/>
          <w:marRight w:val="0"/>
          <w:marTop w:val="0"/>
          <w:marBottom w:val="0"/>
          <w:divBdr>
            <w:top w:val="none" w:sz="0" w:space="0" w:color="auto"/>
            <w:left w:val="none" w:sz="0" w:space="0" w:color="auto"/>
            <w:bottom w:val="none" w:sz="0" w:space="0" w:color="auto"/>
            <w:right w:val="none" w:sz="0" w:space="0" w:color="auto"/>
          </w:divBdr>
        </w:div>
        <w:div w:id="158155119">
          <w:marLeft w:val="0"/>
          <w:marRight w:val="0"/>
          <w:marTop w:val="0"/>
          <w:marBottom w:val="0"/>
          <w:divBdr>
            <w:top w:val="none" w:sz="0" w:space="0" w:color="auto"/>
            <w:left w:val="none" w:sz="0" w:space="0" w:color="auto"/>
            <w:bottom w:val="none" w:sz="0" w:space="0" w:color="auto"/>
            <w:right w:val="none" w:sz="0" w:space="0" w:color="auto"/>
          </w:divBdr>
        </w:div>
        <w:div w:id="174463251">
          <w:marLeft w:val="0"/>
          <w:marRight w:val="0"/>
          <w:marTop w:val="0"/>
          <w:marBottom w:val="0"/>
          <w:divBdr>
            <w:top w:val="none" w:sz="0" w:space="0" w:color="auto"/>
            <w:left w:val="none" w:sz="0" w:space="0" w:color="auto"/>
            <w:bottom w:val="none" w:sz="0" w:space="0" w:color="auto"/>
            <w:right w:val="none" w:sz="0" w:space="0" w:color="auto"/>
          </w:divBdr>
        </w:div>
        <w:div w:id="174734849">
          <w:marLeft w:val="0"/>
          <w:marRight w:val="0"/>
          <w:marTop w:val="0"/>
          <w:marBottom w:val="0"/>
          <w:divBdr>
            <w:top w:val="none" w:sz="0" w:space="0" w:color="auto"/>
            <w:left w:val="none" w:sz="0" w:space="0" w:color="auto"/>
            <w:bottom w:val="none" w:sz="0" w:space="0" w:color="auto"/>
            <w:right w:val="none" w:sz="0" w:space="0" w:color="auto"/>
          </w:divBdr>
        </w:div>
        <w:div w:id="196087883">
          <w:marLeft w:val="0"/>
          <w:marRight w:val="0"/>
          <w:marTop w:val="0"/>
          <w:marBottom w:val="0"/>
          <w:divBdr>
            <w:top w:val="none" w:sz="0" w:space="0" w:color="auto"/>
            <w:left w:val="none" w:sz="0" w:space="0" w:color="auto"/>
            <w:bottom w:val="none" w:sz="0" w:space="0" w:color="auto"/>
            <w:right w:val="none" w:sz="0" w:space="0" w:color="auto"/>
          </w:divBdr>
        </w:div>
        <w:div w:id="196894456">
          <w:marLeft w:val="0"/>
          <w:marRight w:val="0"/>
          <w:marTop w:val="0"/>
          <w:marBottom w:val="0"/>
          <w:divBdr>
            <w:top w:val="none" w:sz="0" w:space="0" w:color="auto"/>
            <w:left w:val="none" w:sz="0" w:space="0" w:color="auto"/>
            <w:bottom w:val="none" w:sz="0" w:space="0" w:color="auto"/>
            <w:right w:val="none" w:sz="0" w:space="0" w:color="auto"/>
          </w:divBdr>
        </w:div>
        <w:div w:id="222184198">
          <w:marLeft w:val="0"/>
          <w:marRight w:val="0"/>
          <w:marTop w:val="0"/>
          <w:marBottom w:val="0"/>
          <w:divBdr>
            <w:top w:val="none" w:sz="0" w:space="0" w:color="auto"/>
            <w:left w:val="none" w:sz="0" w:space="0" w:color="auto"/>
            <w:bottom w:val="none" w:sz="0" w:space="0" w:color="auto"/>
            <w:right w:val="none" w:sz="0" w:space="0" w:color="auto"/>
          </w:divBdr>
        </w:div>
        <w:div w:id="225065801">
          <w:marLeft w:val="0"/>
          <w:marRight w:val="0"/>
          <w:marTop w:val="0"/>
          <w:marBottom w:val="0"/>
          <w:divBdr>
            <w:top w:val="none" w:sz="0" w:space="0" w:color="auto"/>
            <w:left w:val="none" w:sz="0" w:space="0" w:color="auto"/>
            <w:bottom w:val="none" w:sz="0" w:space="0" w:color="auto"/>
            <w:right w:val="none" w:sz="0" w:space="0" w:color="auto"/>
          </w:divBdr>
        </w:div>
        <w:div w:id="232475711">
          <w:marLeft w:val="0"/>
          <w:marRight w:val="0"/>
          <w:marTop w:val="0"/>
          <w:marBottom w:val="0"/>
          <w:divBdr>
            <w:top w:val="none" w:sz="0" w:space="0" w:color="auto"/>
            <w:left w:val="none" w:sz="0" w:space="0" w:color="auto"/>
            <w:bottom w:val="none" w:sz="0" w:space="0" w:color="auto"/>
            <w:right w:val="none" w:sz="0" w:space="0" w:color="auto"/>
          </w:divBdr>
        </w:div>
        <w:div w:id="240069517">
          <w:marLeft w:val="0"/>
          <w:marRight w:val="0"/>
          <w:marTop w:val="0"/>
          <w:marBottom w:val="0"/>
          <w:divBdr>
            <w:top w:val="none" w:sz="0" w:space="0" w:color="auto"/>
            <w:left w:val="none" w:sz="0" w:space="0" w:color="auto"/>
            <w:bottom w:val="none" w:sz="0" w:space="0" w:color="auto"/>
            <w:right w:val="none" w:sz="0" w:space="0" w:color="auto"/>
          </w:divBdr>
        </w:div>
        <w:div w:id="247076690">
          <w:marLeft w:val="0"/>
          <w:marRight w:val="0"/>
          <w:marTop w:val="0"/>
          <w:marBottom w:val="0"/>
          <w:divBdr>
            <w:top w:val="none" w:sz="0" w:space="0" w:color="auto"/>
            <w:left w:val="none" w:sz="0" w:space="0" w:color="auto"/>
            <w:bottom w:val="none" w:sz="0" w:space="0" w:color="auto"/>
            <w:right w:val="none" w:sz="0" w:space="0" w:color="auto"/>
          </w:divBdr>
        </w:div>
        <w:div w:id="258762631">
          <w:marLeft w:val="0"/>
          <w:marRight w:val="0"/>
          <w:marTop w:val="0"/>
          <w:marBottom w:val="0"/>
          <w:divBdr>
            <w:top w:val="none" w:sz="0" w:space="0" w:color="auto"/>
            <w:left w:val="none" w:sz="0" w:space="0" w:color="auto"/>
            <w:bottom w:val="none" w:sz="0" w:space="0" w:color="auto"/>
            <w:right w:val="none" w:sz="0" w:space="0" w:color="auto"/>
          </w:divBdr>
        </w:div>
        <w:div w:id="275866574">
          <w:marLeft w:val="0"/>
          <w:marRight w:val="0"/>
          <w:marTop w:val="0"/>
          <w:marBottom w:val="0"/>
          <w:divBdr>
            <w:top w:val="none" w:sz="0" w:space="0" w:color="auto"/>
            <w:left w:val="none" w:sz="0" w:space="0" w:color="auto"/>
            <w:bottom w:val="none" w:sz="0" w:space="0" w:color="auto"/>
            <w:right w:val="none" w:sz="0" w:space="0" w:color="auto"/>
          </w:divBdr>
        </w:div>
        <w:div w:id="282081015">
          <w:marLeft w:val="0"/>
          <w:marRight w:val="0"/>
          <w:marTop w:val="0"/>
          <w:marBottom w:val="0"/>
          <w:divBdr>
            <w:top w:val="none" w:sz="0" w:space="0" w:color="auto"/>
            <w:left w:val="none" w:sz="0" w:space="0" w:color="auto"/>
            <w:bottom w:val="none" w:sz="0" w:space="0" w:color="auto"/>
            <w:right w:val="none" w:sz="0" w:space="0" w:color="auto"/>
          </w:divBdr>
        </w:div>
        <w:div w:id="283390987">
          <w:marLeft w:val="0"/>
          <w:marRight w:val="0"/>
          <w:marTop w:val="0"/>
          <w:marBottom w:val="0"/>
          <w:divBdr>
            <w:top w:val="none" w:sz="0" w:space="0" w:color="auto"/>
            <w:left w:val="none" w:sz="0" w:space="0" w:color="auto"/>
            <w:bottom w:val="none" w:sz="0" w:space="0" w:color="auto"/>
            <w:right w:val="none" w:sz="0" w:space="0" w:color="auto"/>
          </w:divBdr>
        </w:div>
        <w:div w:id="287205211">
          <w:marLeft w:val="0"/>
          <w:marRight w:val="0"/>
          <w:marTop w:val="0"/>
          <w:marBottom w:val="0"/>
          <w:divBdr>
            <w:top w:val="none" w:sz="0" w:space="0" w:color="auto"/>
            <w:left w:val="none" w:sz="0" w:space="0" w:color="auto"/>
            <w:bottom w:val="none" w:sz="0" w:space="0" w:color="auto"/>
            <w:right w:val="none" w:sz="0" w:space="0" w:color="auto"/>
          </w:divBdr>
        </w:div>
        <w:div w:id="293218868">
          <w:marLeft w:val="0"/>
          <w:marRight w:val="0"/>
          <w:marTop w:val="0"/>
          <w:marBottom w:val="0"/>
          <w:divBdr>
            <w:top w:val="none" w:sz="0" w:space="0" w:color="auto"/>
            <w:left w:val="none" w:sz="0" w:space="0" w:color="auto"/>
            <w:bottom w:val="none" w:sz="0" w:space="0" w:color="auto"/>
            <w:right w:val="none" w:sz="0" w:space="0" w:color="auto"/>
          </w:divBdr>
        </w:div>
        <w:div w:id="295377265">
          <w:marLeft w:val="0"/>
          <w:marRight w:val="0"/>
          <w:marTop w:val="0"/>
          <w:marBottom w:val="0"/>
          <w:divBdr>
            <w:top w:val="none" w:sz="0" w:space="0" w:color="auto"/>
            <w:left w:val="none" w:sz="0" w:space="0" w:color="auto"/>
            <w:bottom w:val="none" w:sz="0" w:space="0" w:color="auto"/>
            <w:right w:val="none" w:sz="0" w:space="0" w:color="auto"/>
          </w:divBdr>
        </w:div>
        <w:div w:id="296765951">
          <w:marLeft w:val="0"/>
          <w:marRight w:val="0"/>
          <w:marTop w:val="0"/>
          <w:marBottom w:val="0"/>
          <w:divBdr>
            <w:top w:val="none" w:sz="0" w:space="0" w:color="auto"/>
            <w:left w:val="none" w:sz="0" w:space="0" w:color="auto"/>
            <w:bottom w:val="none" w:sz="0" w:space="0" w:color="auto"/>
            <w:right w:val="none" w:sz="0" w:space="0" w:color="auto"/>
          </w:divBdr>
        </w:div>
        <w:div w:id="303707661">
          <w:marLeft w:val="0"/>
          <w:marRight w:val="0"/>
          <w:marTop w:val="0"/>
          <w:marBottom w:val="0"/>
          <w:divBdr>
            <w:top w:val="none" w:sz="0" w:space="0" w:color="auto"/>
            <w:left w:val="none" w:sz="0" w:space="0" w:color="auto"/>
            <w:bottom w:val="none" w:sz="0" w:space="0" w:color="auto"/>
            <w:right w:val="none" w:sz="0" w:space="0" w:color="auto"/>
          </w:divBdr>
        </w:div>
        <w:div w:id="303853015">
          <w:marLeft w:val="0"/>
          <w:marRight w:val="0"/>
          <w:marTop w:val="0"/>
          <w:marBottom w:val="0"/>
          <w:divBdr>
            <w:top w:val="none" w:sz="0" w:space="0" w:color="auto"/>
            <w:left w:val="none" w:sz="0" w:space="0" w:color="auto"/>
            <w:bottom w:val="none" w:sz="0" w:space="0" w:color="auto"/>
            <w:right w:val="none" w:sz="0" w:space="0" w:color="auto"/>
          </w:divBdr>
        </w:div>
        <w:div w:id="305160888">
          <w:marLeft w:val="0"/>
          <w:marRight w:val="0"/>
          <w:marTop w:val="0"/>
          <w:marBottom w:val="0"/>
          <w:divBdr>
            <w:top w:val="none" w:sz="0" w:space="0" w:color="auto"/>
            <w:left w:val="none" w:sz="0" w:space="0" w:color="auto"/>
            <w:bottom w:val="none" w:sz="0" w:space="0" w:color="auto"/>
            <w:right w:val="none" w:sz="0" w:space="0" w:color="auto"/>
          </w:divBdr>
        </w:div>
        <w:div w:id="311523313">
          <w:marLeft w:val="0"/>
          <w:marRight w:val="0"/>
          <w:marTop w:val="0"/>
          <w:marBottom w:val="0"/>
          <w:divBdr>
            <w:top w:val="none" w:sz="0" w:space="0" w:color="auto"/>
            <w:left w:val="none" w:sz="0" w:space="0" w:color="auto"/>
            <w:bottom w:val="none" w:sz="0" w:space="0" w:color="auto"/>
            <w:right w:val="none" w:sz="0" w:space="0" w:color="auto"/>
          </w:divBdr>
        </w:div>
        <w:div w:id="312369668">
          <w:marLeft w:val="0"/>
          <w:marRight w:val="0"/>
          <w:marTop w:val="0"/>
          <w:marBottom w:val="0"/>
          <w:divBdr>
            <w:top w:val="none" w:sz="0" w:space="0" w:color="auto"/>
            <w:left w:val="none" w:sz="0" w:space="0" w:color="auto"/>
            <w:bottom w:val="none" w:sz="0" w:space="0" w:color="auto"/>
            <w:right w:val="none" w:sz="0" w:space="0" w:color="auto"/>
          </w:divBdr>
        </w:div>
        <w:div w:id="317226174">
          <w:marLeft w:val="0"/>
          <w:marRight w:val="0"/>
          <w:marTop w:val="0"/>
          <w:marBottom w:val="0"/>
          <w:divBdr>
            <w:top w:val="none" w:sz="0" w:space="0" w:color="auto"/>
            <w:left w:val="none" w:sz="0" w:space="0" w:color="auto"/>
            <w:bottom w:val="none" w:sz="0" w:space="0" w:color="auto"/>
            <w:right w:val="none" w:sz="0" w:space="0" w:color="auto"/>
          </w:divBdr>
        </w:div>
        <w:div w:id="331183709">
          <w:marLeft w:val="0"/>
          <w:marRight w:val="0"/>
          <w:marTop w:val="0"/>
          <w:marBottom w:val="0"/>
          <w:divBdr>
            <w:top w:val="none" w:sz="0" w:space="0" w:color="auto"/>
            <w:left w:val="none" w:sz="0" w:space="0" w:color="auto"/>
            <w:bottom w:val="none" w:sz="0" w:space="0" w:color="auto"/>
            <w:right w:val="none" w:sz="0" w:space="0" w:color="auto"/>
          </w:divBdr>
        </w:div>
        <w:div w:id="336808054">
          <w:marLeft w:val="0"/>
          <w:marRight w:val="0"/>
          <w:marTop w:val="0"/>
          <w:marBottom w:val="0"/>
          <w:divBdr>
            <w:top w:val="none" w:sz="0" w:space="0" w:color="auto"/>
            <w:left w:val="none" w:sz="0" w:space="0" w:color="auto"/>
            <w:bottom w:val="none" w:sz="0" w:space="0" w:color="auto"/>
            <w:right w:val="none" w:sz="0" w:space="0" w:color="auto"/>
          </w:divBdr>
        </w:div>
        <w:div w:id="338431011">
          <w:marLeft w:val="0"/>
          <w:marRight w:val="0"/>
          <w:marTop w:val="0"/>
          <w:marBottom w:val="0"/>
          <w:divBdr>
            <w:top w:val="none" w:sz="0" w:space="0" w:color="auto"/>
            <w:left w:val="none" w:sz="0" w:space="0" w:color="auto"/>
            <w:bottom w:val="none" w:sz="0" w:space="0" w:color="auto"/>
            <w:right w:val="none" w:sz="0" w:space="0" w:color="auto"/>
          </w:divBdr>
        </w:div>
        <w:div w:id="346368671">
          <w:marLeft w:val="0"/>
          <w:marRight w:val="0"/>
          <w:marTop w:val="0"/>
          <w:marBottom w:val="0"/>
          <w:divBdr>
            <w:top w:val="none" w:sz="0" w:space="0" w:color="auto"/>
            <w:left w:val="none" w:sz="0" w:space="0" w:color="auto"/>
            <w:bottom w:val="none" w:sz="0" w:space="0" w:color="auto"/>
            <w:right w:val="none" w:sz="0" w:space="0" w:color="auto"/>
          </w:divBdr>
        </w:div>
        <w:div w:id="346827847">
          <w:marLeft w:val="0"/>
          <w:marRight w:val="0"/>
          <w:marTop w:val="0"/>
          <w:marBottom w:val="0"/>
          <w:divBdr>
            <w:top w:val="none" w:sz="0" w:space="0" w:color="auto"/>
            <w:left w:val="none" w:sz="0" w:space="0" w:color="auto"/>
            <w:bottom w:val="none" w:sz="0" w:space="0" w:color="auto"/>
            <w:right w:val="none" w:sz="0" w:space="0" w:color="auto"/>
          </w:divBdr>
        </w:div>
        <w:div w:id="348214303">
          <w:marLeft w:val="0"/>
          <w:marRight w:val="0"/>
          <w:marTop w:val="0"/>
          <w:marBottom w:val="0"/>
          <w:divBdr>
            <w:top w:val="none" w:sz="0" w:space="0" w:color="auto"/>
            <w:left w:val="none" w:sz="0" w:space="0" w:color="auto"/>
            <w:bottom w:val="none" w:sz="0" w:space="0" w:color="auto"/>
            <w:right w:val="none" w:sz="0" w:space="0" w:color="auto"/>
          </w:divBdr>
        </w:div>
        <w:div w:id="355472085">
          <w:marLeft w:val="0"/>
          <w:marRight w:val="0"/>
          <w:marTop w:val="0"/>
          <w:marBottom w:val="0"/>
          <w:divBdr>
            <w:top w:val="none" w:sz="0" w:space="0" w:color="auto"/>
            <w:left w:val="none" w:sz="0" w:space="0" w:color="auto"/>
            <w:bottom w:val="none" w:sz="0" w:space="0" w:color="auto"/>
            <w:right w:val="none" w:sz="0" w:space="0" w:color="auto"/>
          </w:divBdr>
        </w:div>
        <w:div w:id="372846151">
          <w:marLeft w:val="0"/>
          <w:marRight w:val="0"/>
          <w:marTop w:val="0"/>
          <w:marBottom w:val="0"/>
          <w:divBdr>
            <w:top w:val="none" w:sz="0" w:space="0" w:color="auto"/>
            <w:left w:val="none" w:sz="0" w:space="0" w:color="auto"/>
            <w:bottom w:val="none" w:sz="0" w:space="0" w:color="auto"/>
            <w:right w:val="none" w:sz="0" w:space="0" w:color="auto"/>
          </w:divBdr>
        </w:div>
        <w:div w:id="381945446">
          <w:marLeft w:val="0"/>
          <w:marRight w:val="0"/>
          <w:marTop w:val="0"/>
          <w:marBottom w:val="0"/>
          <w:divBdr>
            <w:top w:val="none" w:sz="0" w:space="0" w:color="auto"/>
            <w:left w:val="none" w:sz="0" w:space="0" w:color="auto"/>
            <w:bottom w:val="none" w:sz="0" w:space="0" w:color="auto"/>
            <w:right w:val="none" w:sz="0" w:space="0" w:color="auto"/>
          </w:divBdr>
        </w:div>
        <w:div w:id="388724977">
          <w:marLeft w:val="0"/>
          <w:marRight w:val="0"/>
          <w:marTop w:val="0"/>
          <w:marBottom w:val="0"/>
          <w:divBdr>
            <w:top w:val="none" w:sz="0" w:space="0" w:color="auto"/>
            <w:left w:val="none" w:sz="0" w:space="0" w:color="auto"/>
            <w:bottom w:val="none" w:sz="0" w:space="0" w:color="auto"/>
            <w:right w:val="none" w:sz="0" w:space="0" w:color="auto"/>
          </w:divBdr>
        </w:div>
        <w:div w:id="389379101">
          <w:marLeft w:val="0"/>
          <w:marRight w:val="0"/>
          <w:marTop w:val="0"/>
          <w:marBottom w:val="0"/>
          <w:divBdr>
            <w:top w:val="none" w:sz="0" w:space="0" w:color="auto"/>
            <w:left w:val="none" w:sz="0" w:space="0" w:color="auto"/>
            <w:bottom w:val="none" w:sz="0" w:space="0" w:color="auto"/>
            <w:right w:val="none" w:sz="0" w:space="0" w:color="auto"/>
          </w:divBdr>
        </w:div>
        <w:div w:id="390083492">
          <w:marLeft w:val="0"/>
          <w:marRight w:val="0"/>
          <w:marTop w:val="0"/>
          <w:marBottom w:val="0"/>
          <w:divBdr>
            <w:top w:val="none" w:sz="0" w:space="0" w:color="auto"/>
            <w:left w:val="none" w:sz="0" w:space="0" w:color="auto"/>
            <w:bottom w:val="none" w:sz="0" w:space="0" w:color="auto"/>
            <w:right w:val="none" w:sz="0" w:space="0" w:color="auto"/>
          </w:divBdr>
        </w:div>
        <w:div w:id="390813432">
          <w:marLeft w:val="0"/>
          <w:marRight w:val="0"/>
          <w:marTop w:val="0"/>
          <w:marBottom w:val="0"/>
          <w:divBdr>
            <w:top w:val="none" w:sz="0" w:space="0" w:color="auto"/>
            <w:left w:val="none" w:sz="0" w:space="0" w:color="auto"/>
            <w:bottom w:val="none" w:sz="0" w:space="0" w:color="auto"/>
            <w:right w:val="none" w:sz="0" w:space="0" w:color="auto"/>
          </w:divBdr>
        </w:div>
        <w:div w:id="400638690">
          <w:marLeft w:val="0"/>
          <w:marRight w:val="0"/>
          <w:marTop w:val="0"/>
          <w:marBottom w:val="0"/>
          <w:divBdr>
            <w:top w:val="none" w:sz="0" w:space="0" w:color="auto"/>
            <w:left w:val="none" w:sz="0" w:space="0" w:color="auto"/>
            <w:bottom w:val="none" w:sz="0" w:space="0" w:color="auto"/>
            <w:right w:val="none" w:sz="0" w:space="0" w:color="auto"/>
          </w:divBdr>
        </w:div>
        <w:div w:id="403727335">
          <w:marLeft w:val="0"/>
          <w:marRight w:val="0"/>
          <w:marTop w:val="0"/>
          <w:marBottom w:val="0"/>
          <w:divBdr>
            <w:top w:val="none" w:sz="0" w:space="0" w:color="auto"/>
            <w:left w:val="none" w:sz="0" w:space="0" w:color="auto"/>
            <w:bottom w:val="none" w:sz="0" w:space="0" w:color="auto"/>
            <w:right w:val="none" w:sz="0" w:space="0" w:color="auto"/>
          </w:divBdr>
        </w:div>
        <w:div w:id="403837274">
          <w:marLeft w:val="0"/>
          <w:marRight w:val="0"/>
          <w:marTop w:val="0"/>
          <w:marBottom w:val="0"/>
          <w:divBdr>
            <w:top w:val="none" w:sz="0" w:space="0" w:color="auto"/>
            <w:left w:val="none" w:sz="0" w:space="0" w:color="auto"/>
            <w:bottom w:val="none" w:sz="0" w:space="0" w:color="auto"/>
            <w:right w:val="none" w:sz="0" w:space="0" w:color="auto"/>
          </w:divBdr>
        </w:div>
        <w:div w:id="414665201">
          <w:marLeft w:val="0"/>
          <w:marRight w:val="0"/>
          <w:marTop w:val="0"/>
          <w:marBottom w:val="0"/>
          <w:divBdr>
            <w:top w:val="none" w:sz="0" w:space="0" w:color="auto"/>
            <w:left w:val="none" w:sz="0" w:space="0" w:color="auto"/>
            <w:bottom w:val="none" w:sz="0" w:space="0" w:color="auto"/>
            <w:right w:val="none" w:sz="0" w:space="0" w:color="auto"/>
          </w:divBdr>
        </w:div>
        <w:div w:id="414935642">
          <w:marLeft w:val="0"/>
          <w:marRight w:val="0"/>
          <w:marTop w:val="0"/>
          <w:marBottom w:val="0"/>
          <w:divBdr>
            <w:top w:val="none" w:sz="0" w:space="0" w:color="auto"/>
            <w:left w:val="none" w:sz="0" w:space="0" w:color="auto"/>
            <w:bottom w:val="none" w:sz="0" w:space="0" w:color="auto"/>
            <w:right w:val="none" w:sz="0" w:space="0" w:color="auto"/>
          </w:divBdr>
        </w:div>
        <w:div w:id="421024003">
          <w:marLeft w:val="0"/>
          <w:marRight w:val="0"/>
          <w:marTop w:val="0"/>
          <w:marBottom w:val="0"/>
          <w:divBdr>
            <w:top w:val="none" w:sz="0" w:space="0" w:color="auto"/>
            <w:left w:val="none" w:sz="0" w:space="0" w:color="auto"/>
            <w:bottom w:val="none" w:sz="0" w:space="0" w:color="auto"/>
            <w:right w:val="none" w:sz="0" w:space="0" w:color="auto"/>
          </w:divBdr>
        </w:div>
        <w:div w:id="434906447">
          <w:marLeft w:val="0"/>
          <w:marRight w:val="0"/>
          <w:marTop w:val="0"/>
          <w:marBottom w:val="0"/>
          <w:divBdr>
            <w:top w:val="none" w:sz="0" w:space="0" w:color="auto"/>
            <w:left w:val="none" w:sz="0" w:space="0" w:color="auto"/>
            <w:bottom w:val="none" w:sz="0" w:space="0" w:color="auto"/>
            <w:right w:val="none" w:sz="0" w:space="0" w:color="auto"/>
          </w:divBdr>
        </w:div>
        <w:div w:id="438795844">
          <w:marLeft w:val="0"/>
          <w:marRight w:val="0"/>
          <w:marTop w:val="0"/>
          <w:marBottom w:val="0"/>
          <w:divBdr>
            <w:top w:val="none" w:sz="0" w:space="0" w:color="auto"/>
            <w:left w:val="none" w:sz="0" w:space="0" w:color="auto"/>
            <w:bottom w:val="none" w:sz="0" w:space="0" w:color="auto"/>
            <w:right w:val="none" w:sz="0" w:space="0" w:color="auto"/>
          </w:divBdr>
        </w:div>
        <w:div w:id="439765336">
          <w:marLeft w:val="0"/>
          <w:marRight w:val="0"/>
          <w:marTop w:val="0"/>
          <w:marBottom w:val="0"/>
          <w:divBdr>
            <w:top w:val="none" w:sz="0" w:space="0" w:color="auto"/>
            <w:left w:val="none" w:sz="0" w:space="0" w:color="auto"/>
            <w:bottom w:val="none" w:sz="0" w:space="0" w:color="auto"/>
            <w:right w:val="none" w:sz="0" w:space="0" w:color="auto"/>
          </w:divBdr>
        </w:div>
        <w:div w:id="442656786">
          <w:marLeft w:val="0"/>
          <w:marRight w:val="0"/>
          <w:marTop w:val="0"/>
          <w:marBottom w:val="0"/>
          <w:divBdr>
            <w:top w:val="none" w:sz="0" w:space="0" w:color="auto"/>
            <w:left w:val="none" w:sz="0" w:space="0" w:color="auto"/>
            <w:bottom w:val="none" w:sz="0" w:space="0" w:color="auto"/>
            <w:right w:val="none" w:sz="0" w:space="0" w:color="auto"/>
          </w:divBdr>
        </w:div>
        <w:div w:id="447817615">
          <w:marLeft w:val="0"/>
          <w:marRight w:val="0"/>
          <w:marTop w:val="0"/>
          <w:marBottom w:val="0"/>
          <w:divBdr>
            <w:top w:val="none" w:sz="0" w:space="0" w:color="auto"/>
            <w:left w:val="none" w:sz="0" w:space="0" w:color="auto"/>
            <w:bottom w:val="none" w:sz="0" w:space="0" w:color="auto"/>
            <w:right w:val="none" w:sz="0" w:space="0" w:color="auto"/>
          </w:divBdr>
        </w:div>
        <w:div w:id="448623961">
          <w:marLeft w:val="0"/>
          <w:marRight w:val="0"/>
          <w:marTop w:val="0"/>
          <w:marBottom w:val="0"/>
          <w:divBdr>
            <w:top w:val="none" w:sz="0" w:space="0" w:color="auto"/>
            <w:left w:val="none" w:sz="0" w:space="0" w:color="auto"/>
            <w:bottom w:val="none" w:sz="0" w:space="0" w:color="auto"/>
            <w:right w:val="none" w:sz="0" w:space="0" w:color="auto"/>
          </w:divBdr>
        </w:div>
        <w:div w:id="458643600">
          <w:marLeft w:val="0"/>
          <w:marRight w:val="0"/>
          <w:marTop w:val="0"/>
          <w:marBottom w:val="0"/>
          <w:divBdr>
            <w:top w:val="none" w:sz="0" w:space="0" w:color="auto"/>
            <w:left w:val="none" w:sz="0" w:space="0" w:color="auto"/>
            <w:bottom w:val="none" w:sz="0" w:space="0" w:color="auto"/>
            <w:right w:val="none" w:sz="0" w:space="0" w:color="auto"/>
          </w:divBdr>
        </w:div>
        <w:div w:id="469438900">
          <w:marLeft w:val="0"/>
          <w:marRight w:val="0"/>
          <w:marTop w:val="0"/>
          <w:marBottom w:val="0"/>
          <w:divBdr>
            <w:top w:val="none" w:sz="0" w:space="0" w:color="auto"/>
            <w:left w:val="none" w:sz="0" w:space="0" w:color="auto"/>
            <w:bottom w:val="none" w:sz="0" w:space="0" w:color="auto"/>
            <w:right w:val="none" w:sz="0" w:space="0" w:color="auto"/>
          </w:divBdr>
        </w:div>
        <w:div w:id="471286264">
          <w:marLeft w:val="0"/>
          <w:marRight w:val="0"/>
          <w:marTop w:val="0"/>
          <w:marBottom w:val="0"/>
          <w:divBdr>
            <w:top w:val="none" w:sz="0" w:space="0" w:color="auto"/>
            <w:left w:val="none" w:sz="0" w:space="0" w:color="auto"/>
            <w:bottom w:val="none" w:sz="0" w:space="0" w:color="auto"/>
            <w:right w:val="none" w:sz="0" w:space="0" w:color="auto"/>
          </w:divBdr>
        </w:div>
        <w:div w:id="492600485">
          <w:marLeft w:val="0"/>
          <w:marRight w:val="0"/>
          <w:marTop w:val="0"/>
          <w:marBottom w:val="0"/>
          <w:divBdr>
            <w:top w:val="none" w:sz="0" w:space="0" w:color="auto"/>
            <w:left w:val="none" w:sz="0" w:space="0" w:color="auto"/>
            <w:bottom w:val="none" w:sz="0" w:space="0" w:color="auto"/>
            <w:right w:val="none" w:sz="0" w:space="0" w:color="auto"/>
          </w:divBdr>
        </w:div>
        <w:div w:id="498888708">
          <w:marLeft w:val="0"/>
          <w:marRight w:val="0"/>
          <w:marTop w:val="0"/>
          <w:marBottom w:val="0"/>
          <w:divBdr>
            <w:top w:val="none" w:sz="0" w:space="0" w:color="auto"/>
            <w:left w:val="none" w:sz="0" w:space="0" w:color="auto"/>
            <w:bottom w:val="none" w:sz="0" w:space="0" w:color="auto"/>
            <w:right w:val="none" w:sz="0" w:space="0" w:color="auto"/>
          </w:divBdr>
        </w:div>
        <w:div w:id="512690726">
          <w:marLeft w:val="0"/>
          <w:marRight w:val="0"/>
          <w:marTop w:val="0"/>
          <w:marBottom w:val="0"/>
          <w:divBdr>
            <w:top w:val="none" w:sz="0" w:space="0" w:color="auto"/>
            <w:left w:val="none" w:sz="0" w:space="0" w:color="auto"/>
            <w:bottom w:val="none" w:sz="0" w:space="0" w:color="auto"/>
            <w:right w:val="none" w:sz="0" w:space="0" w:color="auto"/>
          </w:divBdr>
        </w:div>
        <w:div w:id="513421521">
          <w:marLeft w:val="0"/>
          <w:marRight w:val="0"/>
          <w:marTop w:val="0"/>
          <w:marBottom w:val="0"/>
          <w:divBdr>
            <w:top w:val="none" w:sz="0" w:space="0" w:color="auto"/>
            <w:left w:val="none" w:sz="0" w:space="0" w:color="auto"/>
            <w:bottom w:val="none" w:sz="0" w:space="0" w:color="auto"/>
            <w:right w:val="none" w:sz="0" w:space="0" w:color="auto"/>
          </w:divBdr>
        </w:div>
        <w:div w:id="517081690">
          <w:marLeft w:val="0"/>
          <w:marRight w:val="0"/>
          <w:marTop w:val="0"/>
          <w:marBottom w:val="0"/>
          <w:divBdr>
            <w:top w:val="none" w:sz="0" w:space="0" w:color="auto"/>
            <w:left w:val="none" w:sz="0" w:space="0" w:color="auto"/>
            <w:bottom w:val="none" w:sz="0" w:space="0" w:color="auto"/>
            <w:right w:val="none" w:sz="0" w:space="0" w:color="auto"/>
          </w:divBdr>
        </w:div>
        <w:div w:id="517162283">
          <w:marLeft w:val="0"/>
          <w:marRight w:val="0"/>
          <w:marTop w:val="0"/>
          <w:marBottom w:val="0"/>
          <w:divBdr>
            <w:top w:val="none" w:sz="0" w:space="0" w:color="auto"/>
            <w:left w:val="none" w:sz="0" w:space="0" w:color="auto"/>
            <w:bottom w:val="none" w:sz="0" w:space="0" w:color="auto"/>
            <w:right w:val="none" w:sz="0" w:space="0" w:color="auto"/>
          </w:divBdr>
        </w:div>
        <w:div w:id="527716982">
          <w:marLeft w:val="0"/>
          <w:marRight w:val="0"/>
          <w:marTop w:val="0"/>
          <w:marBottom w:val="0"/>
          <w:divBdr>
            <w:top w:val="none" w:sz="0" w:space="0" w:color="auto"/>
            <w:left w:val="none" w:sz="0" w:space="0" w:color="auto"/>
            <w:bottom w:val="none" w:sz="0" w:space="0" w:color="auto"/>
            <w:right w:val="none" w:sz="0" w:space="0" w:color="auto"/>
          </w:divBdr>
        </w:div>
        <w:div w:id="540478863">
          <w:marLeft w:val="0"/>
          <w:marRight w:val="0"/>
          <w:marTop w:val="0"/>
          <w:marBottom w:val="0"/>
          <w:divBdr>
            <w:top w:val="none" w:sz="0" w:space="0" w:color="auto"/>
            <w:left w:val="none" w:sz="0" w:space="0" w:color="auto"/>
            <w:bottom w:val="none" w:sz="0" w:space="0" w:color="auto"/>
            <w:right w:val="none" w:sz="0" w:space="0" w:color="auto"/>
          </w:divBdr>
        </w:div>
        <w:div w:id="562371685">
          <w:marLeft w:val="0"/>
          <w:marRight w:val="0"/>
          <w:marTop w:val="0"/>
          <w:marBottom w:val="0"/>
          <w:divBdr>
            <w:top w:val="none" w:sz="0" w:space="0" w:color="auto"/>
            <w:left w:val="none" w:sz="0" w:space="0" w:color="auto"/>
            <w:bottom w:val="none" w:sz="0" w:space="0" w:color="auto"/>
            <w:right w:val="none" w:sz="0" w:space="0" w:color="auto"/>
          </w:divBdr>
        </w:div>
        <w:div w:id="573703612">
          <w:marLeft w:val="0"/>
          <w:marRight w:val="0"/>
          <w:marTop w:val="0"/>
          <w:marBottom w:val="0"/>
          <w:divBdr>
            <w:top w:val="none" w:sz="0" w:space="0" w:color="auto"/>
            <w:left w:val="none" w:sz="0" w:space="0" w:color="auto"/>
            <w:bottom w:val="none" w:sz="0" w:space="0" w:color="auto"/>
            <w:right w:val="none" w:sz="0" w:space="0" w:color="auto"/>
          </w:divBdr>
        </w:div>
        <w:div w:id="576403454">
          <w:marLeft w:val="0"/>
          <w:marRight w:val="0"/>
          <w:marTop w:val="0"/>
          <w:marBottom w:val="0"/>
          <w:divBdr>
            <w:top w:val="none" w:sz="0" w:space="0" w:color="auto"/>
            <w:left w:val="none" w:sz="0" w:space="0" w:color="auto"/>
            <w:bottom w:val="none" w:sz="0" w:space="0" w:color="auto"/>
            <w:right w:val="none" w:sz="0" w:space="0" w:color="auto"/>
          </w:divBdr>
        </w:div>
        <w:div w:id="576938404">
          <w:marLeft w:val="0"/>
          <w:marRight w:val="0"/>
          <w:marTop w:val="0"/>
          <w:marBottom w:val="0"/>
          <w:divBdr>
            <w:top w:val="none" w:sz="0" w:space="0" w:color="auto"/>
            <w:left w:val="none" w:sz="0" w:space="0" w:color="auto"/>
            <w:bottom w:val="none" w:sz="0" w:space="0" w:color="auto"/>
            <w:right w:val="none" w:sz="0" w:space="0" w:color="auto"/>
          </w:divBdr>
        </w:div>
        <w:div w:id="578684765">
          <w:marLeft w:val="0"/>
          <w:marRight w:val="0"/>
          <w:marTop w:val="0"/>
          <w:marBottom w:val="0"/>
          <w:divBdr>
            <w:top w:val="none" w:sz="0" w:space="0" w:color="auto"/>
            <w:left w:val="none" w:sz="0" w:space="0" w:color="auto"/>
            <w:bottom w:val="none" w:sz="0" w:space="0" w:color="auto"/>
            <w:right w:val="none" w:sz="0" w:space="0" w:color="auto"/>
          </w:divBdr>
        </w:div>
        <w:div w:id="580870976">
          <w:marLeft w:val="0"/>
          <w:marRight w:val="0"/>
          <w:marTop w:val="0"/>
          <w:marBottom w:val="0"/>
          <w:divBdr>
            <w:top w:val="none" w:sz="0" w:space="0" w:color="auto"/>
            <w:left w:val="none" w:sz="0" w:space="0" w:color="auto"/>
            <w:bottom w:val="none" w:sz="0" w:space="0" w:color="auto"/>
            <w:right w:val="none" w:sz="0" w:space="0" w:color="auto"/>
          </w:divBdr>
        </w:div>
        <w:div w:id="583564261">
          <w:marLeft w:val="0"/>
          <w:marRight w:val="0"/>
          <w:marTop w:val="0"/>
          <w:marBottom w:val="0"/>
          <w:divBdr>
            <w:top w:val="none" w:sz="0" w:space="0" w:color="auto"/>
            <w:left w:val="none" w:sz="0" w:space="0" w:color="auto"/>
            <w:bottom w:val="none" w:sz="0" w:space="0" w:color="auto"/>
            <w:right w:val="none" w:sz="0" w:space="0" w:color="auto"/>
          </w:divBdr>
        </w:div>
        <w:div w:id="586576961">
          <w:marLeft w:val="0"/>
          <w:marRight w:val="0"/>
          <w:marTop w:val="0"/>
          <w:marBottom w:val="0"/>
          <w:divBdr>
            <w:top w:val="none" w:sz="0" w:space="0" w:color="auto"/>
            <w:left w:val="none" w:sz="0" w:space="0" w:color="auto"/>
            <w:bottom w:val="none" w:sz="0" w:space="0" w:color="auto"/>
            <w:right w:val="none" w:sz="0" w:space="0" w:color="auto"/>
          </w:divBdr>
        </w:div>
        <w:div w:id="589313195">
          <w:marLeft w:val="0"/>
          <w:marRight w:val="0"/>
          <w:marTop w:val="0"/>
          <w:marBottom w:val="0"/>
          <w:divBdr>
            <w:top w:val="none" w:sz="0" w:space="0" w:color="auto"/>
            <w:left w:val="none" w:sz="0" w:space="0" w:color="auto"/>
            <w:bottom w:val="none" w:sz="0" w:space="0" w:color="auto"/>
            <w:right w:val="none" w:sz="0" w:space="0" w:color="auto"/>
          </w:divBdr>
        </w:div>
        <w:div w:id="589895053">
          <w:marLeft w:val="0"/>
          <w:marRight w:val="0"/>
          <w:marTop w:val="0"/>
          <w:marBottom w:val="0"/>
          <w:divBdr>
            <w:top w:val="none" w:sz="0" w:space="0" w:color="auto"/>
            <w:left w:val="none" w:sz="0" w:space="0" w:color="auto"/>
            <w:bottom w:val="none" w:sz="0" w:space="0" w:color="auto"/>
            <w:right w:val="none" w:sz="0" w:space="0" w:color="auto"/>
          </w:divBdr>
        </w:div>
        <w:div w:id="590890854">
          <w:marLeft w:val="0"/>
          <w:marRight w:val="0"/>
          <w:marTop w:val="0"/>
          <w:marBottom w:val="0"/>
          <w:divBdr>
            <w:top w:val="none" w:sz="0" w:space="0" w:color="auto"/>
            <w:left w:val="none" w:sz="0" w:space="0" w:color="auto"/>
            <w:bottom w:val="none" w:sz="0" w:space="0" w:color="auto"/>
            <w:right w:val="none" w:sz="0" w:space="0" w:color="auto"/>
          </w:divBdr>
        </w:div>
        <w:div w:id="591282099">
          <w:marLeft w:val="0"/>
          <w:marRight w:val="0"/>
          <w:marTop w:val="0"/>
          <w:marBottom w:val="0"/>
          <w:divBdr>
            <w:top w:val="none" w:sz="0" w:space="0" w:color="auto"/>
            <w:left w:val="none" w:sz="0" w:space="0" w:color="auto"/>
            <w:bottom w:val="none" w:sz="0" w:space="0" w:color="auto"/>
            <w:right w:val="none" w:sz="0" w:space="0" w:color="auto"/>
          </w:divBdr>
        </w:div>
        <w:div w:id="606238074">
          <w:marLeft w:val="0"/>
          <w:marRight w:val="0"/>
          <w:marTop w:val="0"/>
          <w:marBottom w:val="0"/>
          <w:divBdr>
            <w:top w:val="none" w:sz="0" w:space="0" w:color="auto"/>
            <w:left w:val="none" w:sz="0" w:space="0" w:color="auto"/>
            <w:bottom w:val="none" w:sz="0" w:space="0" w:color="auto"/>
            <w:right w:val="none" w:sz="0" w:space="0" w:color="auto"/>
          </w:divBdr>
        </w:div>
        <w:div w:id="633827320">
          <w:marLeft w:val="0"/>
          <w:marRight w:val="0"/>
          <w:marTop w:val="0"/>
          <w:marBottom w:val="0"/>
          <w:divBdr>
            <w:top w:val="none" w:sz="0" w:space="0" w:color="auto"/>
            <w:left w:val="none" w:sz="0" w:space="0" w:color="auto"/>
            <w:bottom w:val="none" w:sz="0" w:space="0" w:color="auto"/>
            <w:right w:val="none" w:sz="0" w:space="0" w:color="auto"/>
          </w:divBdr>
        </w:div>
        <w:div w:id="640890379">
          <w:marLeft w:val="0"/>
          <w:marRight w:val="0"/>
          <w:marTop w:val="0"/>
          <w:marBottom w:val="0"/>
          <w:divBdr>
            <w:top w:val="none" w:sz="0" w:space="0" w:color="auto"/>
            <w:left w:val="none" w:sz="0" w:space="0" w:color="auto"/>
            <w:bottom w:val="none" w:sz="0" w:space="0" w:color="auto"/>
            <w:right w:val="none" w:sz="0" w:space="0" w:color="auto"/>
          </w:divBdr>
        </w:div>
        <w:div w:id="651061064">
          <w:marLeft w:val="0"/>
          <w:marRight w:val="0"/>
          <w:marTop w:val="0"/>
          <w:marBottom w:val="0"/>
          <w:divBdr>
            <w:top w:val="none" w:sz="0" w:space="0" w:color="auto"/>
            <w:left w:val="none" w:sz="0" w:space="0" w:color="auto"/>
            <w:bottom w:val="none" w:sz="0" w:space="0" w:color="auto"/>
            <w:right w:val="none" w:sz="0" w:space="0" w:color="auto"/>
          </w:divBdr>
        </w:div>
        <w:div w:id="658312109">
          <w:marLeft w:val="0"/>
          <w:marRight w:val="0"/>
          <w:marTop w:val="0"/>
          <w:marBottom w:val="0"/>
          <w:divBdr>
            <w:top w:val="none" w:sz="0" w:space="0" w:color="auto"/>
            <w:left w:val="none" w:sz="0" w:space="0" w:color="auto"/>
            <w:bottom w:val="none" w:sz="0" w:space="0" w:color="auto"/>
            <w:right w:val="none" w:sz="0" w:space="0" w:color="auto"/>
          </w:divBdr>
        </w:div>
        <w:div w:id="661004023">
          <w:marLeft w:val="0"/>
          <w:marRight w:val="0"/>
          <w:marTop w:val="0"/>
          <w:marBottom w:val="0"/>
          <w:divBdr>
            <w:top w:val="none" w:sz="0" w:space="0" w:color="auto"/>
            <w:left w:val="none" w:sz="0" w:space="0" w:color="auto"/>
            <w:bottom w:val="none" w:sz="0" w:space="0" w:color="auto"/>
            <w:right w:val="none" w:sz="0" w:space="0" w:color="auto"/>
          </w:divBdr>
        </w:div>
        <w:div w:id="665783585">
          <w:marLeft w:val="0"/>
          <w:marRight w:val="0"/>
          <w:marTop w:val="0"/>
          <w:marBottom w:val="0"/>
          <w:divBdr>
            <w:top w:val="none" w:sz="0" w:space="0" w:color="auto"/>
            <w:left w:val="none" w:sz="0" w:space="0" w:color="auto"/>
            <w:bottom w:val="none" w:sz="0" w:space="0" w:color="auto"/>
            <w:right w:val="none" w:sz="0" w:space="0" w:color="auto"/>
          </w:divBdr>
        </w:div>
        <w:div w:id="690031908">
          <w:marLeft w:val="0"/>
          <w:marRight w:val="0"/>
          <w:marTop w:val="0"/>
          <w:marBottom w:val="0"/>
          <w:divBdr>
            <w:top w:val="none" w:sz="0" w:space="0" w:color="auto"/>
            <w:left w:val="none" w:sz="0" w:space="0" w:color="auto"/>
            <w:bottom w:val="none" w:sz="0" w:space="0" w:color="auto"/>
            <w:right w:val="none" w:sz="0" w:space="0" w:color="auto"/>
          </w:divBdr>
        </w:div>
        <w:div w:id="692616004">
          <w:marLeft w:val="0"/>
          <w:marRight w:val="0"/>
          <w:marTop w:val="0"/>
          <w:marBottom w:val="0"/>
          <w:divBdr>
            <w:top w:val="none" w:sz="0" w:space="0" w:color="auto"/>
            <w:left w:val="none" w:sz="0" w:space="0" w:color="auto"/>
            <w:bottom w:val="none" w:sz="0" w:space="0" w:color="auto"/>
            <w:right w:val="none" w:sz="0" w:space="0" w:color="auto"/>
          </w:divBdr>
        </w:div>
        <w:div w:id="698164272">
          <w:marLeft w:val="0"/>
          <w:marRight w:val="0"/>
          <w:marTop w:val="0"/>
          <w:marBottom w:val="0"/>
          <w:divBdr>
            <w:top w:val="none" w:sz="0" w:space="0" w:color="auto"/>
            <w:left w:val="none" w:sz="0" w:space="0" w:color="auto"/>
            <w:bottom w:val="none" w:sz="0" w:space="0" w:color="auto"/>
            <w:right w:val="none" w:sz="0" w:space="0" w:color="auto"/>
          </w:divBdr>
        </w:div>
        <w:div w:id="733547682">
          <w:marLeft w:val="0"/>
          <w:marRight w:val="0"/>
          <w:marTop w:val="0"/>
          <w:marBottom w:val="0"/>
          <w:divBdr>
            <w:top w:val="none" w:sz="0" w:space="0" w:color="auto"/>
            <w:left w:val="none" w:sz="0" w:space="0" w:color="auto"/>
            <w:bottom w:val="none" w:sz="0" w:space="0" w:color="auto"/>
            <w:right w:val="none" w:sz="0" w:space="0" w:color="auto"/>
          </w:divBdr>
        </w:div>
        <w:div w:id="735935971">
          <w:marLeft w:val="0"/>
          <w:marRight w:val="0"/>
          <w:marTop w:val="0"/>
          <w:marBottom w:val="0"/>
          <w:divBdr>
            <w:top w:val="none" w:sz="0" w:space="0" w:color="auto"/>
            <w:left w:val="none" w:sz="0" w:space="0" w:color="auto"/>
            <w:bottom w:val="none" w:sz="0" w:space="0" w:color="auto"/>
            <w:right w:val="none" w:sz="0" w:space="0" w:color="auto"/>
          </w:divBdr>
        </w:div>
        <w:div w:id="743065783">
          <w:marLeft w:val="0"/>
          <w:marRight w:val="0"/>
          <w:marTop w:val="0"/>
          <w:marBottom w:val="0"/>
          <w:divBdr>
            <w:top w:val="none" w:sz="0" w:space="0" w:color="auto"/>
            <w:left w:val="none" w:sz="0" w:space="0" w:color="auto"/>
            <w:bottom w:val="none" w:sz="0" w:space="0" w:color="auto"/>
            <w:right w:val="none" w:sz="0" w:space="0" w:color="auto"/>
          </w:divBdr>
        </w:div>
        <w:div w:id="744491187">
          <w:marLeft w:val="0"/>
          <w:marRight w:val="0"/>
          <w:marTop w:val="0"/>
          <w:marBottom w:val="0"/>
          <w:divBdr>
            <w:top w:val="none" w:sz="0" w:space="0" w:color="auto"/>
            <w:left w:val="none" w:sz="0" w:space="0" w:color="auto"/>
            <w:bottom w:val="none" w:sz="0" w:space="0" w:color="auto"/>
            <w:right w:val="none" w:sz="0" w:space="0" w:color="auto"/>
          </w:divBdr>
        </w:div>
        <w:div w:id="752045746">
          <w:marLeft w:val="0"/>
          <w:marRight w:val="0"/>
          <w:marTop w:val="0"/>
          <w:marBottom w:val="0"/>
          <w:divBdr>
            <w:top w:val="none" w:sz="0" w:space="0" w:color="auto"/>
            <w:left w:val="none" w:sz="0" w:space="0" w:color="auto"/>
            <w:bottom w:val="none" w:sz="0" w:space="0" w:color="auto"/>
            <w:right w:val="none" w:sz="0" w:space="0" w:color="auto"/>
          </w:divBdr>
        </w:div>
        <w:div w:id="753940464">
          <w:marLeft w:val="0"/>
          <w:marRight w:val="0"/>
          <w:marTop w:val="0"/>
          <w:marBottom w:val="0"/>
          <w:divBdr>
            <w:top w:val="none" w:sz="0" w:space="0" w:color="auto"/>
            <w:left w:val="none" w:sz="0" w:space="0" w:color="auto"/>
            <w:bottom w:val="none" w:sz="0" w:space="0" w:color="auto"/>
            <w:right w:val="none" w:sz="0" w:space="0" w:color="auto"/>
          </w:divBdr>
        </w:div>
        <w:div w:id="755905123">
          <w:marLeft w:val="0"/>
          <w:marRight w:val="0"/>
          <w:marTop w:val="0"/>
          <w:marBottom w:val="0"/>
          <w:divBdr>
            <w:top w:val="none" w:sz="0" w:space="0" w:color="auto"/>
            <w:left w:val="none" w:sz="0" w:space="0" w:color="auto"/>
            <w:bottom w:val="none" w:sz="0" w:space="0" w:color="auto"/>
            <w:right w:val="none" w:sz="0" w:space="0" w:color="auto"/>
          </w:divBdr>
        </w:div>
        <w:div w:id="766737050">
          <w:marLeft w:val="0"/>
          <w:marRight w:val="0"/>
          <w:marTop w:val="0"/>
          <w:marBottom w:val="0"/>
          <w:divBdr>
            <w:top w:val="none" w:sz="0" w:space="0" w:color="auto"/>
            <w:left w:val="none" w:sz="0" w:space="0" w:color="auto"/>
            <w:bottom w:val="none" w:sz="0" w:space="0" w:color="auto"/>
            <w:right w:val="none" w:sz="0" w:space="0" w:color="auto"/>
          </w:divBdr>
        </w:div>
        <w:div w:id="787117696">
          <w:marLeft w:val="0"/>
          <w:marRight w:val="0"/>
          <w:marTop w:val="0"/>
          <w:marBottom w:val="0"/>
          <w:divBdr>
            <w:top w:val="none" w:sz="0" w:space="0" w:color="auto"/>
            <w:left w:val="none" w:sz="0" w:space="0" w:color="auto"/>
            <w:bottom w:val="none" w:sz="0" w:space="0" w:color="auto"/>
            <w:right w:val="none" w:sz="0" w:space="0" w:color="auto"/>
          </w:divBdr>
        </w:div>
        <w:div w:id="789711913">
          <w:marLeft w:val="0"/>
          <w:marRight w:val="0"/>
          <w:marTop w:val="0"/>
          <w:marBottom w:val="0"/>
          <w:divBdr>
            <w:top w:val="none" w:sz="0" w:space="0" w:color="auto"/>
            <w:left w:val="none" w:sz="0" w:space="0" w:color="auto"/>
            <w:bottom w:val="none" w:sz="0" w:space="0" w:color="auto"/>
            <w:right w:val="none" w:sz="0" w:space="0" w:color="auto"/>
          </w:divBdr>
        </w:div>
        <w:div w:id="800080180">
          <w:marLeft w:val="0"/>
          <w:marRight w:val="0"/>
          <w:marTop w:val="0"/>
          <w:marBottom w:val="0"/>
          <w:divBdr>
            <w:top w:val="none" w:sz="0" w:space="0" w:color="auto"/>
            <w:left w:val="none" w:sz="0" w:space="0" w:color="auto"/>
            <w:bottom w:val="none" w:sz="0" w:space="0" w:color="auto"/>
            <w:right w:val="none" w:sz="0" w:space="0" w:color="auto"/>
          </w:divBdr>
        </w:div>
        <w:div w:id="807934585">
          <w:marLeft w:val="0"/>
          <w:marRight w:val="0"/>
          <w:marTop w:val="0"/>
          <w:marBottom w:val="0"/>
          <w:divBdr>
            <w:top w:val="none" w:sz="0" w:space="0" w:color="auto"/>
            <w:left w:val="none" w:sz="0" w:space="0" w:color="auto"/>
            <w:bottom w:val="none" w:sz="0" w:space="0" w:color="auto"/>
            <w:right w:val="none" w:sz="0" w:space="0" w:color="auto"/>
          </w:divBdr>
        </w:div>
        <w:div w:id="820467636">
          <w:marLeft w:val="0"/>
          <w:marRight w:val="0"/>
          <w:marTop w:val="0"/>
          <w:marBottom w:val="0"/>
          <w:divBdr>
            <w:top w:val="none" w:sz="0" w:space="0" w:color="auto"/>
            <w:left w:val="none" w:sz="0" w:space="0" w:color="auto"/>
            <w:bottom w:val="none" w:sz="0" w:space="0" w:color="auto"/>
            <w:right w:val="none" w:sz="0" w:space="0" w:color="auto"/>
          </w:divBdr>
        </w:div>
        <w:div w:id="842015015">
          <w:marLeft w:val="0"/>
          <w:marRight w:val="0"/>
          <w:marTop w:val="0"/>
          <w:marBottom w:val="0"/>
          <w:divBdr>
            <w:top w:val="none" w:sz="0" w:space="0" w:color="auto"/>
            <w:left w:val="none" w:sz="0" w:space="0" w:color="auto"/>
            <w:bottom w:val="none" w:sz="0" w:space="0" w:color="auto"/>
            <w:right w:val="none" w:sz="0" w:space="0" w:color="auto"/>
          </w:divBdr>
        </w:div>
        <w:div w:id="843934450">
          <w:marLeft w:val="0"/>
          <w:marRight w:val="0"/>
          <w:marTop w:val="0"/>
          <w:marBottom w:val="0"/>
          <w:divBdr>
            <w:top w:val="none" w:sz="0" w:space="0" w:color="auto"/>
            <w:left w:val="none" w:sz="0" w:space="0" w:color="auto"/>
            <w:bottom w:val="none" w:sz="0" w:space="0" w:color="auto"/>
            <w:right w:val="none" w:sz="0" w:space="0" w:color="auto"/>
          </w:divBdr>
        </w:div>
        <w:div w:id="844170489">
          <w:marLeft w:val="0"/>
          <w:marRight w:val="0"/>
          <w:marTop w:val="0"/>
          <w:marBottom w:val="0"/>
          <w:divBdr>
            <w:top w:val="none" w:sz="0" w:space="0" w:color="auto"/>
            <w:left w:val="none" w:sz="0" w:space="0" w:color="auto"/>
            <w:bottom w:val="none" w:sz="0" w:space="0" w:color="auto"/>
            <w:right w:val="none" w:sz="0" w:space="0" w:color="auto"/>
          </w:divBdr>
        </w:div>
        <w:div w:id="846137542">
          <w:marLeft w:val="0"/>
          <w:marRight w:val="0"/>
          <w:marTop w:val="0"/>
          <w:marBottom w:val="0"/>
          <w:divBdr>
            <w:top w:val="none" w:sz="0" w:space="0" w:color="auto"/>
            <w:left w:val="none" w:sz="0" w:space="0" w:color="auto"/>
            <w:bottom w:val="none" w:sz="0" w:space="0" w:color="auto"/>
            <w:right w:val="none" w:sz="0" w:space="0" w:color="auto"/>
          </w:divBdr>
        </w:div>
        <w:div w:id="855583274">
          <w:marLeft w:val="0"/>
          <w:marRight w:val="0"/>
          <w:marTop w:val="0"/>
          <w:marBottom w:val="0"/>
          <w:divBdr>
            <w:top w:val="none" w:sz="0" w:space="0" w:color="auto"/>
            <w:left w:val="none" w:sz="0" w:space="0" w:color="auto"/>
            <w:bottom w:val="none" w:sz="0" w:space="0" w:color="auto"/>
            <w:right w:val="none" w:sz="0" w:space="0" w:color="auto"/>
          </w:divBdr>
        </w:div>
        <w:div w:id="864640614">
          <w:marLeft w:val="0"/>
          <w:marRight w:val="0"/>
          <w:marTop w:val="0"/>
          <w:marBottom w:val="0"/>
          <w:divBdr>
            <w:top w:val="none" w:sz="0" w:space="0" w:color="auto"/>
            <w:left w:val="none" w:sz="0" w:space="0" w:color="auto"/>
            <w:bottom w:val="none" w:sz="0" w:space="0" w:color="auto"/>
            <w:right w:val="none" w:sz="0" w:space="0" w:color="auto"/>
          </w:divBdr>
        </w:div>
        <w:div w:id="864948349">
          <w:marLeft w:val="0"/>
          <w:marRight w:val="0"/>
          <w:marTop w:val="0"/>
          <w:marBottom w:val="0"/>
          <w:divBdr>
            <w:top w:val="none" w:sz="0" w:space="0" w:color="auto"/>
            <w:left w:val="none" w:sz="0" w:space="0" w:color="auto"/>
            <w:bottom w:val="none" w:sz="0" w:space="0" w:color="auto"/>
            <w:right w:val="none" w:sz="0" w:space="0" w:color="auto"/>
          </w:divBdr>
        </w:div>
        <w:div w:id="869417527">
          <w:marLeft w:val="0"/>
          <w:marRight w:val="0"/>
          <w:marTop w:val="0"/>
          <w:marBottom w:val="0"/>
          <w:divBdr>
            <w:top w:val="none" w:sz="0" w:space="0" w:color="auto"/>
            <w:left w:val="none" w:sz="0" w:space="0" w:color="auto"/>
            <w:bottom w:val="none" w:sz="0" w:space="0" w:color="auto"/>
            <w:right w:val="none" w:sz="0" w:space="0" w:color="auto"/>
          </w:divBdr>
        </w:div>
        <w:div w:id="874344720">
          <w:marLeft w:val="0"/>
          <w:marRight w:val="0"/>
          <w:marTop w:val="0"/>
          <w:marBottom w:val="0"/>
          <w:divBdr>
            <w:top w:val="none" w:sz="0" w:space="0" w:color="auto"/>
            <w:left w:val="none" w:sz="0" w:space="0" w:color="auto"/>
            <w:bottom w:val="none" w:sz="0" w:space="0" w:color="auto"/>
            <w:right w:val="none" w:sz="0" w:space="0" w:color="auto"/>
          </w:divBdr>
        </w:div>
        <w:div w:id="895121367">
          <w:marLeft w:val="0"/>
          <w:marRight w:val="0"/>
          <w:marTop w:val="0"/>
          <w:marBottom w:val="0"/>
          <w:divBdr>
            <w:top w:val="none" w:sz="0" w:space="0" w:color="auto"/>
            <w:left w:val="none" w:sz="0" w:space="0" w:color="auto"/>
            <w:bottom w:val="none" w:sz="0" w:space="0" w:color="auto"/>
            <w:right w:val="none" w:sz="0" w:space="0" w:color="auto"/>
          </w:divBdr>
        </w:div>
        <w:div w:id="903563677">
          <w:marLeft w:val="0"/>
          <w:marRight w:val="0"/>
          <w:marTop w:val="0"/>
          <w:marBottom w:val="0"/>
          <w:divBdr>
            <w:top w:val="none" w:sz="0" w:space="0" w:color="auto"/>
            <w:left w:val="none" w:sz="0" w:space="0" w:color="auto"/>
            <w:bottom w:val="none" w:sz="0" w:space="0" w:color="auto"/>
            <w:right w:val="none" w:sz="0" w:space="0" w:color="auto"/>
          </w:divBdr>
        </w:div>
        <w:div w:id="918103790">
          <w:marLeft w:val="0"/>
          <w:marRight w:val="0"/>
          <w:marTop w:val="0"/>
          <w:marBottom w:val="0"/>
          <w:divBdr>
            <w:top w:val="none" w:sz="0" w:space="0" w:color="auto"/>
            <w:left w:val="none" w:sz="0" w:space="0" w:color="auto"/>
            <w:bottom w:val="none" w:sz="0" w:space="0" w:color="auto"/>
            <w:right w:val="none" w:sz="0" w:space="0" w:color="auto"/>
          </w:divBdr>
        </w:div>
        <w:div w:id="920408604">
          <w:marLeft w:val="0"/>
          <w:marRight w:val="0"/>
          <w:marTop w:val="0"/>
          <w:marBottom w:val="0"/>
          <w:divBdr>
            <w:top w:val="none" w:sz="0" w:space="0" w:color="auto"/>
            <w:left w:val="none" w:sz="0" w:space="0" w:color="auto"/>
            <w:bottom w:val="none" w:sz="0" w:space="0" w:color="auto"/>
            <w:right w:val="none" w:sz="0" w:space="0" w:color="auto"/>
          </w:divBdr>
        </w:div>
        <w:div w:id="929849979">
          <w:marLeft w:val="0"/>
          <w:marRight w:val="0"/>
          <w:marTop w:val="0"/>
          <w:marBottom w:val="0"/>
          <w:divBdr>
            <w:top w:val="none" w:sz="0" w:space="0" w:color="auto"/>
            <w:left w:val="none" w:sz="0" w:space="0" w:color="auto"/>
            <w:bottom w:val="none" w:sz="0" w:space="0" w:color="auto"/>
            <w:right w:val="none" w:sz="0" w:space="0" w:color="auto"/>
          </w:divBdr>
        </w:div>
        <w:div w:id="942342358">
          <w:marLeft w:val="0"/>
          <w:marRight w:val="0"/>
          <w:marTop w:val="0"/>
          <w:marBottom w:val="0"/>
          <w:divBdr>
            <w:top w:val="none" w:sz="0" w:space="0" w:color="auto"/>
            <w:left w:val="none" w:sz="0" w:space="0" w:color="auto"/>
            <w:bottom w:val="none" w:sz="0" w:space="0" w:color="auto"/>
            <w:right w:val="none" w:sz="0" w:space="0" w:color="auto"/>
          </w:divBdr>
        </w:div>
        <w:div w:id="946499462">
          <w:marLeft w:val="0"/>
          <w:marRight w:val="0"/>
          <w:marTop w:val="0"/>
          <w:marBottom w:val="0"/>
          <w:divBdr>
            <w:top w:val="none" w:sz="0" w:space="0" w:color="auto"/>
            <w:left w:val="none" w:sz="0" w:space="0" w:color="auto"/>
            <w:bottom w:val="none" w:sz="0" w:space="0" w:color="auto"/>
            <w:right w:val="none" w:sz="0" w:space="0" w:color="auto"/>
          </w:divBdr>
        </w:div>
        <w:div w:id="968587192">
          <w:marLeft w:val="0"/>
          <w:marRight w:val="0"/>
          <w:marTop w:val="0"/>
          <w:marBottom w:val="0"/>
          <w:divBdr>
            <w:top w:val="none" w:sz="0" w:space="0" w:color="auto"/>
            <w:left w:val="none" w:sz="0" w:space="0" w:color="auto"/>
            <w:bottom w:val="none" w:sz="0" w:space="0" w:color="auto"/>
            <w:right w:val="none" w:sz="0" w:space="0" w:color="auto"/>
          </w:divBdr>
        </w:div>
        <w:div w:id="972489780">
          <w:marLeft w:val="0"/>
          <w:marRight w:val="0"/>
          <w:marTop w:val="0"/>
          <w:marBottom w:val="0"/>
          <w:divBdr>
            <w:top w:val="none" w:sz="0" w:space="0" w:color="auto"/>
            <w:left w:val="none" w:sz="0" w:space="0" w:color="auto"/>
            <w:bottom w:val="none" w:sz="0" w:space="0" w:color="auto"/>
            <w:right w:val="none" w:sz="0" w:space="0" w:color="auto"/>
          </w:divBdr>
        </w:div>
        <w:div w:id="973221762">
          <w:marLeft w:val="0"/>
          <w:marRight w:val="0"/>
          <w:marTop w:val="0"/>
          <w:marBottom w:val="0"/>
          <w:divBdr>
            <w:top w:val="none" w:sz="0" w:space="0" w:color="auto"/>
            <w:left w:val="none" w:sz="0" w:space="0" w:color="auto"/>
            <w:bottom w:val="none" w:sz="0" w:space="0" w:color="auto"/>
            <w:right w:val="none" w:sz="0" w:space="0" w:color="auto"/>
          </w:divBdr>
        </w:div>
        <w:div w:id="984237811">
          <w:marLeft w:val="0"/>
          <w:marRight w:val="0"/>
          <w:marTop w:val="0"/>
          <w:marBottom w:val="0"/>
          <w:divBdr>
            <w:top w:val="none" w:sz="0" w:space="0" w:color="auto"/>
            <w:left w:val="none" w:sz="0" w:space="0" w:color="auto"/>
            <w:bottom w:val="none" w:sz="0" w:space="0" w:color="auto"/>
            <w:right w:val="none" w:sz="0" w:space="0" w:color="auto"/>
          </w:divBdr>
        </w:div>
        <w:div w:id="1000160734">
          <w:marLeft w:val="0"/>
          <w:marRight w:val="0"/>
          <w:marTop w:val="0"/>
          <w:marBottom w:val="0"/>
          <w:divBdr>
            <w:top w:val="none" w:sz="0" w:space="0" w:color="auto"/>
            <w:left w:val="none" w:sz="0" w:space="0" w:color="auto"/>
            <w:bottom w:val="none" w:sz="0" w:space="0" w:color="auto"/>
            <w:right w:val="none" w:sz="0" w:space="0" w:color="auto"/>
          </w:divBdr>
        </w:div>
        <w:div w:id="1006010181">
          <w:marLeft w:val="0"/>
          <w:marRight w:val="0"/>
          <w:marTop w:val="0"/>
          <w:marBottom w:val="0"/>
          <w:divBdr>
            <w:top w:val="none" w:sz="0" w:space="0" w:color="auto"/>
            <w:left w:val="none" w:sz="0" w:space="0" w:color="auto"/>
            <w:bottom w:val="none" w:sz="0" w:space="0" w:color="auto"/>
            <w:right w:val="none" w:sz="0" w:space="0" w:color="auto"/>
          </w:divBdr>
        </w:div>
        <w:div w:id="1010334331">
          <w:marLeft w:val="0"/>
          <w:marRight w:val="0"/>
          <w:marTop w:val="0"/>
          <w:marBottom w:val="0"/>
          <w:divBdr>
            <w:top w:val="none" w:sz="0" w:space="0" w:color="auto"/>
            <w:left w:val="none" w:sz="0" w:space="0" w:color="auto"/>
            <w:bottom w:val="none" w:sz="0" w:space="0" w:color="auto"/>
            <w:right w:val="none" w:sz="0" w:space="0" w:color="auto"/>
          </w:divBdr>
        </w:div>
        <w:div w:id="1010788891">
          <w:marLeft w:val="0"/>
          <w:marRight w:val="0"/>
          <w:marTop w:val="0"/>
          <w:marBottom w:val="0"/>
          <w:divBdr>
            <w:top w:val="none" w:sz="0" w:space="0" w:color="auto"/>
            <w:left w:val="none" w:sz="0" w:space="0" w:color="auto"/>
            <w:bottom w:val="none" w:sz="0" w:space="0" w:color="auto"/>
            <w:right w:val="none" w:sz="0" w:space="0" w:color="auto"/>
          </w:divBdr>
        </w:div>
        <w:div w:id="1029526878">
          <w:marLeft w:val="0"/>
          <w:marRight w:val="0"/>
          <w:marTop w:val="0"/>
          <w:marBottom w:val="0"/>
          <w:divBdr>
            <w:top w:val="none" w:sz="0" w:space="0" w:color="auto"/>
            <w:left w:val="none" w:sz="0" w:space="0" w:color="auto"/>
            <w:bottom w:val="none" w:sz="0" w:space="0" w:color="auto"/>
            <w:right w:val="none" w:sz="0" w:space="0" w:color="auto"/>
          </w:divBdr>
        </w:div>
        <w:div w:id="1046878762">
          <w:marLeft w:val="0"/>
          <w:marRight w:val="0"/>
          <w:marTop w:val="0"/>
          <w:marBottom w:val="0"/>
          <w:divBdr>
            <w:top w:val="none" w:sz="0" w:space="0" w:color="auto"/>
            <w:left w:val="none" w:sz="0" w:space="0" w:color="auto"/>
            <w:bottom w:val="none" w:sz="0" w:space="0" w:color="auto"/>
            <w:right w:val="none" w:sz="0" w:space="0" w:color="auto"/>
          </w:divBdr>
        </w:div>
        <w:div w:id="1053112876">
          <w:marLeft w:val="0"/>
          <w:marRight w:val="0"/>
          <w:marTop w:val="0"/>
          <w:marBottom w:val="0"/>
          <w:divBdr>
            <w:top w:val="none" w:sz="0" w:space="0" w:color="auto"/>
            <w:left w:val="none" w:sz="0" w:space="0" w:color="auto"/>
            <w:bottom w:val="none" w:sz="0" w:space="0" w:color="auto"/>
            <w:right w:val="none" w:sz="0" w:space="0" w:color="auto"/>
          </w:divBdr>
        </w:div>
        <w:div w:id="1066730330">
          <w:marLeft w:val="0"/>
          <w:marRight w:val="0"/>
          <w:marTop w:val="0"/>
          <w:marBottom w:val="0"/>
          <w:divBdr>
            <w:top w:val="none" w:sz="0" w:space="0" w:color="auto"/>
            <w:left w:val="none" w:sz="0" w:space="0" w:color="auto"/>
            <w:bottom w:val="none" w:sz="0" w:space="0" w:color="auto"/>
            <w:right w:val="none" w:sz="0" w:space="0" w:color="auto"/>
          </w:divBdr>
        </w:div>
        <w:div w:id="1070229737">
          <w:marLeft w:val="0"/>
          <w:marRight w:val="0"/>
          <w:marTop w:val="0"/>
          <w:marBottom w:val="0"/>
          <w:divBdr>
            <w:top w:val="none" w:sz="0" w:space="0" w:color="auto"/>
            <w:left w:val="none" w:sz="0" w:space="0" w:color="auto"/>
            <w:bottom w:val="none" w:sz="0" w:space="0" w:color="auto"/>
            <w:right w:val="none" w:sz="0" w:space="0" w:color="auto"/>
          </w:divBdr>
        </w:div>
        <w:div w:id="1090586535">
          <w:marLeft w:val="0"/>
          <w:marRight w:val="0"/>
          <w:marTop w:val="0"/>
          <w:marBottom w:val="0"/>
          <w:divBdr>
            <w:top w:val="none" w:sz="0" w:space="0" w:color="auto"/>
            <w:left w:val="none" w:sz="0" w:space="0" w:color="auto"/>
            <w:bottom w:val="none" w:sz="0" w:space="0" w:color="auto"/>
            <w:right w:val="none" w:sz="0" w:space="0" w:color="auto"/>
          </w:divBdr>
        </w:div>
        <w:div w:id="1096176455">
          <w:marLeft w:val="0"/>
          <w:marRight w:val="0"/>
          <w:marTop w:val="0"/>
          <w:marBottom w:val="0"/>
          <w:divBdr>
            <w:top w:val="none" w:sz="0" w:space="0" w:color="auto"/>
            <w:left w:val="none" w:sz="0" w:space="0" w:color="auto"/>
            <w:bottom w:val="none" w:sz="0" w:space="0" w:color="auto"/>
            <w:right w:val="none" w:sz="0" w:space="0" w:color="auto"/>
          </w:divBdr>
        </w:div>
        <w:div w:id="1104422924">
          <w:marLeft w:val="0"/>
          <w:marRight w:val="0"/>
          <w:marTop w:val="0"/>
          <w:marBottom w:val="0"/>
          <w:divBdr>
            <w:top w:val="none" w:sz="0" w:space="0" w:color="auto"/>
            <w:left w:val="none" w:sz="0" w:space="0" w:color="auto"/>
            <w:bottom w:val="none" w:sz="0" w:space="0" w:color="auto"/>
            <w:right w:val="none" w:sz="0" w:space="0" w:color="auto"/>
          </w:divBdr>
        </w:div>
        <w:div w:id="1106581636">
          <w:marLeft w:val="0"/>
          <w:marRight w:val="0"/>
          <w:marTop w:val="0"/>
          <w:marBottom w:val="0"/>
          <w:divBdr>
            <w:top w:val="none" w:sz="0" w:space="0" w:color="auto"/>
            <w:left w:val="none" w:sz="0" w:space="0" w:color="auto"/>
            <w:bottom w:val="none" w:sz="0" w:space="0" w:color="auto"/>
            <w:right w:val="none" w:sz="0" w:space="0" w:color="auto"/>
          </w:divBdr>
        </w:div>
        <w:div w:id="1107041331">
          <w:marLeft w:val="0"/>
          <w:marRight w:val="0"/>
          <w:marTop w:val="0"/>
          <w:marBottom w:val="0"/>
          <w:divBdr>
            <w:top w:val="none" w:sz="0" w:space="0" w:color="auto"/>
            <w:left w:val="none" w:sz="0" w:space="0" w:color="auto"/>
            <w:bottom w:val="none" w:sz="0" w:space="0" w:color="auto"/>
            <w:right w:val="none" w:sz="0" w:space="0" w:color="auto"/>
          </w:divBdr>
        </w:div>
        <w:div w:id="1108815959">
          <w:marLeft w:val="0"/>
          <w:marRight w:val="0"/>
          <w:marTop w:val="0"/>
          <w:marBottom w:val="0"/>
          <w:divBdr>
            <w:top w:val="none" w:sz="0" w:space="0" w:color="auto"/>
            <w:left w:val="none" w:sz="0" w:space="0" w:color="auto"/>
            <w:bottom w:val="none" w:sz="0" w:space="0" w:color="auto"/>
            <w:right w:val="none" w:sz="0" w:space="0" w:color="auto"/>
          </w:divBdr>
        </w:div>
        <w:div w:id="1116103545">
          <w:marLeft w:val="0"/>
          <w:marRight w:val="0"/>
          <w:marTop w:val="0"/>
          <w:marBottom w:val="0"/>
          <w:divBdr>
            <w:top w:val="none" w:sz="0" w:space="0" w:color="auto"/>
            <w:left w:val="none" w:sz="0" w:space="0" w:color="auto"/>
            <w:bottom w:val="none" w:sz="0" w:space="0" w:color="auto"/>
            <w:right w:val="none" w:sz="0" w:space="0" w:color="auto"/>
          </w:divBdr>
        </w:div>
        <w:div w:id="1122722532">
          <w:marLeft w:val="0"/>
          <w:marRight w:val="0"/>
          <w:marTop w:val="0"/>
          <w:marBottom w:val="0"/>
          <w:divBdr>
            <w:top w:val="none" w:sz="0" w:space="0" w:color="auto"/>
            <w:left w:val="none" w:sz="0" w:space="0" w:color="auto"/>
            <w:bottom w:val="none" w:sz="0" w:space="0" w:color="auto"/>
            <w:right w:val="none" w:sz="0" w:space="0" w:color="auto"/>
          </w:divBdr>
        </w:div>
        <w:div w:id="1136680408">
          <w:marLeft w:val="0"/>
          <w:marRight w:val="0"/>
          <w:marTop w:val="0"/>
          <w:marBottom w:val="0"/>
          <w:divBdr>
            <w:top w:val="none" w:sz="0" w:space="0" w:color="auto"/>
            <w:left w:val="none" w:sz="0" w:space="0" w:color="auto"/>
            <w:bottom w:val="none" w:sz="0" w:space="0" w:color="auto"/>
            <w:right w:val="none" w:sz="0" w:space="0" w:color="auto"/>
          </w:divBdr>
        </w:div>
        <w:div w:id="1139034099">
          <w:marLeft w:val="0"/>
          <w:marRight w:val="0"/>
          <w:marTop w:val="0"/>
          <w:marBottom w:val="0"/>
          <w:divBdr>
            <w:top w:val="none" w:sz="0" w:space="0" w:color="auto"/>
            <w:left w:val="none" w:sz="0" w:space="0" w:color="auto"/>
            <w:bottom w:val="none" w:sz="0" w:space="0" w:color="auto"/>
            <w:right w:val="none" w:sz="0" w:space="0" w:color="auto"/>
          </w:divBdr>
        </w:div>
        <w:div w:id="1149983537">
          <w:marLeft w:val="0"/>
          <w:marRight w:val="0"/>
          <w:marTop w:val="0"/>
          <w:marBottom w:val="0"/>
          <w:divBdr>
            <w:top w:val="none" w:sz="0" w:space="0" w:color="auto"/>
            <w:left w:val="none" w:sz="0" w:space="0" w:color="auto"/>
            <w:bottom w:val="none" w:sz="0" w:space="0" w:color="auto"/>
            <w:right w:val="none" w:sz="0" w:space="0" w:color="auto"/>
          </w:divBdr>
        </w:div>
        <w:div w:id="1151798660">
          <w:marLeft w:val="0"/>
          <w:marRight w:val="0"/>
          <w:marTop w:val="0"/>
          <w:marBottom w:val="0"/>
          <w:divBdr>
            <w:top w:val="none" w:sz="0" w:space="0" w:color="auto"/>
            <w:left w:val="none" w:sz="0" w:space="0" w:color="auto"/>
            <w:bottom w:val="none" w:sz="0" w:space="0" w:color="auto"/>
            <w:right w:val="none" w:sz="0" w:space="0" w:color="auto"/>
          </w:divBdr>
        </w:div>
        <w:div w:id="1153326489">
          <w:marLeft w:val="0"/>
          <w:marRight w:val="0"/>
          <w:marTop w:val="0"/>
          <w:marBottom w:val="0"/>
          <w:divBdr>
            <w:top w:val="none" w:sz="0" w:space="0" w:color="auto"/>
            <w:left w:val="none" w:sz="0" w:space="0" w:color="auto"/>
            <w:bottom w:val="none" w:sz="0" w:space="0" w:color="auto"/>
            <w:right w:val="none" w:sz="0" w:space="0" w:color="auto"/>
          </w:divBdr>
        </w:div>
        <w:div w:id="1161585291">
          <w:marLeft w:val="0"/>
          <w:marRight w:val="0"/>
          <w:marTop w:val="0"/>
          <w:marBottom w:val="0"/>
          <w:divBdr>
            <w:top w:val="none" w:sz="0" w:space="0" w:color="auto"/>
            <w:left w:val="none" w:sz="0" w:space="0" w:color="auto"/>
            <w:bottom w:val="none" w:sz="0" w:space="0" w:color="auto"/>
            <w:right w:val="none" w:sz="0" w:space="0" w:color="auto"/>
          </w:divBdr>
        </w:div>
        <w:div w:id="1163207605">
          <w:marLeft w:val="0"/>
          <w:marRight w:val="0"/>
          <w:marTop w:val="0"/>
          <w:marBottom w:val="0"/>
          <w:divBdr>
            <w:top w:val="none" w:sz="0" w:space="0" w:color="auto"/>
            <w:left w:val="none" w:sz="0" w:space="0" w:color="auto"/>
            <w:bottom w:val="none" w:sz="0" w:space="0" w:color="auto"/>
            <w:right w:val="none" w:sz="0" w:space="0" w:color="auto"/>
          </w:divBdr>
        </w:div>
        <w:div w:id="1166820578">
          <w:marLeft w:val="0"/>
          <w:marRight w:val="0"/>
          <w:marTop w:val="0"/>
          <w:marBottom w:val="0"/>
          <w:divBdr>
            <w:top w:val="none" w:sz="0" w:space="0" w:color="auto"/>
            <w:left w:val="none" w:sz="0" w:space="0" w:color="auto"/>
            <w:bottom w:val="none" w:sz="0" w:space="0" w:color="auto"/>
            <w:right w:val="none" w:sz="0" w:space="0" w:color="auto"/>
          </w:divBdr>
        </w:div>
        <w:div w:id="1169325533">
          <w:marLeft w:val="0"/>
          <w:marRight w:val="0"/>
          <w:marTop w:val="0"/>
          <w:marBottom w:val="0"/>
          <w:divBdr>
            <w:top w:val="none" w:sz="0" w:space="0" w:color="auto"/>
            <w:left w:val="none" w:sz="0" w:space="0" w:color="auto"/>
            <w:bottom w:val="none" w:sz="0" w:space="0" w:color="auto"/>
            <w:right w:val="none" w:sz="0" w:space="0" w:color="auto"/>
          </w:divBdr>
        </w:div>
        <w:div w:id="1185434751">
          <w:marLeft w:val="0"/>
          <w:marRight w:val="0"/>
          <w:marTop w:val="0"/>
          <w:marBottom w:val="0"/>
          <w:divBdr>
            <w:top w:val="none" w:sz="0" w:space="0" w:color="auto"/>
            <w:left w:val="none" w:sz="0" w:space="0" w:color="auto"/>
            <w:bottom w:val="none" w:sz="0" w:space="0" w:color="auto"/>
            <w:right w:val="none" w:sz="0" w:space="0" w:color="auto"/>
          </w:divBdr>
        </w:div>
        <w:div w:id="1193618364">
          <w:marLeft w:val="0"/>
          <w:marRight w:val="0"/>
          <w:marTop w:val="0"/>
          <w:marBottom w:val="0"/>
          <w:divBdr>
            <w:top w:val="none" w:sz="0" w:space="0" w:color="auto"/>
            <w:left w:val="none" w:sz="0" w:space="0" w:color="auto"/>
            <w:bottom w:val="none" w:sz="0" w:space="0" w:color="auto"/>
            <w:right w:val="none" w:sz="0" w:space="0" w:color="auto"/>
          </w:divBdr>
        </w:div>
        <w:div w:id="1196313849">
          <w:marLeft w:val="0"/>
          <w:marRight w:val="0"/>
          <w:marTop w:val="0"/>
          <w:marBottom w:val="0"/>
          <w:divBdr>
            <w:top w:val="none" w:sz="0" w:space="0" w:color="auto"/>
            <w:left w:val="none" w:sz="0" w:space="0" w:color="auto"/>
            <w:bottom w:val="none" w:sz="0" w:space="0" w:color="auto"/>
            <w:right w:val="none" w:sz="0" w:space="0" w:color="auto"/>
          </w:divBdr>
        </w:div>
        <w:div w:id="1198422911">
          <w:marLeft w:val="0"/>
          <w:marRight w:val="0"/>
          <w:marTop w:val="0"/>
          <w:marBottom w:val="0"/>
          <w:divBdr>
            <w:top w:val="none" w:sz="0" w:space="0" w:color="auto"/>
            <w:left w:val="none" w:sz="0" w:space="0" w:color="auto"/>
            <w:bottom w:val="none" w:sz="0" w:space="0" w:color="auto"/>
            <w:right w:val="none" w:sz="0" w:space="0" w:color="auto"/>
          </w:divBdr>
        </w:div>
        <w:div w:id="1199659939">
          <w:marLeft w:val="0"/>
          <w:marRight w:val="0"/>
          <w:marTop w:val="0"/>
          <w:marBottom w:val="0"/>
          <w:divBdr>
            <w:top w:val="none" w:sz="0" w:space="0" w:color="auto"/>
            <w:left w:val="none" w:sz="0" w:space="0" w:color="auto"/>
            <w:bottom w:val="none" w:sz="0" w:space="0" w:color="auto"/>
            <w:right w:val="none" w:sz="0" w:space="0" w:color="auto"/>
          </w:divBdr>
        </w:div>
        <w:div w:id="1207328372">
          <w:marLeft w:val="0"/>
          <w:marRight w:val="0"/>
          <w:marTop w:val="0"/>
          <w:marBottom w:val="0"/>
          <w:divBdr>
            <w:top w:val="none" w:sz="0" w:space="0" w:color="auto"/>
            <w:left w:val="none" w:sz="0" w:space="0" w:color="auto"/>
            <w:bottom w:val="none" w:sz="0" w:space="0" w:color="auto"/>
            <w:right w:val="none" w:sz="0" w:space="0" w:color="auto"/>
          </w:divBdr>
        </w:div>
        <w:div w:id="1213687425">
          <w:marLeft w:val="0"/>
          <w:marRight w:val="0"/>
          <w:marTop w:val="0"/>
          <w:marBottom w:val="0"/>
          <w:divBdr>
            <w:top w:val="none" w:sz="0" w:space="0" w:color="auto"/>
            <w:left w:val="none" w:sz="0" w:space="0" w:color="auto"/>
            <w:bottom w:val="none" w:sz="0" w:space="0" w:color="auto"/>
            <w:right w:val="none" w:sz="0" w:space="0" w:color="auto"/>
          </w:divBdr>
        </w:div>
        <w:div w:id="1229422150">
          <w:marLeft w:val="0"/>
          <w:marRight w:val="0"/>
          <w:marTop w:val="0"/>
          <w:marBottom w:val="0"/>
          <w:divBdr>
            <w:top w:val="none" w:sz="0" w:space="0" w:color="auto"/>
            <w:left w:val="none" w:sz="0" w:space="0" w:color="auto"/>
            <w:bottom w:val="none" w:sz="0" w:space="0" w:color="auto"/>
            <w:right w:val="none" w:sz="0" w:space="0" w:color="auto"/>
          </w:divBdr>
        </w:div>
        <w:div w:id="1230311467">
          <w:marLeft w:val="0"/>
          <w:marRight w:val="0"/>
          <w:marTop w:val="0"/>
          <w:marBottom w:val="0"/>
          <w:divBdr>
            <w:top w:val="none" w:sz="0" w:space="0" w:color="auto"/>
            <w:left w:val="none" w:sz="0" w:space="0" w:color="auto"/>
            <w:bottom w:val="none" w:sz="0" w:space="0" w:color="auto"/>
            <w:right w:val="none" w:sz="0" w:space="0" w:color="auto"/>
          </w:divBdr>
        </w:div>
        <w:div w:id="1235359763">
          <w:marLeft w:val="0"/>
          <w:marRight w:val="0"/>
          <w:marTop w:val="0"/>
          <w:marBottom w:val="0"/>
          <w:divBdr>
            <w:top w:val="none" w:sz="0" w:space="0" w:color="auto"/>
            <w:left w:val="none" w:sz="0" w:space="0" w:color="auto"/>
            <w:bottom w:val="none" w:sz="0" w:space="0" w:color="auto"/>
            <w:right w:val="none" w:sz="0" w:space="0" w:color="auto"/>
          </w:divBdr>
        </w:div>
        <w:div w:id="1238589976">
          <w:marLeft w:val="0"/>
          <w:marRight w:val="0"/>
          <w:marTop w:val="0"/>
          <w:marBottom w:val="0"/>
          <w:divBdr>
            <w:top w:val="none" w:sz="0" w:space="0" w:color="auto"/>
            <w:left w:val="none" w:sz="0" w:space="0" w:color="auto"/>
            <w:bottom w:val="none" w:sz="0" w:space="0" w:color="auto"/>
            <w:right w:val="none" w:sz="0" w:space="0" w:color="auto"/>
          </w:divBdr>
        </w:div>
        <w:div w:id="1239905711">
          <w:marLeft w:val="0"/>
          <w:marRight w:val="0"/>
          <w:marTop w:val="0"/>
          <w:marBottom w:val="0"/>
          <w:divBdr>
            <w:top w:val="none" w:sz="0" w:space="0" w:color="auto"/>
            <w:left w:val="none" w:sz="0" w:space="0" w:color="auto"/>
            <w:bottom w:val="none" w:sz="0" w:space="0" w:color="auto"/>
            <w:right w:val="none" w:sz="0" w:space="0" w:color="auto"/>
          </w:divBdr>
        </w:div>
        <w:div w:id="1249266372">
          <w:marLeft w:val="0"/>
          <w:marRight w:val="0"/>
          <w:marTop w:val="0"/>
          <w:marBottom w:val="0"/>
          <w:divBdr>
            <w:top w:val="none" w:sz="0" w:space="0" w:color="auto"/>
            <w:left w:val="none" w:sz="0" w:space="0" w:color="auto"/>
            <w:bottom w:val="none" w:sz="0" w:space="0" w:color="auto"/>
            <w:right w:val="none" w:sz="0" w:space="0" w:color="auto"/>
          </w:divBdr>
        </w:div>
        <w:div w:id="1250306429">
          <w:marLeft w:val="0"/>
          <w:marRight w:val="0"/>
          <w:marTop w:val="0"/>
          <w:marBottom w:val="0"/>
          <w:divBdr>
            <w:top w:val="none" w:sz="0" w:space="0" w:color="auto"/>
            <w:left w:val="none" w:sz="0" w:space="0" w:color="auto"/>
            <w:bottom w:val="none" w:sz="0" w:space="0" w:color="auto"/>
            <w:right w:val="none" w:sz="0" w:space="0" w:color="auto"/>
          </w:divBdr>
        </w:div>
        <w:div w:id="1251426317">
          <w:marLeft w:val="0"/>
          <w:marRight w:val="0"/>
          <w:marTop w:val="0"/>
          <w:marBottom w:val="0"/>
          <w:divBdr>
            <w:top w:val="none" w:sz="0" w:space="0" w:color="auto"/>
            <w:left w:val="none" w:sz="0" w:space="0" w:color="auto"/>
            <w:bottom w:val="none" w:sz="0" w:space="0" w:color="auto"/>
            <w:right w:val="none" w:sz="0" w:space="0" w:color="auto"/>
          </w:divBdr>
        </w:div>
        <w:div w:id="1252079253">
          <w:marLeft w:val="0"/>
          <w:marRight w:val="0"/>
          <w:marTop w:val="0"/>
          <w:marBottom w:val="0"/>
          <w:divBdr>
            <w:top w:val="none" w:sz="0" w:space="0" w:color="auto"/>
            <w:left w:val="none" w:sz="0" w:space="0" w:color="auto"/>
            <w:bottom w:val="none" w:sz="0" w:space="0" w:color="auto"/>
            <w:right w:val="none" w:sz="0" w:space="0" w:color="auto"/>
          </w:divBdr>
        </w:div>
        <w:div w:id="1259175594">
          <w:marLeft w:val="0"/>
          <w:marRight w:val="0"/>
          <w:marTop w:val="0"/>
          <w:marBottom w:val="0"/>
          <w:divBdr>
            <w:top w:val="none" w:sz="0" w:space="0" w:color="auto"/>
            <w:left w:val="none" w:sz="0" w:space="0" w:color="auto"/>
            <w:bottom w:val="none" w:sz="0" w:space="0" w:color="auto"/>
            <w:right w:val="none" w:sz="0" w:space="0" w:color="auto"/>
          </w:divBdr>
        </w:div>
        <w:div w:id="1269046194">
          <w:marLeft w:val="0"/>
          <w:marRight w:val="0"/>
          <w:marTop w:val="0"/>
          <w:marBottom w:val="0"/>
          <w:divBdr>
            <w:top w:val="none" w:sz="0" w:space="0" w:color="auto"/>
            <w:left w:val="none" w:sz="0" w:space="0" w:color="auto"/>
            <w:bottom w:val="none" w:sz="0" w:space="0" w:color="auto"/>
            <w:right w:val="none" w:sz="0" w:space="0" w:color="auto"/>
          </w:divBdr>
        </w:div>
        <w:div w:id="1277253730">
          <w:marLeft w:val="0"/>
          <w:marRight w:val="0"/>
          <w:marTop w:val="0"/>
          <w:marBottom w:val="0"/>
          <w:divBdr>
            <w:top w:val="none" w:sz="0" w:space="0" w:color="auto"/>
            <w:left w:val="none" w:sz="0" w:space="0" w:color="auto"/>
            <w:bottom w:val="none" w:sz="0" w:space="0" w:color="auto"/>
            <w:right w:val="none" w:sz="0" w:space="0" w:color="auto"/>
          </w:divBdr>
        </w:div>
        <w:div w:id="1298410798">
          <w:marLeft w:val="0"/>
          <w:marRight w:val="0"/>
          <w:marTop w:val="0"/>
          <w:marBottom w:val="0"/>
          <w:divBdr>
            <w:top w:val="none" w:sz="0" w:space="0" w:color="auto"/>
            <w:left w:val="none" w:sz="0" w:space="0" w:color="auto"/>
            <w:bottom w:val="none" w:sz="0" w:space="0" w:color="auto"/>
            <w:right w:val="none" w:sz="0" w:space="0" w:color="auto"/>
          </w:divBdr>
        </w:div>
        <w:div w:id="1305550068">
          <w:marLeft w:val="0"/>
          <w:marRight w:val="0"/>
          <w:marTop w:val="0"/>
          <w:marBottom w:val="0"/>
          <w:divBdr>
            <w:top w:val="none" w:sz="0" w:space="0" w:color="auto"/>
            <w:left w:val="none" w:sz="0" w:space="0" w:color="auto"/>
            <w:bottom w:val="none" w:sz="0" w:space="0" w:color="auto"/>
            <w:right w:val="none" w:sz="0" w:space="0" w:color="auto"/>
          </w:divBdr>
        </w:div>
        <w:div w:id="1306354722">
          <w:marLeft w:val="0"/>
          <w:marRight w:val="0"/>
          <w:marTop w:val="0"/>
          <w:marBottom w:val="0"/>
          <w:divBdr>
            <w:top w:val="none" w:sz="0" w:space="0" w:color="auto"/>
            <w:left w:val="none" w:sz="0" w:space="0" w:color="auto"/>
            <w:bottom w:val="none" w:sz="0" w:space="0" w:color="auto"/>
            <w:right w:val="none" w:sz="0" w:space="0" w:color="auto"/>
          </w:divBdr>
        </w:div>
        <w:div w:id="1310210263">
          <w:marLeft w:val="0"/>
          <w:marRight w:val="0"/>
          <w:marTop w:val="0"/>
          <w:marBottom w:val="0"/>
          <w:divBdr>
            <w:top w:val="none" w:sz="0" w:space="0" w:color="auto"/>
            <w:left w:val="none" w:sz="0" w:space="0" w:color="auto"/>
            <w:bottom w:val="none" w:sz="0" w:space="0" w:color="auto"/>
            <w:right w:val="none" w:sz="0" w:space="0" w:color="auto"/>
          </w:divBdr>
        </w:div>
        <w:div w:id="1311518213">
          <w:marLeft w:val="0"/>
          <w:marRight w:val="0"/>
          <w:marTop w:val="0"/>
          <w:marBottom w:val="0"/>
          <w:divBdr>
            <w:top w:val="none" w:sz="0" w:space="0" w:color="auto"/>
            <w:left w:val="none" w:sz="0" w:space="0" w:color="auto"/>
            <w:bottom w:val="none" w:sz="0" w:space="0" w:color="auto"/>
            <w:right w:val="none" w:sz="0" w:space="0" w:color="auto"/>
          </w:divBdr>
        </w:div>
        <w:div w:id="1315066194">
          <w:marLeft w:val="0"/>
          <w:marRight w:val="0"/>
          <w:marTop w:val="0"/>
          <w:marBottom w:val="0"/>
          <w:divBdr>
            <w:top w:val="none" w:sz="0" w:space="0" w:color="auto"/>
            <w:left w:val="none" w:sz="0" w:space="0" w:color="auto"/>
            <w:bottom w:val="none" w:sz="0" w:space="0" w:color="auto"/>
            <w:right w:val="none" w:sz="0" w:space="0" w:color="auto"/>
          </w:divBdr>
        </w:div>
        <w:div w:id="1374888415">
          <w:marLeft w:val="0"/>
          <w:marRight w:val="0"/>
          <w:marTop w:val="0"/>
          <w:marBottom w:val="0"/>
          <w:divBdr>
            <w:top w:val="none" w:sz="0" w:space="0" w:color="auto"/>
            <w:left w:val="none" w:sz="0" w:space="0" w:color="auto"/>
            <w:bottom w:val="none" w:sz="0" w:space="0" w:color="auto"/>
            <w:right w:val="none" w:sz="0" w:space="0" w:color="auto"/>
          </w:divBdr>
        </w:div>
        <w:div w:id="1379666042">
          <w:marLeft w:val="0"/>
          <w:marRight w:val="0"/>
          <w:marTop w:val="0"/>
          <w:marBottom w:val="0"/>
          <w:divBdr>
            <w:top w:val="none" w:sz="0" w:space="0" w:color="auto"/>
            <w:left w:val="none" w:sz="0" w:space="0" w:color="auto"/>
            <w:bottom w:val="none" w:sz="0" w:space="0" w:color="auto"/>
            <w:right w:val="none" w:sz="0" w:space="0" w:color="auto"/>
          </w:divBdr>
        </w:div>
        <w:div w:id="1383942198">
          <w:marLeft w:val="0"/>
          <w:marRight w:val="0"/>
          <w:marTop w:val="0"/>
          <w:marBottom w:val="0"/>
          <w:divBdr>
            <w:top w:val="none" w:sz="0" w:space="0" w:color="auto"/>
            <w:left w:val="none" w:sz="0" w:space="0" w:color="auto"/>
            <w:bottom w:val="none" w:sz="0" w:space="0" w:color="auto"/>
            <w:right w:val="none" w:sz="0" w:space="0" w:color="auto"/>
          </w:divBdr>
        </w:div>
        <w:div w:id="1393653220">
          <w:marLeft w:val="0"/>
          <w:marRight w:val="0"/>
          <w:marTop w:val="0"/>
          <w:marBottom w:val="0"/>
          <w:divBdr>
            <w:top w:val="none" w:sz="0" w:space="0" w:color="auto"/>
            <w:left w:val="none" w:sz="0" w:space="0" w:color="auto"/>
            <w:bottom w:val="none" w:sz="0" w:space="0" w:color="auto"/>
            <w:right w:val="none" w:sz="0" w:space="0" w:color="auto"/>
          </w:divBdr>
        </w:div>
        <w:div w:id="1399741035">
          <w:marLeft w:val="0"/>
          <w:marRight w:val="0"/>
          <w:marTop w:val="0"/>
          <w:marBottom w:val="0"/>
          <w:divBdr>
            <w:top w:val="none" w:sz="0" w:space="0" w:color="auto"/>
            <w:left w:val="none" w:sz="0" w:space="0" w:color="auto"/>
            <w:bottom w:val="none" w:sz="0" w:space="0" w:color="auto"/>
            <w:right w:val="none" w:sz="0" w:space="0" w:color="auto"/>
          </w:divBdr>
        </w:div>
        <w:div w:id="1401517094">
          <w:marLeft w:val="0"/>
          <w:marRight w:val="0"/>
          <w:marTop w:val="0"/>
          <w:marBottom w:val="0"/>
          <w:divBdr>
            <w:top w:val="none" w:sz="0" w:space="0" w:color="auto"/>
            <w:left w:val="none" w:sz="0" w:space="0" w:color="auto"/>
            <w:bottom w:val="none" w:sz="0" w:space="0" w:color="auto"/>
            <w:right w:val="none" w:sz="0" w:space="0" w:color="auto"/>
          </w:divBdr>
        </w:div>
        <w:div w:id="1403411735">
          <w:marLeft w:val="0"/>
          <w:marRight w:val="0"/>
          <w:marTop w:val="0"/>
          <w:marBottom w:val="0"/>
          <w:divBdr>
            <w:top w:val="none" w:sz="0" w:space="0" w:color="auto"/>
            <w:left w:val="none" w:sz="0" w:space="0" w:color="auto"/>
            <w:bottom w:val="none" w:sz="0" w:space="0" w:color="auto"/>
            <w:right w:val="none" w:sz="0" w:space="0" w:color="auto"/>
          </w:divBdr>
        </w:div>
        <w:div w:id="1415005135">
          <w:marLeft w:val="0"/>
          <w:marRight w:val="0"/>
          <w:marTop w:val="0"/>
          <w:marBottom w:val="0"/>
          <w:divBdr>
            <w:top w:val="none" w:sz="0" w:space="0" w:color="auto"/>
            <w:left w:val="none" w:sz="0" w:space="0" w:color="auto"/>
            <w:bottom w:val="none" w:sz="0" w:space="0" w:color="auto"/>
            <w:right w:val="none" w:sz="0" w:space="0" w:color="auto"/>
          </w:divBdr>
        </w:div>
        <w:div w:id="1425226811">
          <w:marLeft w:val="0"/>
          <w:marRight w:val="0"/>
          <w:marTop w:val="0"/>
          <w:marBottom w:val="0"/>
          <w:divBdr>
            <w:top w:val="none" w:sz="0" w:space="0" w:color="auto"/>
            <w:left w:val="none" w:sz="0" w:space="0" w:color="auto"/>
            <w:bottom w:val="none" w:sz="0" w:space="0" w:color="auto"/>
            <w:right w:val="none" w:sz="0" w:space="0" w:color="auto"/>
          </w:divBdr>
        </w:div>
        <w:div w:id="1426726906">
          <w:marLeft w:val="0"/>
          <w:marRight w:val="0"/>
          <w:marTop w:val="0"/>
          <w:marBottom w:val="0"/>
          <w:divBdr>
            <w:top w:val="none" w:sz="0" w:space="0" w:color="auto"/>
            <w:left w:val="none" w:sz="0" w:space="0" w:color="auto"/>
            <w:bottom w:val="none" w:sz="0" w:space="0" w:color="auto"/>
            <w:right w:val="none" w:sz="0" w:space="0" w:color="auto"/>
          </w:divBdr>
        </w:div>
        <w:div w:id="1434010306">
          <w:marLeft w:val="0"/>
          <w:marRight w:val="0"/>
          <w:marTop w:val="0"/>
          <w:marBottom w:val="0"/>
          <w:divBdr>
            <w:top w:val="none" w:sz="0" w:space="0" w:color="auto"/>
            <w:left w:val="none" w:sz="0" w:space="0" w:color="auto"/>
            <w:bottom w:val="none" w:sz="0" w:space="0" w:color="auto"/>
            <w:right w:val="none" w:sz="0" w:space="0" w:color="auto"/>
          </w:divBdr>
        </w:div>
        <w:div w:id="1435246010">
          <w:marLeft w:val="0"/>
          <w:marRight w:val="0"/>
          <w:marTop w:val="0"/>
          <w:marBottom w:val="0"/>
          <w:divBdr>
            <w:top w:val="none" w:sz="0" w:space="0" w:color="auto"/>
            <w:left w:val="none" w:sz="0" w:space="0" w:color="auto"/>
            <w:bottom w:val="none" w:sz="0" w:space="0" w:color="auto"/>
            <w:right w:val="none" w:sz="0" w:space="0" w:color="auto"/>
          </w:divBdr>
        </w:div>
        <w:div w:id="1447500244">
          <w:marLeft w:val="0"/>
          <w:marRight w:val="0"/>
          <w:marTop w:val="0"/>
          <w:marBottom w:val="0"/>
          <w:divBdr>
            <w:top w:val="none" w:sz="0" w:space="0" w:color="auto"/>
            <w:left w:val="none" w:sz="0" w:space="0" w:color="auto"/>
            <w:bottom w:val="none" w:sz="0" w:space="0" w:color="auto"/>
            <w:right w:val="none" w:sz="0" w:space="0" w:color="auto"/>
          </w:divBdr>
        </w:div>
        <w:div w:id="1451126584">
          <w:marLeft w:val="0"/>
          <w:marRight w:val="0"/>
          <w:marTop w:val="0"/>
          <w:marBottom w:val="0"/>
          <w:divBdr>
            <w:top w:val="none" w:sz="0" w:space="0" w:color="auto"/>
            <w:left w:val="none" w:sz="0" w:space="0" w:color="auto"/>
            <w:bottom w:val="none" w:sz="0" w:space="0" w:color="auto"/>
            <w:right w:val="none" w:sz="0" w:space="0" w:color="auto"/>
          </w:divBdr>
        </w:div>
        <w:div w:id="1467315344">
          <w:marLeft w:val="0"/>
          <w:marRight w:val="0"/>
          <w:marTop w:val="0"/>
          <w:marBottom w:val="0"/>
          <w:divBdr>
            <w:top w:val="none" w:sz="0" w:space="0" w:color="auto"/>
            <w:left w:val="none" w:sz="0" w:space="0" w:color="auto"/>
            <w:bottom w:val="none" w:sz="0" w:space="0" w:color="auto"/>
            <w:right w:val="none" w:sz="0" w:space="0" w:color="auto"/>
          </w:divBdr>
        </w:div>
        <w:div w:id="1475370962">
          <w:marLeft w:val="0"/>
          <w:marRight w:val="0"/>
          <w:marTop w:val="0"/>
          <w:marBottom w:val="0"/>
          <w:divBdr>
            <w:top w:val="none" w:sz="0" w:space="0" w:color="auto"/>
            <w:left w:val="none" w:sz="0" w:space="0" w:color="auto"/>
            <w:bottom w:val="none" w:sz="0" w:space="0" w:color="auto"/>
            <w:right w:val="none" w:sz="0" w:space="0" w:color="auto"/>
          </w:divBdr>
        </w:div>
        <w:div w:id="1476727427">
          <w:marLeft w:val="0"/>
          <w:marRight w:val="0"/>
          <w:marTop w:val="0"/>
          <w:marBottom w:val="0"/>
          <w:divBdr>
            <w:top w:val="none" w:sz="0" w:space="0" w:color="auto"/>
            <w:left w:val="none" w:sz="0" w:space="0" w:color="auto"/>
            <w:bottom w:val="none" w:sz="0" w:space="0" w:color="auto"/>
            <w:right w:val="none" w:sz="0" w:space="0" w:color="auto"/>
          </w:divBdr>
        </w:div>
        <w:div w:id="1492671696">
          <w:marLeft w:val="0"/>
          <w:marRight w:val="0"/>
          <w:marTop w:val="0"/>
          <w:marBottom w:val="0"/>
          <w:divBdr>
            <w:top w:val="none" w:sz="0" w:space="0" w:color="auto"/>
            <w:left w:val="none" w:sz="0" w:space="0" w:color="auto"/>
            <w:bottom w:val="none" w:sz="0" w:space="0" w:color="auto"/>
            <w:right w:val="none" w:sz="0" w:space="0" w:color="auto"/>
          </w:divBdr>
        </w:div>
        <w:div w:id="1501895535">
          <w:marLeft w:val="0"/>
          <w:marRight w:val="0"/>
          <w:marTop w:val="0"/>
          <w:marBottom w:val="0"/>
          <w:divBdr>
            <w:top w:val="none" w:sz="0" w:space="0" w:color="auto"/>
            <w:left w:val="none" w:sz="0" w:space="0" w:color="auto"/>
            <w:bottom w:val="none" w:sz="0" w:space="0" w:color="auto"/>
            <w:right w:val="none" w:sz="0" w:space="0" w:color="auto"/>
          </w:divBdr>
        </w:div>
        <w:div w:id="1508136886">
          <w:marLeft w:val="0"/>
          <w:marRight w:val="0"/>
          <w:marTop w:val="0"/>
          <w:marBottom w:val="0"/>
          <w:divBdr>
            <w:top w:val="none" w:sz="0" w:space="0" w:color="auto"/>
            <w:left w:val="none" w:sz="0" w:space="0" w:color="auto"/>
            <w:bottom w:val="none" w:sz="0" w:space="0" w:color="auto"/>
            <w:right w:val="none" w:sz="0" w:space="0" w:color="auto"/>
          </w:divBdr>
        </w:div>
        <w:div w:id="1510556835">
          <w:marLeft w:val="0"/>
          <w:marRight w:val="0"/>
          <w:marTop w:val="0"/>
          <w:marBottom w:val="0"/>
          <w:divBdr>
            <w:top w:val="none" w:sz="0" w:space="0" w:color="auto"/>
            <w:left w:val="none" w:sz="0" w:space="0" w:color="auto"/>
            <w:bottom w:val="none" w:sz="0" w:space="0" w:color="auto"/>
            <w:right w:val="none" w:sz="0" w:space="0" w:color="auto"/>
          </w:divBdr>
        </w:div>
        <w:div w:id="1517385186">
          <w:marLeft w:val="0"/>
          <w:marRight w:val="0"/>
          <w:marTop w:val="0"/>
          <w:marBottom w:val="0"/>
          <w:divBdr>
            <w:top w:val="none" w:sz="0" w:space="0" w:color="auto"/>
            <w:left w:val="none" w:sz="0" w:space="0" w:color="auto"/>
            <w:bottom w:val="none" w:sz="0" w:space="0" w:color="auto"/>
            <w:right w:val="none" w:sz="0" w:space="0" w:color="auto"/>
          </w:divBdr>
        </w:div>
        <w:div w:id="1518423077">
          <w:marLeft w:val="0"/>
          <w:marRight w:val="0"/>
          <w:marTop w:val="0"/>
          <w:marBottom w:val="0"/>
          <w:divBdr>
            <w:top w:val="none" w:sz="0" w:space="0" w:color="auto"/>
            <w:left w:val="none" w:sz="0" w:space="0" w:color="auto"/>
            <w:bottom w:val="none" w:sz="0" w:space="0" w:color="auto"/>
            <w:right w:val="none" w:sz="0" w:space="0" w:color="auto"/>
          </w:divBdr>
        </w:div>
        <w:div w:id="1534228202">
          <w:marLeft w:val="0"/>
          <w:marRight w:val="0"/>
          <w:marTop w:val="0"/>
          <w:marBottom w:val="0"/>
          <w:divBdr>
            <w:top w:val="none" w:sz="0" w:space="0" w:color="auto"/>
            <w:left w:val="none" w:sz="0" w:space="0" w:color="auto"/>
            <w:bottom w:val="none" w:sz="0" w:space="0" w:color="auto"/>
            <w:right w:val="none" w:sz="0" w:space="0" w:color="auto"/>
          </w:divBdr>
        </w:div>
        <w:div w:id="1544635120">
          <w:marLeft w:val="0"/>
          <w:marRight w:val="0"/>
          <w:marTop w:val="0"/>
          <w:marBottom w:val="0"/>
          <w:divBdr>
            <w:top w:val="none" w:sz="0" w:space="0" w:color="auto"/>
            <w:left w:val="none" w:sz="0" w:space="0" w:color="auto"/>
            <w:bottom w:val="none" w:sz="0" w:space="0" w:color="auto"/>
            <w:right w:val="none" w:sz="0" w:space="0" w:color="auto"/>
          </w:divBdr>
        </w:div>
        <w:div w:id="1545406923">
          <w:marLeft w:val="0"/>
          <w:marRight w:val="0"/>
          <w:marTop w:val="0"/>
          <w:marBottom w:val="0"/>
          <w:divBdr>
            <w:top w:val="none" w:sz="0" w:space="0" w:color="auto"/>
            <w:left w:val="none" w:sz="0" w:space="0" w:color="auto"/>
            <w:bottom w:val="none" w:sz="0" w:space="0" w:color="auto"/>
            <w:right w:val="none" w:sz="0" w:space="0" w:color="auto"/>
          </w:divBdr>
        </w:div>
        <w:div w:id="1568222081">
          <w:marLeft w:val="0"/>
          <w:marRight w:val="0"/>
          <w:marTop w:val="0"/>
          <w:marBottom w:val="0"/>
          <w:divBdr>
            <w:top w:val="none" w:sz="0" w:space="0" w:color="auto"/>
            <w:left w:val="none" w:sz="0" w:space="0" w:color="auto"/>
            <w:bottom w:val="none" w:sz="0" w:space="0" w:color="auto"/>
            <w:right w:val="none" w:sz="0" w:space="0" w:color="auto"/>
          </w:divBdr>
        </w:div>
        <w:div w:id="1574974032">
          <w:marLeft w:val="0"/>
          <w:marRight w:val="0"/>
          <w:marTop w:val="0"/>
          <w:marBottom w:val="0"/>
          <w:divBdr>
            <w:top w:val="none" w:sz="0" w:space="0" w:color="auto"/>
            <w:left w:val="none" w:sz="0" w:space="0" w:color="auto"/>
            <w:bottom w:val="none" w:sz="0" w:space="0" w:color="auto"/>
            <w:right w:val="none" w:sz="0" w:space="0" w:color="auto"/>
          </w:divBdr>
        </w:div>
        <w:div w:id="1586110339">
          <w:marLeft w:val="0"/>
          <w:marRight w:val="0"/>
          <w:marTop w:val="0"/>
          <w:marBottom w:val="0"/>
          <w:divBdr>
            <w:top w:val="none" w:sz="0" w:space="0" w:color="auto"/>
            <w:left w:val="none" w:sz="0" w:space="0" w:color="auto"/>
            <w:bottom w:val="none" w:sz="0" w:space="0" w:color="auto"/>
            <w:right w:val="none" w:sz="0" w:space="0" w:color="auto"/>
          </w:divBdr>
        </w:div>
        <w:div w:id="1586265432">
          <w:marLeft w:val="0"/>
          <w:marRight w:val="0"/>
          <w:marTop w:val="0"/>
          <w:marBottom w:val="0"/>
          <w:divBdr>
            <w:top w:val="none" w:sz="0" w:space="0" w:color="auto"/>
            <w:left w:val="none" w:sz="0" w:space="0" w:color="auto"/>
            <w:bottom w:val="none" w:sz="0" w:space="0" w:color="auto"/>
            <w:right w:val="none" w:sz="0" w:space="0" w:color="auto"/>
          </w:divBdr>
        </w:div>
        <w:div w:id="1593777601">
          <w:marLeft w:val="0"/>
          <w:marRight w:val="0"/>
          <w:marTop w:val="0"/>
          <w:marBottom w:val="0"/>
          <w:divBdr>
            <w:top w:val="none" w:sz="0" w:space="0" w:color="auto"/>
            <w:left w:val="none" w:sz="0" w:space="0" w:color="auto"/>
            <w:bottom w:val="none" w:sz="0" w:space="0" w:color="auto"/>
            <w:right w:val="none" w:sz="0" w:space="0" w:color="auto"/>
          </w:divBdr>
        </w:div>
        <w:div w:id="1616250875">
          <w:marLeft w:val="0"/>
          <w:marRight w:val="0"/>
          <w:marTop w:val="0"/>
          <w:marBottom w:val="0"/>
          <w:divBdr>
            <w:top w:val="none" w:sz="0" w:space="0" w:color="auto"/>
            <w:left w:val="none" w:sz="0" w:space="0" w:color="auto"/>
            <w:bottom w:val="none" w:sz="0" w:space="0" w:color="auto"/>
            <w:right w:val="none" w:sz="0" w:space="0" w:color="auto"/>
          </w:divBdr>
        </w:div>
        <w:div w:id="1616936198">
          <w:marLeft w:val="0"/>
          <w:marRight w:val="0"/>
          <w:marTop w:val="0"/>
          <w:marBottom w:val="0"/>
          <w:divBdr>
            <w:top w:val="none" w:sz="0" w:space="0" w:color="auto"/>
            <w:left w:val="none" w:sz="0" w:space="0" w:color="auto"/>
            <w:bottom w:val="none" w:sz="0" w:space="0" w:color="auto"/>
            <w:right w:val="none" w:sz="0" w:space="0" w:color="auto"/>
          </w:divBdr>
        </w:div>
        <w:div w:id="1623539316">
          <w:marLeft w:val="0"/>
          <w:marRight w:val="0"/>
          <w:marTop w:val="0"/>
          <w:marBottom w:val="0"/>
          <w:divBdr>
            <w:top w:val="none" w:sz="0" w:space="0" w:color="auto"/>
            <w:left w:val="none" w:sz="0" w:space="0" w:color="auto"/>
            <w:bottom w:val="none" w:sz="0" w:space="0" w:color="auto"/>
            <w:right w:val="none" w:sz="0" w:space="0" w:color="auto"/>
          </w:divBdr>
        </w:div>
        <w:div w:id="1642035990">
          <w:marLeft w:val="0"/>
          <w:marRight w:val="0"/>
          <w:marTop w:val="0"/>
          <w:marBottom w:val="0"/>
          <w:divBdr>
            <w:top w:val="none" w:sz="0" w:space="0" w:color="auto"/>
            <w:left w:val="none" w:sz="0" w:space="0" w:color="auto"/>
            <w:bottom w:val="none" w:sz="0" w:space="0" w:color="auto"/>
            <w:right w:val="none" w:sz="0" w:space="0" w:color="auto"/>
          </w:divBdr>
        </w:div>
        <w:div w:id="1643196473">
          <w:marLeft w:val="0"/>
          <w:marRight w:val="0"/>
          <w:marTop w:val="0"/>
          <w:marBottom w:val="0"/>
          <w:divBdr>
            <w:top w:val="none" w:sz="0" w:space="0" w:color="auto"/>
            <w:left w:val="none" w:sz="0" w:space="0" w:color="auto"/>
            <w:bottom w:val="none" w:sz="0" w:space="0" w:color="auto"/>
            <w:right w:val="none" w:sz="0" w:space="0" w:color="auto"/>
          </w:divBdr>
        </w:div>
        <w:div w:id="1672023708">
          <w:marLeft w:val="0"/>
          <w:marRight w:val="0"/>
          <w:marTop w:val="0"/>
          <w:marBottom w:val="0"/>
          <w:divBdr>
            <w:top w:val="none" w:sz="0" w:space="0" w:color="auto"/>
            <w:left w:val="none" w:sz="0" w:space="0" w:color="auto"/>
            <w:bottom w:val="none" w:sz="0" w:space="0" w:color="auto"/>
            <w:right w:val="none" w:sz="0" w:space="0" w:color="auto"/>
          </w:divBdr>
        </w:div>
        <w:div w:id="1678967541">
          <w:marLeft w:val="0"/>
          <w:marRight w:val="0"/>
          <w:marTop w:val="0"/>
          <w:marBottom w:val="0"/>
          <w:divBdr>
            <w:top w:val="none" w:sz="0" w:space="0" w:color="auto"/>
            <w:left w:val="none" w:sz="0" w:space="0" w:color="auto"/>
            <w:bottom w:val="none" w:sz="0" w:space="0" w:color="auto"/>
            <w:right w:val="none" w:sz="0" w:space="0" w:color="auto"/>
          </w:divBdr>
        </w:div>
        <w:div w:id="1683162143">
          <w:marLeft w:val="0"/>
          <w:marRight w:val="0"/>
          <w:marTop w:val="0"/>
          <w:marBottom w:val="0"/>
          <w:divBdr>
            <w:top w:val="none" w:sz="0" w:space="0" w:color="auto"/>
            <w:left w:val="none" w:sz="0" w:space="0" w:color="auto"/>
            <w:bottom w:val="none" w:sz="0" w:space="0" w:color="auto"/>
            <w:right w:val="none" w:sz="0" w:space="0" w:color="auto"/>
          </w:divBdr>
        </w:div>
        <w:div w:id="1684672325">
          <w:marLeft w:val="0"/>
          <w:marRight w:val="0"/>
          <w:marTop w:val="0"/>
          <w:marBottom w:val="0"/>
          <w:divBdr>
            <w:top w:val="none" w:sz="0" w:space="0" w:color="auto"/>
            <w:left w:val="none" w:sz="0" w:space="0" w:color="auto"/>
            <w:bottom w:val="none" w:sz="0" w:space="0" w:color="auto"/>
            <w:right w:val="none" w:sz="0" w:space="0" w:color="auto"/>
          </w:divBdr>
        </w:div>
        <w:div w:id="1721396740">
          <w:marLeft w:val="0"/>
          <w:marRight w:val="0"/>
          <w:marTop w:val="0"/>
          <w:marBottom w:val="0"/>
          <w:divBdr>
            <w:top w:val="none" w:sz="0" w:space="0" w:color="auto"/>
            <w:left w:val="none" w:sz="0" w:space="0" w:color="auto"/>
            <w:bottom w:val="none" w:sz="0" w:space="0" w:color="auto"/>
            <w:right w:val="none" w:sz="0" w:space="0" w:color="auto"/>
          </w:divBdr>
        </w:div>
        <w:div w:id="1726099279">
          <w:marLeft w:val="0"/>
          <w:marRight w:val="0"/>
          <w:marTop w:val="0"/>
          <w:marBottom w:val="0"/>
          <w:divBdr>
            <w:top w:val="none" w:sz="0" w:space="0" w:color="auto"/>
            <w:left w:val="none" w:sz="0" w:space="0" w:color="auto"/>
            <w:bottom w:val="none" w:sz="0" w:space="0" w:color="auto"/>
            <w:right w:val="none" w:sz="0" w:space="0" w:color="auto"/>
          </w:divBdr>
        </w:div>
        <w:div w:id="1731268903">
          <w:marLeft w:val="0"/>
          <w:marRight w:val="0"/>
          <w:marTop w:val="0"/>
          <w:marBottom w:val="0"/>
          <w:divBdr>
            <w:top w:val="none" w:sz="0" w:space="0" w:color="auto"/>
            <w:left w:val="none" w:sz="0" w:space="0" w:color="auto"/>
            <w:bottom w:val="none" w:sz="0" w:space="0" w:color="auto"/>
            <w:right w:val="none" w:sz="0" w:space="0" w:color="auto"/>
          </w:divBdr>
        </w:div>
        <w:div w:id="1742365486">
          <w:marLeft w:val="0"/>
          <w:marRight w:val="0"/>
          <w:marTop w:val="0"/>
          <w:marBottom w:val="0"/>
          <w:divBdr>
            <w:top w:val="none" w:sz="0" w:space="0" w:color="auto"/>
            <w:left w:val="none" w:sz="0" w:space="0" w:color="auto"/>
            <w:bottom w:val="none" w:sz="0" w:space="0" w:color="auto"/>
            <w:right w:val="none" w:sz="0" w:space="0" w:color="auto"/>
          </w:divBdr>
        </w:div>
        <w:div w:id="1780181023">
          <w:marLeft w:val="0"/>
          <w:marRight w:val="0"/>
          <w:marTop w:val="0"/>
          <w:marBottom w:val="0"/>
          <w:divBdr>
            <w:top w:val="none" w:sz="0" w:space="0" w:color="auto"/>
            <w:left w:val="none" w:sz="0" w:space="0" w:color="auto"/>
            <w:bottom w:val="none" w:sz="0" w:space="0" w:color="auto"/>
            <w:right w:val="none" w:sz="0" w:space="0" w:color="auto"/>
          </w:divBdr>
        </w:div>
        <w:div w:id="1781602077">
          <w:marLeft w:val="0"/>
          <w:marRight w:val="0"/>
          <w:marTop w:val="0"/>
          <w:marBottom w:val="0"/>
          <w:divBdr>
            <w:top w:val="none" w:sz="0" w:space="0" w:color="auto"/>
            <w:left w:val="none" w:sz="0" w:space="0" w:color="auto"/>
            <w:bottom w:val="none" w:sz="0" w:space="0" w:color="auto"/>
            <w:right w:val="none" w:sz="0" w:space="0" w:color="auto"/>
          </w:divBdr>
        </w:div>
        <w:div w:id="1799255643">
          <w:marLeft w:val="0"/>
          <w:marRight w:val="0"/>
          <w:marTop w:val="0"/>
          <w:marBottom w:val="0"/>
          <w:divBdr>
            <w:top w:val="none" w:sz="0" w:space="0" w:color="auto"/>
            <w:left w:val="none" w:sz="0" w:space="0" w:color="auto"/>
            <w:bottom w:val="none" w:sz="0" w:space="0" w:color="auto"/>
            <w:right w:val="none" w:sz="0" w:space="0" w:color="auto"/>
          </w:divBdr>
        </w:div>
        <w:div w:id="1812215155">
          <w:marLeft w:val="0"/>
          <w:marRight w:val="0"/>
          <w:marTop w:val="0"/>
          <w:marBottom w:val="0"/>
          <w:divBdr>
            <w:top w:val="none" w:sz="0" w:space="0" w:color="auto"/>
            <w:left w:val="none" w:sz="0" w:space="0" w:color="auto"/>
            <w:bottom w:val="none" w:sz="0" w:space="0" w:color="auto"/>
            <w:right w:val="none" w:sz="0" w:space="0" w:color="auto"/>
          </w:divBdr>
        </w:div>
        <w:div w:id="1854489109">
          <w:marLeft w:val="0"/>
          <w:marRight w:val="0"/>
          <w:marTop w:val="0"/>
          <w:marBottom w:val="0"/>
          <w:divBdr>
            <w:top w:val="none" w:sz="0" w:space="0" w:color="auto"/>
            <w:left w:val="none" w:sz="0" w:space="0" w:color="auto"/>
            <w:bottom w:val="none" w:sz="0" w:space="0" w:color="auto"/>
            <w:right w:val="none" w:sz="0" w:space="0" w:color="auto"/>
          </w:divBdr>
        </w:div>
        <w:div w:id="1855875391">
          <w:marLeft w:val="0"/>
          <w:marRight w:val="0"/>
          <w:marTop w:val="0"/>
          <w:marBottom w:val="0"/>
          <w:divBdr>
            <w:top w:val="none" w:sz="0" w:space="0" w:color="auto"/>
            <w:left w:val="none" w:sz="0" w:space="0" w:color="auto"/>
            <w:bottom w:val="none" w:sz="0" w:space="0" w:color="auto"/>
            <w:right w:val="none" w:sz="0" w:space="0" w:color="auto"/>
          </w:divBdr>
        </w:div>
        <w:div w:id="1877891318">
          <w:marLeft w:val="0"/>
          <w:marRight w:val="0"/>
          <w:marTop w:val="0"/>
          <w:marBottom w:val="0"/>
          <w:divBdr>
            <w:top w:val="none" w:sz="0" w:space="0" w:color="auto"/>
            <w:left w:val="none" w:sz="0" w:space="0" w:color="auto"/>
            <w:bottom w:val="none" w:sz="0" w:space="0" w:color="auto"/>
            <w:right w:val="none" w:sz="0" w:space="0" w:color="auto"/>
          </w:divBdr>
        </w:div>
        <w:div w:id="1878807375">
          <w:marLeft w:val="0"/>
          <w:marRight w:val="0"/>
          <w:marTop w:val="0"/>
          <w:marBottom w:val="0"/>
          <w:divBdr>
            <w:top w:val="none" w:sz="0" w:space="0" w:color="auto"/>
            <w:left w:val="none" w:sz="0" w:space="0" w:color="auto"/>
            <w:bottom w:val="none" w:sz="0" w:space="0" w:color="auto"/>
            <w:right w:val="none" w:sz="0" w:space="0" w:color="auto"/>
          </w:divBdr>
        </w:div>
        <w:div w:id="1882091593">
          <w:marLeft w:val="0"/>
          <w:marRight w:val="0"/>
          <w:marTop w:val="0"/>
          <w:marBottom w:val="0"/>
          <w:divBdr>
            <w:top w:val="none" w:sz="0" w:space="0" w:color="auto"/>
            <w:left w:val="none" w:sz="0" w:space="0" w:color="auto"/>
            <w:bottom w:val="none" w:sz="0" w:space="0" w:color="auto"/>
            <w:right w:val="none" w:sz="0" w:space="0" w:color="auto"/>
          </w:divBdr>
        </w:div>
        <w:div w:id="1886526426">
          <w:marLeft w:val="0"/>
          <w:marRight w:val="0"/>
          <w:marTop w:val="0"/>
          <w:marBottom w:val="0"/>
          <w:divBdr>
            <w:top w:val="none" w:sz="0" w:space="0" w:color="auto"/>
            <w:left w:val="none" w:sz="0" w:space="0" w:color="auto"/>
            <w:bottom w:val="none" w:sz="0" w:space="0" w:color="auto"/>
            <w:right w:val="none" w:sz="0" w:space="0" w:color="auto"/>
          </w:divBdr>
        </w:div>
        <w:div w:id="1892689945">
          <w:marLeft w:val="0"/>
          <w:marRight w:val="0"/>
          <w:marTop w:val="0"/>
          <w:marBottom w:val="0"/>
          <w:divBdr>
            <w:top w:val="none" w:sz="0" w:space="0" w:color="auto"/>
            <w:left w:val="none" w:sz="0" w:space="0" w:color="auto"/>
            <w:bottom w:val="none" w:sz="0" w:space="0" w:color="auto"/>
            <w:right w:val="none" w:sz="0" w:space="0" w:color="auto"/>
          </w:divBdr>
        </w:div>
        <w:div w:id="1898279786">
          <w:marLeft w:val="0"/>
          <w:marRight w:val="0"/>
          <w:marTop w:val="0"/>
          <w:marBottom w:val="0"/>
          <w:divBdr>
            <w:top w:val="none" w:sz="0" w:space="0" w:color="auto"/>
            <w:left w:val="none" w:sz="0" w:space="0" w:color="auto"/>
            <w:bottom w:val="none" w:sz="0" w:space="0" w:color="auto"/>
            <w:right w:val="none" w:sz="0" w:space="0" w:color="auto"/>
          </w:divBdr>
        </w:div>
        <w:div w:id="1900629652">
          <w:marLeft w:val="0"/>
          <w:marRight w:val="0"/>
          <w:marTop w:val="0"/>
          <w:marBottom w:val="0"/>
          <w:divBdr>
            <w:top w:val="none" w:sz="0" w:space="0" w:color="auto"/>
            <w:left w:val="none" w:sz="0" w:space="0" w:color="auto"/>
            <w:bottom w:val="none" w:sz="0" w:space="0" w:color="auto"/>
            <w:right w:val="none" w:sz="0" w:space="0" w:color="auto"/>
          </w:divBdr>
        </w:div>
        <w:div w:id="1903061987">
          <w:marLeft w:val="0"/>
          <w:marRight w:val="0"/>
          <w:marTop w:val="0"/>
          <w:marBottom w:val="0"/>
          <w:divBdr>
            <w:top w:val="none" w:sz="0" w:space="0" w:color="auto"/>
            <w:left w:val="none" w:sz="0" w:space="0" w:color="auto"/>
            <w:bottom w:val="none" w:sz="0" w:space="0" w:color="auto"/>
            <w:right w:val="none" w:sz="0" w:space="0" w:color="auto"/>
          </w:divBdr>
        </w:div>
        <w:div w:id="1907187023">
          <w:marLeft w:val="0"/>
          <w:marRight w:val="0"/>
          <w:marTop w:val="0"/>
          <w:marBottom w:val="0"/>
          <w:divBdr>
            <w:top w:val="none" w:sz="0" w:space="0" w:color="auto"/>
            <w:left w:val="none" w:sz="0" w:space="0" w:color="auto"/>
            <w:bottom w:val="none" w:sz="0" w:space="0" w:color="auto"/>
            <w:right w:val="none" w:sz="0" w:space="0" w:color="auto"/>
          </w:divBdr>
        </w:div>
        <w:div w:id="1920291913">
          <w:marLeft w:val="0"/>
          <w:marRight w:val="0"/>
          <w:marTop w:val="0"/>
          <w:marBottom w:val="0"/>
          <w:divBdr>
            <w:top w:val="none" w:sz="0" w:space="0" w:color="auto"/>
            <w:left w:val="none" w:sz="0" w:space="0" w:color="auto"/>
            <w:bottom w:val="none" w:sz="0" w:space="0" w:color="auto"/>
            <w:right w:val="none" w:sz="0" w:space="0" w:color="auto"/>
          </w:divBdr>
        </w:div>
        <w:div w:id="1931230684">
          <w:marLeft w:val="0"/>
          <w:marRight w:val="0"/>
          <w:marTop w:val="0"/>
          <w:marBottom w:val="0"/>
          <w:divBdr>
            <w:top w:val="none" w:sz="0" w:space="0" w:color="auto"/>
            <w:left w:val="none" w:sz="0" w:space="0" w:color="auto"/>
            <w:bottom w:val="none" w:sz="0" w:space="0" w:color="auto"/>
            <w:right w:val="none" w:sz="0" w:space="0" w:color="auto"/>
          </w:divBdr>
        </w:div>
        <w:div w:id="1936941304">
          <w:marLeft w:val="0"/>
          <w:marRight w:val="0"/>
          <w:marTop w:val="0"/>
          <w:marBottom w:val="0"/>
          <w:divBdr>
            <w:top w:val="none" w:sz="0" w:space="0" w:color="auto"/>
            <w:left w:val="none" w:sz="0" w:space="0" w:color="auto"/>
            <w:bottom w:val="none" w:sz="0" w:space="0" w:color="auto"/>
            <w:right w:val="none" w:sz="0" w:space="0" w:color="auto"/>
          </w:divBdr>
        </w:div>
        <w:div w:id="1958632716">
          <w:marLeft w:val="0"/>
          <w:marRight w:val="0"/>
          <w:marTop w:val="0"/>
          <w:marBottom w:val="0"/>
          <w:divBdr>
            <w:top w:val="none" w:sz="0" w:space="0" w:color="auto"/>
            <w:left w:val="none" w:sz="0" w:space="0" w:color="auto"/>
            <w:bottom w:val="none" w:sz="0" w:space="0" w:color="auto"/>
            <w:right w:val="none" w:sz="0" w:space="0" w:color="auto"/>
          </w:divBdr>
        </w:div>
        <w:div w:id="1963461859">
          <w:marLeft w:val="0"/>
          <w:marRight w:val="0"/>
          <w:marTop w:val="0"/>
          <w:marBottom w:val="0"/>
          <w:divBdr>
            <w:top w:val="none" w:sz="0" w:space="0" w:color="auto"/>
            <w:left w:val="none" w:sz="0" w:space="0" w:color="auto"/>
            <w:bottom w:val="none" w:sz="0" w:space="0" w:color="auto"/>
            <w:right w:val="none" w:sz="0" w:space="0" w:color="auto"/>
          </w:divBdr>
        </w:div>
        <w:div w:id="1964076867">
          <w:marLeft w:val="0"/>
          <w:marRight w:val="0"/>
          <w:marTop w:val="0"/>
          <w:marBottom w:val="0"/>
          <w:divBdr>
            <w:top w:val="none" w:sz="0" w:space="0" w:color="auto"/>
            <w:left w:val="none" w:sz="0" w:space="0" w:color="auto"/>
            <w:bottom w:val="none" w:sz="0" w:space="0" w:color="auto"/>
            <w:right w:val="none" w:sz="0" w:space="0" w:color="auto"/>
          </w:divBdr>
        </w:div>
        <w:div w:id="1970160169">
          <w:marLeft w:val="0"/>
          <w:marRight w:val="0"/>
          <w:marTop w:val="0"/>
          <w:marBottom w:val="0"/>
          <w:divBdr>
            <w:top w:val="none" w:sz="0" w:space="0" w:color="auto"/>
            <w:left w:val="none" w:sz="0" w:space="0" w:color="auto"/>
            <w:bottom w:val="none" w:sz="0" w:space="0" w:color="auto"/>
            <w:right w:val="none" w:sz="0" w:space="0" w:color="auto"/>
          </w:divBdr>
        </w:div>
        <w:div w:id="1995406937">
          <w:marLeft w:val="0"/>
          <w:marRight w:val="0"/>
          <w:marTop w:val="0"/>
          <w:marBottom w:val="0"/>
          <w:divBdr>
            <w:top w:val="none" w:sz="0" w:space="0" w:color="auto"/>
            <w:left w:val="none" w:sz="0" w:space="0" w:color="auto"/>
            <w:bottom w:val="none" w:sz="0" w:space="0" w:color="auto"/>
            <w:right w:val="none" w:sz="0" w:space="0" w:color="auto"/>
          </w:divBdr>
        </w:div>
        <w:div w:id="2004121135">
          <w:marLeft w:val="0"/>
          <w:marRight w:val="0"/>
          <w:marTop w:val="0"/>
          <w:marBottom w:val="0"/>
          <w:divBdr>
            <w:top w:val="none" w:sz="0" w:space="0" w:color="auto"/>
            <w:left w:val="none" w:sz="0" w:space="0" w:color="auto"/>
            <w:bottom w:val="none" w:sz="0" w:space="0" w:color="auto"/>
            <w:right w:val="none" w:sz="0" w:space="0" w:color="auto"/>
          </w:divBdr>
        </w:div>
        <w:div w:id="2005477124">
          <w:marLeft w:val="0"/>
          <w:marRight w:val="0"/>
          <w:marTop w:val="0"/>
          <w:marBottom w:val="0"/>
          <w:divBdr>
            <w:top w:val="none" w:sz="0" w:space="0" w:color="auto"/>
            <w:left w:val="none" w:sz="0" w:space="0" w:color="auto"/>
            <w:bottom w:val="none" w:sz="0" w:space="0" w:color="auto"/>
            <w:right w:val="none" w:sz="0" w:space="0" w:color="auto"/>
          </w:divBdr>
        </w:div>
        <w:div w:id="2006014063">
          <w:marLeft w:val="0"/>
          <w:marRight w:val="0"/>
          <w:marTop w:val="0"/>
          <w:marBottom w:val="0"/>
          <w:divBdr>
            <w:top w:val="none" w:sz="0" w:space="0" w:color="auto"/>
            <w:left w:val="none" w:sz="0" w:space="0" w:color="auto"/>
            <w:bottom w:val="none" w:sz="0" w:space="0" w:color="auto"/>
            <w:right w:val="none" w:sz="0" w:space="0" w:color="auto"/>
          </w:divBdr>
        </w:div>
        <w:div w:id="2015691423">
          <w:marLeft w:val="0"/>
          <w:marRight w:val="0"/>
          <w:marTop w:val="0"/>
          <w:marBottom w:val="0"/>
          <w:divBdr>
            <w:top w:val="none" w:sz="0" w:space="0" w:color="auto"/>
            <w:left w:val="none" w:sz="0" w:space="0" w:color="auto"/>
            <w:bottom w:val="none" w:sz="0" w:space="0" w:color="auto"/>
            <w:right w:val="none" w:sz="0" w:space="0" w:color="auto"/>
          </w:divBdr>
        </w:div>
        <w:div w:id="2016955774">
          <w:marLeft w:val="0"/>
          <w:marRight w:val="0"/>
          <w:marTop w:val="0"/>
          <w:marBottom w:val="0"/>
          <w:divBdr>
            <w:top w:val="none" w:sz="0" w:space="0" w:color="auto"/>
            <w:left w:val="none" w:sz="0" w:space="0" w:color="auto"/>
            <w:bottom w:val="none" w:sz="0" w:space="0" w:color="auto"/>
            <w:right w:val="none" w:sz="0" w:space="0" w:color="auto"/>
          </w:divBdr>
        </w:div>
        <w:div w:id="2035036294">
          <w:marLeft w:val="0"/>
          <w:marRight w:val="0"/>
          <w:marTop w:val="0"/>
          <w:marBottom w:val="0"/>
          <w:divBdr>
            <w:top w:val="none" w:sz="0" w:space="0" w:color="auto"/>
            <w:left w:val="none" w:sz="0" w:space="0" w:color="auto"/>
            <w:bottom w:val="none" w:sz="0" w:space="0" w:color="auto"/>
            <w:right w:val="none" w:sz="0" w:space="0" w:color="auto"/>
          </w:divBdr>
        </w:div>
        <w:div w:id="2044091848">
          <w:marLeft w:val="0"/>
          <w:marRight w:val="0"/>
          <w:marTop w:val="0"/>
          <w:marBottom w:val="0"/>
          <w:divBdr>
            <w:top w:val="none" w:sz="0" w:space="0" w:color="auto"/>
            <w:left w:val="none" w:sz="0" w:space="0" w:color="auto"/>
            <w:bottom w:val="none" w:sz="0" w:space="0" w:color="auto"/>
            <w:right w:val="none" w:sz="0" w:space="0" w:color="auto"/>
          </w:divBdr>
        </w:div>
        <w:div w:id="2048525498">
          <w:marLeft w:val="0"/>
          <w:marRight w:val="0"/>
          <w:marTop w:val="0"/>
          <w:marBottom w:val="0"/>
          <w:divBdr>
            <w:top w:val="none" w:sz="0" w:space="0" w:color="auto"/>
            <w:left w:val="none" w:sz="0" w:space="0" w:color="auto"/>
            <w:bottom w:val="none" w:sz="0" w:space="0" w:color="auto"/>
            <w:right w:val="none" w:sz="0" w:space="0" w:color="auto"/>
          </w:divBdr>
        </w:div>
        <w:div w:id="2049530084">
          <w:marLeft w:val="0"/>
          <w:marRight w:val="0"/>
          <w:marTop w:val="0"/>
          <w:marBottom w:val="0"/>
          <w:divBdr>
            <w:top w:val="none" w:sz="0" w:space="0" w:color="auto"/>
            <w:left w:val="none" w:sz="0" w:space="0" w:color="auto"/>
            <w:bottom w:val="none" w:sz="0" w:space="0" w:color="auto"/>
            <w:right w:val="none" w:sz="0" w:space="0" w:color="auto"/>
          </w:divBdr>
        </w:div>
        <w:div w:id="2056275772">
          <w:marLeft w:val="0"/>
          <w:marRight w:val="0"/>
          <w:marTop w:val="0"/>
          <w:marBottom w:val="0"/>
          <w:divBdr>
            <w:top w:val="none" w:sz="0" w:space="0" w:color="auto"/>
            <w:left w:val="none" w:sz="0" w:space="0" w:color="auto"/>
            <w:bottom w:val="none" w:sz="0" w:space="0" w:color="auto"/>
            <w:right w:val="none" w:sz="0" w:space="0" w:color="auto"/>
          </w:divBdr>
        </w:div>
        <w:div w:id="2060978943">
          <w:marLeft w:val="0"/>
          <w:marRight w:val="0"/>
          <w:marTop w:val="0"/>
          <w:marBottom w:val="0"/>
          <w:divBdr>
            <w:top w:val="none" w:sz="0" w:space="0" w:color="auto"/>
            <w:left w:val="none" w:sz="0" w:space="0" w:color="auto"/>
            <w:bottom w:val="none" w:sz="0" w:space="0" w:color="auto"/>
            <w:right w:val="none" w:sz="0" w:space="0" w:color="auto"/>
          </w:divBdr>
        </w:div>
        <w:div w:id="2081098698">
          <w:marLeft w:val="0"/>
          <w:marRight w:val="0"/>
          <w:marTop w:val="0"/>
          <w:marBottom w:val="0"/>
          <w:divBdr>
            <w:top w:val="none" w:sz="0" w:space="0" w:color="auto"/>
            <w:left w:val="none" w:sz="0" w:space="0" w:color="auto"/>
            <w:bottom w:val="none" w:sz="0" w:space="0" w:color="auto"/>
            <w:right w:val="none" w:sz="0" w:space="0" w:color="auto"/>
          </w:divBdr>
        </w:div>
        <w:div w:id="2092924856">
          <w:marLeft w:val="0"/>
          <w:marRight w:val="0"/>
          <w:marTop w:val="0"/>
          <w:marBottom w:val="0"/>
          <w:divBdr>
            <w:top w:val="none" w:sz="0" w:space="0" w:color="auto"/>
            <w:left w:val="none" w:sz="0" w:space="0" w:color="auto"/>
            <w:bottom w:val="none" w:sz="0" w:space="0" w:color="auto"/>
            <w:right w:val="none" w:sz="0" w:space="0" w:color="auto"/>
          </w:divBdr>
        </w:div>
        <w:div w:id="2116244717">
          <w:marLeft w:val="0"/>
          <w:marRight w:val="0"/>
          <w:marTop w:val="0"/>
          <w:marBottom w:val="0"/>
          <w:divBdr>
            <w:top w:val="none" w:sz="0" w:space="0" w:color="auto"/>
            <w:left w:val="none" w:sz="0" w:space="0" w:color="auto"/>
            <w:bottom w:val="none" w:sz="0" w:space="0" w:color="auto"/>
            <w:right w:val="none" w:sz="0" w:space="0" w:color="auto"/>
          </w:divBdr>
        </w:div>
        <w:div w:id="2120879696">
          <w:marLeft w:val="0"/>
          <w:marRight w:val="0"/>
          <w:marTop w:val="0"/>
          <w:marBottom w:val="0"/>
          <w:divBdr>
            <w:top w:val="none" w:sz="0" w:space="0" w:color="auto"/>
            <w:left w:val="none" w:sz="0" w:space="0" w:color="auto"/>
            <w:bottom w:val="none" w:sz="0" w:space="0" w:color="auto"/>
            <w:right w:val="none" w:sz="0" w:space="0" w:color="auto"/>
          </w:divBdr>
        </w:div>
        <w:div w:id="2131629855">
          <w:marLeft w:val="0"/>
          <w:marRight w:val="0"/>
          <w:marTop w:val="0"/>
          <w:marBottom w:val="0"/>
          <w:divBdr>
            <w:top w:val="none" w:sz="0" w:space="0" w:color="auto"/>
            <w:left w:val="none" w:sz="0" w:space="0" w:color="auto"/>
            <w:bottom w:val="none" w:sz="0" w:space="0" w:color="auto"/>
            <w:right w:val="none" w:sz="0" w:space="0" w:color="auto"/>
          </w:divBdr>
        </w:div>
        <w:div w:id="2133283295">
          <w:marLeft w:val="0"/>
          <w:marRight w:val="0"/>
          <w:marTop w:val="0"/>
          <w:marBottom w:val="0"/>
          <w:divBdr>
            <w:top w:val="none" w:sz="0" w:space="0" w:color="auto"/>
            <w:left w:val="none" w:sz="0" w:space="0" w:color="auto"/>
            <w:bottom w:val="none" w:sz="0" w:space="0" w:color="auto"/>
            <w:right w:val="none" w:sz="0" w:space="0" w:color="auto"/>
          </w:divBdr>
        </w:div>
        <w:div w:id="2139687178">
          <w:marLeft w:val="0"/>
          <w:marRight w:val="0"/>
          <w:marTop w:val="0"/>
          <w:marBottom w:val="0"/>
          <w:divBdr>
            <w:top w:val="none" w:sz="0" w:space="0" w:color="auto"/>
            <w:left w:val="none" w:sz="0" w:space="0" w:color="auto"/>
            <w:bottom w:val="none" w:sz="0" w:space="0" w:color="auto"/>
            <w:right w:val="none" w:sz="0" w:space="0" w:color="auto"/>
          </w:divBdr>
        </w:div>
      </w:divsChild>
    </w:div>
    <w:div w:id="285743269">
      <w:bodyDiv w:val="1"/>
      <w:marLeft w:val="0"/>
      <w:marRight w:val="0"/>
      <w:marTop w:val="0"/>
      <w:marBottom w:val="0"/>
      <w:divBdr>
        <w:top w:val="none" w:sz="0" w:space="0" w:color="auto"/>
        <w:left w:val="none" w:sz="0" w:space="0" w:color="auto"/>
        <w:bottom w:val="none" w:sz="0" w:space="0" w:color="auto"/>
        <w:right w:val="none" w:sz="0" w:space="0" w:color="auto"/>
      </w:divBdr>
    </w:div>
    <w:div w:id="292059709">
      <w:bodyDiv w:val="1"/>
      <w:marLeft w:val="0"/>
      <w:marRight w:val="0"/>
      <w:marTop w:val="0"/>
      <w:marBottom w:val="0"/>
      <w:divBdr>
        <w:top w:val="none" w:sz="0" w:space="0" w:color="auto"/>
        <w:left w:val="none" w:sz="0" w:space="0" w:color="auto"/>
        <w:bottom w:val="none" w:sz="0" w:space="0" w:color="auto"/>
        <w:right w:val="none" w:sz="0" w:space="0" w:color="auto"/>
      </w:divBdr>
    </w:div>
    <w:div w:id="315498069">
      <w:bodyDiv w:val="1"/>
      <w:marLeft w:val="0"/>
      <w:marRight w:val="0"/>
      <w:marTop w:val="0"/>
      <w:marBottom w:val="0"/>
      <w:divBdr>
        <w:top w:val="none" w:sz="0" w:space="0" w:color="auto"/>
        <w:left w:val="none" w:sz="0" w:space="0" w:color="auto"/>
        <w:bottom w:val="none" w:sz="0" w:space="0" w:color="auto"/>
        <w:right w:val="none" w:sz="0" w:space="0" w:color="auto"/>
      </w:divBdr>
    </w:div>
    <w:div w:id="327490065">
      <w:bodyDiv w:val="1"/>
      <w:marLeft w:val="0"/>
      <w:marRight w:val="0"/>
      <w:marTop w:val="0"/>
      <w:marBottom w:val="0"/>
      <w:divBdr>
        <w:top w:val="none" w:sz="0" w:space="0" w:color="auto"/>
        <w:left w:val="none" w:sz="0" w:space="0" w:color="auto"/>
        <w:bottom w:val="none" w:sz="0" w:space="0" w:color="auto"/>
        <w:right w:val="none" w:sz="0" w:space="0" w:color="auto"/>
      </w:divBdr>
    </w:div>
    <w:div w:id="331951278">
      <w:bodyDiv w:val="1"/>
      <w:marLeft w:val="0"/>
      <w:marRight w:val="0"/>
      <w:marTop w:val="0"/>
      <w:marBottom w:val="0"/>
      <w:divBdr>
        <w:top w:val="none" w:sz="0" w:space="0" w:color="auto"/>
        <w:left w:val="none" w:sz="0" w:space="0" w:color="auto"/>
        <w:bottom w:val="none" w:sz="0" w:space="0" w:color="auto"/>
        <w:right w:val="none" w:sz="0" w:space="0" w:color="auto"/>
      </w:divBdr>
    </w:div>
    <w:div w:id="338655516">
      <w:bodyDiv w:val="1"/>
      <w:marLeft w:val="0"/>
      <w:marRight w:val="0"/>
      <w:marTop w:val="0"/>
      <w:marBottom w:val="0"/>
      <w:divBdr>
        <w:top w:val="none" w:sz="0" w:space="0" w:color="auto"/>
        <w:left w:val="none" w:sz="0" w:space="0" w:color="auto"/>
        <w:bottom w:val="none" w:sz="0" w:space="0" w:color="auto"/>
        <w:right w:val="none" w:sz="0" w:space="0" w:color="auto"/>
      </w:divBdr>
    </w:div>
    <w:div w:id="343289966">
      <w:bodyDiv w:val="1"/>
      <w:marLeft w:val="0"/>
      <w:marRight w:val="0"/>
      <w:marTop w:val="0"/>
      <w:marBottom w:val="0"/>
      <w:divBdr>
        <w:top w:val="none" w:sz="0" w:space="0" w:color="auto"/>
        <w:left w:val="none" w:sz="0" w:space="0" w:color="auto"/>
        <w:bottom w:val="none" w:sz="0" w:space="0" w:color="auto"/>
        <w:right w:val="none" w:sz="0" w:space="0" w:color="auto"/>
      </w:divBdr>
    </w:div>
    <w:div w:id="348996045">
      <w:bodyDiv w:val="1"/>
      <w:marLeft w:val="0"/>
      <w:marRight w:val="0"/>
      <w:marTop w:val="0"/>
      <w:marBottom w:val="0"/>
      <w:divBdr>
        <w:top w:val="none" w:sz="0" w:space="0" w:color="auto"/>
        <w:left w:val="none" w:sz="0" w:space="0" w:color="auto"/>
        <w:bottom w:val="none" w:sz="0" w:space="0" w:color="auto"/>
        <w:right w:val="none" w:sz="0" w:space="0" w:color="auto"/>
      </w:divBdr>
    </w:div>
    <w:div w:id="352993905">
      <w:bodyDiv w:val="1"/>
      <w:marLeft w:val="0"/>
      <w:marRight w:val="0"/>
      <w:marTop w:val="0"/>
      <w:marBottom w:val="0"/>
      <w:divBdr>
        <w:top w:val="none" w:sz="0" w:space="0" w:color="auto"/>
        <w:left w:val="none" w:sz="0" w:space="0" w:color="auto"/>
        <w:bottom w:val="none" w:sz="0" w:space="0" w:color="auto"/>
        <w:right w:val="none" w:sz="0" w:space="0" w:color="auto"/>
      </w:divBdr>
      <w:divsChild>
        <w:div w:id="212153936">
          <w:marLeft w:val="0"/>
          <w:marRight w:val="0"/>
          <w:marTop w:val="0"/>
          <w:marBottom w:val="0"/>
          <w:divBdr>
            <w:top w:val="none" w:sz="0" w:space="0" w:color="auto"/>
            <w:left w:val="none" w:sz="0" w:space="0" w:color="auto"/>
            <w:bottom w:val="none" w:sz="0" w:space="0" w:color="auto"/>
            <w:right w:val="none" w:sz="0" w:space="0" w:color="auto"/>
          </w:divBdr>
        </w:div>
        <w:div w:id="798956176">
          <w:marLeft w:val="0"/>
          <w:marRight w:val="0"/>
          <w:marTop w:val="0"/>
          <w:marBottom w:val="0"/>
          <w:divBdr>
            <w:top w:val="none" w:sz="0" w:space="0" w:color="auto"/>
            <w:left w:val="none" w:sz="0" w:space="0" w:color="auto"/>
            <w:bottom w:val="none" w:sz="0" w:space="0" w:color="auto"/>
            <w:right w:val="none" w:sz="0" w:space="0" w:color="auto"/>
          </w:divBdr>
        </w:div>
        <w:div w:id="1022167026">
          <w:marLeft w:val="0"/>
          <w:marRight w:val="0"/>
          <w:marTop w:val="0"/>
          <w:marBottom w:val="0"/>
          <w:divBdr>
            <w:top w:val="none" w:sz="0" w:space="0" w:color="auto"/>
            <w:left w:val="none" w:sz="0" w:space="0" w:color="auto"/>
            <w:bottom w:val="none" w:sz="0" w:space="0" w:color="auto"/>
            <w:right w:val="none" w:sz="0" w:space="0" w:color="auto"/>
          </w:divBdr>
        </w:div>
        <w:div w:id="1814059872">
          <w:marLeft w:val="0"/>
          <w:marRight w:val="0"/>
          <w:marTop w:val="0"/>
          <w:marBottom w:val="0"/>
          <w:divBdr>
            <w:top w:val="none" w:sz="0" w:space="0" w:color="auto"/>
            <w:left w:val="none" w:sz="0" w:space="0" w:color="auto"/>
            <w:bottom w:val="none" w:sz="0" w:space="0" w:color="auto"/>
            <w:right w:val="none" w:sz="0" w:space="0" w:color="auto"/>
          </w:divBdr>
        </w:div>
      </w:divsChild>
    </w:div>
    <w:div w:id="375155854">
      <w:bodyDiv w:val="1"/>
      <w:marLeft w:val="0"/>
      <w:marRight w:val="0"/>
      <w:marTop w:val="0"/>
      <w:marBottom w:val="0"/>
      <w:divBdr>
        <w:top w:val="none" w:sz="0" w:space="0" w:color="auto"/>
        <w:left w:val="none" w:sz="0" w:space="0" w:color="auto"/>
        <w:bottom w:val="none" w:sz="0" w:space="0" w:color="auto"/>
        <w:right w:val="none" w:sz="0" w:space="0" w:color="auto"/>
      </w:divBdr>
    </w:div>
    <w:div w:id="382102355">
      <w:bodyDiv w:val="1"/>
      <w:marLeft w:val="0"/>
      <w:marRight w:val="0"/>
      <w:marTop w:val="0"/>
      <w:marBottom w:val="0"/>
      <w:divBdr>
        <w:top w:val="none" w:sz="0" w:space="0" w:color="auto"/>
        <w:left w:val="none" w:sz="0" w:space="0" w:color="auto"/>
        <w:bottom w:val="none" w:sz="0" w:space="0" w:color="auto"/>
        <w:right w:val="none" w:sz="0" w:space="0" w:color="auto"/>
      </w:divBdr>
    </w:div>
    <w:div w:id="388919739">
      <w:bodyDiv w:val="1"/>
      <w:marLeft w:val="0"/>
      <w:marRight w:val="0"/>
      <w:marTop w:val="0"/>
      <w:marBottom w:val="0"/>
      <w:divBdr>
        <w:top w:val="none" w:sz="0" w:space="0" w:color="auto"/>
        <w:left w:val="none" w:sz="0" w:space="0" w:color="auto"/>
        <w:bottom w:val="none" w:sz="0" w:space="0" w:color="auto"/>
        <w:right w:val="none" w:sz="0" w:space="0" w:color="auto"/>
      </w:divBdr>
    </w:div>
    <w:div w:id="408617694">
      <w:bodyDiv w:val="1"/>
      <w:marLeft w:val="0"/>
      <w:marRight w:val="0"/>
      <w:marTop w:val="0"/>
      <w:marBottom w:val="0"/>
      <w:divBdr>
        <w:top w:val="none" w:sz="0" w:space="0" w:color="auto"/>
        <w:left w:val="none" w:sz="0" w:space="0" w:color="auto"/>
        <w:bottom w:val="none" w:sz="0" w:space="0" w:color="auto"/>
        <w:right w:val="none" w:sz="0" w:space="0" w:color="auto"/>
      </w:divBdr>
    </w:div>
    <w:div w:id="409737341">
      <w:bodyDiv w:val="1"/>
      <w:marLeft w:val="0"/>
      <w:marRight w:val="0"/>
      <w:marTop w:val="0"/>
      <w:marBottom w:val="0"/>
      <w:divBdr>
        <w:top w:val="none" w:sz="0" w:space="0" w:color="auto"/>
        <w:left w:val="none" w:sz="0" w:space="0" w:color="auto"/>
        <w:bottom w:val="none" w:sz="0" w:space="0" w:color="auto"/>
        <w:right w:val="none" w:sz="0" w:space="0" w:color="auto"/>
      </w:divBdr>
    </w:div>
    <w:div w:id="413665427">
      <w:bodyDiv w:val="1"/>
      <w:marLeft w:val="0"/>
      <w:marRight w:val="0"/>
      <w:marTop w:val="0"/>
      <w:marBottom w:val="0"/>
      <w:divBdr>
        <w:top w:val="none" w:sz="0" w:space="0" w:color="auto"/>
        <w:left w:val="none" w:sz="0" w:space="0" w:color="auto"/>
        <w:bottom w:val="none" w:sz="0" w:space="0" w:color="auto"/>
        <w:right w:val="none" w:sz="0" w:space="0" w:color="auto"/>
      </w:divBdr>
    </w:div>
    <w:div w:id="424688115">
      <w:bodyDiv w:val="1"/>
      <w:marLeft w:val="0"/>
      <w:marRight w:val="0"/>
      <w:marTop w:val="0"/>
      <w:marBottom w:val="0"/>
      <w:divBdr>
        <w:top w:val="none" w:sz="0" w:space="0" w:color="auto"/>
        <w:left w:val="none" w:sz="0" w:space="0" w:color="auto"/>
        <w:bottom w:val="none" w:sz="0" w:space="0" w:color="auto"/>
        <w:right w:val="none" w:sz="0" w:space="0" w:color="auto"/>
      </w:divBdr>
    </w:div>
    <w:div w:id="438764309">
      <w:bodyDiv w:val="1"/>
      <w:marLeft w:val="0"/>
      <w:marRight w:val="0"/>
      <w:marTop w:val="0"/>
      <w:marBottom w:val="0"/>
      <w:divBdr>
        <w:top w:val="none" w:sz="0" w:space="0" w:color="auto"/>
        <w:left w:val="none" w:sz="0" w:space="0" w:color="auto"/>
        <w:bottom w:val="none" w:sz="0" w:space="0" w:color="auto"/>
        <w:right w:val="none" w:sz="0" w:space="0" w:color="auto"/>
      </w:divBdr>
    </w:div>
    <w:div w:id="441220811">
      <w:bodyDiv w:val="1"/>
      <w:marLeft w:val="0"/>
      <w:marRight w:val="0"/>
      <w:marTop w:val="0"/>
      <w:marBottom w:val="0"/>
      <w:divBdr>
        <w:top w:val="none" w:sz="0" w:space="0" w:color="auto"/>
        <w:left w:val="none" w:sz="0" w:space="0" w:color="auto"/>
        <w:bottom w:val="none" w:sz="0" w:space="0" w:color="auto"/>
        <w:right w:val="none" w:sz="0" w:space="0" w:color="auto"/>
      </w:divBdr>
    </w:div>
    <w:div w:id="449474910">
      <w:bodyDiv w:val="1"/>
      <w:marLeft w:val="0"/>
      <w:marRight w:val="0"/>
      <w:marTop w:val="0"/>
      <w:marBottom w:val="0"/>
      <w:divBdr>
        <w:top w:val="none" w:sz="0" w:space="0" w:color="auto"/>
        <w:left w:val="none" w:sz="0" w:space="0" w:color="auto"/>
        <w:bottom w:val="none" w:sz="0" w:space="0" w:color="auto"/>
        <w:right w:val="none" w:sz="0" w:space="0" w:color="auto"/>
      </w:divBdr>
    </w:div>
    <w:div w:id="455410434">
      <w:bodyDiv w:val="1"/>
      <w:marLeft w:val="0"/>
      <w:marRight w:val="0"/>
      <w:marTop w:val="0"/>
      <w:marBottom w:val="0"/>
      <w:divBdr>
        <w:top w:val="none" w:sz="0" w:space="0" w:color="auto"/>
        <w:left w:val="none" w:sz="0" w:space="0" w:color="auto"/>
        <w:bottom w:val="none" w:sz="0" w:space="0" w:color="auto"/>
        <w:right w:val="none" w:sz="0" w:space="0" w:color="auto"/>
      </w:divBdr>
    </w:div>
    <w:div w:id="458568900">
      <w:bodyDiv w:val="1"/>
      <w:marLeft w:val="0"/>
      <w:marRight w:val="0"/>
      <w:marTop w:val="0"/>
      <w:marBottom w:val="0"/>
      <w:divBdr>
        <w:top w:val="none" w:sz="0" w:space="0" w:color="auto"/>
        <w:left w:val="none" w:sz="0" w:space="0" w:color="auto"/>
        <w:bottom w:val="none" w:sz="0" w:space="0" w:color="auto"/>
        <w:right w:val="none" w:sz="0" w:space="0" w:color="auto"/>
      </w:divBdr>
      <w:divsChild>
        <w:div w:id="346101315">
          <w:blockQuote w:val="1"/>
          <w:marLeft w:val="0"/>
          <w:marRight w:val="-150"/>
          <w:marTop w:val="0"/>
          <w:marBottom w:val="0"/>
          <w:divBdr>
            <w:top w:val="none" w:sz="0" w:space="0" w:color="auto"/>
            <w:left w:val="none" w:sz="0" w:space="0" w:color="auto"/>
            <w:bottom w:val="none" w:sz="0" w:space="0" w:color="auto"/>
            <w:right w:val="none" w:sz="0" w:space="0" w:color="auto"/>
          </w:divBdr>
          <w:divsChild>
            <w:div w:id="1298099715">
              <w:marLeft w:val="0"/>
              <w:marRight w:val="0"/>
              <w:marTop w:val="0"/>
              <w:marBottom w:val="0"/>
              <w:divBdr>
                <w:top w:val="none" w:sz="0" w:space="0" w:color="auto"/>
                <w:left w:val="single" w:sz="6" w:space="8" w:color="auto"/>
                <w:bottom w:val="none" w:sz="0" w:space="0" w:color="auto"/>
                <w:right w:val="single" w:sz="6" w:space="8" w:color="auto"/>
              </w:divBdr>
              <w:divsChild>
                <w:div w:id="14298103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460153733">
      <w:bodyDiv w:val="1"/>
      <w:marLeft w:val="0"/>
      <w:marRight w:val="0"/>
      <w:marTop w:val="0"/>
      <w:marBottom w:val="0"/>
      <w:divBdr>
        <w:top w:val="none" w:sz="0" w:space="0" w:color="auto"/>
        <w:left w:val="none" w:sz="0" w:space="0" w:color="auto"/>
        <w:bottom w:val="none" w:sz="0" w:space="0" w:color="auto"/>
        <w:right w:val="none" w:sz="0" w:space="0" w:color="auto"/>
      </w:divBdr>
    </w:div>
    <w:div w:id="466359054">
      <w:bodyDiv w:val="1"/>
      <w:marLeft w:val="0"/>
      <w:marRight w:val="0"/>
      <w:marTop w:val="0"/>
      <w:marBottom w:val="0"/>
      <w:divBdr>
        <w:top w:val="none" w:sz="0" w:space="0" w:color="auto"/>
        <w:left w:val="none" w:sz="0" w:space="0" w:color="auto"/>
        <w:bottom w:val="none" w:sz="0" w:space="0" w:color="auto"/>
        <w:right w:val="none" w:sz="0" w:space="0" w:color="auto"/>
      </w:divBdr>
    </w:div>
    <w:div w:id="468321867">
      <w:bodyDiv w:val="1"/>
      <w:marLeft w:val="0"/>
      <w:marRight w:val="0"/>
      <w:marTop w:val="0"/>
      <w:marBottom w:val="0"/>
      <w:divBdr>
        <w:top w:val="none" w:sz="0" w:space="0" w:color="auto"/>
        <w:left w:val="none" w:sz="0" w:space="0" w:color="auto"/>
        <w:bottom w:val="none" w:sz="0" w:space="0" w:color="auto"/>
        <w:right w:val="none" w:sz="0" w:space="0" w:color="auto"/>
      </w:divBdr>
    </w:div>
    <w:div w:id="468865818">
      <w:bodyDiv w:val="1"/>
      <w:marLeft w:val="0"/>
      <w:marRight w:val="0"/>
      <w:marTop w:val="0"/>
      <w:marBottom w:val="0"/>
      <w:divBdr>
        <w:top w:val="none" w:sz="0" w:space="0" w:color="auto"/>
        <w:left w:val="none" w:sz="0" w:space="0" w:color="auto"/>
        <w:bottom w:val="none" w:sz="0" w:space="0" w:color="auto"/>
        <w:right w:val="none" w:sz="0" w:space="0" w:color="auto"/>
      </w:divBdr>
      <w:divsChild>
        <w:div w:id="853423537">
          <w:marLeft w:val="547"/>
          <w:marRight w:val="0"/>
          <w:marTop w:val="0"/>
          <w:marBottom w:val="0"/>
          <w:divBdr>
            <w:top w:val="none" w:sz="0" w:space="0" w:color="auto"/>
            <w:left w:val="none" w:sz="0" w:space="0" w:color="auto"/>
            <w:bottom w:val="none" w:sz="0" w:space="0" w:color="auto"/>
            <w:right w:val="none" w:sz="0" w:space="0" w:color="auto"/>
          </w:divBdr>
        </w:div>
        <w:div w:id="1390303099">
          <w:marLeft w:val="547"/>
          <w:marRight w:val="0"/>
          <w:marTop w:val="0"/>
          <w:marBottom w:val="0"/>
          <w:divBdr>
            <w:top w:val="none" w:sz="0" w:space="0" w:color="auto"/>
            <w:left w:val="none" w:sz="0" w:space="0" w:color="auto"/>
            <w:bottom w:val="none" w:sz="0" w:space="0" w:color="auto"/>
            <w:right w:val="none" w:sz="0" w:space="0" w:color="auto"/>
          </w:divBdr>
        </w:div>
      </w:divsChild>
    </w:div>
    <w:div w:id="469906701">
      <w:bodyDiv w:val="1"/>
      <w:marLeft w:val="0"/>
      <w:marRight w:val="0"/>
      <w:marTop w:val="0"/>
      <w:marBottom w:val="0"/>
      <w:divBdr>
        <w:top w:val="none" w:sz="0" w:space="0" w:color="auto"/>
        <w:left w:val="none" w:sz="0" w:space="0" w:color="auto"/>
        <w:bottom w:val="none" w:sz="0" w:space="0" w:color="auto"/>
        <w:right w:val="none" w:sz="0" w:space="0" w:color="auto"/>
      </w:divBdr>
    </w:div>
    <w:div w:id="470750025">
      <w:bodyDiv w:val="1"/>
      <w:marLeft w:val="0"/>
      <w:marRight w:val="0"/>
      <w:marTop w:val="0"/>
      <w:marBottom w:val="0"/>
      <w:divBdr>
        <w:top w:val="none" w:sz="0" w:space="0" w:color="auto"/>
        <w:left w:val="none" w:sz="0" w:space="0" w:color="auto"/>
        <w:bottom w:val="none" w:sz="0" w:space="0" w:color="auto"/>
        <w:right w:val="none" w:sz="0" w:space="0" w:color="auto"/>
      </w:divBdr>
    </w:div>
    <w:div w:id="472137986">
      <w:bodyDiv w:val="1"/>
      <w:marLeft w:val="0"/>
      <w:marRight w:val="0"/>
      <w:marTop w:val="0"/>
      <w:marBottom w:val="0"/>
      <w:divBdr>
        <w:top w:val="none" w:sz="0" w:space="0" w:color="auto"/>
        <w:left w:val="none" w:sz="0" w:space="0" w:color="auto"/>
        <w:bottom w:val="none" w:sz="0" w:space="0" w:color="auto"/>
        <w:right w:val="none" w:sz="0" w:space="0" w:color="auto"/>
      </w:divBdr>
    </w:div>
    <w:div w:id="478352237">
      <w:bodyDiv w:val="1"/>
      <w:marLeft w:val="0"/>
      <w:marRight w:val="0"/>
      <w:marTop w:val="0"/>
      <w:marBottom w:val="0"/>
      <w:divBdr>
        <w:top w:val="none" w:sz="0" w:space="0" w:color="auto"/>
        <w:left w:val="none" w:sz="0" w:space="0" w:color="auto"/>
        <w:bottom w:val="none" w:sz="0" w:space="0" w:color="auto"/>
        <w:right w:val="none" w:sz="0" w:space="0" w:color="auto"/>
      </w:divBdr>
    </w:div>
    <w:div w:id="481196908">
      <w:bodyDiv w:val="1"/>
      <w:marLeft w:val="0"/>
      <w:marRight w:val="0"/>
      <w:marTop w:val="0"/>
      <w:marBottom w:val="0"/>
      <w:divBdr>
        <w:top w:val="none" w:sz="0" w:space="0" w:color="auto"/>
        <w:left w:val="none" w:sz="0" w:space="0" w:color="auto"/>
        <w:bottom w:val="none" w:sz="0" w:space="0" w:color="auto"/>
        <w:right w:val="none" w:sz="0" w:space="0" w:color="auto"/>
      </w:divBdr>
    </w:div>
    <w:div w:id="493302726">
      <w:bodyDiv w:val="1"/>
      <w:marLeft w:val="0"/>
      <w:marRight w:val="0"/>
      <w:marTop w:val="0"/>
      <w:marBottom w:val="0"/>
      <w:divBdr>
        <w:top w:val="none" w:sz="0" w:space="0" w:color="auto"/>
        <w:left w:val="none" w:sz="0" w:space="0" w:color="auto"/>
        <w:bottom w:val="none" w:sz="0" w:space="0" w:color="auto"/>
        <w:right w:val="none" w:sz="0" w:space="0" w:color="auto"/>
      </w:divBdr>
    </w:div>
    <w:div w:id="495846643">
      <w:bodyDiv w:val="1"/>
      <w:marLeft w:val="0"/>
      <w:marRight w:val="0"/>
      <w:marTop w:val="0"/>
      <w:marBottom w:val="0"/>
      <w:divBdr>
        <w:top w:val="none" w:sz="0" w:space="0" w:color="auto"/>
        <w:left w:val="none" w:sz="0" w:space="0" w:color="auto"/>
        <w:bottom w:val="none" w:sz="0" w:space="0" w:color="auto"/>
        <w:right w:val="none" w:sz="0" w:space="0" w:color="auto"/>
      </w:divBdr>
    </w:div>
    <w:div w:id="500973058">
      <w:bodyDiv w:val="1"/>
      <w:marLeft w:val="0"/>
      <w:marRight w:val="0"/>
      <w:marTop w:val="0"/>
      <w:marBottom w:val="0"/>
      <w:divBdr>
        <w:top w:val="none" w:sz="0" w:space="0" w:color="auto"/>
        <w:left w:val="none" w:sz="0" w:space="0" w:color="auto"/>
        <w:bottom w:val="none" w:sz="0" w:space="0" w:color="auto"/>
        <w:right w:val="none" w:sz="0" w:space="0" w:color="auto"/>
      </w:divBdr>
    </w:div>
    <w:div w:id="528252728">
      <w:bodyDiv w:val="1"/>
      <w:marLeft w:val="0"/>
      <w:marRight w:val="0"/>
      <w:marTop w:val="0"/>
      <w:marBottom w:val="0"/>
      <w:divBdr>
        <w:top w:val="none" w:sz="0" w:space="0" w:color="auto"/>
        <w:left w:val="none" w:sz="0" w:space="0" w:color="auto"/>
        <w:bottom w:val="none" w:sz="0" w:space="0" w:color="auto"/>
        <w:right w:val="none" w:sz="0" w:space="0" w:color="auto"/>
      </w:divBdr>
    </w:div>
    <w:div w:id="537544114">
      <w:bodyDiv w:val="1"/>
      <w:marLeft w:val="0"/>
      <w:marRight w:val="0"/>
      <w:marTop w:val="0"/>
      <w:marBottom w:val="0"/>
      <w:divBdr>
        <w:top w:val="none" w:sz="0" w:space="0" w:color="auto"/>
        <w:left w:val="none" w:sz="0" w:space="0" w:color="auto"/>
        <w:bottom w:val="none" w:sz="0" w:space="0" w:color="auto"/>
        <w:right w:val="none" w:sz="0" w:space="0" w:color="auto"/>
      </w:divBdr>
    </w:div>
    <w:div w:id="541208343">
      <w:bodyDiv w:val="1"/>
      <w:marLeft w:val="0"/>
      <w:marRight w:val="0"/>
      <w:marTop w:val="0"/>
      <w:marBottom w:val="0"/>
      <w:divBdr>
        <w:top w:val="none" w:sz="0" w:space="0" w:color="auto"/>
        <w:left w:val="none" w:sz="0" w:space="0" w:color="auto"/>
        <w:bottom w:val="none" w:sz="0" w:space="0" w:color="auto"/>
        <w:right w:val="none" w:sz="0" w:space="0" w:color="auto"/>
      </w:divBdr>
    </w:div>
    <w:div w:id="552887940">
      <w:bodyDiv w:val="1"/>
      <w:marLeft w:val="0"/>
      <w:marRight w:val="0"/>
      <w:marTop w:val="0"/>
      <w:marBottom w:val="0"/>
      <w:divBdr>
        <w:top w:val="none" w:sz="0" w:space="0" w:color="auto"/>
        <w:left w:val="none" w:sz="0" w:space="0" w:color="auto"/>
        <w:bottom w:val="none" w:sz="0" w:space="0" w:color="auto"/>
        <w:right w:val="none" w:sz="0" w:space="0" w:color="auto"/>
      </w:divBdr>
    </w:div>
    <w:div w:id="556281725">
      <w:bodyDiv w:val="1"/>
      <w:marLeft w:val="0"/>
      <w:marRight w:val="0"/>
      <w:marTop w:val="0"/>
      <w:marBottom w:val="0"/>
      <w:divBdr>
        <w:top w:val="none" w:sz="0" w:space="0" w:color="auto"/>
        <w:left w:val="none" w:sz="0" w:space="0" w:color="auto"/>
        <w:bottom w:val="none" w:sz="0" w:space="0" w:color="auto"/>
        <w:right w:val="none" w:sz="0" w:space="0" w:color="auto"/>
      </w:divBdr>
    </w:div>
    <w:div w:id="584416746">
      <w:bodyDiv w:val="1"/>
      <w:marLeft w:val="0"/>
      <w:marRight w:val="0"/>
      <w:marTop w:val="0"/>
      <w:marBottom w:val="0"/>
      <w:divBdr>
        <w:top w:val="none" w:sz="0" w:space="0" w:color="auto"/>
        <w:left w:val="none" w:sz="0" w:space="0" w:color="auto"/>
        <w:bottom w:val="none" w:sz="0" w:space="0" w:color="auto"/>
        <w:right w:val="none" w:sz="0" w:space="0" w:color="auto"/>
      </w:divBdr>
    </w:div>
    <w:div w:id="590550825">
      <w:bodyDiv w:val="1"/>
      <w:marLeft w:val="0"/>
      <w:marRight w:val="0"/>
      <w:marTop w:val="0"/>
      <w:marBottom w:val="0"/>
      <w:divBdr>
        <w:top w:val="none" w:sz="0" w:space="0" w:color="auto"/>
        <w:left w:val="none" w:sz="0" w:space="0" w:color="auto"/>
        <w:bottom w:val="none" w:sz="0" w:space="0" w:color="auto"/>
        <w:right w:val="none" w:sz="0" w:space="0" w:color="auto"/>
      </w:divBdr>
    </w:div>
    <w:div w:id="594552270">
      <w:bodyDiv w:val="1"/>
      <w:marLeft w:val="0"/>
      <w:marRight w:val="0"/>
      <w:marTop w:val="0"/>
      <w:marBottom w:val="0"/>
      <w:divBdr>
        <w:top w:val="none" w:sz="0" w:space="0" w:color="auto"/>
        <w:left w:val="none" w:sz="0" w:space="0" w:color="auto"/>
        <w:bottom w:val="none" w:sz="0" w:space="0" w:color="auto"/>
        <w:right w:val="none" w:sz="0" w:space="0" w:color="auto"/>
      </w:divBdr>
    </w:div>
    <w:div w:id="609818253">
      <w:bodyDiv w:val="1"/>
      <w:marLeft w:val="0"/>
      <w:marRight w:val="0"/>
      <w:marTop w:val="0"/>
      <w:marBottom w:val="0"/>
      <w:divBdr>
        <w:top w:val="none" w:sz="0" w:space="0" w:color="auto"/>
        <w:left w:val="none" w:sz="0" w:space="0" w:color="auto"/>
        <w:bottom w:val="none" w:sz="0" w:space="0" w:color="auto"/>
        <w:right w:val="none" w:sz="0" w:space="0" w:color="auto"/>
      </w:divBdr>
    </w:div>
    <w:div w:id="620310655">
      <w:bodyDiv w:val="1"/>
      <w:marLeft w:val="0"/>
      <w:marRight w:val="0"/>
      <w:marTop w:val="0"/>
      <w:marBottom w:val="0"/>
      <w:divBdr>
        <w:top w:val="none" w:sz="0" w:space="0" w:color="auto"/>
        <w:left w:val="none" w:sz="0" w:space="0" w:color="auto"/>
        <w:bottom w:val="none" w:sz="0" w:space="0" w:color="auto"/>
        <w:right w:val="none" w:sz="0" w:space="0" w:color="auto"/>
      </w:divBdr>
    </w:div>
    <w:div w:id="636103458">
      <w:bodyDiv w:val="1"/>
      <w:marLeft w:val="0"/>
      <w:marRight w:val="0"/>
      <w:marTop w:val="0"/>
      <w:marBottom w:val="0"/>
      <w:divBdr>
        <w:top w:val="none" w:sz="0" w:space="0" w:color="auto"/>
        <w:left w:val="none" w:sz="0" w:space="0" w:color="auto"/>
        <w:bottom w:val="none" w:sz="0" w:space="0" w:color="auto"/>
        <w:right w:val="none" w:sz="0" w:space="0" w:color="auto"/>
      </w:divBdr>
    </w:div>
    <w:div w:id="642318593">
      <w:bodyDiv w:val="1"/>
      <w:marLeft w:val="0"/>
      <w:marRight w:val="0"/>
      <w:marTop w:val="0"/>
      <w:marBottom w:val="0"/>
      <w:divBdr>
        <w:top w:val="none" w:sz="0" w:space="0" w:color="auto"/>
        <w:left w:val="none" w:sz="0" w:space="0" w:color="auto"/>
        <w:bottom w:val="none" w:sz="0" w:space="0" w:color="auto"/>
        <w:right w:val="none" w:sz="0" w:space="0" w:color="auto"/>
      </w:divBdr>
    </w:div>
    <w:div w:id="642394322">
      <w:bodyDiv w:val="1"/>
      <w:marLeft w:val="0"/>
      <w:marRight w:val="0"/>
      <w:marTop w:val="0"/>
      <w:marBottom w:val="0"/>
      <w:divBdr>
        <w:top w:val="none" w:sz="0" w:space="0" w:color="auto"/>
        <w:left w:val="none" w:sz="0" w:space="0" w:color="auto"/>
        <w:bottom w:val="none" w:sz="0" w:space="0" w:color="auto"/>
        <w:right w:val="none" w:sz="0" w:space="0" w:color="auto"/>
      </w:divBdr>
    </w:div>
    <w:div w:id="643659442">
      <w:bodyDiv w:val="1"/>
      <w:marLeft w:val="0"/>
      <w:marRight w:val="0"/>
      <w:marTop w:val="0"/>
      <w:marBottom w:val="0"/>
      <w:divBdr>
        <w:top w:val="none" w:sz="0" w:space="0" w:color="auto"/>
        <w:left w:val="none" w:sz="0" w:space="0" w:color="auto"/>
        <w:bottom w:val="none" w:sz="0" w:space="0" w:color="auto"/>
        <w:right w:val="none" w:sz="0" w:space="0" w:color="auto"/>
      </w:divBdr>
    </w:div>
    <w:div w:id="646667953">
      <w:bodyDiv w:val="1"/>
      <w:marLeft w:val="0"/>
      <w:marRight w:val="0"/>
      <w:marTop w:val="0"/>
      <w:marBottom w:val="0"/>
      <w:divBdr>
        <w:top w:val="none" w:sz="0" w:space="0" w:color="auto"/>
        <w:left w:val="none" w:sz="0" w:space="0" w:color="auto"/>
        <w:bottom w:val="none" w:sz="0" w:space="0" w:color="auto"/>
        <w:right w:val="none" w:sz="0" w:space="0" w:color="auto"/>
      </w:divBdr>
    </w:div>
    <w:div w:id="651369839">
      <w:bodyDiv w:val="1"/>
      <w:marLeft w:val="0"/>
      <w:marRight w:val="0"/>
      <w:marTop w:val="0"/>
      <w:marBottom w:val="0"/>
      <w:divBdr>
        <w:top w:val="none" w:sz="0" w:space="0" w:color="auto"/>
        <w:left w:val="none" w:sz="0" w:space="0" w:color="auto"/>
        <w:bottom w:val="none" w:sz="0" w:space="0" w:color="auto"/>
        <w:right w:val="none" w:sz="0" w:space="0" w:color="auto"/>
      </w:divBdr>
    </w:div>
    <w:div w:id="653949762">
      <w:bodyDiv w:val="1"/>
      <w:marLeft w:val="0"/>
      <w:marRight w:val="0"/>
      <w:marTop w:val="0"/>
      <w:marBottom w:val="0"/>
      <w:divBdr>
        <w:top w:val="none" w:sz="0" w:space="0" w:color="auto"/>
        <w:left w:val="none" w:sz="0" w:space="0" w:color="auto"/>
        <w:bottom w:val="none" w:sz="0" w:space="0" w:color="auto"/>
        <w:right w:val="none" w:sz="0" w:space="0" w:color="auto"/>
      </w:divBdr>
    </w:div>
    <w:div w:id="657655873">
      <w:bodyDiv w:val="1"/>
      <w:marLeft w:val="0"/>
      <w:marRight w:val="0"/>
      <w:marTop w:val="0"/>
      <w:marBottom w:val="0"/>
      <w:divBdr>
        <w:top w:val="none" w:sz="0" w:space="0" w:color="auto"/>
        <w:left w:val="none" w:sz="0" w:space="0" w:color="auto"/>
        <w:bottom w:val="none" w:sz="0" w:space="0" w:color="auto"/>
        <w:right w:val="none" w:sz="0" w:space="0" w:color="auto"/>
      </w:divBdr>
    </w:div>
    <w:div w:id="662202084">
      <w:bodyDiv w:val="1"/>
      <w:marLeft w:val="0"/>
      <w:marRight w:val="0"/>
      <w:marTop w:val="0"/>
      <w:marBottom w:val="0"/>
      <w:divBdr>
        <w:top w:val="none" w:sz="0" w:space="0" w:color="auto"/>
        <w:left w:val="none" w:sz="0" w:space="0" w:color="auto"/>
        <w:bottom w:val="none" w:sz="0" w:space="0" w:color="auto"/>
        <w:right w:val="none" w:sz="0" w:space="0" w:color="auto"/>
      </w:divBdr>
    </w:div>
    <w:div w:id="673655830">
      <w:bodyDiv w:val="1"/>
      <w:marLeft w:val="0"/>
      <w:marRight w:val="0"/>
      <w:marTop w:val="0"/>
      <w:marBottom w:val="0"/>
      <w:divBdr>
        <w:top w:val="none" w:sz="0" w:space="0" w:color="auto"/>
        <w:left w:val="none" w:sz="0" w:space="0" w:color="auto"/>
        <w:bottom w:val="none" w:sz="0" w:space="0" w:color="auto"/>
        <w:right w:val="none" w:sz="0" w:space="0" w:color="auto"/>
      </w:divBdr>
      <w:divsChild>
        <w:div w:id="1736704468">
          <w:marLeft w:val="0"/>
          <w:marRight w:val="0"/>
          <w:marTop w:val="0"/>
          <w:marBottom w:val="0"/>
          <w:divBdr>
            <w:top w:val="none" w:sz="0" w:space="0" w:color="auto"/>
            <w:left w:val="none" w:sz="0" w:space="0" w:color="auto"/>
            <w:bottom w:val="none" w:sz="0" w:space="0" w:color="auto"/>
            <w:right w:val="none" w:sz="0" w:space="0" w:color="auto"/>
          </w:divBdr>
        </w:div>
      </w:divsChild>
    </w:div>
    <w:div w:id="692801325">
      <w:bodyDiv w:val="1"/>
      <w:marLeft w:val="0"/>
      <w:marRight w:val="0"/>
      <w:marTop w:val="0"/>
      <w:marBottom w:val="0"/>
      <w:divBdr>
        <w:top w:val="none" w:sz="0" w:space="0" w:color="auto"/>
        <w:left w:val="none" w:sz="0" w:space="0" w:color="auto"/>
        <w:bottom w:val="none" w:sz="0" w:space="0" w:color="auto"/>
        <w:right w:val="none" w:sz="0" w:space="0" w:color="auto"/>
      </w:divBdr>
    </w:div>
    <w:div w:id="696390976">
      <w:bodyDiv w:val="1"/>
      <w:marLeft w:val="0"/>
      <w:marRight w:val="0"/>
      <w:marTop w:val="0"/>
      <w:marBottom w:val="0"/>
      <w:divBdr>
        <w:top w:val="none" w:sz="0" w:space="0" w:color="auto"/>
        <w:left w:val="none" w:sz="0" w:space="0" w:color="auto"/>
        <w:bottom w:val="none" w:sz="0" w:space="0" w:color="auto"/>
        <w:right w:val="none" w:sz="0" w:space="0" w:color="auto"/>
      </w:divBdr>
    </w:div>
    <w:div w:id="697044123">
      <w:bodyDiv w:val="1"/>
      <w:marLeft w:val="0"/>
      <w:marRight w:val="0"/>
      <w:marTop w:val="0"/>
      <w:marBottom w:val="0"/>
      <w:divBdr>
        <w:top w:val="none" w:sz="0" w:space="0" w:color="auto"/>
        <w:left w:val="none" w:sz="0" w:space="0" w:color="auto"/>
        <w:bottom w:val="none" w:sz="0" w:space="0" w:color="auto"/>
        <w:right w:val="none" w:sz="0" w:space="0" w:color="auto"/>
      </w:divBdr>
    </w:div>
    <w:div w:id="699403998">
      <w:bodyDiv w:val="1"/>
      <w:marLeft w:val="0"/>
      <w:marRight w:val="0"/>
      <w:marTop w:val="0"/>
      <w:marBottom w:val="0"/>
      <w:divBdr>
        <w:top w:val="none" w:sz="0" w:space="0" w:color="auto"/>
        <w:left w:val="none" w:sz="0" w:space="0" w:color="auto"/>
        <w:bottom w:val="none" w:sz="0" w:space="0" w:color="auto"/>
        <w:right w:val="none" w:sz="0" w:space="0" w:color="auto"/>
      </w:divBdr>
      <w:divsChild>
        <w:div w:id="855938">
          <w:marLeft w:val="0"/>
          <w:marRight w:val="0"/>
          <w:marTop w:val="0"/>
          <w:marBottom w:val="0"/>
          <w:divBdr>
            <w:top w:val="none" w:sz="0" w:space="0" w:color="auto"/>
            <w:left w:val="none" w:sz="0" w:space="0" w:color="auto"/>
            <w:bottom w:val="none" w:sz="0" w:space="0" w:color="auto"/>
            <w:right w:val="none" w:sz="0" w:space="0" w:color="auto"/>
          </w:divBdr>
        </w:div>
        <w:div w:id="863199">
          <w:marLeft w:val="0"/>
          <w:marRight w:val="0"/>
          <w:marTop w:val="0"/>
          <w:marBottom w:val="0"/>
          <w:divBdr>
            <w:top w:val="none" w:sz="0" w:space="0" w:color="auto"/>
            <w:left w:val="none" w:sz="0" w:space="0" w:color="auto"/>
            <w:bottom w:val="none" w:sz="0" w:space="0" w:color="auto"/>
            <w:right w:val="none" w:sz="0" w:space="0" w:color="auto"/>
          </w:divBdr>
        </w:div>
        <w:div w:id="1713011">
          <w:marLeft w:val="0"/>
          <w:marRight w:val="0"/>
          <w:marTop w:val="0"/>
          <w:marBottom w:val="0"/>
          <w:divBdr>
            <w:top w:val="none" w:sz="0" w:space="0" w:color="auto"/>
            <w:left w:val="none" w:sz="0" w:space="0" w:color="auto"/>
            <w:bottom w:val="none" w:sz="0" w:space="0" w:color="auto"/>
            <w:right w:val="none" w:sz="0" w:space="0" w:color="auto"/>
          </w:divBdr>
        </w:div>
        <w:div w:id="3670912">
          <w:marLeft w:val="0"/>
          <w:marRight w:val="0"/>
          <w:marTop w:val="0"/>
          <w:marBottom w:val="0"/>
          <w:divBdr>
            <w:top w:val="none" w:sz="0" w:space="0" w:color="auto"/>
            <w:left w:val="none" w:sz="0" w:space="0" w:color="auto"/>
            <w:bottom w:val="none" w:sz="0" w:space="0" w:color="auto"/>
            <w:right w:val="none" w:sz="0" w:space="0" w:color="auto"/>
          </w:divBdr>
        </w:div>
        <w:div w:id="5786926">
          <w:marLeft w:val="0"/>
          <w:marRight w:val="0"/>
          <w:marTop w:val="0"/>
          <w:marBottom w:val="0"/>
          <w:divBdr>
            <w:top w:val="none" w:sz="0" w:space="0" w:color="auto"/>
            <w:left w:val="none" w:sz="0" w:space="0" w:color="auto"/>
            <w:bottom w:val="none" w:sz="0" w:space="0" w:color="auto"/>
            <w:right w:val="none" w:sz="0" w:space="0" w:color="auto"/>
          </w:divBdr>
        </w:div>
        <w:div w:id="6761119">
          <w:marLeft w:val="0"/>
          <w:marRight w:val="0"/>
          <w:marTop w:val="0"/>
          <w:marBottom w:val="0"/>
          <w:divBdr>
            <w:top w:val="none" w:sz="0" w:space="0" w:color="auto"/>
            <w:left w:val="none" w:sz="0" w:space="0" w:color="auto"/>
            <w:bottom w:val="none" w:sz="0" w:space="0" w:color="auto"/>
            <w:right w:val="none" w:sz="0" w:space="0" w:color="auto"/>
          </w:divBdr>
        </w:div>
        <w:div w:id="9063072">
          <w:marLeft w:val="0"/>
          <w:marRight w:val="0"/>
          <w:marTop w:val="0"/>
          <w:marBottom w:val="0"/>
          <w:divBdr>
            <w:top w:val="none" w:sz="0" w:space="0" w:color="auto"/>
            <w:left w:val="none" w:sz="0" w:space="0" w:color="auto"/>
            <w:bottom w:val="none" w:sz="0" w:space="0" w:color="auto"/>
            <w:right w:val="none" w:sz="0" w:space="0" w:color="auto"/>
          </w:divBdr>
        </w:div>
        <w:div w:id="18242857">
          <w:marLeft w:val="0"/>
          <w:marRight w:val="0"/>
          <w:marTop w:val="0"/>
          <w:marBottom w:val="0"/>
          <w:divBdr>
            <w:top w:val="none" w:sz="0" w:space="0" w:color="auto"/>
            <w:left w:val="none" w:sz="0" w:space="0" w:color="auto"/>
            <w:bottom w:val="none" w:sz="0" w:space="0" w:color="auto"/>
            <w:right w:val="none" w:sz="0" w:space="0" w:color="auto"/>
          </w:divBdr>
        </w:div>
        <w:div w:id="29040528">
          <w:marLeft w:val="0"/>
          <w:marRight w:val="0"/>
          <w:marTop w:val="0"/>
          <w:marBottom w:val="0"/>
          <w:divBdr>
            <w:top w:val="none" w:sz="0" w:space="0" w:color="auto"/>
            <w:left w:val="none" w:sz="0" w:space="0" w:color="auto"/>
            <w:bottom w:val="none" w:sz="0" w:space="0" w:color="auto"/>
            <w:right w:val="none" w:sz="0" w:space="0" w:color="auto"/>
          </w:divBdr>
        </w:div>
        <w:div w:id="31658050">
          <w:marLeft w:val="0"/>
          <w:marRight w:val="0"/>
          <w:marTop w:val="0"/>
          <w:marBottom w:val="0"/>
          <w:divBdr>
            <w:top w:val="none" w:sz="0" w:space="0" w:color="auto"/>
            <w:left w:val="none" w:sz="0" w:space="0" w:color="auto"/>
            <w:bottom w:val="none" w:sz="0" w:space="0" w:color="auto"/>
            <w:right w:val="none" w:sz="0" w:space="0" w:color="auto"/>
          </w:divBdr>
        </w:div>
        <w:div w:id="41710629">
          <w:marLeft w:val="0"/>
          <w:marRight w:val="0"/>
          <w:marTop w:val="0"/>
          <w:marBottom w:val="0"/>
          <w:divBdr>
            <w:top w:val="none" w:sz="0" w:space="0" w:color="auto"/>
            <w:left w:val="none" w:sz="0" w:space="0" w:color="auto"/>
            <w:bottom w:val="none" w:sz="0" w:space="0" w:color="auto"/>
            <w:right w:val="none" w:sz="0" w:space="0" w:color="auto"/>
          </w:divBdr>
        </w:div>
        <w:div w:id="42602040">
          <w:marLeft w:val="0"/>
          <w:marRight w:val="0"/>
          <w:marTop w:val="0"/>
          <w:marBottom w:val="0"/>
          <w:divBdr>
            <w:top w:val="none" w:sz="0" w:space="0" w:color="auto"/>
            <w:left w:val="none" w:sz="0" w:space="0" w:color="auto"/>
            <w:bottom w:val="none" w:sz="0" w:space="0" w:color="auto"/>
            <w:right w:val="none" w:sz="0" w:space="0" w:color="auto"/>
          </w:divBdr>
        </w:div>
        <w:div w:id="49235481">
          <w:marLeft w:val="0"/>
          <w:marRight w:val="0"/>
          <w:marTop w:val="0"/>
          <w:marBottom w:val="0"/>
          <w:divBdr>
            <w:top w:val="none" w:sz="0" w:space="0" w:color="auto"/>
            <w:left w:val="none" w:sz="0" w:space="0" w:color="auto"/>
            <w:bottom w:val="none" w:sz="0" w:space="0" w:color="auto"/>
            <w:right w:val="none" w:sz="0" w:space="0" w:color="auto"/>
          </w:divBdr>
        </w:div>
        <w:div w:id="50808709">
          <w:marLeft w:val="0"/>
          <w:marRight w:val="0"/>
          <w:marTop w:val="0"/>
          <w:marBottom w:val="0"/>
          <w:divBdr>
            <w:top w:val="none" w:sz="0" w:space="0" w:color="auto"/>
            <w:left w:val="none" w:sz="0" w:space="0" w:color="auto"/>
            <w:bottom w:val="none" w:sz="0" w:space="0" w:color="auto"/>
            <w:right w:val="none" w:sz="0" w:space="0" w:color="auto"/>
          </w:divBdr>
        </w:div>
        <w:div w:id="56250618">
          <w:marLeft w:val="0"/>
          <w:marRight w:val="0"/>
          <w:marTop w:val="0"/>
          <w:marBottom w:val="0"/>
          <w:divBdr>
            <w:top w:val="none" w:sz="0" w:space="0" w:color="auto"/>
            <w:left w:val="none" w:sz="0" w:space="0" w:color="auto"/>
            <w:bottom w:val="none" w:sz="0" w:space="0" w:color="auto"/>
            <w:right w:val="none" w:sz="0" w:space="0" w:color="auto"/>
          </w:divBdr>
        </w:div>
        <w:div w:id="64880751">
          <w:marLeft w:val="0"/>
          <w:marRight w:val="0"/>
          <w:marTop w:val="0"/>
          <w:marBottom w:val="0"/>
          <w:divBdr>
            <w:top w:val="none" w:sz="0" w:space="0" w:color="auto"/>
            <w:left w:val="none" w:sz="0" w:space="0" w:color="auto"/>
            <w:bottom w:val="none" w:sz="0" w:space="0" w:color="auto"/>
            <w:right w:val="none" w:sz="0" w:space="0" w:color="auto"/>
          </w:divBdr>
        </w:div>
        <w:div w:id="67922849">
          <w:marLeft w:val="0"/>
          <w:marRight w:val="0"/>
          <w:marTop w:val="0"/>
          <w:marBottom w:val="0"/>
          <w:divBdr>
            <w:top w:val="none" w:sz="0" w:space="0" w:color="auto"/>
            <w:left w:val="none" w:sz="0" w:space="0" w:color="auto"/>
            <w:bottom w:val="none" w:sz="0" w:space="0" w:color="auto"/>
            <w:right w:val="none" w:sz="0" w:space="0" w:color="auto"/>
          </w:divBdr>
        </w:div>
        <w:div w:id="68812853">
          <w:marLeft w:val="0"/>
          <w:marRight w:val="0"/>
          <w:marTop w:val="0"/>
          <w:marBottom w:val="0"/>
          <w:divBdr>
            <w:top w:val="none" w:sz="0" w:space="0" w:color="auto"/>
            <w:left w:val="none" w:sz="0" w:space="0" w:color="auto"/>
            <w:bottom w:val="none" w:sz="0" w:space="0" w:color="auto"/>
            <w:right w:val="none" w:sz="0" w:space="0" w:color="auto"/>
          </w:divBdr>
        </w:div>
        <w:div w:id="69431612">
          <w:marLeft w:val="0"/>
          <w:marRight w:val="0"/>
          <w:marTop w:val="0"/>
          <w:marBottom w:val="0"/>
          <w:divBdr>
            <w:top w:val="none" w:sz="0" w:space="0" w:color="auto"/>
            <w:left w:val="none" w:sz="0" w:space="0" w:color="auto"/>
            <w:bottom w:val="none" w:sz="0" w:space="0" w:color="auto"/>
            <w:right w:val="none" w:sz="0" w:space="0" w:color="auto"/>
          </w:divBdr>
        </w:div>
        <w:div w:id="70078429">
          <w:marLeft w:val="0"/>
          <w:marRight w:val="0"/>
          <w:marTop w:val="0"/>
          <w:marBottom w:val="0"/>
          <w:divBdr>
            <w:top w:val="none" w:sz="0" w:space="0" w:color="auto"/>
            <w:left w:val="none" w:sz="0" w:space="0" w:color="auto"/>
            <w:bottom w:val="none" w:sz="0" w:space="0" w:color="auto"/>
            <w:right w:val="none" w:sz="0" w:space="0" w:color="auto"/>
          </w:divBdr>
        </w:div>
        <w:div w:id="85538086">
          <w:marLeft w:val="0"/>
          <w:marRight w:val="0"/>
          <w:marTop w:val="0"/>
          <w:marBottom w:val="0"/>
          <w:divBdr>
            <w:top w:val="none" w:sz="0" w:space="0" w:color="auto"/>
            <w:left w:val="none" w:sz="0" w:space="0" w:color="auto"/>
            <w:bottom w:val="none" w:sz="0" w:space="0" w:color="auto"/>
            <w:right w:val="none" w:sz="0" w:space="0" w:color="auto"/>
          </w:divBdr>
        </w:div>
        <w:div w:id="88816255">
          <w:marLeft w:val="0"/>
          <w:marRight w:val="0"/>
          <w:marTop w:val="0"/>
          <w:marBottom w:val="0"/>
          <w:divBdr>
            <w:top w:val="none" w:sz="0" w:space="0" w:color="auto"/>
            <w:left w:val="none" w:sz="0" w:space="0" w:color="auto"/>
            <w:bottom w:val="none" w:sz="0" w:space="0" w:color="auto"/>
            <w:right w:val="none" w:sz="0" w:space="0" w:color="auto"/>
          </w:divBdr>
        </w:div>
        <w:div w:id="93788530">
          <w:marLeft w:val="0"/>
          <w:marRight w:val="0"/>
          <w:marTop w:val="0"/>
          <w:marBottom w:val="0"/>
          <w:divBdr>
            <w:top w:val="none" w:sz="0" w:space="0" w:color="auto"/>
            <w:left w:val="none" w:sz="0" w:space="0" w:color="auto"/>
            <w:bottom w:val="none" w:sz="0" w:space="0" w:color="auto"/>
            <w:right w:val="none" w:sz="0" w:space="0" w:color="auto"/>
          </w:divBdr>
        </w:div>
        <w:div w:id="99112276">
          <w:marLeft w:val="0"/>
          <w:marRight w:val="0"/>
          <w:marTop w:val="0"/>
          <w:marBottom w:val="0"/>
          <w:divBdr>
            <w:top w:val="none" w:sz="0" w:space="0" w:color="auto"/>
            <w:left w:val="none" w:sz="0" w:space="0" w:color="auto"/>
            <w:bottom w:val="none" w:sz="0" w:space="0" w:color="auto"/>
            <w:right w:val="none" w:sz="0" w:space="0" w:color="auto"/>
          </w:divBdr>
        </w:div>
        <w:div w:id="100222883">
          <w:marLeft w:val="0"/>
          <w:marRight w:val="0"/>
          <w:marTop w:val="0"/>
          <w:marBottom w:val="0"/>
          <w:divBdr>
            <w:top w:val="none" w:sz="0" w:space="0" w:color="auto"/>
            <w:left w:val="none" w:sz="0" w:space="0" w:color="auto"/>
            <w:bottom w:val="none" w:sz="0" w:space="0" w:color="auto"/>
            <w:right w:val="none" w:sz="0" w:space="0" w:color="auto"/>
          </w:divBdr>
        </w:div>
        <w:div w:id="101582811">
          <w:marLeft w:val="0"/>
          <w:marRight w:val="0"/>
          <w:marTop w:val="0"/>
          <w:marBottom w:val="0"/>
          <w:divBdr>
            <w:top w:val="none" w:sz="0" w:space="0" w:color="auto"/>
            <w:left w:val="none" w:sz="0" w:space="0" w:color="auto"/>
            <w:bottom w:val="none" w:sz="0" w:space="0" w:color="auto"/>
            <w:right w:val="none" w:sz="0" w:space="0" w:color="auto"/>
          </w:divBdr>
        </w:div>
        <w:div w:id="105198960">
          <w:marLeft w:val="0"/>
          <w:marRight w:val="0"/>
          <w:marTop w:val="0"/>
          <w:marBottom w:val="0"/>
          <w:divBdr>
            <w:top w:val="none" w:sz="0" w:space="0" w:color="auto"/>
            <w:left w:val="none" w:sz="0" w:space="0" w:color="auto"/>
            <w:bottom w:val="none" w:sz="0" w:space="0" w:color="auto"/>
            <w:right w:val="none" w:sz="0" w:space="0" w:color="auto"/>
          </w:divBdr>
        </w:div>
        <w:div w:id="109865096">
          <w:marLeft w:val="0"/>
          <w:marRight w:val="0"/>
          <w:marTop w:val="0"/>
          <w:marBottom w:val="0"/>
          <w:divBdr>
            <w:top w:val="none" w:sz="0" w:space="0" w:color="auto"/>
            <w:left w:val="none" w:sz="0" w:space="0" w:color="auto"/>
            <w:bottom w:val="none" w:sz="0" w:space="0" w:color="auto"/>
            <w:right w:val="none" w:sz="0" w:space="0" w:color="auto"/>
          </w:divBdr>
        </w:div>
        <w:div w:id="120005729">
          <w:marLeft w:val="0"/>
          <w:marRight w:val="0"/>
          <w:marTop w:val="0"/>
          <w:marBottom w:val="0"/>
          <w:divBdr>
            <w:top w:val="none" w:sz="0" w:space="0" w:color="auto"/>
            <w:left w:val="none" w:sz="0" w:space="0" w:color="auto"/>
            <w:bottom w:val="none" w:sz="0" w:space="0" w:color="auto"/>
            <w:right w:val="none" w:sz="0" w:space="0" w:color="auto"/>
          </w:divBdr>
        </w:div>
        <w:div w:id="121729794">
          <w:marLeft w:val="0"/>
          <w:marRight w:val="0"/>
          <w:marTop w:val="0"/>
          <w:marBottom w:val="0"/>
          <w:divBdr>
            <w:top w:val="none" w:sz="0" w:space="0" w:color="auto"/>
            <w:left w:val="none" w:sz="0" w:space="0" w:color="auto"/>
            <w:bottom w:val="none" w:sz="0" w:space="0" w:color="auto"/>
            <w:right w:val="none" w:sz="0" w:space="0" w:color="auto"/>
          </w:divBdr>
        </w:div>
        <w:div w:id="134757841">
          <w:marLeft w:val="0"/>
          <w:marRight w:val="0"/>
          <w:marTop w:val="0"/>
          <w:marBottom w:val="0"/>
          <w:divBdr>
            <w:top w:val="none" w:sz="0" w:space="0" w:color="auto"/>
            <w:left w:val="none" w:sz="0" w:space="0" w:color="auto"/>
            <w:bottom w:val="none" w:sz="0" w:space="0" w:color="auto"/>
            <w:right w:val="none" w:sz="0" w:space="0" w:color="auto"/>
          </w:divBdr>
        </w:div>
        <w:div w:id="138616967">
          <w:marLeft w:val="0"/>
          <w:marRight w:val="0"/>
          <w:marTop w:val="0"/>
          <w:marBottom w:val="0"/>
          <w:divBdr>
            <w:top w:val="none" w:sz="0" w:space="0" w:color="auto"/>
            <w:left w:val="none" w:sz="0" w:space="0" w:color="auto"/>
            <w:bottom w:val="none" w:sz="0" w:space="0" w:color="auto"/>
            <w:right w:val="none" w:sz="0" w:space="0" w:color="auto"/>
          </w:divBdr>
        </w:div>
        <w:div w:id="139083400">
          <w:marLeft w:val="0"/>
          <w:marRight w:val="0"/>
          <w:marTop w:val="0"/>
          <w:marBottom w:val="0"/>
          <w:divBdr>
            <w:top w:val="none" w:sz="0" w:space="0" w:color="auto"/>
            <w:left w:val="none" w:sz="0" w:space="0" w:color="auto"/>
            <w:bottom w:val="none" w:sz="0" w:space="0" w:color="auto"/>
            <w:right w:val="none" w:sz="0" w:space="0" w:color="auto"/>
          </w:divBdr>
        </w:div>
        <w:div w:id="139688051">
          <w:marLeft w:val="0"/>
          <w:marRight w:val="0"/>
          <w:marTop w:val="0"/>
          <w:marBottom w:val="0"/>
          <w:divBdr>
            <w:top w:val="none" w:sz="0" w:space="0" w:color="auto"/>
            <w:left w:val="none" w:sz="0" w:space="0" w:color="auto"/>
            <w:bottom w:val="none" w:sz="0" w:space="0" w:color="auto"/>
            <w:right w:val="none" w:sz="0" w:space="0" w:color="auto"/>
          </w:divBdr>
        </w:div>
        <w:div w:id="140192362">
          <w:marLeft w:val="0"/>
          <w:marRight w:val="0"/>
          <w:marTop w:val="0"/>
          <w:marBottom w:val="0"/>
          <w:divBdr>
            <w:top w:val="none" w:sz="0" w:space="0" w:color="auto"/>
            <w:left w:val="none" w:sz="0" w:space="0" w:color="auto"/>
            <w:bottom w:val="none" w:sz="0" w:space="0" w:color="auto"/>
            <w:right w:val="none" w:sz="0" w:space="0" w:color="auto"/>
          </w:divBdr>
        </w:div>
        <w:div w:id="145779396">
          <w:marLeft w:val="0"/>
          <w:marRight w:val="0"/>
          <w:marTop w:val="0"/>
          <w:marBottom w:val="0"/>
          <w:divBdr>
            <w:top w:val="none" w:sz="0" w:space="0" w:color="auto"/>
            <w:left w:val="none" w:sz="0" w:space="0" w:color="auto"/>
            <w:bottom w:val="none" w:sz="0" w:space="0" w:color="auto"/>
            <w:right w:val="none" w:sz="0" w:space="0" w:color="auto"/>
          </w:divBdr>
        </w:div>
        <w:div w:id="148250477">
          <w:marLeft w:val="0"/>
          <w:marRight w:val="0"/>
          <w:marTop w:val="0"/>
          <w:marBottom w:val="0"/>
          <w:divBdr>
            <w:top w:val="none" w:sz="0" w:space="0" w:color="auto"/>
            <w:left w:val="none" w:sz="0" w:space="0" w:color="auto"/>
            <w:bottom w:val="none" w:sz="0" w:space="0" w:color="auto"/>
            <w:right w:val="none" w:sz="0" w:space="0" w:color="auto"/>
          </w:divBdr>
        </w:div>
        <w:div w:id="152795305">
          <w:marLeft w:val="0"/>
          <w:marRight w:val="0"/>
          <w:marTop w:val="0"/>
          <w:marBottom w:val="0"/>
          <w:divBdr>
            <w:top w:val="none" w:sz="0" w:space="0" w:color="auto"/>
            <w:left w:val="none" w:sz="0" w:space="0" w:color="auto"/>
            <w:bottom w:val="none" w:sz="0" w:space="0" w:color="auto"/>
            <w:right w:val="none" w:sz="0" w:space="0" w:color="auto"/>
          </w:divBdr>
        </w:div>
        <w:div w:id="158473275">
          <w:marLeft w:val="0"/>
          <w:marRight w:val="0"/>
          <w:marTop w:val="0"/>
          <w:marBottom w:val="0"/>
          <w:divBdr>
            <w:top w:val="none" w:sz="0" w:space="0" w:color="auto"/>
            <w:left w:val="none" w:sz="0" w:space="0" w:color="auto"/>
            <w:bottom w:val="none" w:sz="0" w:space="0" w:color="auto"/>
            <w:right w:val="none" w:sz="0" w:space="0" w:color="auto"/>
          </w:divBdr>
        </w:div>
        <w:div w:id="159930946">
          <w:marLeft w:val="0"/>
          <w:marRight w:val="0"/>
          <w:marTop w:val="0"/>
          <w:marBottom w:val="0"/>
          <w:divBdr>
            <w:top w:val="none" w:sz="0" w:space="0" w:color="auto"/>
            <w:left w:val="none" w:sz="0" w:space="0" w:color="auto"/>
            <w:bottom w:val="none" w:sz="0" w:space="0" w:color="auto"/>
            <w:right w:val="none" w:sz="0" w:space="0" w:color="auto"/>
          </w:divBdr>
        </w:div>
        <w:div w:id="169222692">
          <w:marLeft w:val="0"/>
          <w:marRight w:val="0"/>
          <w:marTop w:val="0"/>
          <w:marBottom w:val="0"/>
          <w:divBdr>
            <w:top w:val="none" w:sz="0" w:space="0" w:color="auto"/>
            <w:left w:val="none" w:sz="0" w:space="0" w:color="auto"/>
            <w:bottom w:val="none" w:sz="0" w:space="0" w:color="auto"/>
            <w:right w:val="none" w:sz="0" w:space="0" w:color="auto"/>
          </w:divBdr>
        </w:div>
        <w:div w:id="169223930">
          <w:marLeft w:val="0"/>
          <w:marRight w:val="0"/>
          <w:marTop w:val="0"/>
          <w:marBottom w:val="0"/>
          <w:divBdr>
            <w:top w:val="none" w:sz="0" w:space="0" w:color="auto"/>
            <w:left w:val="none" w:sz="0" w:space="0" w:color="auto"/>
            <w:bottom w:val="none" w:sz="0" w:space="0" w:color="auto"/>
            <w:right w:val="none" w:sz="0" w:space="0" w:color="auto"/>
          </w:divBdr>
        </w:div>
        <w:div w:id="170032450">
          <w:marLeft w:val="0"/>
          <w:marRight w:val="0"/>
          <w:marTop w:val="0"/>
          <w:marBottom w:val="0"/>
          <w:divBdr>
            <w:top w:val="none" w:sz="0" w:space="0" w:color="auto"/>
            <w:left w:val="none" w:sz="0" w:space="0" w:color="auto"/>
            <w:bottom w:val="none" w:sz="0" w:space="0" w:color="auto"/>
            <w:right w:val="none" w:sz="0" w:space="0" w:color="auto"/>
          </w:divBdr>
        </w:div>
        <w:div w:id="174344720">
          <w:marLeft w:val="0"/>
          <w:marRight w:val="0"/>
          <w:marTop w:val="0"/>
          <w:marBottom w:val="0"/>
          <w:divBdr>
            <w:top w:val="none" w:sz="0" w:space="0" w:color="auto"/>
            <w:left w:val="none" w:sz="0" w:space="0" w:color="auto"/>
            <w:bottom w:val="none" w:sz="0" w:space="0" w:color="auto"/>
            <w:right w:val="none" w:sz="0" w:space="0" w:color="auto"/>
          </w:divBdr>
        </w:div>
        <w:div w:id="183129765">
          <w:marLeft w:val="0"/>
          <w:marRight w:val="0"/>
          <w:marTop w:val="0"/>
          <w:marBottom w:val="0"/>
          <w:divBdr>
            <w:top w:val="none" w:sz="0" w:space="0" w:color="auto"/>
            <w:left w:val="none" w:sz="0" w:space="0" w:color="auto"/>
            <w:bottom w:val="none" w:sz="0" w:space="0" w:color="auto"/>
            <w:right w:val="none" w:sz="0" w:space="0" w:color="auto"/>
          </w:divBdr>
        </w:div>
        <w:div w:id="183836058">
          <w:marLeft w:val="0"/>
          <w:marRight w:val="0"/>
          <w:marTop w:val="0"/>
          <w:marBottom w:val="0"/>
          <w:divBdr>
            <w:top w:val="none" w:sz="0" w:space="0" w:color="auto"/>
            <w:left w:val="none" w:sz="0" w:space="0" w:color="auto"/>
            <w:bottom w:val="none" w:sz="0" w:space="0" w:color="auto"/>
            <w:right w:val="none" w:sz="0" w:space="0" w:color="auto"/>
          </w:divBdr>
        </w:div>
        <w:div w:id="194387040">
          <w:marLeft w:val="0"/>
          <w:marRight w:val="0"/>
          <w:marTop w:val="0"/>
          <w:marBottom w:val="0"/>
          <w:divBdr>
            <w:top w:val="none" w:sz="0" w:space="0" w:color="auto"/>
            <w:left w:val="none" w:sz="0" w:space="0" w:color="auto"/>
            <w:bottom w:val="none" w:sz="0" w:space="0" w:color="auto"/>
            <w:right w:val="none" w:sz="0" w:space="0" w:color="auto"/>
          </w:divBdr>
        </w:div>
        <w:div w:id="194733250">
          <w:marLeft w:val="0"/>
          <w:marRight w:val="0"/>
          <w:marTop w:val="0"/>
          <w:marBottom w:val="0"/>
          <w:divBdr>
            <w:top w:val="none" w:sz="0" w:space="0" w:color="auto"/>
            <w:left w:val="none" w:sz="0" w:space="0" w:color="auto"/>
            <w:bottom w:val="none" w:sz="0" w:space="0" w:color="auto"/>
            <w:right w:val="none" w:sz="0" w:space="0" w:color="auto"/>
          </w:divBdr>
        </w:div>
        <w:div w:id="196547736">
          <w:marLeft w:val="0"/>
          <w:marRight w:val="0"/>
          <w:marTop w:val="0"/>
          <w:marBottom w:val="0"/>
          <w:divBdr>
            <w:top w:val="none" w:sz="0" w:space="0" w:color="auto"/>
            <w:left w:val="none" w:sz="0" w:space="0" w:color="auto"/>
            <w:bottom w:val="none" w:sz="0" w:space="0" w:color="auto"/>
            <w:right w:val="none" w:sz="0" w:space="0" w:color="auto"/>
          </w:divBdr>
        </w:div>
        <w:div w:id="197090686">
          <w:marLeft w:val="0"/>
          <w:marRight w:val="0"/>
          <w:marTop w:val="0"/>
          <w:marBottom w:val="0"/>
          <w:divBdr>
            <w:top w:val="none" w:sz="0" w:space="0" w:color="auto"/>
            <w:left w:val="none" w:sz="0" w:space="0" w:color="auto"/>
            <w:bottom w:val="none" w:sz="0" w:space="0" w:color="auto"/>
            <w:right w:val="none" w:sz="0" w:space="0" w:color="auto"/>
          </w:divBdr>
        </w:div>
        <w:div w:id="199903951">
          <w:marLeft w:val="0"/>
          <w:marRight w:val="0"/>
          <w:marTop w:val="0"/>
          <w:marBottom w:val="0"/>
          <w:divBdr>
            <w:top w:val="none" w:sz="0" w:space="0" w:color="auto"/>
            <w:left w:val="none" w:sz="0" w:space="0" w:color="auto"/>
            <w:bottom w:val="none" w:sz="0" w:space="0" w:color="auto"/>
            <w:right w:val="none" w:sz="0" w:space="0" w:color="auto"/>
          </w:divBdr>
        </w:div>
        <w:div w:id="200244378">
          <w:marLeft w:val="0"/>
          <w:marRight w:val="0"/>
          <w:marTop w:val="0"/>
          <w:marBottom w:val="0"/>
          <w:divBdr>
            <w:top w:val="none" w:sz="0" w:space="0" w:color="auto"/>
            <w:left w:val="none" w:sz="0" w:space="0" w:color="auto"/>
            <w:bottom w:val="none" w:sz="0" w:space="0" w:color="auto"/>
            <w:right w:val="none" w:sz="0" w:space="0" w:color="auto"/>
          </w:divBdr>
        </w:div>
        <w:div w:id="214127798">
          <w:marLeft w:val="0"/>
          <w:marRight w:val="0"/>
          <w:marTop w:val="0"/>
          <w:marBottom w:val="0"/>
          <w:divBdr>
            <w:top w:val="none" w:sz="0" w:space="0" w:color="auto"/>
            <w:left w:val="none" w:sz="0" w:space="0" w:color="auto"/>
            <w:bottom w:val="none" w:sz="0" w:space="0" w:color="auto"/>
            <w:right w:val="none" w:sz="0" w:space="0" w:color="auto"/>
          </w:divBdr>
        </w:div>
        <w:div w:id="215089628">
          <w:marLeft w:val="0"/>
          <w:marRight w:val="0"/>
          <w:marTop w:val="0"/>
          <w:marBottom w:val="0"/>
          <w:divBdr>
            <w:top w:val="none" w:sz="0" w:space="0" w:color="auto"/>
            <w:left w:val="none" w:sz="0" w:space="0" w:color="auto"/>
            <w:bottom w:val="none" w:sz="0" w:space="0" w:color="auto"/>
            <w:right w:val="none" w:sz="0" w:space="0" w:color="auto"/>
          </w:divBdr>
        </w:div>
        <w:div w:id="220094697">
          <w:marLeft w:val="0"/>
          <w:marRight w:val="0"/>
          <w:marTop w:val="0"/>
          <w:marBottom w:val="0"/>
          <w:divBdr>
            <w:top w:val="none" w:sz="0" w:space="0" w:color="auto"/>
            <w:left w:val="none" w:sz="0" w:space="0" w:color="auto"/>
            <w:bottom w:val="none" w:sz="0" w:space="0" w:color="auto"/>
            <w:right w:val="none" w:sz="0" w:space="0" w:color="auto"/>
          </w:divBdr>
        </w:div>
        <w:div w:id="223610864">
          <w:marLeft w:val="0"/>
          <w:marRight w:val="0"/>
          <w:marTop w:val="0"/>
          <w:marBottom w:val="0"/>
          <w:divBdr>
            <w:top w:val="none" w:sz="0" w:space="0" w:color="auto"/>
            <w:left w:val="none" w:sz="0" w:space="0" w:color="auto"/>
            <w:bottom w:val="none" w:sz="0" w:space="0" w:color="auto"/>
            <w:right w:val="none" w:sz="0" w:space="0" w:color="auto"/>
          </w:divBdr>
        </w:div>
        <w:div w:id="225802337">
          <w:marLeft w:val="0"/>
          <w:marRight w:val="0"/>
          <w:marTop w:val="0"/>
          <w:marBottom w:val="0"/>
          <w:divBdr>
            <w:top w:val="none" w:sz="0" w:space="0" w:color="auto"/>
            <w:left w:val="none" w:sz="0" w:space="0" w:color="auto"/>
            <w:bottom w:val="none" w:sz="0" w:space="0" w:color="auto"/>
            <w:right w:val="none" w:sz="0" w:space="0" w:color="auto"/>
          </w:divBdr>
        </w:div>
        <w:div w:id="227349076">
          <w:marLeft w:val="0"/>
          <w:marRight w:val="0"/>
          <w:marTop w:val="0"/>
          <w:marBottom w:val="0"/>
          <w:divBdr>
            <w:top w:val="none" w:sz="0" w:space="0" w:color="auto"/>
            <w:left w:val="none" w:sz="0" w:space="0" w:color="auto"/>
            <w:bottom w:val="none" w:sz="0" w:space="0" w:color="auto"/>
            <w:right w:val="none" w:sz="0" w:space="0" w:color="auto"/>
          </w:divBdr>
        </w:div>
        <w:div w:id="232088254">
          <w:marLeft w:val="0"/>
          <w:marRight w:val="0"/>
          <w:marTop w:val="0"/>
          <w:marBottom w:val="0"/>
          <w:divBdr>
            <w:top w:val="none" w:sz="0" w:space="0" w:color="auto"/>
            <w:left w:val="none" w:sz="0" w:space="0" w:color="auto"/>
            <w:bottom w:val="none" w:sz="0" w:space="0" w:color="auto"/>
            <w:right w:val="none" w:sz="0" w:space="0" w:color="auto"/>
          </w:divBdr>
        </w:div>
        <w:div w:id="233928579">
          <w:marLeft w:val="0"/>
          <w:marRight w:val="0"/>
          <w:marTop w:val="0"/>
          <w:marBottom w:val="0"/>
          <w:divBdr>
            <w:top w:val="none" w:sz="0" w:space="0" w:color="auto"/>
            <w:left w:val="none" w:sz="0" w:space="0" w:color="auto"/>
            <w:bottom w:val="none" w:sz="0" w:space="0" w:color="auto"/>
            <w:right w:val="none" w:sz="0" w:space="0" w:color="auto"/>
          </w:divBdr>
        </w:div>
        <w:div w:id="243880659">
          <w:marLeft w:val="0"/>
          <w:marRight w:val="0"/>
          <w:marTop w:val="0"/>
          <w:marBottom w:val="0"/>
          <w:divBdr>
            <w:top w:val="none" w:sz="0" w:space="0" w:color="auto"/>
            <w:left w:val="none" w:sz="0" w:space="0" w:color="auto"/>
            <w:bottom w:val="none" w:sz="0" w:space="0" w:color="auto"/>
            <w:right w:val="none" w:sz="0" w:space="0" w:color="auto"/>
          </w:divBdr>
        </w:div>
        <w:div w:id="243952334">
          <w:marLeft w:val="0"/>
          <w:marRight w:val="0"/>
          <w:marTop w:val="0"/>
          <w:marBottom w:val="0"/>
          <w:divBdr>
            <w:top w:val="none" w:sz="0" w:space="0" w:color="auto"/>
            <w:left w:val="none" w:sz="0" w:space="0" w:color="auto"/>
            <w:bottom w:val="none" w:sz="0" w:space="0" w:color="auto"/>
            <w:right w:val="none" w:sz="0" w:space="0" w:color="auto"/>
          </w:divBdr>
        </w:div>
        <w:div w:id="244534646">
          <w:marLeft w:val="0"/>
          <w:marRight w:val="0"/>
          <w:marTop w:val="0"/>
          <w:marBottom w:val="0"/>
          <w:divBdr>
            <w:top w:val="none" w:sz="0" w:space="0" w:color="auto"/>
            <w:left w:val="none" w:sz="0" w:space="0" w:color="auto"/>
            <w:bottom w:val="none" w:sz="0" w:space="0" w:color="auto"/>
            <w:right w:val="none" w:sz="0" w:space="0" w:color="auto"/>
          </w:divBdr>
        </w:div>
        <w:div w:id="255214143">
          <w:marLeft w:val="0"/>
          <w:marRight w:val="0"/>
          <w:marTop w:val="0"/>
          <w:marBottom w:val="0"/>
          <w:divBdr>
            <w:top w:val="none" w:sz="0" w:space="0" w:color="auto"/>
            <w:left w:val="none" w:sz="0" w:space="0" w:color="auto"/>
            <w:bottom w:val="none" w:sz="0" w:space="0" w:color="auto"/>
            <w:right w:val="none" w:sz="0" w:space="0" w:color="auto"/>
          </w:divBdr>
        </w:div>
        <w:div w:id="259679104">
          <w:marLeft w:val="0"/>
          <w:marRight w:val="0"/>
          <w:marTop w:val="0"/>
          <w:marBottom w:val="0"/>
          <w:divBdr>
            <w:top w:val="none" w:sz="0" w:space="0" w:color="auto"/>
            <w:left w:val="none" w:sz="0" w:space="0" w:color="auto"/>
            <w:bottom w:val="none" w:sz="0" w:space="0" w:color="auto"/>
            <w:right w:val="none" w:sz="0" w:space="0" w:color="auto"/>
          </w:divBdr>
        </w:div>
        <w:div w:id="261645327">
          <w:marLeft w:val="0"/>
          <w:marRight w:val="0"/>
          <w:marTop w:val="0"/>
          <w:marBottom w:val="0"/>
          <w:divBdr>
            <w:top w:val="none" w:sz="0" w:space="0" w:color="auto"/>
            <w:left w:val="none" w:sz="0" w:space="0" w:color="auto"/>
            <w:bottom w:val="none" w:sz="0" w:space="0" w:color="auto"/>
            <w:right w:val="none" w:sz="0" w:space="0" w:color="auto"/>
          </w:divBdr>
        </w:div>
        <w:div w:id="271518651">
          <w:marLeft w:val="0"/>
          <w:marRight w:val="0"/>
          <w:marTop w:val="0"/>
          <w:marBottom w:val="0"/>
          <w:divBdr>
            <w:top w:val="none" w:sz="0" w:space="0" w:color="auto"/>
            <w:left w:val="none" w:sz="0" w:space="0" w:color="auto"/>
            <w:bottom w:val="none" w:sz="0" w:space="0" w:color="auto"/>
            <w:right w:val="none" w:sz="0" w:space="0" w:color="auto"/>
          </w:divBdr>
        </w:div>
        <w:div w:id="272633326">
          <w:marLeft w:val="0"/>
          <w:marRight w:val="0"/>
          <w:marTop w:val="0"/>
          <w:marBottom w:val="0"/>
          <w:divBdr>
            <w:top w:val="none" w:sz="0" w:space="0" w:color="auto"/>
            <w:left w:val="none" w:sz="0" w:space="0" w:color="auto"/>
            <w:bottom w:val="none" w:sz="0" w:space="0" w:color="auto"/>
            <w:right w:val="none" w:sz="0" w:space="0" w:color="auto"/>
          </w:divBdr>
        </w:div>
        <w:div w:id="275335674">
          <w:marLeft w:val="0"/>
          <w:marRight w:val="0"/>
          <w:marTop w:val="0"/>
          <w:marBottom w:val="0"/>
          <w:divBdr>
            <w:top w:val="none" w:sz="0" w:space="0" w:color="auto"/>
            <w:left w:val="none" w:sz="0" w:space="0" w:color="auto"/>
            <w:bottom w:val="none" w:sz="0" w:space="0" w:color="auto"/>
            <w:right w:val="none" w:sz="0" w:space="0" w:color="auto"/>
          </w:divBdr>
        </w:div>
        <w:div w:id="278531592">
          <w:marLeft w:val="0"/>
          <w:marRight w:val="0"/>
          <w:marTop w:val="0"/>
          <w:marBottom w:val="0"/>
          <w:divBdr>
            <w:top w:val="none" w:sz="0" w:space="0" w:color="auto"/>
            <w:left w:val="none" w:sz="0" w:space="0" w:color="auto"/>
            <w:bottom w:val="none" w:sz="0" w:space="0" w:color="auto"/>
            <w:right w:val="none" w:sz="0" w:space="0" w:color="auto"/>
          </w:divBdr>
        </w:div>
        <w:div w:id="278805007">
          <w:marLeft w:val="0"/>
          <w:marRight w:val="0"/>
          <w:marTop w:val="0"/>
          <w:marBottom w:val="0"/>
          <w:divBdr>
            <w:top w:val="none" w:sz="0" w:space="0" w:color="auto"/>
            <w:left w:val="none" w:sz="0" w:space="0" w:color="auto"/>
            <w:bottom w:val="none" w:sz="0" w:space="0" w:color="auto"/>
            <w:right w:val="none" w:sz="0" w:space="0" w:color="auto"/>
          </w:divBdr>
        </w:div>
        <w:div w:id="280309437">
          <w:marLeft w:val="0"/>
          <w:marRight w:val="0"/>
          <w:marTop w:val="0"/>
          <w:marBottom w:val="0"/>
          <w:divBdr>
            <w:top w:val="none" w:sz="0" w:space="0" w:color="auto"/>
            <w:left w:val="none" w:sz="0" w:space="0" w:color="auto"/>
            <w:bottom w:val="none" w:sz="0" w:space="0" w:color="auto"/>
            <w:right w:val="none" w:sz="0" w:space="0" w:color="auto"/>
          </w:divBdr>
        </w:div>
        <w:div w:id="287395039">
          <w:marLeft w:val="0"/>
          <w:marRight w:val="0"/>
          <w:marTop w:val="0"/>
          <w:marBottom w:val="0"/>
          <w:divBdr>
            <w:top w:val="none" w:sz="0" w:space="0" w:color="auto"/>
            <w:left w:val="none" w:sz="0" w:space="0" w:color="auto"/>
            <w:bottom w:val="none" w:sz="0" w:space="0" w:color="auto"/>
            <w:right w:val="none" w:sz="0" w:space="0" w:color="auto"/>
          </w:divBdr>
        </w:div>
        <w:div w:id="291596534">
          <w:marLeft w:val="0"/>
          <w:marRight w:val="0"/>
          <w:marTop w:val="0"/>
          <w:marBottom w:val="0"/>
          <w:divBdr>
            <w:top w:val="none" w:sz="0" w:space="0" w:color="auto"/>
            <w:left w:val="none" w:sz="0" w:space="0" w:color="auto"/>
            <w:bottom w:val="none" w:sz="0" w:space="0" w:color="auto"/>
            <w:right w:val="none" w:sz="0" w:space="0" w:color="auto"/>
          </w:divBdr>
        </w:div>
        <w:div w:id="291904294">
          <w:marLeft w:val="0"/>
          <w:marRight w:val="0"/>
          <w:marTop w:val="0"/>
          <w:marBottom w:val="0"/>
          <w:divBdr>
            <w:top w:val="none" w:sz="0" w:space="0" w:color="auto"/>
            <w:left w:val="none" w:sz="0" w:space="0" w:color="auto"/>
            <w:bottom w:val="none" w:sz="0" w:space="0" w:color="auto"/>
            <w:right w:val="none" w:sz="0" w:space="0" w:color="auto"/>
          </w:divBdr>
        </w:div>
        <w:div w:id="295141301">
          <w:marLeft w:val="0"/>
          <w:marRight w:val="0"/>
          <w:marTop w:val="0"/>
          <w:marBottom w:val="0"/>
          <w:divBdr>
            <w:top w:val="none" w:sz="0" w:space="0" w:color="auto"/>
            <w:left w:val="none" w:sz="0" w:space="0" w:color="auto"/>
            <w:bottom w:val="none" w:sz="0" w:space="0" w:color="auto"/>
            <w:right w:val="none" w:sz="0" w:space="0" w:color="auto"/>
          </w:divBdr>
        </w:div>
        <w:div w:id="295375397">
          <w:marLeft w:val="0"/>
          <w:marRight w:val="0"/>
          <w:marTop w:val="0"/>
          <w:marBottom w:val="0"/>
          <w:divBdr>
            <w:top w:val="none" w:sz="0" w:space="0" w:color="auto"/>
            <w:left w:val="none" w:sz="0" w:space="0" w:color="auto"/>
            <w:bottom w:val="none" w:sz="0" w:space="0" w:color="auto"/>
            <w:right w:val="none" w:sz="0" w:space="0" w:color="auto"/>
          </w:divBdr>
        </w:div>
        <w:div w:id="298339721">
          <w:marLeft w:val="0"/>
          <w:marRight w:val="0"/>
          <w:marTop w:val="0"/>
          <w:marBottom w:val="0"/>
          <w:divBdr>
            <w:top w:val="none" w:sz="0" w:space="0" w:color="auto"/>
            <w:left w:val="none" w:sz="0" w:space="0" w:color="auto"/>
            <w:bottom w:val="none" w:sz="0" w:space="0" w:color="auto"/>
            <w:right w:val="none" w:sz="0" w:space="0" w:color="auto"/>
          </w:divBdr>
        </w:div>
        <w:div w:id="306672183">
          <w:marLeft w:val="0"/>
          <w:marRight w:val="0"/>
          <w:marTop w:val="0"/>
          <w:marBottom w:val="0"/>
          <w:divBdr>
            <w:top w:val="none" w:sz="0" w:space="0" w:color="auto"/>
            <w:left w:val="none" w:sz="0" w:space="0" w:color="auto"/>
            <w:bottom w:val="none" w:sz="0" w:space="0" w:color="auto"/>
            <w:right w:val="none" w:sz="0" w:space="0" w:color="auto"/>
          </w:divBdr>
        </w:div>
        <w:div w:id="309675763">
          <w:marLeft w:val="0"/>
          <w:marRight w:val="0"/>
          <w:marTop w:val="0"/>
          <w:marBottom w:val="0"/>
          <w:divBdr>
            <w:top w:val="none" w:sz="0" w:space="0" w:color="auto"/>
            <w:left w:val="none" w:sz="0" w:space="0" w:color="auto"/>
            <w:bottom w:val="none" w:sz="0" w:space="0" w:color="auto"/>
            <w:right w:val="none" w:sz="0" w:space="0" w:color="auto"/>
          </w:divBdr>
        </w:div>
        <w:div w:id="312805602">
          <w:marLeft w:val="0"/>
          <w:marRight w:val="0"/>
          <w:marTop w:val="0"/>
          <w:marBottom w:val="0"/>
          <w:divBdr>
            <w:top w:val="none" w:sz="0" w:space="0" w:color="auto"/>
            <w:left w:val="none" w:sz="0" w:space="0" w:color="auto"/>
            <w:bottom w:val="none" w:sz="0" w:space="0" w:color="auto"/>
            <w:right w:val="none" w:sz="0" w:space="0" w:color="auto"/>
          </w:divBdr>
        </w:div>
        <w:div w:id="312879741">
          <w:marLeft w:val="0"/>
          <w:marRight w:val="0"/>
          <w:marTop w:val="0"/>
          <w:marBottom w:val="0"/>
          <w:divBdr>
            <w:top w:val="none" w:sz="0" w:space="0" w:color="auto"/>
            <w:left w:val="none" w:sz="0" w:space="0" w:color="auto"/>
            <w:bottom w:val="none" w:sz="0" w:space="0" w:color="auto"/>
            <w:right w:val="none" w:sz="0" w:space="0" w:color="auto"/>
          </w:divBdr>
        </w:div>
        <w:div w:id="316686771">
          <w:marLeft w:val="0"/>
          <w:marRight w:val="0"/>
          <w:marTop w:val="0"/>
          <w:marBottom w:val="0"/>
          <w:divBdr>
            <w:top w:val="none" w:sz="0" w:space="0" w:color="auto"/>
            <w:left w:val="none" w:sz="0" w:space="0" w:color="auto"/>
            <w:bottom w:val="none" w:sz="0" w:space="0" w:color="auto"/>
            <w:right w:val="none" w:sz="0" w:space="0" w:color="auto"/>
          </w:divBdr>
        </w:div>
        <w:div w:id="316999336">
          <w:marLeft w:val="0"/>
          <w:marRight w:val="0"/>
          <w:marTop w:val="0"/>
          <w:marBottom w:val="0"/>
          <w:divBdr>
            <w:top w:val="none" w:sz="0" w:space="0" w:color="auto"/>
            <w:left w:val="none" w:sz="0" w:space="0" w:color="auto"/>
            <w:bottom w:val="none" w:sz="0" w:space="0" w:color="auto"/>
            <w:right w:val="none" w:sz="0" w:space="0" w:color="auto"/>
          </w:divBdr>
        </w:div>
        <w:div w:id="320699350">
          <w:marLeft w:val="0"/>
          <w:marRight w:val="0"/>
          <w:marTop w:val="0"/>
          <w:marBottom w:val="0"/>
          <w:divBdr>
            <w:top w:val="none" w:sz="0" w:space="0" w:color="auto"/>
            <w:left w:val="none" w:sz="0" w:space="0" w:color="auto"/>
            <w:bottom w:val="none" w:sz="0" w:space="0" w:color="auto"/>
            <w:right w:val="none" w:sz="0" w:space="0" w:color="auto"/>
          </w:divBdr>
        </w:div>
        <w:div w:id="325087086">
          <w:marLeft w:val="0"/>
          <w:marRight w:val="0"/>
          <w:marTop w:val="0"/>
          <w:marBottom w:val="0"/>
          <w:divBdr>
            <w:top w:val="none" w:sz="0" w:space="0" w:color="auto"/>
            <w:left w:val="none" w:sz="0" w:space="0" w:color="auto"/>
            <w:bottom w:val="none" w:sz="0" w:space="0" w:color="auto"/>
            <w:right w:val="none" w:sz="0" w:space="0" w:color="auto"/>
          </w:divBdr>
        </w:div>
        <w:div w:id="336269076">
          <w:marLeft w:val="0"/>
          <w:marRight w:val="0"/>
          <w:marTop w:val="0"/>
          <w:marBottom w:val="0"/>
          <w:divBdr>
            <w:top w:val="none" w:sz="0" w:space="0" w:color="auto"/>
            <w:left w:val="none" w:sz="0" w:space="0" w:color="auto"/>
            <w:bottom w:val="none" w:sz="0" w:space="0" w:color="auto"/>
            <w:right w:val="none" w:sz="0" w:space="0" w:color="auto"/>
          </w:divBdr>
        </w:div>
        <w:div w:id="346560328">
          <w:marLeft w:val="0"/>
          <w:marRight w:val="0"/>
          <w:marTop w:val="0"/>
          <w:marBottom w:val="0"/>
          <w:divBdr>
            <w:top w:val="none" w:sz="0" w:space="0" w:color="auto"/>
            <w:left w:val="none" w:sz="0" w:space="0" w:color="auto"/>
            <w:bottom w:val="none" w:sz="0" w:space="0" w:color="auto"/>
            <w:right w:val="none" w:sz="0" w:space="0" w:color="auto"/>
          </w:divBdr>
        </w:div>
        <w:div w:id="346756228">
          <w:marLeft w:val="0"/>
          <w:marRight w:val="0"/>
          <w:marTop w:val="0"/>
          <w:marBottom w:val="0"/>
          <w:divBdr>
            <w:top w:val="none" w:sz="0" w:space="0" w:color="auto"/>
            <w:left w:val="none" w:sz="0" w:space="0" w:color="auto"/>
            <w:bottom w:val="none" w:sz="0" w:space="0" w:color="auto"/>
            <w:right w:val="none" w:sz="0" w:space="0" w:color="auto"/>
          </w:divBdr>
        </w:div>
        <w:div w:id="352152015">
          <w:marLeft w:val="0"/>
          <w:marRight w:val="0"/>
          <w:marTop w:val="0"/>
          <w:marBottom w:val="0"/>
          <w:divBdr>
            <w:top w:val="none" w:sz="0" w:space="0" w:color="auto"/>
            <w:left w:val="none" w:sz="0" w:space="0" w:color="auto"/>
            <w:bottom w:val="none" w:sz="0" w:space="0" w:color="auto"/>
            <w:right w:val="none" w:sz="0" w:space="0" w:color="auto"/>
          </w:divBdr>
        </w:div>
        <w:div w:id="358430461">
          <w:marLeft w:val="0"/>
          <w:marRight w:val="0"/>
          <w:marTop w:val="0"/>
          <w:marBottom w:val="0"/>
          <w:divBdr>
            <w:top w:val="none" w:sz="0" w:space="0" w:color="auto"/>
            <w:left w:val="none" w:sz="0" w:space="0" w:color="auto"/>
            <w:bottom w:val="none" w:sz="0" w:space="0" w:color="auto"/>
            <w:right w:val="none" w:sz="0" w:space="0" w:color="auto"/>
          </w:divBdr>
        </w:div>
        <w:div w:id="360086766">
          <w:marLeft w:val="0"/>
          <w:marRight w:val="0"/>
          <w:marTop w:val="0"/>
          <w:marBottom w:val="0"/>
          <w:divBdr>
            <w:top w:val="none" w:sz="0" w:space="0" w:color="auto"/>
            <w:left w:val="none" w:sz="0" w:space="0" w:color="auto"/>
            <w:bottom w:val="none" w:sz="0" w:space="0" w:color="auto"/>
            <w:right w:val="none" w:sz="0" w:space="0" w:color="auto"/>
          </w:divBdr>
        </w:div>
        <w:div w:id="362285521">
          <w:marLeft w:val="0"/>
          <w:marRight w:val="0"/>
          <w:marTop w:val="0"/>
          <w:marBottom w:val="0"/>
          <w:divBdr>
            <w:top w:val="none" w:sz="0" w:space="0" w:color="auto"/>
            <w:left w:val="none" w:sz="0" w:space="0" w:color="auto"/>
            <w:bottom w:val="none" w:sz="0" w:space="0" w:color="auto"/>
            <w:right w:val="none" w:sz="0" w:space="0" w:color="auto"/>
          </w:divBdr>
        </w:div>
        <w:div w:id="368259534">
          <w:marLeft w:val="0"/>
          <w:marRight w:val="0"/>
          <w:marTop w:val="0"/>
          <w:marBottom w:val="0"/>
          <w:divBdr>
            <w:top w:val="none" w:sz="0" w:space="0" w:color="auto"/>
            <w:left w:val="none" w:sz="0" w:space="0" w:color="auto"/>
            <w:bottom w:val="none" w:sz="0" w:space="0" w:color="auto"/>
            <w:right w:val="none" w:sz="0" w:space="0" w:color="auto"/>
          </w:divBdr>
        </w:div>
        <w:div w:id="372731006">
          <w:marLeft w:val="0"/>
          <w:marRight w:val="0"/>
          <w:marTop w:val="0"/>
          <w:marBottom w:val="0"/>
          <w:divBdr>
            <w:top w:val="none" w:sz="0" w:space="0" w:color="auto"/>
            <w:left w:val="none" w:sz="0" w:space="0" w:color="auto"/>
            <w:bottom w:val="none" w:sz="0" w:space="0" w:color="auto"/>
            <w:right w:val="none" w:sz="0" w:space="0" w:color="auto"/>
          </w:divBdr>
        </w:div>
        <w:div w:id="373309937">
          <w:marLeft w:val="0"/>
          <w:marRight w:val="0"/>
          <w:marTop w:val="0"/>
          <w:marBottom w:val="0"/>
          <w:divBdr>
            <w:top w:val="none" w:sz="0" w:space="0" w:color="auto"/>
            <w:left w:val="none" w:sz="0" w:space="0" w:color="auto"/>
            <w:bottom w:val="none" w:sz="0" w:space="0" w:color="auto"/>
            <w:right w:val="none" w:sz="0" w:space="0" w:color="auto"/>
          </w:divBdr>
        </w:div>
        <w:div w:id="376392173">
          <w:marLeft w:val="0"/>
          <w:marRight w:val="0"/>
          <w:marTop w:val="0"/>
          <w:marBottom w:val="0"/>
          <w:divBdr>
            <w:top w:val="none" w:sz="0" w:space="0" w:color="auto"/>
            <w:left w:val="none" w:sz="0" w:space="0" w:color="auto"/>
            <w:bottom w:val="none" w:sz="0" w:space="0" w:color="auto"/>
            <w:right w:val="none" w:sz="0" w:space="0" w:color="auto"/>
          </w:divBdr>
        </w:div>
        <w:div w:id="377436541">
          <w:marLeft w:val="0"/>
          <w:marRight w:val="0"/>
          <w:marTop w:val="0"/>
          <w:marBottom w:val="0"/>
          <w:divBdr>
            <w:top w:val="none" w:sz="0" w:space="0" w:color="auto"/>
            <w:left w:val="none" w:sz="0" w:space="0" w:color="auto"/>
            <w:bottom w:val="none" w:sz="0" w:space="0" w:color="auto"/>
            <w:right w:val="none" w:sz="0" w:space="0" w:color="auto"/>
          </w:divBdr>
        </w:div>
        <w:div w:id="378405645">
          <w:marLeft w:val="0"/>
          <w:marRight w:val="0"/>
          <w:marTop w:val="0"/>
          <w:marBottom w:val="0"/>
          <w:divBdr>
            <w:top w:val="none" w:sz="0" w:space="0" w:color="auto"/>
            <w:left w:val="none" w:sz="0" w:space="0" w:color="auto"/>
            <w:bottom w:val="none" w:sz="0" w:space="0" w:color="auto"/>
            <w:right w:val="none" w:sz="0" w:space="0" w:color="auto"/>
          </w:divBdr>
        </w:div>
        <w:div w:id="388529197">
          <w:marLeft w:val="0"/>
          <w:marRight w:val="0"/>
          <w:marTop w:val="0"/>
          <w:marBottom w:val="0"/>
          <w:divBdr>
            <w:top w:val="none" w:sz="0" w:space="0" w:color="auto"/>
            <w:left w:val="none" w:sz="0" w:space="0" w:color="auto"/>
            <w:bottom w:val="none" w:sz="0" w:space="0" w:color="auto"/>
            <w:right w:val="none" w:sz="0" w:space="0" w:color="auto"/>
          </w:divBdr>
        </w:div>
        <w:div w:id="389614864">
          <w:marLeft w:val="0"/>
          <w:marRight w:val="0"/>
          <w:marTop w:val="0"/>
          <w:marBottom w:val="0"/>
          <w:divBdr>
            <w:top w:val="none" w:sz="0" w:space="0" w:color="auto"/>
            <w:left w:val="none" w:sz="0" w:space="0" w:color="auto"/>
            <w:bottom w:val="none" w:sz="0" w:space="0" w:color="auto"/>
            <w:right w:val="none" w:sz="0" w:space="0" w:color="auto"/>
          </w:divBdr>
        </w:div>
        <w:div w:id="396897871">
          <w:marLeft w:val="0"/>
          <w:marRight w:val="0"/>
          <w:marTop w:val="0"/>
          <w:marBottom w:val="0"/>
          <w:divBdr>
            <w:top w:val="none" w:sz="0" w:space="0" w:color="auto"/>
            <w:left w:val="none" w:sz="0" w:space="0" w:color="auto"/>
            <w:bottom w:val="none" w:sz="0" w:space="0" w:color="auto"/>
            <w:right w:val="none" w:sz="0" w:space="0" w:color="auto"/>
          </w:divBdr>
        </w:div>
        <w:div w:id="397436082">
          <w:marLeft w:val="0"/>
          <w:marRight w:val="0"/>
          <w:marTop w:val="0"/>
          <w:marBottom w:val="0"/>
          <w:divBdr>
            <w:top w:val="none" w:sz="0" w:space="0" w:color="auto"/>
            <w:left w:val="none" w:sz="0" w:space="0" w:color="auto"/>
            <w:bottom w:val="none" w:sz="0" w:space="0" w:color="auto"/>
            <w:right w:val="none" w:sz="0" w:space="0" w:color="auto"/>
          </w:divBdr>
        </w:div>
        <w:div w:id="397632788">
          <w:marLeft w:val="0"/>
          <w:marRight w:val="0"/>
          <w:marTop w:val="0"/>
          <w:marBottom w:val="0"/>
          <w:divBdr>
            <w:top w:val="none" w:sz="0" w:space="0" w:color="auto"/>
            <w:left w:val="none" w:sz="0" w:space="0" w:color="auto"/>
            <w:bottom w:val="none" w:sz="0" w:space="0" w:color="auto"/>
            <w:right w:val="none" w:sz="0" w:space="0" w:color="auto"/>
          </w:divBdr>
        </w:div>
        <w:div w:id="398138490">
          <w:marLeft w:val="0"/>
          <w:marRight w:val="0"/>
          <w:marTop w:val="0"/>
          <w:marBottom w:val="0"/>
          <w:divBdr>
            <w:top w:val="none" w:sz="0" w:space="0" w:color="auto"/>
            <w:left w:val="none" w:sz="0" w:space="0" w:color="auto"/>
            <w:bottom w:val="none" w:sz="0" w:space="0" w:color="auto"/>
            <w:right w:val="none" w:sz="0" w:space="0" w:color="auto"/>
          </w:divBdr>
        </w:div>
        <w:div w:id="404765859">
          <w:marLeft w:val="0"/>
          <w:marRight w:val="0"/>
          <w:marTop w:val="0"/>
          <w:marBottom w:val="0"/>
          <w:divBdr>
            <w:top w:val="none" w:sz="0" w:space="0" w:color="auto"/>
            <w:left w:val="none" w:sz="0" w:space="0" w:color="auto"/>
            <w:bottom w:val="none" w:sz="0" w:space="0" w:color="auto"/>
            <w:right w:val="none" w:sz="0" w:space="0" w:color="auto"/>
          </w:divBdr>
        </w:div>
        <w:div w:id="406616215">
          <w:marLeft w:val="0"/>
          <w:marRight w:val="0"/>
          <w:marTop w:val="0"/>
          <w:marBottom w:val="0"/>
          <w:divBdr>
            <w:top w:val="none" w:sz="0" w:space="0" w:color="auto"/>
            <w:left w:val="none" w:sz="0" w:space="0" w:color="auto"/>
            <w:bottom w:val="none" w:sz="0" w:space="0" w:color="auto"/>
            <w:right w:val="none" w:sz="0" w:space="0" w:color="auto"/>
          </w:divBdr>
        </w:div>
        <w:div w:id="409157351">
          <w:marLeft w:val="0"/>
          <w:marRight w:val="0"/>
          <w:marTop w:val="0"/>
          <w:marBottom w:val="0"/>
          <w:divBdr>
            <w:top w:val="none" w:sz="0" w:space="0" w:color="auto"/>
            <w:left w:val="none" w:sz="0" w:space="0" w:color="auto"/>
            <w:bottom w:val="none" w:sz="0" w:space="0" w:color="auto"/>
            <w:right w:val="none" w:sz="0" w:space="0" w:color="auto"/>
          </w:divBdr>
        </w:div>
        <w:div w:id="414668784">
          <w:marLeft w:val="0"/>
          <w:marRight w:val="0"/>
          <w:marTop w:val="0"/>
          <w:marBottom w:val="0"/>
          <w:divBdr>
            <w:top w:val="none" w:sz="0" w:space="0" w:color="auto"/>
            <w:left w:val="none" w:sz="0" w:space="0" w:color="auto"/>
            <w:bottom w:val="none" w:sz="0" w:space="0" w:color="auto"/>
            <w:right w:val="none" w:sz="0" w:space="0" w:color="auto"/>
          </w:divBdr>
        </w:div>
        <w:div w:id="416481386">
          <w:marLeft w:val="0"/>
          <w:marRight w:val="0"/>
          <w:marTop w:val="0"/>
          <w:marBottom w:val="0"/>
          <w:divBdr>
            <w:top w:val="none" w:sz="0" w:space="0" w:color="auto"/>
            <w:left w:val="none" w:sz="0" w:space="0" w:color="auto"/>
            <w:bottom w:val="none" w:sz="0" w:space="0" w:color="auto"/>
            <w:right w:val="none" w:sz="0" w:space="0" w:color="auto"/>
          </w:divBdr>
        </w:div>
        <w:div w:id="418217479">
          <w:marLeft w:val="0"/>
          <w:marRight w:val="0"/>
          <w:marTop w:val="0"/>
          <w:marBottom w:val="0"/>
          <w:divBdr>
            <w:top w:val="none" w:sz="0" w:space="0" w:color="auto"/>
            <w:left w:val="none" w:sz="0" w:space="0" w:color="auto"/>
            <w:bottom w:val="none" w:sz="0" w:space="0" w:color="auto"/>
            <w:right w:val="none" w:sz="0" w:space="0" w:color="auto"/>
          </w:divBdr>
        </w:div>
        <w:div w:id="418795720">
          <w:marLeft w:val="0"/>
          <w:marRight w:val="0"/>
          <w:marTop w:val="0"/>
          <w:marBottom w:val="0"/>
          <w:divBdr>
            <w:top w:val="none" w:sz="0" w:space="0" w:color="auto"/>
            <w:left w:val="none" w:sz="0" w:space="0" w:color="auto"/>
            <w:bottom w:val="none" w:sz="0" w:space="0" w:color="auto"/>
            <w:right w:val="none" w:sz="0" w:space="0" w:color="auto"/>
          </w:divBdr>
        </w:div>
        <w:div w:id="428238344">
          <w:marLeft w:val="0"/>
          <w:marRight w:val="0"/>
          <w:marTop w:val="0"/>
          <w:marBottom w:val="0"/>
          <w:divBdr>
            <w:top w:val="none" w:sz="0" w:space="0" w:color="auto"/>
            <w:left w:val="none" w:sz="0" w:space="0" w:color="auto"/>
            <w:bottom w:val="none" w:sz="0" w:space="0" w:color="auto"/>
            <w:right w:val="none" w:sz="0" w:space="0" w:color="auto"/>
          </w:divBdr>
        </w:div>
        <w:div w:id="431097771">
          <w:marLeft w:val="0"/>
          <w:marRight w:val="0"/>
          <w:marTop w:val="0"/>
          <w:marBottom w:val="0"/>
          <w:divBdr>
            <w:top w:val="none" w:sz="0" w:space="0" w:color="auto"/>
            <w:left w:val="none" w:sz="0" w:space="0" w:color="auto"/>
            <w:bottom w:val="none" w:sz="0" w:space="0" w:color="auto"/>
            <w:right w:val="none" w:sz="0" w:space="0" w:color="auto"/>
          </w:divBdr>
        </w:div>
        <w:div w:id="457382045">
          <w:marLeft w:val="0"/>
          <w:marRight w:val="0"/>
          <w:marTop w:val="0"/>
          <w:marBottom w:val="0"/>
          <w:divBdr>
            <w:top w:val="none" w:sz="0" w:space="0" w:color="auto"/>
            <w:left w:val="none" w:sz="0" w:space="0" w:color="auto"/>
            <w:bottom w:val="none" w:sz="0" w:space="0" w:color="auto"/>
            <w:right w:val="none" w:sz="0" w:space="0" w:color="auto"/>
          </w:divBdr>
        </w:div>
        <w:div w:id="460928647">
          <w:marLeft w:val="0"/>
          <w:marRight w:val="0"/>
          <w:marTop w:val="0"/>
          <w:marBottom w:val="0"/>
          <w:divBdr>
            <w:top w:val="none" w:sz="0" w:space="0" w:color="auto"/>
            <w:left w:val="none" w:sz="0" w:space="0" w:color="auto"/>
            <w:bottom w:val="none" w:sz="0" w:space="0" w:color="auto"/>
            <w:right w:val="none" w:sz="0" w:space="0" w:color="auto"/>
          </w:divBdr>
        </w:div>
        <w:div w:id="462041271">
          <w:marLeft w:val="0"/>
          <w:marRight w:val="0"/>
          <w:marTop w:val="0"/>
          <w:marBottom w:val="0"/>
          <w:divBdr>
            <w:top w:val="none" w:sz="0" w:space="0" w:color="auto"/>
            <w:left w:val="none" w:sz="0" w:space="0" w:color="auto"/>
            <w:bottom w:val="none" w:sz="0" w:space="0" w:color="auto"/>
            <w:right w:val="none" w:sz="0" w:space="0" w:color="auto"/>
          </w:divBdr>
        </w:div>
        <w:div w:id="463353603">
          <w:marLeft w:val="0"/>
          <w:marRight w:val="0"/>
          <w:marTop w:val="0"/>
          <w:marBottom w:val="0"/>
          <w:divBdr>
            <w:top w:val="none" w:sz="0" w:space="0" w:color="auto"/>
            <w:left w:val="none" w:sz="0" w:space="0" w:color="auto"/>
            <w:bottom w:val="none" w:sz="0" w:space="0" w:color="auto"/>
            <w:right w:val="none" w:sz="0" w:space="0" w:color="auto"/>
          </w:divBdr>
        </w:div>
        <w:div w:id="472062297">
          <w:marLeft w:val="0"/>
          <w:marRight w:val="0"/>
          <w:marTop w:val="0"/>
          <w:marBottom w:val="0"/>
          <w:divBdr>
            <w:top w:val="none" w:sz="0" w:space="0" w:color="auto"/>
            <w:left w:val="none" w:sz="0" w:space="0" w:color="auto"/>
            <w:bottom w:val="none" w:sz="0" w:space="0" w:color="auto"/>
            <w:right w:val="none" w:sz="0" w:space="0" w:color="auto"/>
          </w:divBdr>
        </w:div>
        <w:div w:id="472912669">
          <w:marLeft w:val="0"/>
          <w:marRight w:val="0"/>
          <w:marTop w:val="0"/>
          <w:marBottom w:val="0"/>
          <w:divBdr>
            <w:top w:val="none" w:sz="0" w:space="0" w:color="auto"/>
            <w:left w:val="none" w:sz="0" w:space="0" w:color="auto"/>
            <w:bottom w:val="none" w:sz="0" w:space="0" w:color="auto"/>
            <w:right w:val="none" w:sz="0" w:space="0" w:color="auto"/>
          </w:divBdr>
        </w:div>
        <w:div w:id="473984014">
          <w:marLeft w:val="0"/>
          <w:marRight w:val="0"/>
          <w:marTop w:val="0"/>
          <w:marBottom w:val="0"/>
          <w:divBdr>
            <w:top w:val="none" w:sz="0" w:space="0" w:color="auto"/>
            <w:left w:val="none" w:sz="0" w:space="0" w:color="auto"/>
            <w:bottom w:val="none" w:sz="0" w:space="0" w:color="auto"/>
            <w:right w:val="none" w:sz="0" w:space="0" w:color="auto"/>
          </w:divBdr>
        </w:div>
        <w:div w:id="486943533">
          <w:marLeft w:val="0"/>
          <w:marRight w:val="0"/>
          <w:marTop w:val="0"/>
          <w:marBottom w:val="0"/>
          <w:divBdr>
            <w:top w:val="none" w:sz="0" w:space="0" w:color="auto"/>
            <w:left w:val="none" w:sz="0" w:space="0" w:color="auto"/>
            <w:bottom w:val="none" w:sz="0" w:space="0" w:color="auto"/>
            <w:right w:val="none" w:sz="0" w:space="0" w:color="auto"/>
          </w:divBdr>
        </w:div>
        <w:div w:id="491025642">
          <w:marLeft w:val="0"/>
          <w:marRight w:val="0"/>
          <w:marTop w:val="0"/>
          <w:marBottom w:val="0"/>
          <w:divBdr>
            <w:top w:val="none" w:sz="0" w:space="0" w:color="auto"/>
            <w:left w:val="none" w:sz="0" w:space="0" w:color="auto"/>
            <w:bottom w:val="none" w:sz="0" w:space="0" w:color="auto"/>
            <w:right w:val="none" w:sz="0" w:space="0" w:color="auto"/>
          </w:divBdr>
        </w:div>
        <w:div w:id="500242511">
          <w:marLeft w:val="0"/>
          <w:marRight w:val="0"/>
          <w:marTop w:val="0"/>
          <w:marBottom w:val="0"/>
          <w:divBdr>
            <w:top w:val="none" w:sz="0" w:space="0" w:color="auto"/>
            <w:left w:val="none" w:sz="0" w:space="0" w:color="auto"/>
            <w:bottom w:val="none" w:sz="0" w:space="0" w:color="auto"/>
            <w:right w:val="none" w:sz="0" w:space="0" w:color="auto"/>
          </w:divBdr>
        </w:div>
        <w:div w:id="509301468">
          <w:marLeft w:val="0"/>
          <w:marRight w:val="0"/>
          <w:marTop w:val="0"/>
          <w:marBottom w:val="0"/>
          <w:divBdr>
            <w:top w:val="none" w:sz="0" w:space="0" w:color="auto"/>
            <w:left w:val="none" w:sz="0" w:space="0" w:color="auto"/>
            <w:bottom w:val="none" w:sz="0" w:space="0" w:color="auto"/>
            <w:right w:val="none" w:sz="0" w:space="0" w:color="auto"/>
          </w:divBdr>
        </w:div>
        <w:div w:id="517039950">
          <w:marLeft w:val="0"/>
          <w:marRight w:val="0"/>
          <w:marTop w:val="0"/>
          <w:marBottom w:val="0"/>
          <w:divBdr>
            <w:top w:val="none" w:sz="0" w:space="0" w:color="auto"/>
            <w:left w:val="none" w:sz="0" w:space="0" w:color="auto"/>
            <w:bottom w:val="none" w:sz="0" w:space="0" w:color="auto"/>
            <w:right w:val="none" w:sz="0" w:space="0" w:color="auto"/>
          </w:divBdr>
        </w:div>
        <w:div w:id="521673593">
          <w:marLeft w:val="0"/>
          <w:marRight w:val="0"/>
          <w:marTop w:val="0"/>
          <w:marBottom w:val="0"/>
          <w:divBdr>
            <w:top w:val="none" w:sz="0" w:space="0" w:color="auto"/>
            <w:left w:val="none" w:sz="0" w:space="0" w:color="auto"/>
            <w:bottom w:val="none" w:sz="0" w:space="0" w:color="auto"/>
            <w:right w:val="none" w:sz="0" w:space="0" w:color="auto"/>
          </w:divBdr>
        </w:div>
        <w:div w:id="522519844">
          <w:marLeft w:val="0"/>
          <w:marRight w:val="0"/>
          <w:marTop w:val="0"/>
          <w:marBottom w:val="0"/>
          <w:divBdr>
            <w:top w:val="none" w:sz="0" w:space="0" w:color="auto"/>
            <w:left w:val="none" w:sz="0" w:space="0" w:color="auto"/>
            <w:bottom w:val="none" w:sz="0" w:space="0" w:color="auto"/>
            <w:right w:val="none" w:sz="0" w:space="0" w:color="auto"/>
          </w:divBdr>
        </w:div>
        <w:div w:id="536892542">
          <w:marLeft w:val="0"/>
          <w:marRight w:val="0"/>
          <w:marTop w:val="0"/>
          <w:marBottom w:val="0"/>
          <w:divBdr>
            <w:top w:val="none" w:sz="0" w:space="0" w:color="auto"/>
            <w:left w:val="none" w:sz="0" w:space="0" w:color="auto"/>
            <w:bottom w:val="none" w:sz="0" w:space="0" w:color="auto"/>
            <w:right w:val="none" w:sz="0" w:space="0" w:color="auto"/>
          </w:divBdr>
        </w:div>
        <w:div w:id="540096586">
          <w:marLeft w:val="0"/>
          <w:marRight w:val="0"/>
          <w:marTop w:val="0"/>
          <w:marBottom w:val="0"/>
          <w:divBdr>
            <w:top w:val="none" w:sz="0" w:space="0" w:color="auto"/>
            <w:left w:val="none" w:sz="0" w:space="0" w:color="auto"/>
            <w:bottom w:val="none" w:sz="0" w:space="0" w:color="auto"/>
            <w:right w:val="none" w:sz="0" w:space="0" w:color="auto"/>
          </w:divBdr>
        </w:div>
        <w:div w:id="541208054">
          <w:marLeft w:val="0"/>
          <w:marRight w:val="0"/>
          <w:marTop w:val="0"/>
          <w:marBottom w:val="0"/>
          <w:divBdr>
            <w:top w:val="none" w:sz="0" w:space="0" w:color="auto"/>
            <w:left w:val="none" w:sz="0" w:space="0" w:color="auto"/>
            <w:bottom w:val="none" w:sz="0" w:space="0" w:color="auto"/>
            <w:right w:val="none" w:sz="0" w:space="0" w:color="auto"/>
          </w:divBdr>
        </w:div>
        <w:div w:id="544099421">
          <w:marLeft w:val="0"/>
          <w:marRight w:val="0"/>
          <w:marTop w:val="0"/>
          <w:marBottom w:val="0"/>
          <w:divBdr>
            <w:top w:val="none" w:sz="0" w:space="0" w:color="auto"/>
            <w:left w:val="none" w:sz="0" w:space="0" w:color="auto"/>
            <w:bottom w:val="none" w:sz="0" w:space="0" w:color="auto"/>
            <w:right w:val="none" w:sz="0" w:space="0" w:color="auto"/>
          </w:divBdr>
        </w:div>
        <w:div w:id="547230912">
          <w:marLeft w:val="0"/>
          <w:marRight w:val="0"/>
          <w:marTop w:val="0"/>
          <w:marBottom w:val="0"/>
          <w:divBdr>
            <w:top w:val="none" w:sz="0" w:space="0" w:color="auto"/>
            <w:left w:val="none" w:sz="0" w:space="0" w:color="auto"/>
            <w:bottom w:val="none" w:sz="0" w:space="0" w:color="auto"/>
            <w:right w:val="none" w:sz="0" w:space="0" w:color="auto"/>
          </w:divBdr>
        </w:div>
        <w:div w:id="548879587">
          <w:marLeft w:val="0"/>
          <w:marRight w:val="0"/>
          <w:marTop w:val="0"/>
          <w:marBottom w:val="0"/>
          <w:divBdr>
            <w:top w:val="none" w:sz="0" w:space="0" w:color="auto"/>
            <w:left w:val="none" w:sz="0" w:space="0" w:color="auto"/>
            <w:bottom w:val="none" w:sz="0" w:space="0" w:color="auto"/>
            <w:right w:val="none" w:sz="0" w:space="0" w:color="auto"/>
          </w:divBdr>
        </w:div>
        <w:div w:id="549928099">
          <w:marLeft w:val="0"/>
          <w:marRight w:val="0"/>
          <w:marTop w:val="0"/>
          <w:marBottom w:val="0"/>
          <w:divBdr>
            <w:top w:val="none" w:sz="0" w:space="0" w:color="auto"/>
            <w:left w:val="none" w:sz="0" w:space="0" w:color="auto"/>
            <w:bottom w:val="none" w:sz="0" w:space="0" w:color="auto"/>
            <w:right w:val="none" w:sz="0" w:space="0" w:color="auto"/>
          </w:divBdr>
        </w:div>
        <w:div w:id="554390758">
          <w:marLeft w:val="0"/>
          <w:marRight w:val="0"/>
          <w:marTop w:val="0"/>
          <w:marBottom w:val="0"/>
          <w:divBdr>
            <w:top w:val="none" w:sz="0" w:space="0" w:color="auto"/>
            <w:left w:val="none" w:sz="0" w:space="0" w:color="auto"/>
            <w:bottom w:val="none" w:sz="0" w:space="0" w:color="auto"/>
            <w:right w:val="none" w:sz="0" w:space="0" w:color="auto"/>
          </w:divBdr>
        </w:div>
        <w:div w:id="558638288">
          <w:marLeft w:val="0"/>
          <w:marRight w:val="0"/>
          <w:marTop w:val="0"/>
          <w:marBottom w:val="0"/>
          <w:divBdr>
            <w:top w:val="none" w:sz="0" w:space="0" w:color="auto"/>
            <w:left w:val="none" w:sz="0" w:space="0" w:color="auto"/>
            <w:bottom w:val="none" w:sz="0" w:space="0" w:color="auto"/>
            <w:right w:val="none" w:sz="0" w:space="0" w:color="auto"/>
          </w:divBdr>
        </w:div>
        <w:div w:id="563760974">
          <w:marLeft w:val="0"/>
          <w:marRight w:val="0"/>
          <w:marTop w:val="0"/>
          <w:marBottom w:val="0"/>
          <w:divBdr>
            <w:top w:val="none" w:sz="0" w:space="0" w:color="auto"/>
            <w:left w:val="none" w:sz="0" w:space="0" w:color="auto"/>
            <w:bottom w:val="none" w:sz="0" w:space="0" w:color="auto"/>
            <w:right w:val="none" w:sz="0" w:space="0" w:color="auto"/>
          </w:divBdr>
        </w:div>
        <w:div w:id="569509195">
          <w:marLeft w:val="0"/>
          <w:marRight w:val="0"/>
          <w:marTop w:val="0"/>
          <w:marBottom w:val="0"/>
          <w:divBdr>
            <w:top w:val="none" w:sz="0" w:space="0" w:color="auto"/>
            <w:left w:val="none" w:sz="0" w:space="0" w:color="auto"/>
            <w:bottom w:val="none" w:sz="0" w:space="0" w:color="auto"/>
            <w:right w:val="none" w:sz="0" w:space="0" w:color="auto"/>
          </w:divBdr>
        </w:div>
        <w:div w:id="570430072">
          <w:marLeft w:val="0"/>
          <w:marRight w:val="0"/>
          <w:marTop w:val="0"/>
          <w:marBottom w:val="0"/>
          <w:divBdr>
            <w:top w:val="none" w:sz="0" w:space="0" w:color="auto"/>
            <w:left w:val="none" w:sz="0" w:space="0" w:color="auto"/>
            <w:bottom w:val="none" w:sz="0" w:space="0" w:color="auto"/>
            <w:right w:val="none" w:sz="0" w:space="0" w:color="auto"/>
          </w:divBdr>
        </w:div>
        <w:div w:id="572544480">
          <w:marLeft w:val="0"/>
          <w:marRight w:val="0"/>
          <w:marTop w:val="0"/>
          <w:marBottom w:val="0"/>
          <w:divBdr>
            <w:top w:val="none" w:sz="0" w:space="0" w:color="auto"/>
            <w:left w:val="none" w:sz="0" w:space="0" w:color="auto"/>
            <w:bottom w:val="none" w:sz="0" w:space="0" w:color="auto"/>
            <w:right w:val="none" w:sz="0" w:space="0" w:color="auto"/>
          </w:divBdr>
        </w:div>
        <w:div w:id="574168408">
          <w:marLeft w:val="0"/>
          <w:marRight w:val="0"/>
          <w:marTop w:val="0"/>
          <w:marBottom w:val="0"/>
          <w:divBdr>
            <w:top w:val="none" w:sz="0" w:space="0" w:color="auto"/>
            <w:left w:val="none" w:sz="0" w:space="0" w:color="auto"/>
            <w:bottom w:val="none" w:sz="0" w:space="0" w:color="auto"/>
            <w:right w:val="none" w:sz="0" w:space="0" w:color="auto"/>
          </w:divBdr>
        </w:div>
        <w:div w:id="582304301">
          <w:marLeft w:val="0"/>
          <w:marRight w:val="0"/>
          <w:marTop w:val="0"/>
          <w:marBottom w:val="0"/>
          <w:divBdr>
            <w:top w:val="none" w:sz="0" w:space="0" w:color="auto"/>
            <w:left w:val="none" w:sz="0" w:space="0" w:color="auto"/>
            <w:bottom w:val="none" w:sz="0" w:space="0" w:color="auto"/>
            <w:right w:val="none" w:sz="0" w:space="0" w:color="auto"/>
          </w:divBdr>
        </w:div>
        <w:div w:id="587271543">
          <w:marLeft w:val="0"/>
          <w:marRight w:val="0"/>
          <w:marTop w:val="0"/>
          <w:marBottom w:val="0"/>
          <w:divBdr>
            <w:top w:val="none" w:sz="0" w:space="0" w:color="auto"/>
            <w:left w:val="none" w:sz="0" w:space="0" w:color="auto"/>
            <w:bottom w:val="none" w:sz="0" w:space="0" w:color="auto"/>
            <w:right w:val="none" w:sz="0" w:space="0" w:color="auto"/>
          </w:divBdr>
        </w:div>
        <w:div w:id="587540489">
          <w:marLeft w:val="0"/>
          <w:marRight w:val="0"/>
          <w:marTop w:val="0"/>
          <w:marBottom w:val="0"/>
          <w:divBdr>
            <w:top w:val="none" w:sz="0" w:space="0" w:color="auto"/>
            <w:left w:val="none" w:sz="0" w:space="0" w:color="auto"/>
            <w:bottom w:val="none" w:sz="0" w:space="0" w:color="auto"/>
            <w:right w:val="none" w:sz="0" w:space="0" w:color="auto"/>
          </w:divBdr>
        </w:div>
        <w:div w:id="596334448">
          <w:marLeft w:val="0"/>
          <w:marRight w:val="0"/>
          <w:marTop w:val="0"/>
          <w:marBottom w:val="0"/>
          <w:divBdr>
            <w:top w:val="none" w:sz="0" w:space="0" w:color="auto"/>
            <w:left w:val="none" w:sz="0" w:space="0" w:color="auto"/>
            <w:bottom w:val="none" w:sz="0" w:space="0" w:color="auto"/>
            <w:right w:val="none" w:sz="0" w:space="0" w:color="auto"/>
          </w:divBdr>
        </w:div>
        <w:div w:id="599722851">
          <w:marLeft w:val="0"/>
          <w:marRight w:val="0"/>
          <w:marTop w:val="0"/>
          <w:marBottom w:val="0"/>
          <w:divBdr>
            <w:top w:val="none" w:sz="0" w:space="0" w:color="auto"/>
            <w:left w:val="none" w:sz="0" w:space="0" w:color="auto"/>
            <w:bottom w:val="none" w:sz="0" w:space="0" w:color="auto"/>
            <w:right w:val="none" w:sz="0" w:space="0" w:color="auto"/>
          </w:divBdr>
        </w:div>
        <w:div w:id="605190964">
          <w:marLeft w:val="0"/>
          <w:marRight w:val="0"/>
          <w:marTop w:val="0"/>
          <w:marBottom w:val="0"/>
          <w:divBdr>
            <w:top w:val="none" w:sz="0" w:space="0" w:color="auto"/>
            <w:left w:val="none" w:sz="0" w:space="0" w:color="auto"/>
            <w:bottom w:val="none" w:sz="0" w:space="0" w:color="auto"/>
            <w:right w:val="none" w:sz="0" w:space="0" w:color="auto"/>
          </w:divBdr>
        </w:div>
        <w:div w:id="609240742">
          <w:marLeft w:val="0"/>
          <w:marRight w:val="0"/>
          <w:marTop w:val="0"/>
          <w:marBottom w:val="0"/>
          <w:divBdr>
            <w:top w:val="none" w:sz="0" w:space="0" w:color="auto"/>
            <w:left w:val="none" w:sz="0" w:space="0" w:color="auto"/>
            <w:bottom w:val="none" w:sz="0" w:space="0" w:color="auto"/>
            <w:right w:val="none" w:sz="0" w:space="0" w:color="auto"/>
          </w:divBdr>
        </w:div>
        <w:div w:id="617955375">
          <w:marLeft w:val="0"/>
          <w:marRight w:val="0"/>
          <w:marTop w:val="0"/>
          <w:marBottom w:val="0"/>
          <w:divBdr>
            <w:top w:val="none" w:sz="0" w:space="0" w:color="auto"/>
            <w:left w:val="none" w:sz="0" w:space="0" w:color="auto"/>
            <w:bottom w:val="none" w:sz="0" w:space="0" w:color="auto"/>
            <w:right w:val="none" w:sz="0" w:space="0" w:color="auto"/>
          </w:divBdr>
        </w:div>
        <w:div w:id="618342146">
          <w:marLeft w:val="0"/>
          <w:marRight w:val="0"/>
          <w:marTop w:val="0"/>
          <w:marBottom w:val="0"/>
          <w:divBdr>
            <w:top w:val="none" w:sz="0" w:space="0" w:color="auto"/>
            <w:left w:val="none" w:sz="0" w:space="0" w:color="auto"/>
            <w:bottom w:val="none" w:sz="0" w:space="0" w:color="auto"/>
            <w:right w:val="none" w:sz="0" w:space="0" w:color="auto"/>
          </w:divBdr>
        </w:div>
        <w:div w:id="621955660">
          <w:marLeft w:val="0"/>
          <w:marRight w:val="0"/>
          <w:marTop w:val="0"/>
          <w:marBottom w:val="0"/>
          <w:divBdr>
            <w:top w:val="none" w:sz="0" w:space="0" w:color="auto"/>
            <w:left w:val="none" w:sz="0" w:space="0" w:color="auto"/>
            <w:bottom w:val="none" w:sz="0" w:space="0" w:color="auto"/>
            <w:right w:val="none" w:sz="0" w:space="0" w:color="auto"/>
          </w:divBdr>
        </w:div>
        <w:div w:id="622226093">
          <w:marLeft w:val="0"/>
          <w:marRight w:val="0"/>
          <w:marTop w:val="0"/>
          <w:marBottom w:val="0"/>
          <w:divBdr>
            <w:top w:val="none" w:sz="0" w:space="0" w:color="auto"/>
            <w:left w:val="none" w:sz="0" w:space="0" w:color="auto"/>
            <w:bottom w:val="none" w:sz="0" w:space="0" w:color="auto"/>
            <w:right w:val="none" w:sz="0" w:space="0" w:color="auto"/>
          </w:divBdr>
        </w:div>
        <w:div w:id="635598792">
          <w:marLeft w:val="0"/>
          <w:marRight w:val="0"/>
          <w:marTop w:val="0"/>
          <w:marBottom w:val="0"/>
          <w:divBdr>
            <w:top w:val="none" w:sz="0" w:space="0" w:color="auto"/>
            <w:left w:val="none" w:sz="0" w:space="0" w:color="auto"/>
            <w:bottom w:val="none" w:sz="0" w:space="0" w:color="auto"/>
            <w:right w:val="none" w:sz="0" w:space="0" w:color="auto"/>
          </w:divBdr>
        </w:div>
        <w:div w:id="639727510">
          <w:marLeft w:val="0"/>
          <w:marRight w:val="0"/>
          <w:marTop w:val="0"/>
          <w:marBottom w:val="0"/>
          <w:divBdr>
            <w:top w:val="none" w:sz="0" w:space="0" w:color="auto"/>
            <w:left w:val="none" w:sz="0" w:space="0" w:color="auto"/>
            <w:bottom w:val="none" w:sz="0" w:space="0" w:color="auto"/>
            <w:right w:val="none" w:sz="0" w:space="0" w:color="auto"/>
          </w:divBdr>
        </w:div>
        <w:div w:id="641738388">
          <w:marLeft w:val="0"/>
          <w:marRight w:val="0"/>
          <w:marTop w:val="0"/>
          <w:marBottom w:val="0"/>
          <w:divBdr>
            <w:top w:val="none" w:sz="0" w:space="0" w:color="auto"/>
            <w:left w:val="none" w:sz="0" w:space="0" w:color="auto"/>
            <w:bottom w:val="none" w:sz="0" w:space="0" w:color="auto"/>
            <w:right w:val="none" w:sz="0" w:space="0" w:color="auto"/>
          </w:divBdr>
        </w:div>
        <w:div w:id="646394342">
          <w:marLeft w:val="0"/>
          <w:marRight w:val="0"/>
          <w:marTop w:val="0"/>
          <w:marBottom w:val="0"/>
          <w:divBdr>
            <w:top w:val="none" w:sz="0" w:space="0" w:color="auto"/>
            <w:left w:val="none" w:sz="0" w:space="0" w:color="auto"/>
            <w:bottom w:val="none" w:sz="0" w:space="0" w:color="auto"/>
            <w:right w:val="none" w:sz="0" w:space="0" w:color="auto"/>
          </w:divBdr>
        </w:div>
        <w:div w:id="646665498">
          <w:marLeft w:val="0"/>
          <w:marRight w:val="0"/>
          <w:marTop w:val="0"/>
          <w:marBottom w:val="0"/>
          <w:divBdr>
            <w:top w:val="none" w:sz="0" w:space="0" w:color="auto"/>
            <w:left w:val="none" w:sz="0" w:space="0" w:color="auto"/>
            <w:bottom w:val="none" w:sz="0" w:space="0" w:color="auto"/>
            <w:right w:val="none" w:sz="0" w:space="0" w:color="auto"/>
          </w:divBdr>
        </w:div>
        <w:div w:id="651328354">
          <w:marLeft w:val="0"/>
          <w:marRight w:val="0"/>
          <w:marTop w:val="0"/>
          <w:marBottom w:val="0"/>
          <w:divBdr>
            <w:top w:val="none" w:sz="0" w:space="0" w:color="auto"/>
            <w:left w:val="none" w:sz="0" w:space="0" w:color="auto"/>
            <w:bottom w:val="none" w:sz="0" w:space="0" w:color="auto"/>
            <w:right w:val="none" w:sz="0" w:space="0" w:color="auto"/>
          </w:divBdr>
        </w:div>
        <w:div w:id="655720171">
          <w:marLeft w:val="0"/>
          <w:marRight w:val="0"/>
          <w:marTop w:val="0"/>
          <w:marBottom w:val="0"/>
          <w:divBdr>
            <w:top w:val="none" w:sz="0" w:space="0" w:color="auto"/>
            <w:left w:val="none" w:sz="0" w:space="0" w:color="auto"/>
            <w:bottom w:val="none" w:sz="0" w:space="0" w:color="auto"/>
            <w:right w:val="none" w:sz="0" w:space="0" w:color="auto"/>
          </w:divBdr>
        </w:div>
        <w:div w:id="658113298">
          <w:marLeft w:val="0"/>
          <w:marRight w:val="0"/>
          <w:marTop w:val="0"/>
          <w:marBottom w:val="0"/>
          <w:divBdr>
            <w:top w:val="none" w:sz="0" w:space="0" w:color="auto"/>
            <w:left w:val="none" w:sz="0" w:space="0" w:color="auto"/>
            <w:bottom w:val="none" w:sz="0" w:space="0" w:color="auto"/>
            <w:right w:val="none" w:sz="0" w:space="0" w:color="auto"/>
          </w:divBdr>
        </w:div>
        <w:div w:id="660154618">
          <w:marLeft w:val="0"/>
          <w:marRight w:val="0"/>
          <w:marTop w:val="0"/>
          <w:marBottom w:val="0"/>
          <w:divBdr>
            <w:top w:val="none" w:sz="0" w:space="0" w:color="auto"/>
            <w:left w:val="none" w:sz="0" w:space="0" w:color="auto"/>
            <w:bottom w:val="none" w:sz="0" w:space="0" w:color="auto"/>
            <w:right w:val="none" w:sz="0" w:space="0" w:color="auto"/>
          </w:divBdr>
        </w:div>
        <w:div w:id="664015444">
          <w:marLeft w:val="0"/>
          <w:marRight w:val="0"/>
          <w:marTop w:val="0"/>
          <w:marBottom w:val="0"/>
          <w:divBdr>
            <w:top w:val="none" w:sz="0" w:space="0" w:color="auto"/>
            <w:left w:val="none" w:sz="0" w:space="0" w:color="auto"/>
            <w:bottom w:val="none" w:sz="0" w:space="0" w:color="auto"/>
            <w:right w:val="none" w:sz="0" w:space="0" w:color="auto"/>
          </w:divBdr>
        </w:div>
        <w:div w:id="672992219">
          <w:marLeft w:val="0"/>
          <w:marRight w:val="0"/>
          <w:marTop w:val="0"/>
          <w:marBottom w:val="0"/>
          <w:divBdr>
            <w:top w:val="none" w:sz="0" w:space="0" w:color="auto"/>
            <w:left w:val="none" w:sz="0" w:space="0" w:color="auto"/>
            <w:bottom w:val="none" w:sz="0" w:space="0" w:color="auto"/>
            <w:right w:val="none" w:sz="0" w:space="0" w:color="auto"/>
          </w:divBdr>
        </w:div>
        <w:div w:id="675812021">
          <w:marLeft w:val="0"/>
          <w:marRight w:val="0"/>
          <w:marTop w:val="0"/>
          <w:marBottom w:val="0"/>
          <w:divBdr>
            <w:top w:val="none" w:sz="0" w:space="0" w:color="auto"/>
            <w:left w:val="none" w:sz="0" w:space="0" w:color="auto"/>
            <w:bottom w:val="none" w:sz="0" w:space="0" w:color="auto"/>
            <w:right w:val="none" w:sz="0" w:space="0" w:color="auto"/>
          </w:divBdr>
        </w:div>
        <w:div w:id="676538465">
          <w:marLeft w:val="0"/>
          <w:marRight w:val="0"/>
          <w:marTop w:val="0"/>
          <w:marBottom w:val="0"/>
          <w:divBdr>
            <w:top w:val="none" w:sz="0" w:space="0" w:color="auto"/>
            <w:left w:val="none" w:sz="0" w:space="0" w:color="auto"/>
            <w:bottom w:val="none" w:sz="0" w:space="0" w:color="auto"/>
            <w:right w:val="none" w:sz="0" w:space="0" w:color="auto"/>
          </w:divBdr>
        </w:div>
        <w:div w:id="677853706">
          <w:marLeft w:val="0"/>
          <w:marRight w:val="0"/>
          <w:marTop w:val="0"/>
          <w:marBottom w:val="0"/>
          <w:divBdr>
            <w:top w:val="none" w:sz="0" w:space="0" w:color="auto"/>
            <w:left w:val="none" w:sz="0" w:space="0" w:color="auto"/>
            <w:bottom w:val="none" w:sz="0" w:space="0" w:color="auto"/>
            <w:right w:val="none" w:sz="0" w:space="0" w:color="auto"/>
          </w:divBdr>
        </w:div>
        <w:div w:id="678432663">
          <w:marLeft w:val="0"/>
          <w:marRight w:val="0"/>
          <w:marTop w:val="0"/>
          <w:marBottom w:val="0"/>
          <w:divBdr>
            <w:top w:val="none" w:sz="0" w:space="0" w:color="auto"/>
            <w:left w:val="none" w:sz="0" w:space="0" w:color="auto"/>
            <w:bottom w:val="none" w:sz="0" w:space="0" w:color="auto"/>
            <w:right w:val="none" w:sz="0" w:space="0" w:color="auto"/>
          </w:divBdr>
        </w:div>
        <w:div w:id="679623920">
          <w:marLeft w:val="0"/>
          <w:marRight w:val="0"/>
          <w:marTop w:val="0"/>
          <w:marBottom w:val="0"/>
          <w:divBdr>
            <w:top w:val="none" w:sz="0" w:space="0" w:color="auto"/>
            <w:left w:val="none" w:sz="0" w:space="0" w:color="auto"/>
            <w:bottom w:val="none" w:sz="0" w:space="0" w:color="auto"/>
            <w:right w:val="none" w:sz="0" w:space="0" w:color="auto"/>
          </w:divBdr>
        </w:div>
        <w:div w:id="683481865">
          <w:marLeft w:val="0"/>
          <w:marRight w:val="0"/>
          <w:marTop w:val="0"/>
          <w:marBottom w:val="0"/>
          <w:divBdr>
            <w:top w:val="none" w:sz="0" w:space="0" w:color="auto"/>
            <w:left w:val="none" w:sz="0" w:space="0" w:color="auto"/>
            <w:bottom w:val="none" w:sz="0" w:space="0" w:color="auto"/>
            <w:right w:val="none" w:sz="0" w:space="0" w:color="auto"/>
          </w:divBdr>
        </w:div>
        <w:div w:id="683676422">
          <w:marLeft w:val="0"/>
          <w:marRight w:val="0"/>
          <w:marTop w:val="0"/>
          <w:marBottom w:val="0"/>
          <w:divBdr>
            <w:top w:val="none" w:sz="0" w:space="0" w:color="auto"/>
            <w:left w:val="none" w:sz="0" w:space="0" w:color="auto"/>
            <w:bottom w:val="none" w:sz="0" w:space="0" w:color="auto"/>
            <w:right w:val="none" w:sz="0" w:space="0" w:color="auto"/>
          </w:divBdr>
        </w:div>
        <w:div w:id="683822132">
          <w:marLeft w:val="0"/>
          <w:marRight w:val="0"/>
          <w:marTop w:val="0"/>
          <w:marBottom w:val="0"/>
          <w:divBdr>
            <w:top w:val="none" w:sz="0" w:space="0" w:color="auto"/>
            <w:left w:val="none" w:sz="0" w:space="0" w:color="auto"/>
            <w:bottom w:val="none" w:sz="0" w:space="0" w:color="auto"/>
            <w:right w:val="none" w:sz="0" w:space="0" w:color="auto"/>
          </w:divBdr>
        </w:div>
        <w:div w:id="685835044">
          <w:marLeft w:val="0"/>
          <w:marRight w:val="0"/>
          <w:marTop w:val="0"/>
          <w:marBottom w:val="0"/>
          <w:divBdr>
            <w:top w:val="none" w:sz="0" w:space="0" w:color="auto"/>
            <w:left w:val="none" w:sz="0" w:space="0" w:color="auto"/>
            <w:bottom w:val="none" w:sz="0" w:space="0" w:color="auto"/>
            <w:right w:val="none" w:sz="0" w:space="0" w:color="auto"/>
          </w:divBdr>
        </w:div>
        <w:div w:id="693070039">
          <w:marLeft w:val="0"/>
          <w:marRight w:val="0"/>
          <w:marTop w:val="0"/>
          <w:marBottom w:val="0"/>
          <w:divBdr>
            <w:top w:val="none" w:sz="0" w:space="0" w:color="auto"/>
            <w:left w:val="none" w:sz="0" w:space="0" w:color="auto"/>
            <w:bottom w:val="none" w:sz="0" w:space="0" w:color="auto"/>
            <w:right w:val="none" w:sz="0" w:space="0" w:color="auto"/>
          </w:divBdr>
        </w:div>
        <w:div w:id="705984101">
          <w:marLeft w:val="0"/>
          <w:marRight w:val="0"/>
          <w:marTop w:val="0"/>
          <w:marBottom w:val="0"/>
          <w:divBdr>
            <w:top w:val="none" w:sz="0" w:space="0" w:color="auto"/>
            <w:left w:val="none" w:sz="0" w:space="0" w:color="auto"/>
            <w:bottom w:val="none" w:sz="0" w:space="0" w:color="auto"/>
            <w:right w:val="none" w:sz="0" w:space="0" w:color="auto"/>
          </w:divBdr>
        </w:div>
        <w:div w:id="713849066">
          <w:marLeft w:val="0"/>
          <w:marRight w:val="0"/>
          <w:marTop w:val="0"/>
          <w:marBottom w:val="0"/>
          <w:divBdr>
            <w:top w:val="none" w:sz="0" w:space="0" w:color="auto"/>
            <w:left w:val="none" w:sz="0" w:space="0" w:color="auto"/>
            <w:bottom w:val="none" w:sz="0" w:space="0" w:color="auto"/>
            <w:right w:val="none" w:sz="0" w:space="0" w:color="auto"/>
          </w:divBdr>
        </w:div>
        <w:div w:id="716007808">
          <w:marLeft w:val="0"/>
          <w:marRight w:val="0"/>
          <w:marTop w:val="0"/>
          <w:marBottom w:val="0"/>
          <w:divBdr>
            <w:top w:val="none" w:sz="0" w:space="0" w:color="auto"/>
            <w:left w:val="none" w:sz="0" w:space="0" w:color="auto"/>
            <w:bottom w:val="none" w:sz="0" w:space="0" w:color="auto"/>
            <w:right w:val="none" w:sz="0" w:space="0" w:color="auto"/>
          </w:divBdr>
        </w:div>
        <w:div w:id="716708393">
          <w:marLeft w:val="0"/>
          <w:marRight w:val="0"/>
          <w:marTop w:val="0"/>
          <w:marBottom w:val="0"/>
          <w:divBdr>
            <w:top w:val="none" w:sz="0" w:space="0" w:color="auto"/>
            <w:left w:val="none" w:sz="0" w:space="0" w:color="auto"/>
            <w:bottom w:val="none" w:sz="0" w:space="0" w:color="auto"/>
            <w:right w:val="none" w:sz="0" w:space="0" w:color="auto"/>
          </w:divBdr>
        </w:div>
        <w:div w:id="717775900">
          <w:marLeft w:val="0"/>
          <w:marRight w:val="0"/>
          <w:marTop w:val="0"/>
          <w:marBottom w:val="0"/>
          <w:divBdr>
            <w:top w:val="none" w:sz="0" w:space="0" w:color="auto"/>
            <w:left w:val="none" w:sz="0" w:space="0" w:color="auto"/>
            <w:bottom w:val="none" w:sz="0" w:space="0" w:color="auto"/>
            <w:right w:val="none" w:sz="0" w:space="0" w:color="auto"/>
          </w:divBdr>
        </w:div>
        <w:div w:id="727729911">
          <w:marLeft w:val="0"/>
          <w:marRight w:val="0"/>
          <w:marTop w:val="0"/>
          <w:marBottom w:val="0"/>
          <w:divBdr>
            <w:top w:val="none" w:sz="0" w:space="0" w:color="auto"/>
            <w:left w:val="none" w:sz="0" w:space="0" w:color="auto"/>
            <w:bottom w:val="none" w:sz="0" w:space="0" w:color="auto"/>
            <w:right w:val="none" w:sz="0" w:space="0" w:color="auto"/>
          </w:divBdr>
        </w:div>
        <w:div w:id="734205545">
          <w:marLeft w:val="0"/>
          <w:marRight w:val="0"/>
          <w:marTop w:val="0"/>
          <w:marBottom w:val="0"/>
          <w:divBdr>
            <w:top w:val="none" w:sz="0" w:space="0" w:color="auto"/>
            <w:left w:val="none" w:sz="0" w:space="0" w:color="auto"/>
            <w:bottom w:val="none" w:sz="0" w:space="0" w:color="auto"/>
            <w:right w:val="none" w:sz="0" w:space="0" w:color="auto"/>
          </w:divBdr>
        </w:div>
        <w:div w:id="738941333">
          <w:marLeft w:val="0"/>
          <w:marRight w:val="0"/>
          <w:marTop w:val="0"/>
          <w:marBottom w:val="0"/>
          <w:divBdr>
            <w:top w:val="none" w:sz="0" w:space="0" w:color="auto"/>
            <w:left w:val="none" w:sz="0" w:space="0" w:color="auto"/>
            <w:bottom w:val="none" w:sz="0" w:space="0" w:color="auto"/>
            <w:right w:val="none" w:sz="0" w:space="0" w:color="auto"/>
          </w:divBdr>
        </w:div>
        <w:div w:id="740832760">
          <w:marLeft w:val="0"/>
          <w:marRight w:val="0"/>
          <w:marTop w:val="0"/>
          <w:marBottom w:val="0"/>
          <w:divBdr>
            <w:top w:val="none" w:sz="0" w:space="0" w:color="auto"/>
            <w:left w:val="none" w:sz="0" w:space="0" w:color="auto"/>
            <w:bottom w:val="none" w:sz="0" w:space="0" w:color="auto"/>
            <w:right w:val="none" w:sz="0" w:space="0" w:color="auto"/>
          </w:divBdr>
        </w:div>
        <w:div w:id="742410085">
          <w:marLeft w:val="0"/>
          <w:marRight w:val="0"/>
          <w:marTop w:val="0"/>
          <w:marBottom w:val="0"/>
          <w:divBdr>
            <w:top w:val="none" w:sz="0" w:space="0" w:color="auto"/>
            <w:left w:val="none" w:sz="0" w:space="0" w:color="auto"/>
            <w:bottom w:val="none" w:sz="0" w:space="0" w:color="auto"/>
            <w:right w:val="none" w:sz="0" w:space="0" w:color="auto"/>
          </w:divBdr>
        </w:div>
        <w:div w:id="743797045">
          <w:marLeft w:val="0"/>
          <w:marRight w:val="0"/>
          <w:marTop w:val="0"/>
          <w:marBottom w:val="0"/>
          <w:divBdr>
            <w:top w:val="none" w:sz="0" w:space="0" w:color="auto"/>
            <w:left w:val="none" w:sz="0" w:space="0" w:color="auto"/>
            <w:bottom w:val="none" w:sz="0" w:space="0" w:color="auto"/>
            <w:right w:val="none" w:sz="0" w:space="0" w:color="auto"/>
          </w:divBdr>
        </w:div>
        <w:div w:id="747462686">
          <w:marLeft w:val="0"/>
          <w:marRight w:val="0"/>
          <w:marTop w:val="0"/>
          <w:marBottom w:val="0"/>
          <w:divBdr>
            <w:top w:val="none" w:sz="0" w:space="0" w:color="auto"/>
            <w:left w:val="none" w:sz="0" w:space="0" w:color="auto"/>
            <w:bottom w:val="none" w:sz="0" w:space="0" w:color="auto"/>
            <w:right w:val="none" w:sz="0" w:space="0" w:color="auto"/>
          </w:divBdr>
        </w:div>
        <w:div w:id="752748158">
          <w:marLeft w:val="0"/>
          <w:marRight w:val="0"/>
          <w:marTop w:val="0"/>
          <w:marBottom w:val="0"/>
          <w:divBdr>
            <w:top w:val="none" w:sz="0" w:space="0" w:color="auto"/>
            <w:left w:val="none" w:sz="0" w:space="0" w:color="auto"/>
            <w:bottom w:val="none" w:sz="0" w:space="0" w:color="auto"/>
            <w:right w:val="none" w:sz="0" w:space="0" w:color="auto"/>
          </w:divBdr>
        </w:div>
        <w:div w:id="753669310">
          <w:marLeft w:val="0"/>
          <w:marRight w:val="0"/>
          <w:marTop w:val="0"/>
          <w:marBottom w:val="0"/>
          <w:divBdr>
            <w:top w:val="none" w:sz="0" w:space="0" w:color="auto"/>
            <w:left w:val="none" w:sz="0" w:space="0" w:color="auto"/>
            <w:bottom w:val="none" w:sz="0" w:space="0" w:color="auto"/>
            <w:right w:val="none" w:sz="0" w:space="0" w:color="auto"/>
          </w:divBdr>
        </w:div>
        <w:div w:id="755178071">
          <w:marLeft w:val="0"/>
          <w:marRight w:val="0"/>
          <w:marTop w:val="0"/>
          <w:marBottom w:val="0"/>
          <w:divBdr>
            <w:top w:val="none" w:sz="0" w:space="0" w:color="auto"/>
            <w:left w:val="none" w:sz="0" w:space="0" w:color="auto"/>
            <w:bottom w:val="none" w:sz="0" w:space="0" w:color="auto"/>
            <w:right w:val="none" w:sz="0" w:space="0" w:color="auto"/>
          </w:divBdr>
        </w:div>
        <w:div w:id="762847006">
          <w:marLeft w:val="0"/>
          <w:marRight w:val="0"/>
          <w:marTop w:val="0"/>
          <w:marBottom w:val="0"/>
          <w:divBdr>
            <w:top w:val="none" w:sz="0" w:space="0" w:color="auto"/>
            <w:left w:val="none" w:sz="0" w:space="0" w:color="auto"/>
            <w:bottom w:val="none" w:sz="0" w:space="0" w:color="auto"/>
            <w:right w:val="none" w:sz="0" w:space="0" w:color="auto"/>
          </w:divBdr>
        </w:div>
        <w:div w:id="773987166">
          <w:marLeft w:val="0"/>
          <w:marRight w:val="0"/>
          <w:marTop w:val="0"/>
          <w:marBottom w:val="0"/>
          <w:divBdr>
            <w:top w:val="none" w:sz="0" w:space="0" w:color="auto"/>
            <w:left w:val="none" w:sz="0" w:space="0" w:color="auto"/>
            <w:bottom w:val="none" w:sz="0" w:space="0" w:color="auto"/>
            <w:right w:val="none" w:sz="0" w:space="0" w:color="auto"/>
          </w:divBdr>
        </w:div>
        <w:div w:id="784466826">
          <w:marLeft w:val="0"/>
          <w:marRight w:val="0"/>
          <w:marTop w:val="0"/>
          <w:marBottom w:val="0"/>
          <w:divBdr>
            <w:top w:val="none" w:sz="0" w:space="0" w:color="auto"/>
            <w:left w:val="none" w:sz="0" w:space="0" w:color="auto"/>
            <w:bottom w:val="none" w:sz="0" w:space="0" w:color="auto"/>
            <w:right w:val="none" w:sz="0" w:space="0" w:color="auto"/>
          </w:divBdr>
        </w:div>
        <w:div w:id="784469531">
          <w:marLeft w:val="0"/>
          <w:marRight w:val="0"/>
          <w:marTop w:val="0"/>
          <w:marBottom w:val="0"/>
          <w:divBdr>
            <w:top w:val="none" w:sz="0" w:space="0" w:color="auto"/>
            <w:left w:val="none" w:sz="0" w:space="0" w:color="auto"/>
            <w:bottom w:val="none" w:sz="0" w:space="0" w:color="auto"/>
            <w:right w:val="none" w:sz="0" w:space="0" w:color="auto"/>
          </w:divBdr>
        </w:div>
        <w:div w:id="792165472">
          <w:marLeft w:val="0"/>
          <w:marRight w:val="0"/>
          <w:marTop w:val="0"/>
          <w:marBottom w:val="0"/>
          <w:divBdr>
            <w:top w:val="none" w:sz="0" w:space="0" w:color="auto"/>
            <w:left w:val="none" w:sz="0" w:space="0" w:color="auto"/>
            <w:bottom w:val="none" w:sz="0" w:space="0" w:color="auto"/>
            <w:right w:val="none" w:sz="0" w:space="0" w:color="auto"/>
          </w:divBdr>
        </w:div>
        <w:div w:id="795369201">
          <w:marLeft w:val="0"/>
          <w:marRight w:val="0"/>
          <w:marTop w:val="0"/>
          <w:marBottom w:val="0"/>
          <w:divBdr>
            <w:top w:val="none" w:sz="0" w:space="0" w:color="auto"/>
            <w:left w:val="none" w:sz="0" w:space="0" w:color="auto"/>
            <w:bottom w:val="none" w:sz="0" w:space="0" w:color="auto"/>
            <w:right w:val="none" w:sz="0" w:space="0" w:color="auto"/>
          </w:divBdr>
        </w:div>
        <w:div w:id="799152221">
          <w:marLeft w:val="0"/>
          <w:marRight w:val="0"/>
          <w:marTop w:val="0"/>
          <w:marBottom w:val="0"/>
          <w:divBdr>
            <w:top w:val="none" w:sz="0" w:space="0" w:color="auto"/>
            <w:left w:val="none" w:sz="0" w:space="0" w:color="auto"/>
            <w:bottom w:val="none" w:sz="0" w:space="0" w:color="auto"/>
            <w:right w:val="none" w:sz="0" w:space="0" w:color="auto"/>
          </w:divBdr>
        </w:div>
        <w:div w:id="799804972">
          <w:marLeft w:val="0"/>
          <w:marRight w:val="0"/>
          <w:marTop w:val="0"/>
          <w:marBottom w:val="0"/>
          <w:divBdr>
            <w:top w:val="none" w:sz="0" w:space="0" w:color="auto"/>
            <w:left w:val="none" w:sz="0" w:space="0" w:color="auto"/>
            <w:bottom w:val="none" w:sz="0" w:space="0" w:color="auto"/>
            <w:right w:val="none" w:sz="0" w:space="0" w:color="auto"/>
          </w:divBdr>
        </w:div>
        <w:div w:id="804855810">
          <w:marLeft w:val="0"/>
          <w:marRight w:val="0"/>
          <w:marTop w:val="0"/>
          <w:marBottom w:val="0"/>
          <w:divBdr>
            <w:top w:val="none" w:sz="0" w:space="0" w:color="auto"/>
            <w:left w:val="none" w:sz="0" w:space="0" w:color="auto"/>
            <w:bottom w:val="none" w:sz="0" w:space="0" w:color="auto"/>
            <w:right w:val="none" w:sz="0" w:space="0" w:color="auto"/>
          </w:divBdr>
        </w:div>
        <w:div w:id="810097340">
          <w:marLeft w:val="0"/>
          <w:marRight w:val="0"/>
          <w:marTop w:val="0"/>
          <w:marBottom w:val="0"/>
          <w:divBdr>
            <w:top w:val="none" w:sz="0" w:space="0" w:color="auto"/>
            <w:left w:val="none" w:sz="0" w:space="0" w:color="auto"/>
            <w:bottom w:val="none" w:sz="0" w:space="0" w:color="auto"/>
            <w:right w:val="none" w:sz="0" w:space="0" w:color="auto"/>
          </w:divBdr>
        </w:div>
        <w:div w:id="810169879">
          <w:marLeft w:val="0"/>
          <w:marRight w:val="0"/>
          <w:marTop w:val="0"/>
          <w:marBottom w:val="0"/>
          <w:divBdr>
            <w:top w:val="none" w:sz="0" w:space="0" w:color="auto"/>
            <w:left w:val="none" w:sz="0" w:space="0" w:color="auto"/>
            <w:bottom w:val="none" w:sz="0" w:space="0" w:color="auto"/>
            <w:right w:val="none" w:sz="0" w:space="0" w:color="auto"/>
          </w:divBdr>
        </w:div>
        <w:div w:id="811023612">
          <w:marLeft w:val="0"/>
          <w:marRight w:val="0"/>
          <w:marTop w:val="0"/>
          <w:marBottom w:val="0"/>
          <w:divBdr>
            <w:top w:val="none" w:sz="0" w:space="0" w:color="auto"/>
            <w:left w:val="none" w:sz="0" w:space="0" w:color="auto"/>
            <w:bottom w:val="none" w:sz="0" w:space="0" w:color="auto"/>
            <w:right w:val="none" w:sz="0" w:space="0" w:color="auto"/>
          </w:divBdr>
        </w:div>
        <w:div w:id="816141547">
          <w:marLeft w:val="0"/>
          <w:marRight w:val="0"/>
          <w:marTop w:val="0"/>
          <w:marBottom w:val="0"/>
          <w:divBdr>
            <w:top w:val="none" w:sz="0" w:space="0" w:color="auto"/>
            <w:left w:val="none" w:sz="0" w:space="0" w:color="auto"/>
            <w:bottom w:val="none" w:sz="0" w:space="0" w:color="auto"/>
            <w:right w:val="none" w:sz="0" w:space="0" w:color="auto"/>
          </w:divBdr>
        </w:div>
        <w:div w:id="819856433">
          <w:marLeft w:val="0"/>
          <w:marRight w:val="0"/>
          <w:marTop w:val="0"/>
          <w:marBottom w:val="0"/>
          <w:divBdr>
            <w:top w:val="none" w:sz="0" w:space="0" w:color="auto"/>
            <w:left w:val="none" w:sz="0" w:space="0" w:color="auto"/>
            <w:bottom w:val="none" w:sz="0" w:space="0" w:color="auto"/>
            <w:right w:val="none" w:sz="0" w:space="0" w:color="auto"/>
          </w:divBdr>
        </w:div>
        <w:div w:id="824708208">
          <w:marLeft w:val="0"/>
          <w:marRight w:val="0"/>
          <w:marTop w:val="0"/>
          <w:marBottom w:val="0"/>
          <w:divBdr>
            <w:top w:val="none" w:sz="0" w:space="0" w:color="auto"/>
            <w:left w:val="none" w:sz="0" w:space="0" w:color="auto"/>
            <w:bottom w:val="none" w:sz="0" w:space="0" w:color="auto"/>
            <w:right w:val="none" w:sz="0" w:space="0" w:color="auto"/>
          </w:divBdr>
        </w:div>
        <w:div w:id="825903309">
          <w:marLeft w:val="0"/>
          <w:marRight w:val="0"/>
          <w:marTop w:val="0"/>
          <w:marBottom w:val="0"/>
          <w:divBdr>
            <w:top w:val="none" w:sz="0" w:space="0" w:color="auto"/>
            <w:left w:val="none" w:sz="0" w:space="0" w:color="auto"/>
            <w:bottom w:val="none" w:sz="0" w:space="0" w:color="auto"/>
            <w:right w:val="none" w:sz="0" w:space="0" w:color="auto"/>
          </w:divBdr>
        </w:div>
        <w:div w:id="833885843">
          <w:marLeft w:val="0"/>
          <w:marRight w:val="0"/>
          <w:marTop w:val="0"/>
          <w:marBottom w:val="0"/>
          <w:divBdr>
            <w:top w:val="none" w:sz="0" w:space="0" w:color="auto"/>
            <w:left w:val="none" w:sz="0" w:space="0" w:color="auto"/>
            <w:bottom w:val="none" w:sz="0" w:space="0" w:color="auto"/>
            <w:right w:val="none" w:sz="0" w:space="0" w:color="auto"/>
          </w:divBdr>
        </w:div>
        <w:div w:id="839154309">
          <w:marLeft w:val="0"/>
          <w:marRight w:val="0"/>
          <w:marTop w:val="0"/>
          <w:marBottom w:val="0"/>
          <w:divBdr>
            <w:top w:val="none" w:sz="0" w:space="0" w:color="auto"/>
            <w:left w:val="none" w:sz="0" w:space="0" w:color="auto"/>
            <w:bottom w:val="none" w:sz="0" w:space="0" w:color="auto"/>
            <w:right w:val="none" w:sz="0" w:space="0" w:color="auto"/>
          </w:divBdr>
        </w:div>
        <w:div w:id="839856557">
          <w:marLeft w:val="0"/>
          <w:marRight w:val="0"/>
          <w:marTop w:val="0"/>
          <w:marBottom w:val="0"/>
          <w:divBdr>
            <w:top w:val="none" w:sz="0" w:space="0" w:color="auto"/>
            <w:left w:val="none" w:sz="0" w:space="0" w:color="auto"/>
            <w:bottom w:val="none" w:sz="0" w:space="0" w:color="auto"/>
            <w:right w:val="none" w:sz="0" w:space="0" w:color="auto"/>
          </w:divBdr>
        </w:div>
        <w:div w:id="861476469">
          <w:marLeft w:val="0"/>
          <w:marRight w:val="0"/>
          <w:marTop w:val="0"/>
          <w:marBottom w:val="0"/>
          <w:divBdr>
            <w:top w:val="none" w:sz="0" w:space="0" w:color="auto"/>
            <w:left w:val="none" w:sz="0" w:space="0" w:color="auto"/>
            <w:bottom w:val="none" w:sz="0" w:space="0" w:color="auto"/>
            <w:right w:val="none" w:sz="0" w:space="0" w:color="auto"/>
          </w:divBdr>
        </w:div>
        <w:div w:id="862476503">
          <w:marLeft w:val="0"/>
          <w:marRight w:val="0"/>
          <w:marTop w:val="0"/>
          <w:marBottom w:val="0"/>
          <w:divBdr>
            <w:top w:val="none" w:sz="0" w:space="0" w:color="auto"/>
            <w:left w:val="none" w:sz="0" w:space="0" w:color="auto"/>
            <w:bottom w:val="none" w:sz="0" w:space="0" w:color="auto"/>
            <w:right w:val="none" w:sz="0" w:space="0" w:color="auto"/>
          </w:divBdr>
        </w:div>
        <w:div w:id="866023477">
          <w:marLeft w:val="0"/>
          <w:marRight w:val="0"/>
          <w:marTop w:val="0"/>
          <w:marBottom w:val="0"/>
          <w:divBdr>
            <w:top w:val="none" w:sz="0" w:space="0" w:color="auto"/>
            <w:left w:val="none" w:sz="0" w:space="0" w:color="auto"/>
            <w:bottom w:val="none" w:sz="0" w:space="0" w:color="auto"/>
            <w:right w:val="none" w:sz="0" w:space="0" w:color="auto"/>
          </w:divBdr>
        </w:div>
        <w:div w:id="875430454">
          <w:marLeft w:val="0"/>
          <w:marRight w:val="0"/>
          <w:marTop w:val="0"/>
          <w:marBottom w:val="0"/>
          <w:divBdr>
            <w:top w:val="none" w:sz="0" w:space="0" w:color="auto"/>
            <w:left w:val="none" w:sz="0" w:space="0" w:color="auto"/>
            <w:bottom w:val="none" w:sz="0" w:space="0" w:color="auto"/>
            <w:right w:val="none" w:sz="0" w:space="0" w:color="auto"/>
          </w:divBdr>
        </w:div>
        <w:div w:id="875971994">
          <w:marLeft w:val="0"/>
          <w:marRight w:val="0"/>
          <w:marTop w:val="0"/>
          <w:marBottom w:val="0"/>
          <w:divBdr>
            <w:top w:val="none" w:sz="0" w:space="0" w:color="auto"/>
            <w:left w:val="none" w:sz="0" w:space="0" w:color="auto"/>
            <w:bottom w:val="none" w:sz="0" w:space="0" w:color="auto"/>
            <w:right w:val="none" w:sz="0" w:space="0" w:color="auto"/>
          </w:divBdr>
        </w:div>
        <w:div w:id="877469277">
          <w:marLeft w:val="0"/>
          <w:marRight w:val="0"/>
          <w:marTop w:val="0"/>
          <w:marBottom w:val="0"/>
          <w:divBdr>
            <w:top w:val="none" w:sz="0" w:space="0" w:color="auto"/>
            <w:left w:val="none" w:sz="0" w:space="0" w:color="auto"/>
            <w:bottom w:val="none" w:sz="0" w:space="0" w:color="auto"/>
            <w:right w:val="none" w:sz="0" w:space="0" w:color="auto"/>
          </w:divBdr>
        </w:div>
        <w:div w:id="882905475">
          <w:marLeft w:val="0"/>
          <w:marRight w:val="0"/>
          <w:marTop w:val="0"/>
          <w:marBottom w:val="0"/>
          <w:divBdr>
            <w:top w:val="none" w:sz="0" w:space="0" w:color="auto"/>
            <w:left w:val="none" w:sz="0" w:space="0" w:color="auto"/>
            <w:bottom w:val="none" w:sz="0" w:space="0" w:color="auto"/>
            <w:right w:val="none" w:sz="0" w:space="0" w:color="auto"/>
          </w:divBdr>
        </w:div>
        <w:div w:id="885802489">
          <w:marLeft w:val="0"/>
          <w:marRight w:val="0"/>
          <w:marTop w:val="0"/>
          <w:marBottom w:val="0"/>
          <w:divBdr>
            <w:top w:val="none" w:sz="0" w:space="0" w:color="auto"/>
            <w:left w:val="none" w:sz="0" w:space="0" w:color="auto"/>
            <w:bottom w:val="none" w:sz="0" w:space="0" w:color="auto"/>
            <w:right w:val="none" w:sz="0" w:space="0" w:color="auto"/>
          </w:divBdr>
        </w:div>
        <w:div w:id="887837090">
          <w:marLeft w:val="0"/>
          <w:marRight w:val="0"/>
          <w:marTop w:val="0"/>
          <w:marBottom w:val="0"/>
          <w:divBdr>
            <w:top w:val="none" w:sz="0" w:space="0" w:color="auto"/>
            <w:left w:val="none" w:sz="0" w:space="0" w:color="auto"/>
            <w:bottom w:val="none" w:sz="0" w:space="0" w:color="auto"/>
            <w:right w:val="none" w:sz="0" w:space="0" w:color="auto"/>
          </w:divBdr>
        </w:div>
        <w:div w:id="890851550">
          <w:marLeft w:val="0"/>
          <w:marRight w:val="0"/>
          <w:marTop w:val="0"/>
          <w:marBottom w:val="0"/>
          <w:divBdr>
            <w:top w:val="none" w:sz="0" w:space="0" w:color="auto"/>
            <w:left w:val="none" w:sz="0" w:space="0" w:color="auto"/>
            <w:bottom w:val="none" w:sz="0" w:space="0" w:color="auto"/>
            <w:right w:val="none" w:sz="0" w:space="0" w:color="auto"/>
          </w:divBdr>
        </w:div>
        <w:div w:id="890917698">
          <w:marLeft w:val="0"/>
          <w:marRight w:val="0"/>
          <w:marTop w:val="0"/>
          <w:marBottom w:val="0"/>
          <w:divBdr>
            <w:top w:val="none" w:sz="0" w:space="0" w:color="auto"/>
            <w:left w:val="none" w:sz="0" w:space="0" w:color="auto"/>
            <w:bottom w:val="none" w:sz="0" w:space="0" w:color="auto"/>
            <w:right w:val="none" w:sz="0" w:space="0" w:color="auto"/>
          </w:divBdr>
        </w:div>
        <w:div w:id="897013142">
          <w:marLeft w:val="0"/>
          <w:marRight w:val="0"/>
          <w:marTop w:val="0"/>
          <w:marBottom w:val="0"/>
          <w:divBdr>
            <w:top w:val="none" w:sz="0" w:space="0" w:color="auto"/>
            <w:left w:val="none" w:sz="0" w:space="0" w:color="auto"/>
            <w:bottom w:val="none" w:sz="0" w:space="0" w:color="auto"/>
            <w:right w:val="none" w:sz="0" w:space="0" w:color="auto"/>
          </w:divBdr>
        </w:div>
        <w:div w:id="899905897">
          <w:marLeft w:val="0"/>
          <w:marRight w:val="0"/>
          <w:marTop w:val="0"/>
          <w:marBottom w:val="0"/>
          <w:divBdr>
            <w:top w:val="none" w:sz="0" w:space="0" w:color="auto"/>
            <w:left w:val="none" w:sz="0" w:space="0" w:color="auto"/>
            <w:bottom w:val="none" w:sz="0" w:space="0" w:color="auto"/>
            <w:right w:val="none" w:sz="0" w:space="0" w:color="auto"/>
          </w:divBdr>
        </w:div>
        <w:div w:id="900941055">
          <w:marLeft w:val="0"/>
          <w:marRight w:val="0"/>
          <w:marTop w:val="0"/>
          <w:marBottom w:val="0"/>
          <w:divBdr>
            <w:top w:val="none" w:sz="0" w:space="0" w:color="auto"/>
            <w:left w:val="none" w:sz="0" w:space="0" w:color="auto"/>
            <w:bottom w:val="none" w:sz="0" w:space="0" w:color="auto"/>
            <w:right w:val="none" w:sz="0" w:space="0" w:color="auto"/>
          </w:divBdr>
        </w:div>
        <w:div w:id="903370093">
          <w:marLeft w:val="0"/>
          <w:marRight w:val="0"/>
          <w:marTop w:val="0"/>
          <w:marBottom w:val="0"/>
          <w:divBdr>
            <w:top w:val="none" w:sz="0" w:space="0" w:color="auto"/>
            <w:left w:val="none" w:sz="0" w:space="0" w:color="auto"/>
            <w:bottom w:val="none" w:sz="0" w:space="0" w:color="auto"/>
            <w:right w:val="none" w:sz="0" w:space="0" w:color="auto"/>
          </w:divBdr>
        </w:div>
        <w:div w:id="904804821">
          <w:marLeft w:val="0"/>
          <w:marRight w:val="0"/>
          <w:marTop w:val="0"/>
          <w:marBottom w:val="0"/>
          <w:divBdr>
            <w:top w:val="none" w:sz="0" w:space="0" w:color="auto"/>
            <w:left w:val="none" w:sz="0" w:space="0" w:color="auto"/>
            <w:bottom w:val="none" w:sz="0" w:space="0" w:color="auto"/>
            <w:right w:val="none" w:sz="0" w:space="0" w:color="auto"/>
          </w:divBdr>
        </w:div>
        <w:div w:id="905719871">
          <w:marLeft w:val="0"/>
          <w:marRight w:val="0"/>
          <w:marTop w:val="0"/>
          <w:marBottom w:val="0"/>
          <w:divBdr>
            <w:top w:val="none" w:sz="0" w:space="0" w:color="auto"/>
            <w:left w:val="none" w:sz="0" w:space="0" w:color="auto"/>
            <w:bottom w:val="none" w:sz="0" w:space="0" w:color="auto"/>
            <w:right w:val="none" w:sz="0" w:space="0" w:color="auto"/>
          </w:divBdr>
        </w:div>
        <w:div w:id="906375289">
          <w:marLeft w:val="0"/>
          <w:marRight w:val="0"/>
          <w:marTop w:val="0"/>
          <w:marBottom w:val="0"/>
          <w:divBdr>
            <w:top w:val="none" w:sz="0" w:space="0" w:color="auto"/>
            <w:left w:val="none" w:sz="0" w:space="0" w:color="auto"/>
            <w:bottom w:val="none" w:sz="0" w:space="0" w:color="auto"/>
            <w:right w:val="none" w:sz="0" w:space="0" w:color="auto"/>
          </w:divBdr>
        </w:div>
        <w:div w:id="908727543">
          <w:marLeft w:val="0"/>
          <w:marRight w:val="0"/>
          <w:marTop w:val="0"/>
          <w:marBottom w:val="0"/>
          <w:divBdr>
            <w:top w:val="none" w:sz="0" w:space="0" w:color="auto"/>
            <w:left w:val="none" w:sz="0" w:space="0" w:color="auto"/>
            <w:bottom w:val="none" w:sz="0" w:space="0" w:color="auto"/>
            <w:right w:val="none" w:sz="0" w:space="0" w:color="auto"/>
          </w:divBdr>
        </w:div>
        <w:div w:id="913050857">
          <w:marLeft w:val="0"/>
          <w:marRight w:val="0"/>
          <w:marTop w:val="0"/>
          <w:marBottom w:val="0"/>
          <w:divBdr>
            <w:top w:val="none" w:sz="0" w:space="0" w:color="auto"/>
            <w:left w:val="none" w:sz="0" w:space="0" w:color="auto"/>
            <w:bottom w:val="none" w:sz="0" w:space="0" w:color="auto"/>
            <w:right w:val="none" w:sz="0" w:space="0" w:color="auto"/>
          </w:divBdr>
        </w:div>
        <w:div w:id="913273241">
          <w:marLeft w:val="0"/>
          <w:marRight w:val="0"/>
          <w:marTop w:val="0"/>
          <w:marBottom w:val="0"/>
          <w:divBdr>
            <w:top w:val="none" w:sz="0" w:space="0" w:color="auto"/>
            <w:left w:val="none" w:sz="0" w:space="0" w:color="auto"/>
            <w:bottom w:val="none" w:sz="0" w:space="0" w:color="auto"/>
            <w:right w:val="none" w:sz="0" w:space="0" w:color="auto"/>
          </w:divBdr>
        </w:div>
        <w:div w:id="913709259">
          <w:marLeft w:val="0"/>
          <w:marRight w:val="0"/>
          <w:marTop w:val="0"/>
          <w:marBottom w:val="0"/>
          <w:divBdr>
            <w:top w:val="none" w:sz="0" w:space="0" w:color="auto"/>
            <w:left w:val="none" w:sz="0" w:space="0" w:color="auto"/>
            <w:bottom w:val="none" w:sz="0" w:space="0" w:color="auto"/>
            <w:right w:val="none" w:sz="0" w:space="0" w:color="auto"/>
          </w:divBdr>
        </w:div>
        <w:div w:id="916355461">
          <w:marLeft w:val="0"/>
          <w:marRight w:val="0"/>
          <w:marTop w:val="0"/>
          <w:marBottom w:val="0"/>
          <w:divBdr>
            <w:top w:val="none" w:sz="0" w:space="0" w:color="auto"/>
            <w:left w:val="none" w:sz="0" w:space="0" w:color="auto"/>
            <w:bottom w:val="none" w:sz="0" w:space="0" w:color="auto"/>
            <w:right w:val="none" w:sz="0" w:space="0" w:color="auto"/>
          </w:divBdr>
        </w:div>
        <w:div w:id="918637000">
          <w:marLeft w:val="0"/>
          <w:marRight w:val="0"/>
          <w:marTop w:val="0"/>
          <w:marBottom w:val="0"/>
          <w:divBdr>
            <w:top w:val="none" w:sz="0" w:space="0" w:color="auto"/>
            <w:left w:val="none" w:sz="0" w:space="0" w:color="auto"/>
            <w:bottom w:val="none" w:sz="0" w:space="0" w:color="auto"/>
            <w:right w:val="none" w:sz="0" w:space="0" w:color="auto"/>
          </w:divBdr>
        </w:div>
        <w:div w:id="920211503">
          <w:marLeft w:val="0"/>
          <w:marRight w:val="0"/>
          <w:marTop w:val="0"/>
          <w:marBottom w:val="0"/>
          <w:divBdr>
            <w:top w:val="none" w:sz="0" w:space="0" w:color="auto"/>
            <w:left w:val="none" w:sz="0" w:space="0" w:color="auto"/>
            <w:bottom w:val="none" w:sz="0" w:space="0" w:color="auto"/>
            <w:right w:val="none" w:sz="0" w:space="0" w:color="auto"/>
          </w:divBdr>
        </w:div>
        <w:div w:id="928348870">
          <w:marLeft w:val="0"/>
          <w:marRight w:val="0"/>
          <w:marTop w:val="0"/>
          <w:marBottom w:val="0"/>
          <w:divBdr>
            <w:top w:val="none" w:sz="0" w:space="0" w:color="auto"/>
            <w:left w:val="none" w:sz="0" w:space="0" w:color="auto"/>
            <w:bottom w:val="none" w:sz="0" w:space="0" w:color="auto"/>
            <w:right w:val="none" w:sz="0" w:space="0" w:color="auto"/>
          </w:divBdr>
        </w:div>
        <w:div w:id="933853872">
          <w:marLeft w:val="0"/>
          <w:marRight w:val="0"/>
          <w:marTop w:val="0"/>
          <w:marBottom w:val="0"/>
          <w:divBdr>
            <w:top w:val="none" w:sz="0" w:space="0" w:color="auto"/>
            <w:left w:val="none" w:sz="0" w:space="0" w:color="auto"/>
            <w:bottom w:val="none" w:sz="0" w:space="0" w:color="auto"/>
            <w:right w:val="none" w:sz="0" w:space="0" w:color="auto"/>
          </w:divBdr>
        </w:div>
        <w:div w:id="936521474">
          <w:marLeft w:val="0"/>
          <w:marRight w:val="0"/>
          <w:marTop w:val="0"/>
          <w:marBottom w:val="0"/>
          <w:divBdr>
            <w:top w:val="none" w:sz="0" w:space="0" w:color="auto"/>
            <w:left w:val="none" w:sz="0" w:space="0" w:color="auto"/>
            <w:bottom w:val="none" w:sz="0" w:space="0" w:color="auto"/>
            <w:right w:val="none" w:sz="0" w:space="0" w:color="auto"/>
          </w:divBdr>
        </w:div>
        <w:div w:id="937566159">
          <w:marLeft w:val="0"/>
          <w:marRight w:val="0"/>
          <w:marTop w:val="0"/>
          <w:marBottom w:val="0"/>
          <w:divBdr>
            <w:top w:val="none" w:sz="0" w:space="0" w:color="auto"/>
            <w:left w:val="none" w:sz="0" w:space="0" w:color="auto"/>
            <w:bottom w:val="none" w:sz="0" w:space="0" w:color="auto"/>
            <w:right w:val="none" w:sz="0" w:space="0" w:color="auto"/>
          </w:divBdr>
        </w:div>
        <w:div w:id="941650874">
          <w:marLeft w:val="0"/>
          <w:marRight w:val="0"/>
          <w:marTop w:val="0"/>
          <w:marBottom w:val="0"/>
          <w:divBdr>
            <w:top w:val="none" w:sz="0" w:space="0" w:color="auto"/>
            <w:left w:val="none" w:sz="0" w:space="0" w:color="auto"/>
            <w:bottom w:val="none" w:sz="0" w:space="0" w:color="auto"/>
            <w:right w:val="none" w:sz="0" w:space="0" w:color="auto"/>
          </w:divBdr>
        </w:div>
        <w:div w:id="941887085">
          <w:marLeft w:val="0"/>
          <w:marRight w:val="0"/>
          <w:marTop w:val="0"/>
          <w:marBottom w:val="0"/>
          <w:divBdr>
            <w:top w:val="none" w:sz="0" w:space="0" w:color="auto"/>
            <w:left w:val="none" w:sz="0" w:space="0" w:color="auto"/>
            <w:bottom w:val="none" w:sz="0" w:space="0" w:color="auto"/>
            <w:right w:val="none" w:sz="0" w:space="0" w:color="auto"/>
          </w:divBdr>
        </w:div>
        <w:div w:id="949823582">
          <w:marLeft w:val="0"/>
          <w:marRight w:val="0"/>
          <w:marTop w:val="0"/>
          <w:marBottom w:val="0"/>
          <w:divBdr>
            <w:top w:val="none" w:sz="0" w:space="0" w:color="auto"/>
            <w:left w:val="none" w:sz="0" w:space="0" w:color="auto"/>
            <w:bottom w:val="none" w:sz="0" w:space="0" w:color="auto"/>
            <w:right w:val="none" w:sz="0" w:space="0" w:color="auto"/>
          </w:divBdr>
        </w:div>
        <w:div w:id="962879266">
          <w:marLeft w:val="0"/>
          <w:marRight w:val="0"/>
          <w:marTop w:val="0"/>
          <w:marBottom w:val="0"/>
          <w:divBdr>
            <w:top w:val="none" w:sz="0" w:space="0" w:color="auto"/>
            <w:left w:val="none" w:sz="0" w:space="0" w:color="auto"/>
            <w:bottom w:val="none" w:sz="0" w:space="0" w:color="auto"/>
            <w:right w:val="none" w:sz="0" w:space="0" w:color="auto"/>
          </w:divBdr>
        </w:div>
        <w:div w:id="963535724">
          <w:marLeft w:val="0"/>
          <w:marRight w:val="0"/>
          <w:marTop w:val="0"/>
          <w:marBottom w:val="0"/>
          <w:divBdr>
            <w:top w:val="none" w:sz="0" w:space="0" w:color="auto"/>
            <w:left w:val="none" w:sz="0" w:space="0" w:color="auto"/>
            <w:bottom w:val="none" w:sz="0" w:space="0" w:color="auto"/>
            <w:right w:val="none" w:sz="0" w:space="0" w:color="auto"/>
          </w:divBdr>
        </w:div>
        <w:div w:id="966549118">
          <w:marLeft w:val="0"/>
          <w:marRight w:val="0"/>
          <w:marTop w:val="0"/>
          <w:marBottom w:val="0"/>
          <w:divBdr>
            <w:top w:val="none" w:sz="0" w:space="0" w:color="auto"/>
            <w:left w:val="none" w:sz="0" w:space="0" w:color="auto"/>
            <w:bottom w:val="none" w:sz="0" w:space="0" w:color="auto"/>
            <w:right w:val="none" w:sz="0" w:space="0" w:color="auto"/>
          </w:divBdr>
        </w:div>
        <w:div w:id="969823039">
          <w:marLeft w:val="0"/>
          <w:marRight w:val="0"/>
          <w:marTop w:val="0"/>
          <w:marBottom w:val="0"/>
          <w:divBdr>
            <w:top w:val="none" w:sz="0" w:space="0" w:color="auto"/>
            <w:left w:val="none" w:sz="0" w:space="0" w:color="auto"/>
            <w:bottom w:val="none" w:sz="0" w:space="0" w:color="auto"/>
            <w:right w:val="none" w:sz="0" w:space="0" w:color="auto"/>
          </w:divBdr>
        </w:div>
        <w:div w:id="978531250">
          <w:marLeft w:val="0"/>
          <w:marRight w:val="0"/>
          <w:marTop w:val="0"/>
          <w:marBottom w:val="0"/>
          <w:divBdr>
            <w:top w:val="none" w:sz="0" w:space="0" w:color="auto"/>
            <w:left w:val="none" w:sz="0" w:space="0" w:color="auto"/>
            <w:bottom w:val="none" w:sz="0" w:space="0" w:color="auto"/>
            <w:right w:val="none" w:sz="0" w:space="0" w:color="auto"/>
          </w:divBdr>
        </w:div>
        <w:div w:id="981547257">
          <w:marLeft w:val="0"/>
          <w:marRight w:val="0"/>
          <w:marTop w:val="0"/>
          <w:marBottom w:val="0"/>
          <w:divBdr>
            <w:top w:val="none" w:sz="0" w:space="0" w:color="auto"/>
            <w:left w:val="none" w:sz="0" w:space="0" w:color="auto"/>
            <w:bottom w:val="none" w:sz="0" w:space="0" w:color="auto"/>
            <w:right w:val="none" w:sz="0" w:space="0" w:color="auto"/>
          </w:divBdr>
        </w:div>
        <w:div w:id="984361787">
          <w:marLeft w:val="0"/>
          <w:marRight w:val="0"/>
          <w:marTop w:val="0"/>
          <w:marBottom w:val="0"/>
          <w:divBdr>
            <w:top w:val="none" w:sz="0" w:space="0" w:color="auto"/>
            <w:left w:val="none" w:sz="0" w:space="0" w:color="auto"/>
            <w:bottom w:val="none" w:sz="0" w:space="0" w:color="auto"/>
            <w:right w:val="none" w:sz="0" w:space="0" w:color="auto"/>
          </w:divBdr>
        </w:div>
        <w:div w:id="993293666">
          <w:marLeft w:val="0"/>
          <w:marRight w:val="0"/>
          <w:marTop w:val="0"/>
          <w:marBottom w:val="0"/>
          <w:divBdr>
            <w:top w:val="none" w:sz="0" w:space="0" w:color="auto"/>
            <w:left w:val="none" w:sz="0" w:space="0" w:color="auto"/>
            <w:bottom w:val="none" w:sz="0" w:space="0" w:color="auto"/>
            <w:right w:val="none" w:sz="0" w:space="0" w:color="auto"/>
          </w:divBdr>
        </w:div>
        <w:div w:id="994723016">
          <w:marLeft w:val="0"/>
          <w:marRight w:val="0"/>
          <w:marTop w:val="0"/>
          <w:marBottom w:val="0"/>
          <w:divBdr>
            <w:top w:val="none" w:sz="0" w:space="0" w:color="auto"/>
            <w:left w:val="none" w:sz="0" w:space="0" w:color="auto"/>
            <w:bottom w:val="none" w:sz="0" w:space="0" w:color="auto"/>
            <w:right w:val="none" w:sz="0" w:space="0" w:color="auto"/>
          </w:divBdr>
        </w:div>
        <w:div w:id="998117503">
          <w:marLeft w:val="0"/>
          <w:marRight w:val="0"/>
          <w:marTop w:val="0"/>
          <w:marBottom w:val="0"/>
          <w:divBdr>
            <w:top w:val="none" w:sz="0" w:space="0" w:color="auto"/>
            <w:left w:val="none" w:sz="0" w:space="0" w:color="auto"/>
            <w:bottom w:val="none" w:sz="0" w:space="0" w:color="auto"/>
            <w:right w:val="none" w:sz="0" w:space="0" w:color="auto"/>
          </w:divBdr>
        </w:div>
        <w:div w:id="1001390653">
          <w:marLeft w:val="0"/>
          <w:marRight w:val="0"/>
          <w:marTop w:val="0"/>
          <w:marBottom w:val="0"/>
          <w:divBdr>
            <w:top w:val="none" w:sz="0" w:space="0" w:color="auto"/>
            <w:left w:val="none" w:sz="0" w:space="0" w:color="auto"/>
            <w:bottom w:val="none" w:sz="0" w:space="0" w:color="auto"/>
            <w:right w:val="none" w:sz="0" w:space="0" w:color="auto"/>
          </w:divBdr>
        </w:div>
        <w:div w:id="1003094194">
          <w:marLeft w:val="0"/>
          <w:marRight w:val="0"/>
          <w:marTop w:val="0"/>
          <w:marBottom w:val="0"/>
          <w:divBdr>
            <w:top w:val="none" w:sz="0" w:space="0" w:color="auto"/>
            <w:left w:val="none" w:sz="0" w:space="0" w:color="auto"/>
            <w:bottom w:val="none" w:sz="0" w:space="0" w:color="auto"/>
            <w:right w:val="none" w:sz="0" w:space="0" w:color="auto"/>
          </w:divBdr>
        </w:div>
        <w:div w:id="1006445550">
          <w:marLeft w:val="0"/>
          <w:marRight w:val="0"/>
          <w:marTop w:val="0"/>
          <w:marBottom w:val="0"/>
          <w:divBdr>
            <w:top w:val="none" w:sz="0" w:space="0" w:color="auto"/>
            <w:left w:val="none" w:sz="0" w:space="0" w:color="auto"/>
            <w:bottom w:val="none" w:sz="0" w:space="0" w:color="auto"/>
            <w:right w:val="none" w:sz="0" w:space="0" w:color="auto"/>
          </w:divBdr>
        </w:div>
        <w:div w:id="1006861345">
          <w:marLeft w:val="0"/>
          <w:marRight w:val="0"/>
          <w:marTop w:val="0"/>
          <w:marBottom w:val="0"/>
          <w:divBdr>
            <w:top w:val="none" w:sz="0" w:space="0" w:color="auto"/>
            <w:left w:val="none" w:sz="0" w:space="0" w:color="auto"/>
            <w:bottom w:val="none" w:sz="0" w:space="0" w:color="auto"/>
            <w:right w:val="none" w:sz="0" w:space="0" w:color="auto"/>
          </w:divBdr>
        </w:div>
        <w:div w:id="1012612866">
          <w:marLeft w:val="0"/>
          <w:marRight w:val="0"/>
          <w:marTop w:val="0"/>
          <w:marBottom w:val="0"/>
          <w:divBdr>
            <w:top w:val="none" w:sz="0" w:space="0" w:color="auto"/>
            <w:left w:val="none" w:sz="0" w:space="0" w:color="auto"/>
            <w:bottom w:val="none" w:sz="0" w:space="0" w:color="auto"/>
            <w:right w:val="none" w:sz="0" w:space="0" w:color="auto"/>
          </w:divBdr>
        </w:div>
        <w:div w:id="1013579872">
          <w:marLeft w:val="0"/>
          <w:marRight w:val="0"/>
          <w:marTop w:val="0"/>
          <w:marBottom w:val="0"/>
          <w:divBdr>
            <w:top w:val="none" w:sz="0" w:space="0" w:color="auto"/>
            <w:left w:val="none" w:sz="0" w:space="0" w:color="auto"/>
            <w:bottom w:val="none" w:sz="0" w:space="0" w:color="auto"/>
            <w:right w:val="none" w:sz="0" w:space="0" w:color="auto"/>
          </w:divBdr>
        </w:div>
        <w:div w:id="1016418799">
          <w:marLeft w:val="0"/>
          <w:marRight w:val="0"/>
          <w:marTop w:val="0"/>
          <w:marBottom w:val="0"/>
          <w:divBdr>
            <w:top w:val="none" w:sz="0" w:space="0" w:color="auto"/>
            <w:left w:val="none" w:sz="0" w:space="0" w:color="auto"/>
            <w:bottom w:val="none" w:sz="0" w:space="0" w:color="auto"/>
            <w:right w:val="none" w:sz="0" w:space="0" w:color="auto"/>
          </w:divBdr>
        </w:div>
        <w:div w:id="1017198174">
          <w:marLeft w:val="0"/>
          <w:marRight w:val="0"/>
          <w:marTop w:val="0"/>
          <w:marBottom w:val="0"/>
          <w:divBdr>
            <w:top w:val="none" w:sz="0" w:space="0" w:color="auto"/>
            <w:left w:val="none" w:sz="0" w:space="0" w:color="auto"/>
            <w:bottom w:val="none" w:sz="0" w:space="0" w:color="auto"/>
            <w:right w:val="none" w:sz="0" w:space="0" w:color="auto"/>
          </w:divBdr>
        </w:div>
        <w:div w:id="1036201365">
          <w:marLeft w:val="0"/>
          <w:marRight w:val="0"/>
          <w:marTop w:val="0"/>
          <w:marBottom w:val="0"/>
          <w:divBdr>
            <w:top w:val="none" w:sz="0" w:space="0" w:color="auto"/>
            <w:left w:val="none" w:sz="0" w:space="0" w:color="auto"/>
            <w:bottom w:val="none" w:sz="0" w:space="0" w:color="auto"/>
            <w:right w:val="none" w:sz="0" w:space="0" w:color="auto"/>
          </w:divBdr>
        </w:div>
        <w:div w:id="1046876621">
          <w:marLeft w:val="0"/>
          <w:marRight w:val="0"/>
          <w:marTop w:val="0"/>
          <w:marBottom w:val="0"/>
          <w:divBdr>
            <w:top w:val="none" w:sz="0" w:space="0" w:color="auto"/>
            <w:left w:val="none" w:sz="0" w:space="0" w:color="auto"/>
            <w:bottom w:val="none" w:sz="0" w:space="0" w:color="auto"/>
            <w:right w:val="none" w:sz="0" w:space="0" w:color="auto"/>
          </w:divBdr>
        </w:div>
        <w:div w:id="1050497001">
          <w:marLeft w:val="0"/>
          <w:marRight w:val="0"/>
          <w:marTop w:val="0"/>
          <w:marBottom w:val="0"/>
          <w:divBdr>
            <w:top w:val="none" w:sz="0" w:space="0" w:color="auto"/>
            <w:left w:val="none" w:sz="0" w:space="0" w:color="auto"/>
            <w:bottom w:val="none" w:sz="0" w:space="0" w:color="auto"/>
            <w:right w:val="none" w:sz="0" w:space="0" w:color="auto"/>
          </w:divBdr>
        </w:div>
        <w:div w:id="1053849553">
          <w:marLeft w:val="0"/>
          <w:marRight w:val="0"/>
          <w:marTop w:val="0"/>
          <w:marBottom w:val="0"/>
          <w:divBdr>
            <w:top w:val="none" w:sz="0" w:space="0" w:color="auto"/>
            <w:left w:val="none" w:sz="0" w:space="0" w:color="auto"/>
            <w:bottom w:val="none" w:sz="0" w:space="0" w:color="auto"/>
            <w:right w:val="none" w:sz="0" w:space="0" w:color="auto"/>
          </w:divBdr>
        </w:div>
        <w:div w:id="1065253821">
          <w:marLeft w:val="0"/>
          <w:marRight w:val="0"/>
          <w:marTop w:val="0"/>
          <w:marBottom w:val="0"/>
          <w:divBdr>
            <w:top w:val="none" w:sz="0" w:space="0" w:color="auto"/>
            <w:left w:val="none" w:sz="0" w:space="0" w:color="auto"/>
            <w:bottom w:val="none" w:sz="0" w:space="0" w:color="auto"/>
            <w:right w:val="none" w:sz="0" w:space="0" w:color="auto"/>
          </w:divBdr>
        </w:div>
        <w:div w:id="1072655165">
          <w:marLeft w:val="0"/>
          <w:marRight w:val="0"/>
          <w:marTop w:val="0"/>
          <w:marBottom w:val="0"/>
          <w:divBdr>
            <w:top w:val="none" w:sz="0" w:space="0" w:color="auto"/>
            <w:left w:val="none" w:sz="0" w:space="0" w:color="auto"/>
            <w:bottom w:val="none" w:sz="0" w:space="0" w:color="auto"/>
            <w:right w:val="none" w:sz="0" w:space="0" w:color="auto"/>
          </w:divBdr>
        </w:div>
        <w:div w:id="1078940663">
          <w:marLeft w:val="0"/>
          <w:marRight w:val="0"/>
          <w:marTop w:val="0"/>
          <w:marBottom w:val="0"/>
          <w:divBdr>
            <w:top w:val="none" w:sz="0" w:space="0" w:color="auto"/>
            <w:left w:val="none" w:sz="0" w:space="0" w:color="auto"/>
            <w:bottom w:val="none" w:sz="0" w:space="0" w:color="auto"/>
            <w:right w:val="none" w:sz="0" w:space="0" w:color="auto"/>
          </w:divBdr>
        </w:div>
        <w:div w:id="1082026370">
          <w:marLeft w:val="0"/>
          <w:marRight w:val="0"/>
          <w:marTop w:val="0"/>
          <w:marBottom w:val="0"/>
          <w:divBdr>
            <w:top w:val="none" w:sz="0" w:space="0" w:color="auto"/>
            <w:left w:val="none" w:sz="0" w:space="0" w:color="auto"/>
            <w:bottom w:val="none" w:sz="0" w:space="0" w:color="auto"/>
            <w:right w:val="none" w:sz="0" w:space="0" w:color="auto"/>
          </w:divBdr>
        </w:div>
        <w:div w:id="1083645798">
          <w:marLeft w:val="0"/>
          <w:marRight w:val="0"/>
          <w:marTop w:val="0"/>
          <w:marBottom w:val="0"/>
          <w:divBdr>
            <w:top w:val="none" w:sz="0" w:space="0" w:color="auto"/>
            <w:left w:val="none" w:sz="0" w:space="0" w:color="auto"/>
            <w:bottom w:val="none" w:sz="0" w:space="0" w:color="auto"/>
            <w:right w:val="none" w:sz="0" w:space="0" w:color="auto"/>
          </w:divBdr>
        </w:div>
        <w:div w:id="1091975911">
          <w:marLeft w:val="0"/>
          <w:marRight w:val="0"/>
          <w:marTop w:val="0"/>
          <w:marBottom w:val="0"/>
          <w:divBdr>
            <w:top w:val="none" w:sz="0" w:space="0" w:color="auto"/>
            <w:left w:val="none" w:sz="0" w:space="0" w:color="auto"/>
            <w:bottom w:val="none" w:sz="0" w:space="0" w:color="auto"/>
            <w:right w:val="none" w:sz="0" w:space="0" w:color="auto"/>
          </w:divBdr>
        </w:div>
        <w:div w:id="1092974249">
          <w:marLeft w:val="0"/>
          <w:marRight w:val="0"/>
          <w:marTop w:val="0"/>
          <w:marBottom w:val="0"/>
          <w:divBdr>
            <w:top w:val="none" w:sz="0" w:space="0" w:color="auto"/>
            <w:left w:val="none" w:sz="0" w:space="0" w:color="auto"/>
            <w:bottom w:val="none" w:sz="0" w:space="0" w:color="auto"/>
            <w:right w:val="none" w:sz="0" w:space="0" w:color="auto"/>
          </w:divBdr>
        </w:div>
        <w:div w:id="1097602548">
          <w:marLeft w:val="0"/>
          <w:marRight w:val="0"/>
          <w:marTop w:val="0"/>
          <w:marBottom w:val="0"/>
          <w:divBdr>
            <w:top w:val="none" w:sz="0" w:space="0" w:color="auto"/>
            <w:left w:val="none" w:sz="0" w:space="0" w:color="auto"/>
            <w:bottom w:val="none" w:sz="0" w:space="0" w:color="auto"/>
            <w:right w:val="none" w:sz="0" w:space="0" w:color="auto"/>
          </w:divBdr>
        </w:div>
        <w:div w:id="1099644246">
          <w:marLeft w:val="0"/>
          <w:marRight w:val="0"/>
          <w:marTop w:val="0"/>
          <w:marBottom w:val="0"/>
          <w:divBdr>
            <w:top w:val="none" w:sz="0" w:space="0" w:color="auto"/>
            <w:left w:val="none" w:sz="0" w:space="0" w:color="auto"/>
            <w:bottom w:val="none" w:sz="0" w:space="0" w:color="auto"/>
            <w:right w:val="none" w:sz="0" w:space="0" w:color="auto"/>
          </w:divBdr>
        </w:div>
        <w:div w:id="1100251100">
          <w:marLeft w:val="0"/>
          <w:marRight w:val="0"/>
          <w:marTop w:val="0"/>
          <w:marBottom w:val="0"/>
          <w:divBdr>
            <w:top w:val="none" w:sz="0" w:space="0" w:color="auto"/>
            <w:left w:val="none" w:sz="0" w:space="0" w:color="auto"/>
            <w:bottom w:val="none" w:sz="0" w:space="0" w:color="auto"/>
            <w:right w:val="none" w:sz="0" w:space="0" w:color="auto"/>
          </w:divBdr>
        </w:div>
        <w:div w:id="1105230436">
          <w:marLeft w:val="0"/>
          <w:marRight w:val="0"/>
          <w:marTop w:val="0"/>
          <w:marBottom w:val="0"/>
          <w:divBdr>
            <w:top w:val="none" w:sz="0" w:space="0" w:color="auto"/>
            <w:left w:val="none" w:sz="0" w:space="0" w:color="auto"/>
            <w:bottom w:val="none" w:sz="0" w:space="0" w:color="auto"/>
            <w:right w:val="none" w:sz="0" w:space="0" w:color="auto"/>
          </w:divBdr>
        </w:div>
        <w:div w:id="1120146608">
          <w:marLeft w:val="0"/>
          <w:marRight w:val="0"/>
          <w:marTop w:val="0"/>
          <w:marBottom w:val="0"/>
          <w:divBdr>
            <w:top w:val="none" w:sz="0" w:space="0" w:color="auto"/>
            <w:left w:val="none" w:sz="0" w:space="0" w:color="auto"/>
            <w:bottom w:val="none" w:sz="0" w:space="0" w:color="auto"/>
            <w:right w:val="none" w:sz="0" w:space="0" w:color="auto"/>
          </w:divBdr>
        </w:div>
        <w:div w:id="1120345110">
          <w:marLeft w:val="0"/>
          <w:marRight w:val="0"/>
          <w:marTop w:val="0"/>
          <w:marBottom w:val="0"/>
          <w:divBdr>
            <w:top w:val="none" w:sz="0" w:space="0" w:color="auto"/>
            <w:left w:val="none" w:sz="0" w:space="0" w:color="auto"/>
            <w:bottom w:val="none" w:sz="0" w:space="0" w:color="auto"/>
            <w:right w:val="none" w:sz="0" w:space="0" w:color="auto"/>
          </w:divBdr>
        </w:div>
        <w:div w:id="1130706754">
          <w:marLeft w:val="0"/>
          <w:marRight w:val="0"/>
          <w:marTop w:val="0"/>
          <w:marBottom w:val="0"/>
          <w:divBdr>
            <w:top w:val="none" w:sz="0" w:space="0" w:color="auto"/>
            <w:left w:val="none" w:sz="0" w:space="0" w:color="auto"/>
            <w:bottom w:val="none" w:sz="0" w:space="0" w:color="auto"/>
            <w:right w:val="none" w:sz="0" w:space="0" w:color="auto"/>
          </w:divBdr>
        </w:div>
        <w:div w:id="1142773099">
          <w:marLeft w:val="0"/>
          <w:marRight w:val="0"/>
          <w:marTop w:val="0"/>
          <w:marBottom w:val="0"/>
          <w:divBdr>
            <w:top w:val="none" w:sz="0" w:space="0" w:color="auto"/>
            <w:left w:val="none" w:sz="0" w:space="0" w:color="auto"/>
            <w:bottom w:val="none" w:sz="0" w:space="0" w:color="auto"/>
            <w:right w:val="none" w:sz="0" w:space="0" w:color="auto"/>
          </w:divBdr>
        </w:div>
        <w:div w:id="1145509075">
          <w:marLeft w:val="0"/>
          <w:marRight w:val="0"/>
          <w:marTop w:val="0"/>
          <w:marBottom w:val="0"/>
          <w:divBdr>
            <w:top w:val="none" w:sz="0" w:space="0" w:color="auto"/>
            <w:left w:val="none" w:sz="0" w:space="0" w:color="auto"/>
            <w:bottom w:val="none" w:sz="0" w:space="0" w:color="auto"/>
            <w:right w:val="none" w:sz="0" w:space="0" w:color="auto"/>
          </w:divBdr>
        </w:div>
        <w:div w:id="1147361017">
          <w:marLeft w:val="0"/>
          <w:marRight w:val="0"/>
          <w:marTop w:val="0"/>
          <w:marBottom w:val="0"/>
          <w:divBdr>
            <w:top w:val="none" w:sz="0" w:space="0" w:color="auto"/>
            <w:left w:val="none" w:sz="0" w:space="0" w:color="auto"/>
            <w:bottom w:val="none" w:sz="0" w:space="0" w:color="auto"/>
            <w:right w:val="none" w:sz="0" w:space="0" w:color="auto"/>
          </w:divBdr>
        </w:div>
        <w:div w:id="1156991101">
          <w:marLeft w:val="0"/>
          <w:marRight w:val="0"/>
          <w:marTop w:val="0"/>
          <w:marBottom w:val="0"/>
          <w:divBdr>
            <w:top w:val="none" w:sz="0" w:space="0" w:color="auto"/>
            <w:left w:val="none" w:sz="0" w:space="0" w:color="auto"/>
            <w:bottom w:val="none" w:sz="0" w:space="0" w:color="auto"/>
            <w:right w:val="none" w:sz="0" w:space="0" w:color="auto"/>
          </w:divBdr>
        </w:div>
        <w:div w:id="1162353792">
          <w:marLeft w:val="0"/>
          <w:marRight w:val="0"/>
          <w:marTop w:val="0"/>
          <w:marBottom w:val="0"/>
          <w:divBdr>
            <w:top w:val="none" w:sz="0" w:space="0" w:color="auto"/>
            <w:left w:val="none" w:sz="0" w:space="0" w:color="auto"/>
            <w:bottom w:val="none" w:sz="0" w:space="0" w:color="auto"/>
            <w:right w:val="none" w:sz="0" w:space="0" w:color="auto"/>
          </w:divBdr>
        </w:div>
        <w:div w:id="1167746211">
          <w:marLeft w:val="0"/>
          <w:marRight w:val="0"/>
          <w:marTop w:val="0"/>
          <w:marBottom w:val="0"/>
          <w:divBdr>
            <w:top w:val="none" w:sz="0" w:space="0" w:color="auto"/>
            <w:left w:val="none" w:sz="0" w:space="0" w:color="auto"/>
            <w:bottom w:val="none" w:sz="0" w:space="0" w:color="auto"/>
            <w:right w:val="none" w:sz="0" w:space="0" w:color="auto"/>
          </w:divBdr>
        </w:div>
        <w:div w:id="1170635672">
          <w:marLeft w:val="0"/>
          <w:marRight w:val="0"/>
          <w:marTop w:val="0"/>
          <w:marBottom w:val="0"/>
          <w:divBdr>
            <w:top w:val="none" w:sz="0" w:space="0" w:color="auto"/>
            <w:left w:val="none" w:sz="0" w:space="0" w:color="auto"/>
            <w:bottom w:val="none" w:sz="0" w:space="0" w:color="auto"/>
            <w:right w:val="none" w:sz="0" w:space="0" w:color="auto"/>
          </w:divBdr>
        </w:div>
        <w:div w:id="1177621037">
          <w:marLeft w:val="0"/>
          <w:marRight w:val="0"/>
          <w:marTop w:val="0"/>
          <w:marBottom w:val="0"/>
          <w:divBdr>
            <w:top w:val="none" w:sz="0" w:space="0" w:color="auto"/>
            <w:left w:val="none" w:sz="0" w:space="0" w:color="auto"/>
            <w:bottom w:val="none" w:sz="0" w:space="0" w:color="auto"/>
            <w:right w:val="none" w:sz="0" w:space="0" w:color="auto"/>
          </w:divBdr>
        </w:div>
        <w:div w:id="1187212148">
          <w:marLeft w:val="0"/>
          <w:marRight w:val="0"/>
          <w:marTop w:val="0"/>
          <w:marBottom w:val="0"/>
          <w:divBdr>
            <w:top w:val="none" w:sz="0" w:space="0" w:color="auto"/>
            <w:left w:val="none" w:sz="0" w:space="0" w:color="auto"/>
            <w:bottom w:val="none" w:sz="0" w:space="0" w:color="auto"/>
            <w:right w:val="none" w:sz="0" w:space="0" w:color="auto"/>
          </w:divBdr>
        </w:div>
        <w:div w:id="1189216976">
          <w:marLeft w:val="0"/>
          <w:marRight w:val="0"/>
          <w:marTop w:val="0"/>
          <w:marBottom w:val="0"/>
          <w:divBdr>
            <w:top w:val="none" w:sz="0" w:space="0" w:color="auto"/>
            <w:left w:val="none" w:sz="0" w:space="0" w:color="auto"/>
            <w:bottom w:val="none" w:sz="0" w:space="0" w:color="auto"/>
            <w:right w:val="none" w:sz="0" w:space="0" w:color="auto"/>
          </w:divBdr>
        </w:div>
        <w:div w:id="1189682062">
          <w:marLeft w:val="0"/>
          <w:marRight w:val="0"/>
          <w:marTop w:val="0"/>
          <w:marBottom w:val="0"/>
          <w:divBdr>
            <w:top w:val="none" w:sz="0" w:space="0" w:color="auto"/>
            <w:left w:val="none" w:sz="0" w:space="0" w:color="auto"/>
            <w:bottom w:val="none" w:sz="0" w:space="0" w:color="auto"/>
            <w:right w:val="none" w:sz="0" w:space="0" w:color="auto"/>
          </w:divBdr>
        </w:div>
        <w:div w:id="1193424754">
          <w:marLeft w:val="0"/>
          <w:marRight w:val="0"/>
          <w:marTop w:val="0"/>
          <w:marBottom w:val="0"/>
          <w:divBdr>
            <w:top w:val="none" w:sz="0" w:space="0" w:color="auto"/>
            <w:left w:val="none" w:sz="0" w:space="0" w:color="auto"/>
            <w:bottom w:val="none" w:sz="0" w:space="0" w:color="auto"/>
            <w:right w:val="none" w:sz="0" w:space="0" w:color="auto"/>
          </w:divBdr>
        </w:div>
        <w:div w:id="1196894949">
          <w:marLeft w:val="0"/>
          <w:marRight w:val="0"/>
          <w:marTop w:val="0"/>
          <w:marBottom w:val="0"/>
          <w:divBdr>
            <w:top w:val="none" w:sz="0" w:space="0" w:color="auto"/>
            <w:left w:val="none" w:sz="0" w:space="0" w:color="auto"/>
            <w:bottom w:val="none" w:sz="0" w:space="0" w:color="auto"/>
            <w:right w:val="none" w:sz="0" w:space="0" w:color="auto"/>
          </w:divBdr>
        </w:div>
        <w:div w:id="1198082360">
          <w:marLeft w:val="0"/>
          <w:marRight w:val="0"/>
          <w:marTop w:val="0"/>
          <w:marBottom w:val="0"/>
          <w:divBdr>
            <w:top w:val="none" w:sz="0" w:space="0" w:color="auto"/>
            <w:left w:val="none" w:sz="0" w:space="0" w:color="auto"/>
            <w:bottom w:val="none" w:sz="0" w:space="0" w:color="auto"/>
            <w:right w:val="none" w:sz="0" w:space="0" w:color="auto"/>
          </w:divBdr>
        </w:div>
        <w:div w:id="1199394940">
          <w:marLeft w:val="0"/>
          <w:marRight w:val="0"/>
          <w:marTop w:val="0"/>
          <w:marBottom w:val="0"/>
          <w:divBdr>
            <w:top w:val="none" w:sz="0" w:space="0" w:color="auto"/>
            <w:left w:val="none" w:sz="0" w:space="0" w:color="auto"/>
            <w:bottom w:val="none" w:sz="0" w:space="0" w:color="auto"/>
            <w:right w:val="none" w:sz="0" w:space="0" w:color="auto"/>
          </w:divBdr>
        </w:div>
        <w:div w:id="1201476214">
          <w:marLeft w:val="0"/>
          <w:marRight w:val="0"/>
          <w:marTop w:val="0"/>
          <w:marBottom w:val="0"/>
          <w:divBdr>
            <w:top w:val="none" w:sz="0" w:space="0" w:color="auto"/>
            <w:left w:val="none" w:sz="0" w:space="0" w:color="auto"/>
            <w:bottom w:val="none" w:sz="0" w:space="0" w:color="auto"/>
            <w:right w:val="none" w:sz="0" w:space="0" w:color="auto"/>
          </w:divBdr>
        </w:div>
        <w:div w:id="1204900630">
          <w:marLeft w:val="0"/>
          <w:marRight w:val="0"/>
          <w:marTop w:val="0"/>
          <w:marBottom w:val="0"/>
          <w:divBdr>
            <w:top w:val="none" w:sz="0" w:space="0" w:color="auto"/>
            <w:left w:val="none" w:sz="0" w:space="0" w:color="auto"/>
            <w:bottom w:val="none" w:sz="0" w:space="0" w:color="auto"/>
            <w:right w:val="none" w:sz="0" w:space="0" w:color="auto"/>
          </w:divBdr>
        </w:div>
        <w:div w:id="1205019389">
          <w:marLeft w:val="0"/>
          <w:marRight w:val="0"/>
          <w:marTop w:val="0"/>
          <w:marBottom w:val="0"/>
          <w:divBdr>
            <w:top w:val="none" w:sz="0" w:space="0" w:color="auto"/>
            <w:left w:val="none" w:sz="0" w:space="0" w:color="auto"/>
            <w:bottom w:val="none" w:sz="0" w:space="0" w:color="auto"/>
            <w:right w:val="none" w:sz="0" w:space="0" w:color="auto"/>
          </w:divBdr>
        </w:div>
        <w:div w:id="1209537803">
          <w:marLeft w:val="0"/>
          <w:marRight w:val="0"/>
          <w:marTop w:val="0"/>
          <w:marBottom w:val="0"/>
          <w:divBdr>
            <w:top w:val="none" w:sz="0" w:space="0" w:color="auto"/>
            <w:left w:val="none" w:sz="0" w:space="0" w:color="auto"/>
            <w:bottom w:val="none" w:sz="0" w:space="0" w:color="auto"/>
            <w:right w:val="none" w:sz="0" w:space="0" w:color="auto"/>
          </w:divBdr>
        </w:div>
        <w:div w:id="1212112565">
          <w:marLeft w:val="0"/>
          <w:marRight w:val="0"/>
          <w:marTop w:val="0"/>
          <w:marBottom w:val="0"/>
          <w:divBdr>
            <w:top w:val="none" w:sz="0" w:space="0" w:color="auto"/>
            <w:left w:val="none" w:sz="0" w:space="0" w:color="auto"/>
            <w:bottom w:val="none" w:sz="0" w:space="0" w:color="auto"/>
            <w:right w:val="none" w:sz="0" w:space="0" w:color="auto"/>
          </w:divBdr>
        </w:div>
        <w:div w:id="1216700165">
          <w:marLeft w:val="0"/>
          <w:marRight w:val="0"/>
          <w:marTop w:val="0"/>
          <w:marBottom w:val="0"/>
          <w:divBdr>
            <w:top w:val="none" w:sz="0" w:space="0" w:color="auto"/>
            <w:left w:val="none" w:sz="0" w:space="0" w:color="auto"/>
            <w:bottom w:val="none" w:sz="0" w:space="0" w:color="auto"/>
            <w:right w:val="none" w:sz="0" w:space="0" w:color="auto"/>
          </w:divBdr>
        </w:div>
        <w:div w:id="1222444646">
          <w:marLeft w:val="0"/>
          <w:marRight w:val="0"/>
          <w:marTop w:val="0"/>
          <w:marBottom w:val="0"/>
          <w:divBdr>
            <w:top w:val="none" w:sz="0" w:space="0" w:color="auto"/>
            <w:left w:val="none" w:sz="0" w:space="0" w:color="auto"/>
            <w:bottom w:val="none" w:sz="0" w:space="0" w:color="auto"/>
            <w:right w:val="none" w:sz="0" w:space="0" w:color="auto"/>
          </w:divBdr>
        </w:div>
        <w:div w:id="1224951498">
          <w:marLeft w:val="0"/>
          <w:marRight w:val="0"/>
          <w:marTop w:val="0"/>
          <w:marBottom w:val="0"/>
          <w:divBdr>
            <w:top w:val="none" w:sz="0" w:space="0" w:color="auto"/>
            <w:left w:val="none" w:sz="0" w:space="0" w:color="auto"/>
            <w:bottom w:val="none" w:sz="0" w:space="0" w:color="auto"/>
            <w:right w:val="none" w:sz="0" w:space="0" w:color="auto"/>
          </w:divBdr>
        </w:div>
        <w:div w:id="1226335656">
          <w:marLeft w:val="0"/>
          <w:marRight w:val="0"/>
          <w:marTop w:val="0"/>
          <w:marBottom w:val="0"/>
          <w:divBdr>
            <w:top w:val="none" w:sz="0" w:space="0" w:color="auto"/>
            <w:left w:val="none" w:sz="0" w:space="0" w:color="auto"/>
            <w:bottom w:val="none" w:sz="0" w:space="0" w:color="auto"/>
            <w:right w:val="none" w:sz="0" w:space="0" w:color="auto"/>
          </w:divBdr>
        </w:div>
        <w:div w:id="1226796305">
          <w:marLeft w:val="0"/>
          <w:marRight w:val="0"/>
          <w:marTop w:val="0"/>
          <w:marBottom w:val="0"/>
          <w:divBdr>
            <w:top w:val="none" w:sz="0" w:space="0" w:color="auto"/>
            <w:left w:val="none" w:sz="0" w:space="0" w:color="auto"/>
            <w:bottom w:val="none" w:sz="0" w:space="0" w:color="auto"/>
            <w:right w:val="none" w:sz="0" w:space="0" w:color="auto"/>
          </w:divBdr>
        </w:div>
        <w:div w:id="1231842133">
          <w:marLeft w:val="0"/>
          <w:marRight w:val="0"/>
          <w:marTop w:val="0"/>
          <w:marBottom w:val="0"/>
          <w:divBdr>
            <w:top w:val="none" w:sz="0" w:space="0" w:color="auto"/>
            <w:left w:val="none" w:sz="0" w:space="0" w:color="auto"/>
            <w:bottom w:val="none" w:sz="0" w:space="0" w:color="auto"/>
            <w:right w:val="none" w:sz="0" w:space="0" w:color="auto"/>
          </w:divBdr>
        </w:div>
        <w:div w:id="1235778836">
          <w:marLeft w:val="0"/>
          <w:marRight w:val="0"/>
          <w:marTop w:val="0"/>
          <w:marBottom w:val="0"/>
          <w:divBdr>
            <w:top w:val="none" w:sz="0" w:space="0" w:color="auto"/>
            <w:left w:val="none" w:sz="0" w:space="0" w:color="auto"/>
            <w:bottom w:val="none" w:sz="0" w:space="0" w:color="auto"/>
            <w:right w:val="none" w:sz="0" w:space="0" w:color="auto"/>
          </w:divBdr>
        </w:div>
        <w:div w:id="1240559314">
          <w:marLeft w:val="0"/>
          <w:marRight w:val="0"/>
          <w:marTop w:val="0"/>
          <w:marBottom w:val="0"/>
          <w:divBdr>
            <w:top w:val="none" w:sz="0" w:space="0" w:color="auto"/>
            <w:left w:val="none" w:sz="0" w:space="0" w:color="auto"/>
            <w:bottom w:val="none" w:sz="0" w:space="0" w:color="auto"/>
            <w:right w:val="none" w:sz="0" w:space="0" w:color="auto"/>
          </w:divBdr>
        </w:div>
        <w:div w:id="1242377267">
          <w:marLeft w:val="0"/>
          <w:marRight w:val="0"/>
          <w:marTop w:val="0"/>
          <w:marBottom w:val="0"/>
          <w:divBdr>
            <w:top w:val="none" w:sz="0" w:space="0" w:color="auto"/>
            <w:left w:val="none" w:sz="0" w:space="0" w:color="auto"/>
            <w:bottom w:val="none" w:sz="0" w:space="0" w:color="auto"/>
            <w:right w:val="none" w:sz="0" w:space="0" w:color="auto"/>
          </w:divBdr>
        </w:div>
        <w:div w:id="1245609287">
          <w:marLeft w:val="0"/>
          <w:marRight w:val="0"/>
          <w:marTop w:val="0"/>
          <w:marBottom w:val="0"/>
          <w:divBdr>
            <w:top w:val="none" w:sz="0" w:space="0" w:color="auto"/>
            <w:left w:val="none" w:sz="0" w:space="0" w:color="auto"/>
            <w:bottom w:val="none" w:sz="0" w:space="0" w:color="auto"/>
            <w:right w:val="none" w:sz="0" w:space="0" w:color="auto"/>
          </w:divBdr>
        </w:div>
        <w:div w:id="1245996438">
          <w:marLeft w:val="0"/>
          <w:marRight w:val="0"/>
          <w:marTop w:val="0"/>
          <w:marBottom w:val="0"/>
          <w:divBdr>
            <w:top w:val="none" w:sz="0" w:space="0" w:color="auto"/>
            <w:left w:val="none" w:sz="0" w:space="0" w:color="auto"/>
            <w:bottom w:val="none" w:sz="0" w:space="0" w:color="auto"/>
            <w:right w:val="none" w:sz="0" w:space="0" w:color="auto"/>
          </w:divBdr>
        </w:div>
        <w:div w:id="1251501007">
          <w:marLeft w:val="0"/>
          <w:marRight w:val="0"/>
          <w:marTop w:val="0"/>
          <w:marBottom w:val="0"/>
          <w:divBdr>
            <w:top w:val="none" w:sz="0" w:space="0" w:color="auto"/>
            <w:left w:val="none" w:sz="0" w:space="0" w:color="auto"/>
            <w:bottom w:val="none" w:sz="0" w:space="0" w:color="auto"/>
            <w:right w:val="none" w:sz="0" w:space="0" w:color="auto"/>
          </w:divBdr>
        </w:div>
        <w:div w:id="1263955795">
          <w:marLeft w:val="0"/>
          <w:marRight w:val="0"/>
          <w:marTop w:val="0"/>
          <w:marBottom w:val="0"/>
          <w:divBdr>
            <w:top w:val="none" w:sz="0" w:space="0" w:color="auto"/>
            <w:left w:val="none" w:sz="0" w:space="0" w:color="auto"/>
            <w:bottom w:val="none" w:sz="0" w:space="0" w:color="auto"/>
            <w:right w:val="none" w:sz="0" w:space="0" w:color="auto"/>
          </w:divBdr>
        </w:div>
        <w:div w:id="1264144331">
          <w:marLeft w:val="0"/>
          <w:marRight w:val="0"/>
          <w:marTop w:val="0"/>
          <w:marBottom w:val="0"/>
          <w:divBdr>
            <w:top w:val="none" w:sz="0" w:space="0" w:color="auto"/>
            <w:left w:val="none" w:sz="0" w:space="0" w:color="auto"/>
            <w:bottom w:val="none" w:sz="0" w:space="0" w:color="auto"/>
            <w:right w:val="none" w:sz="0" w:space="0" w:color="auto"/>
          </w:divBdr>
        </w:div>
        <w:div w:id="1267495211">
          <w:marLeft w:val="0"/>
          <w:marRight w:val="0"/>
          <w:marTop w:val="0"/>
          <w:marBottom w:val="0"/>
          <w:divBdr>
            <w:top w:val="none" w:sz="0" w:space="0" w:color="auto"/>
            <w:left w:val="none" w:sz="0" w:space="0" w:color="auto"/>
            <w:bottom w:val="none" w:sz="0" w:space="0" w:color="auto"/>
            <w:right w:val="none" w:sz="0" w:space="0" w:color="auto"/>
          </w:divBdr>
        </w:div>
        <w:div w:id="1267884970">
          <w:marLeft w:val="0"/>
          <w:marRight w:val="0"/>
          <w:marTop w:val="0"/>
          <w:marBottom w:val="0"/>
          <w:divBdr>
            <w:top w:val="none" w:sz="0" w:space="0" w:color="auto"/>
            <w:left w:val="none" w:sz="0" w:space="0" w:color="auto"/>
            <w:bottom w:val="none" w:sz="0" w:space="0" w:color="auto"/>
            <w:right w:val="none" w:sz="0" w:space="0" w:color="auto"/>
          </w:divBdr>
        </w:div>
        <w:div w:id="1269386213">
          <w:marLeft w:val="0"/>
          <w:marRight w:val="0"/>
          <w:marTop w:val="0"/>
          <w:marBottom w:val="0"/>
          <w:divBdr>
            <w:top w:val="none" w:sz="0" w:space="0" w:color="auto"/>
            <w:left w:val="none" w:sz="0" w:space="0" w:color="auto"/>
            <w:bottom w:val="none" w:sz="0" w:space="0" w:color="auto"/>
            <w:right w:val="none" w:sz="0" w:space="0" w:color="auto"/>
          </w:divBdr>
        </w:div>
        <w:div w:id="1274895509">
          <w:marLeft w:val="0"/>
          <w:marRight w:val="0"/>
          <w:marTop w:val="0"/>
          <w:marBottom w:val="0"/>
          <w:divBdr>
            <w:top w:val="none" w:sz="0" w:space="0" w:color="auto"/>
            <w:left w:val="none" w:sz="0" w:space="0" w:color="auto"/>
            <w:bottom w:val="none" w:sz="0" w:space="0" w:color="auto"/>
            <w:right w:val="none" w:sz="0" w:space="0" w:color="auto"/>
          </w:divBdr>
        </w:div>
        <w:div w:id="1285117815">
          <w:marLeft w:val="0"/>
          <w:marRight w:val="0"/>
          <w:marTop w:val="0"/>
          <w:marBottom w:val="0"/>
          <w:divBdr>
            <w:top w:val="none" w:sz="0" w:space="0" w:color="auto"/>
            <w:left w:val="none" w:sz="0" w:space="0" w:color="auto"/>
            <w:bottom w:val="none" w:sz="0" w:space="0" w:color="auto"/>
            <w:right w:val="none" w:sz="0" w:space="0" w:color="auto"/>
          </w:divBdr>
        </w:div>
        <w:div w:id="1288009676">
          <w:marLeft w:val="0"/>
          <w:marRight w:val="0"/>
          <w:marTop w:val="0"/>
          <w:marBottom w:val="0"/>
          <w:divBdr>
            <w:top w:val="none" w:sz="0" w:space="0" w:color="auto"/>
            <w:left w:val="none" w:sz="0" w:space="0" w:color="auto"/>
            <w:bottom w:val="none" w:sz="0" w:space="0" w:color="auto"/>
            <w:right w:val="none" w:sz="0" w:space="0" w:color="auto"/>
          </w:divBdr>
        </w:div>
        <w:div w:id="1288393682">
          <w:marLeft w:val="0"/>
          <w:marRight w:val="0"/>
          <w:marTop w:val="0"/>
          <w:marBottom w:val="0"/>
          <w:divBdr>
            <w:top w:val="none" w:sz="0" w:space="0" w:color="auto"/>
            <w:left w:val="none" w:sz="0" w:space="0" w:color="auto"/>
            <w:bottom w:val="none" w:sz="0" w:space="0" w:color="auto"/>
            <w:right w:val="none" w:sz="0" w:space="0" w:color="auto"/>
          </w:divBdr>
        </w:div>
        <w:div w:id="1291202957">
          <w:marLeft w:val="0"/>
          <w:marRight w:val="0"/>
          <w:marTop w:val="0"/>
          <w:marBottom w:val="0"/>
          <w:divBdr>
            <w:top w:val="none" w:sz="0" w:space="0" w:color="auto"/>
            <w:left w:val="none" w:sz="0" w:space="0" w:color="auto"/>
            <w:bottom w:val="none" w:sz="0" w:space="0" w:color="auto"/>
            <w:right w:val="none" w:sz="0" w:space="0" w:color="auto"/>
          </w:divBdr>
        </w:div>
        <w:div w:id="1295940674">
          <w:marLeft w:val="0"/>
          <w:marRight w:val="0"/>
          <w:marTop w:val="0"/>
          <w:marBottom w:val="0"/>
          <w:divBdr>
            <w:top w:val="none" w:sz="0" w:space="0" w:color="auto"/>
            <w:left w:val="none" w:sz="0" w:space="0" w:color="auto"/>
            <w:bottom w:val="none" w:sz="0" w:space="0" w:color="auto"/>
            <w:right w:val="none" w:sz="0" w:space="0" w:color="auto"/>
          </w:divBdr>
        </w:div>
        <w:div w:id="1300186973">
          <w:marLeft w:val="0"/>
          <w:marRight w:val="0"/>
          <w:marTop w:val="0"/>
          <w:marBottom w:val="0"/>
          <w:divBdr>
            <w:top w:val="none" w:sz="0" w:space="0" w:color="auto"/>
            <w:left w:val="none" w:sz="0" w:space="0" w:color="auto"/>
            <w:bottom w:val="none" w:sz="0" w:space="0" w:color="auto"/>
            <w:right w:val="none" w:sz="0" w:space="0" w:color="auto"/>
          </w:divBdr>
        </w:div>
        <w:div w:id="1301764534">
          <w:marLeft w:val="0"/>
          <w:marRight w:val="0"/>
          <w:marTop w:val="0"/>
          <w:marBottom w:val="0"/>
          <w:divBdr>
            <w:top w:val="none" w:sz="0" w:space="0" w:color="auto"/>
            <w:left w:val="none" w:sz="0" w:space="0" w:color="auto"/>
            <w:bottom w:val="none" w:sz="0" w:space="0" w:color="auto"/>
            <w:right w:val="none" w:sz="0" w:space="0" w:color="auto"/>
          </w:divBdr>
        </w:div>
        <w:div w:id="1307592587">
          <w:marLeft w:val="0"/>
          <w:marRight w:val="0"/>
          <w:marTop w:val="0"/>
          <w:marBottom w:val="0"/>
          <w:divBdr>
            <w:top w:val="none" w:sz="0" w:space="0" w:color="auto"/>
            <w:left w:val="none" w:sz="0" w:space="0" w:color="auto"/>
            <w:bottom w:val="none" w:sz="0" w:space="0" w:color="auto"/>
            <w:right w:val="none" w:sz="0" w:space="0" w:color="auto"/>
          </w:divBdr>
        </w:div>
        <w:div w:id="1307706484">
          <w:marLeft w:val="0"/>
          <w:marRight w:val="0"/>
          <w:marTop w:val="0"/>
          <w:marBottom w:val="0"/>
          <w:divBdr>
            <w:top w:val="none" w:sz="0" w:space="0" w:color="auto"/>
            <w:left w:val="none" w:sz="0" w:space="0" w:color="auto"/>
            <w:bottom w:val="none" w:sz="0" w:space="0" w:color="auto"/>
            <w:right w:val="none" w:sz="0" w:space="0" w:color="auto"/>
          </w:divBdr>
        </w:div>
        <w:div w:id="1314991952">
          <w:marLeft w:val="0"/>
          <w:marRight w:val="0"/>
          <w:marTop w:val="0"/>
          <w:marBottom w:val="0"/>
          <w:divBdr>
            <w:top w:val="none" w:sz="0" w:space="0" w:color="auto"/>
            <w:left w:val="none" w:sz="0" w:space="0" w:color="auto"/>
            <w:bottom w:val="none" w:sz="0" w:space="0" w:color="auto"/>
            <w:right w:val="none" w:sz="0" w:space="0" w:color="auto"/>
          </w:divBdr>
        </w:div>
        <w:div w:id="1318266295">
          <w:marLeft w:val="0"/>
          <w:marRight w:val="0"/>
          <w:marTop w:val="0"/>
          <w:marBottom w:val="0"/>
          <w:divBdr>
            <w:top w:val="none" w:sz="0" w:space="0" w:color="auto"/>
            <w:left w:val="none" w:sz="0" w:space="0" w:color="auto"/>
            <w:bottom w:val="none" w:sz="0" w:space="0" w:color="auto"/>
            <w:right w:val="none" w:sz="0" w:space="0" w:color="auto"/>
          </w:divBdr>
        </w:div>
        <w:div w:id="1318344906">
          <w:marLeft w:val="0"/>
          <w:marRight w:val="0"/>
          <w:marTop w:val="0"/>
          <w:marBottom w:val="0"/>
          <w:divBdr>
            <w:top w:val="none" w:sz="0" w:space="0" w:color="auto"/>
            <w:left w:val="none" w:sz="0" w:space="0" w:color="auto"/>
            <w:bottom w:val="none" w:sz="0" w:space="0" w:color="auto"/>
            <w:right w:val="none" w:sz="0" w:space="0" w:color="auto"/>
          </w:divBdr>
        </w:div>
        <w:div w:id="1320036610">
          <w:marLeft w:val="0"/>
          <w:marRight w:val="0"/>
          <w:marTop w:val="0"/>
          <w:marBottom w:val="0"/>
          <w:divBdr>
            <w:top w:val="none" w:sz="0" w:space="0" w:color="auto"/>
            <w:left w:val="none" w:sz="0" w:space="0" w:color="auto"/>
            <w:bottom w:val="none" w:sz="0" w:space="0" w:color="auto"/>
            <w:right w:val="none" w:sz="0" w:space="0" w:color="auto"/>
          </w:divBdr>
        </w:div>
        <w:div w:id="1321544410">
          <w:marLeft w:val="0"/>
          <w:marRight w:val="0"/>
          <w:marTop w:val="0"/>
          <w:marBottom w:val="0"/>
          <w:divBdr>
            <w:top w:val="none" w:sz="0" w:space="0" w:color="auto"/>
            <w:left w:val="none" w:sz="0" w:space="0" w:color="auto"/>
            <w:bottom w:val="none" w:sz="0" w:space="0" w:color="auto"/>
            <w:right w:val="none" w:sz="0" w:space="0" w:color="auto"/>
          </w:divBdr>
        </w:div>
        <w:div w:id="1323777652">
          <w:marLeft w:val="0"/>
          <w:marRight w:val="0"/>
          <w:marTop w:val="0"/>
          <w:marBottom w:val="0"/>
          <w:divBdr>
            <w:top w:val="none" w:sz="0" w:space="0" w:color="auto"/>
            <w:left w:val="none" w:sz="0" w:space="0" w:color="auto"/>
            <w:bottom w:val="none" w:sz="0" w:space="0" w:color="auto"/>
            <w:right w:val="none" w:sz="0" w:space="0" w:color="auto"/>
          </w:divBdr>
        </w:div>
        <w:div w:id="1327896614">
          <w:marLeft w:val="0"/>
          <w:marRight w:val="0"/>
          <w:marTop w:val="0"/>
          <w:marBottom w:val="0"/>
          <w:divBdr>
            <w:top w:val="none" w:sz="0" w:space="0" w:color="auto"/>
            <w:left w:val="none" w:sz="0" w:space="0" w:color="auto"/>
            <w:bottom w:val="none" w:sz="0" w:space="0" w:color="auto"/>
            <w:right w:val="none" w:sz="0" w:space="0" w:color="auto"/>
          </w:divBdr>
        </w:div>
        <w:div w:id="1331562133">
          <w:marLeft w:val="0"/>
          <w:marRight w:val="0"/>
          <w:marTop w:val="0"/>
          <w:marBottom w:val="0"/>
          <w:divBdr>
            <w:top w:val="none" w:sz="0" w:space="0" w:color="auto"/>
            <w:left w:val="none" w:sz="0" w:space="0" w:color="auto"/>
            <w:bottom w:val="none" w:sz="0" w:space="0" w:color="auto"/>
            <w:right w:val="none" w:sz="0" w:space="0" w:color="auto"/>
          </w:divBdr>
        </w:div>
        <w:div w:id="1335185490">
          <w:marLeft w:val="0"/>
          <w:marRight w:val="0"/>
          <w:marTop w:val="0"/>
          <w:marBottom w:val="0"/>
          <w:divBdr>
            <w:top w:val="none" w:sz="0" w:space="0" w:color="auto"/>
            <w:left w:val="none" w:sz="0" w:space="0" w:color="auto"/>
            <w:bottom w:val="none" w:sz="0" w:space="0" w:color="auto"/>
            <w:right w:val="none" w:sz="0" w:space="0" w:color="auto"/>
          </w:divBdr>
        </w:div>
        <w:div w:id="1335499643">
          <w:marLeft w:val="0"/>
          <w:marRight w:val="0"/>
          <w:marTop w:val="0"/>
          <w:marBottom w:val="0"/>
          <w:divBdr>
            <w:top w:val="none" w:sz="0" w:space="0" w:color="auto"/>
            <w:left w:val="none" w:sz="0" w:space="0" w:color="auto"/>
            <w:bottom w:val="none" w:sz="0" w:space="0" w:color="auto"/>
            <w:right w:val="none" w:sz="0" w:space="0" w:color="auto"/>
          </w:divBdr>
        </w:div>
        <w:div w:id="1337534076">
          <w:marLeft w:val="0"/>
          <w:marRight w:val="0"/>
          <w:marTop w:val="0"/>
          <w:marBottom w:val="0"/>
          <w:divBdr>
            <w:top w:val="none" w:sz="0" w:space="0" w:color="auto"/>
            <w:left w:val="none" w:sz="0" w:space="0" w:color="auto"/>
            <w:bottom w:val="none" w:sz="0" w:space="0" w:color="auto"/>
            <w:right w:val="none" w:sz="0" w:space="0" w:color="auto"/>
          </w:divBdr>
        </w:div>
        <w:div w:id="1351566663">
          <w:marLeft w:val="0"/>
          <w:marRight w:val="0"/>
          <w:marTop w:val="0"/>
          <w:marBottom w:val="0"/>
          <w:divBdr>
            <w:top w:val="none" w:sz="0" w:space="0" w:color="auto"/>
            <w:left w:val="none" w:sz="0" w:space="0" w:color="auto"/>
            <w:bottom w:val="none" w:sz="0" w:space="0" w:color="auto"/>
            <w:right w:val="none" w:sz="0" w:space="0" w:color="auto"/>
          </w:divBdr>
        </w:div>
        <w:div w:id="1352535207">
          <w:marLeft w:val="0"/>
          <w:marRight w:val="0"/>
          <w:marTop w:val="0"/>
          <w:marBottom w:val="0"/>
          <w:divBdr>
            <w:top w:val="none" w:sz="0" w:space="0" w:color="auto"/>
            <w:left w:val="none" w:sz="0" w:space="0" w:color="auto"/>
            <w:bottom w:val="none" w:sz="0" w:space="0" w:color="auto"/>
            <w:right w:val="none" w:sz="0" w:space="0" w:color="auto"/>
          </w:divBdr>
        </w:div>
        <w:div w:id="1362243678">
          <w:marLeft w:val="0"/>
          <w:marRight w:val="0"/>
          <w:marTop w:val="0"/>
          <w:marBottom w:val="0"/>
          <w:divBdr>
            <w:top w:val="none" w:sz="0" w:space="0" w:color="auto"/>
            <w:left w:val="none" w:sz="0" w:space="0" w:color="auto"/>
            <w:bottom w:val="none" w:sz="0" w:space="0" w:color="auto"/>
            <w:right w:val="none" w:sz="0" w:space="0" w:color="auto"/>
          </w:divBdr>
        </w:div>
        <w:div w:id="1376080504">
          <w:marLeft w:val="0"/>
          <w:marRight w:val="0"/>
          <w:marTop w:val="0"/>
          <w:marBottom w:val="0"/>
          <w:divBdr>
            <w:top w:val="none" w:sz="0" w:space="0" w:color="auto"/>
            <w:left w:val="none" w:sz="0" w:space="0" w:color="auto"/>
            <w:bottom w:val="none" w:sz="0" w:space="0" w:color="auto"/>
            <w:right w:val="none" w:sz="0" w:space="0" w:color="auto"/>
          </w:divBdr>
        </w:div>
        <w:div w:id="1378167718">
          <w:marLeft w:val="0"/>
          <w:marRight w:val="0"/>
          <w:marTop w:val="0"/>
          <w:marBottom w:val="0"/>
          <w:divBdr>
            <w:top w:val="none" w:sz="0" w:space="0" w:color="auto"/>
            <w:left w:val="none" w:sz="0" w:space="0" w:color="auto"/>
            <w:bottom w:val="none" w:sz="0" w:space="0" w:color="auto"/>
            <w:right w:val="none" w:sz="0" w:space="0" w:color="auto"/>
          </w:divBdr>
        </w:div>
        <w:div w:id="1378627443">
          <w:marLeft w:val="0"/>
          <w:marRight w:val="0"/>
          <w:marTop w:val="0"/>
          <w:marBottom w:val="0"/>
          <w:divBdr>
            <w:top w:val="none" w:sz="0" w:space="0" w:color="auto"/>
            <w:left w:val="none" w:sz="0" w:space="0" w:color="auto"/>
            <w:bottom w:val="none" w:sz="0" w:space="0" w:color="auto"/>
            <w:right w:val="none" w:sz="0" w:space="0" w:color="auto"/>
          </w:divBdr>
        </w:div>
        <w:div w:id="1381590414">
          <w:marLeft w:val="0"/>
          <w:marRight w:val="0"/>
          <w:marTop w:val="0"/>
          <w:marBottom w:val="0"/>
          <w:divBdr>
            <w:top w:val="none" w:sz="0" w:space="0" w:color="auto"/>
            <w:left w:val="none" w:sz="0" w:space="0" w:color="auto"/>
            <w:bottom w:val="none" w:sz="0" w:space="0" w:color="auto"/>
            <w:right w:val="none" w:sz="0" w:space="0" w:color="auto"/>
          </w:divBdr>
        </w:div>
        <w:div w:id="1381979886">
          <w:marLeft w:val="0"/>
          <w:marRight w:val="0"/>
          <w:marTop w:val="0"/>
          <w:marBottom w:val="0"/>
          <w:divBdr>
            <w:top w:val="none" w:sz="0" w:space="0" w:color="auto"/>
            <w:left w:val="none" w:sz="0" w:space="0" w:color="auto"/>
            <w:bottom w:val="none" w:sz="0" w:space="0" w:color="auto"/>
            <w:right w:val="none" w:sz="0" w:space="0" w:color="auto"/>
          </w:divBdr>
        </w:div>
        <w:div w:id="1385980140">
          <w:marLeft w:val="0"/>
          <w:marRight w:val="0"/>
          <w:marTop w:val="0"/>
          <w:marBottom w:val="0"/>
          <w:divBdr>
            <w:top w:val="none" w:sz="0" w:space="0" w:color="auto"/>
            <w:left w:val="none" w:sz="0" w:space="0" w:color="auto"/>
            <w:bottom w:val="none" w:sz="0" w:space="0" w:color="auto"/>
            <w:right w:val="none" w:sz="0" w:space="0" w:color="auto"/>
          </w:divBdr>
        </w:div>
        <w:div w:id="1387027606">
          <w:marLeft w:val="0"/>
          <w:marRight w:val="0"/>
          <w:marTop w:val="0"/>
          <w:marBottom w:val="0"/>
          <w:divBdr>
            <w:top w:val="none" w:sz="0" w:space="0" w:color="auto"/>
            <w:left w:val="none" w:sz="0" w:space="0" w:color="auto"/>
            <w:bottom w:val="none" w:sz="0" w:space="0" w:color="auto"/>
            <w:right w:val="none" w:sz="0" w:space="0" w:color="auto"/>
          </w:divBdr>
        </w:div>
        <w:div w:id="1392339683">
          <w:marLeft w:val="0"/>
          <w:marRight w:val="0"/>
          <w:marTop w:val="0"/>
          <w:marBottom w:val="0"/>
          <w:divBdr>
            <w:top w:val="none" w:sz="0" w:space="0" w:color="auto"/>
            <w:left w:val="none" w:sz="0" w:space="0" w:color="auto"/>
            <w:bottom w:val="none" w:sz="0" w:space="0" w:color="auto"/>
            <w:right w:val="none" w:sz="0" w:space="0" w:color="auto"/>
          </w:divBdr>
        </w:div>
        <w:div w:id="1395159915">
          <w:marLeft w:val="0"/>
          <w:marRight w:val="0"/>
          <w:marTop w:val="0"/>
          <w:marBottom w:val="0"/>
          <w:divBdr>
            <w:top w:val="none" w:sz="0" w:space="0" w:color="auto"/>
            <w:left w:val="none" w:sz="0" w:space="0" w:color="auto"/>
            <w:bottom w:val="none" w:sz="0" w:space="0" w:color="auto"/>
            <w:right w:val="none" w:sz="0" w:space="0" w:color="auto"/>
          </w:divBdr>
        </w:div>
        <w:div w:id="1396776203">
          <w:marLeft w:val="0"/>
          <w:marRight w:val="0"/>
          <w:marTop w:val="0"/>
          <w:marBottom w:val="0"/>
          <w:divBdr>
            <w:top w:val="none" w:sz="0" w:space="0" w:color="auto"/>
            <w:left w:val="none" w:sz="0" w:space="0" w:color="auto"/>
            <w:bottom w:val="none" w:sz="0" w:space="0" w:color="auto"/>
            <w:right w:val="none" w:sz="0" w:space="0" w:color="auto"/>
          </w:divBdr>
        </w:div>
        <w:div w:id="1397163901">
          <w:marLeft w:val="0"/>
          <w:marRight w:val="0"/>
          <w:marTop w:val="0"/>
          <w:marBottom w:val="0"/>
          <w:divBdr>
            <w:top w:val="none" w:sz="0" w:space="0" w:color="auto"/>
            <w:left w:val="none" w:sz="0" w:space="0" w:color="auto"/>
            <w:bottom w:val="none" w:sz="0" w:space="0" w:color="auto"/>
            <w:right w:val="none" w:sz="0" w:space="0" w:color="auto"/>
          </w:divBdr>
        </w:div>
        <w:div w:id="1402674266">
          <w:marLeft w:val="0"/>
          <w:marRight w:val="0"/>
          <w:marTop w:val="0"/>
          <w:marBottom w:val="0"/>
          <w:divBdr>
            <w:top w:val="none" w:sz="0" w:space="0" w:color="auto"/>
            <w:left w:val="none" w:sz="0" w:space="0" w:color="auto"/>
            <w:bottom w:val="none" w:sz="0" w:space="0" w:color="auto"/>
            <w:right w:val="none" w:sz="0" w:space="0" w:color="auto"/>
          </w:divBdr>
        </w:div>
        <w:div w:id="1404598547">
          <w:marLeft w:val="0"/>
          <w:marRight w:val="0"/>
          <w:marTop w:val="0"/>
          <w:marBottom w:val="0"/>
          <w:divBdr>
            <w:top w:val="none" w:sz="0" w:space="0" w:color="auto"/>
            <w:left w:val="none" w:sz="0" w:space="0" w:color="auto"/>
            <w:bottom w:val="none" w:sz="0" w:space="0" w:color="auto"/>
            <w:right w:val="none" w:sz="0" w:space="0" w:color="auto"/>
          </w:divBdr>
        </w:div>
        <w:div w:id="1405252895">
          <w:marLeft w:val="0"/>
          <w:marRight w:val="0"/>
          <w:marTop w:val="0"/>
          <w:marBottom w:val="0"/>
          <w:divBdr>
            <w:top w:val="none" w:sz="0" w:space="0" w:color="auto"/>
            <w:left w:val="none" w:sz="0" w:space="0" w:color="auto"/>
            <w:bottom w:val="none" w:sz="0" w:space="0" w:color="auto"/>
            <w:right w:val="none" w:sz="0" w:space="0" w:color="auto"/>
          </w:divBdr>
        </w:div>
        <w:div w:id="1410613973">
          <w:marLeft w:val="0"/>
          <w:marRight w:val="0"/>
          <w:marTop w:val="0"/>
          <w:marBottom w:val="0"/>
          <w:divBdr>
            <w:top w:val="none" w:sz="0" w:space="0" w:color="auto"/>
            <w:left w:val="none" w:sz="0" w:space="0" w:color="auto"/>
            <w:bottom w:val="none" w:sz="0" w:space="0" w:color="auto"/>
            <w:right w:val="none" w:sz="0" w:space="0" w:color="auto"/>
          </w:divBdr>
        </w:div>
        <w:div w:id="1420057892">
          <w:marLeft w:val="0"/>
          <w:marRight w:val="0"/>
          <w:marTop w:val="0"/>
          <w:marBottom w:val="0"/>
          <w:divBdr>
            <w:top w:val="none" w:sz="0" w:space="0" w:color="auto"/>
            <w:left w:val="none" w:sz="0" w:space="0" w:color="auto"/>
            <w:bottom w:val="none" w:sz="0" w:space="0" w:color="auto"/>
            <w:right w:val="none" w:sz="0" w:space="0" w:color="auto"/>
          </w:divBdr>
        </w:div>
        <w:div w:id="1425833889">
          <w:marLeft w:val="0"/>
          <w:marRight w:val="0"/>
          <w:marTop w:val="0"/>
          <w:marBottom w:val="0"/>
          <w:divBdr>
            <w:top w:val="none" w:sz="0" w:space="0" w:color="auto"/>
            <w:left w:val="none" w:sz="0" w:space="0" w:color="auto"/>
            <w:bottom w:val="none" w:sz="0" w:space="0" w:color="auto"/>
            <w:right w:val="none" w:sz="0" w:space="0" w:color="auto"/>
          </w:divBdr>
        </w:div>
        <w:div w:id="1434085419">
          <w:marLeft w:val="0"/>
          <w:marRight w:val="0"/>
          <w:marTop w:val="0"/>
          <w:marBottom w:val="0"/>
          <w:divBdr>
            <w:top w:val="none" w:sz="0" w:space="0" w:color="auto"/>
            <w:left w:val="none" w:sz="0" w:space="0" w:color="auto"/>
            <w:bottom w:val="none" w:sz="0" w:space="0" w:color="auto"/>
            <w:right w:val="none" w:sz="0" w:space="0" w:color="auto"/>
          </w:divBdr>
        </w:div>
        <w:div w:id="1438721306">
          <w:marLeft w:val="0"/>
          <w:marRight w:val="0"/>
          <w:marTop w:val="0"/>
          <w:marBottom w:val="0"/>
          <w:divBdr>
            <w:top w:val="none" w:sz="0" w:space="0" w:color="auto"/>
            <w:left w:val="none" w:sz="0" w:space="0" w:color="auto"/>
            <w:bottom w:val="none" w:sz="0" w:space="0" w:color="auto"/>
            <w:right w:val="none" w:sz="0" w:space="0" w:color="auto"/>
          </w:divBdr>
        </w:div>
        <w:div w:id="1444956161">
          <w:marLeft w:val="0"/>
          <w:marRight w:val="0"/>
          <w:marTop w:val="0"/>
          <w:marBottom w:val="0"/>
          <w:divBdr>
            <w:top w:val="none" w:sz="0" w:space="0" w:color="auto"/>
            <w:left w:val="none" w:sz="0" w:space="0" w:color="auto"/>
            <w:bottom w:val="none" w:sz="0" w:space="0" w:color="auto"/>
            <w:right w:val="none" w:sz="0" w:space="0" w:color="auto"/>
          </w:divBdr>
        </w:div>
        <w:div w:id="1450852300">
          <w:marLeft w:val="0"/>
          <w:marRight w:val="0"/>
          <w:marTop w:val="0"/>
          <w:marBottom w:val="0"/>
          <w:divBdr>
            <w:top w:val="none" w:sz="0" w:space="0" w:color="auto"/>
            <w:left w:val="none" w:sz="0" w:space="0" w:color="auto"/>
            <w:bottom w:val="none" w:sz="0" w:space="0" w:color="auto"/>
            <w:right w:val="none" w:sz="0" w:space="0" w:color="auto"/>
          </w:divBdr>
        </w:div>
        <w:div w:id="1452627652">
          <w:marLeft w:val="0"/>
          <w:marRight w:val="0"/>
          <w:marTop w:val="0"/>
          <w:marBottom w:val="0"/>
          <w:divBdr>
            <w:top w:val="none" w:sz="0" w:space="0" w:color="auto"/>
            <w:left w:val="none" w:sz="0" w:space="0" w:color="auto"/>
            <w:bottom w:val="none" w:sz="0" w:space="0" w:color="auto"/>
            <w:right w:val="none" w:sz="0" w:space="0" w:color="auto"/>
          </w:divBdr>
        </w:div>
        <w:div w:id="1452630903">
          <w:marLeft w:val="0"/>
          <w:marRight w:val="0"/>
          <w:marTop w:val="0"/>
          <w:marBottom w:val="0"/>
          <w:divBdr>
            <w:top w:val="none" w:sz="0" w:space="0" w:color="auto"/>
            <w:left w:val="none" w:sz="0" w:space="0" w:color="auto"/>
            <w:bottom w:val="none" w:sz="0" w:space="0" w:color="auto"/>
            <w:right w:val="none" w:sz="0" w:space="0" w:color="auto"/>
          </w:divBdr>
        </w:div>
        <w:div w:id="1462109201">
          <w:marLeft w:val="0"/>
          <w:marRight w:val="0"/>
          <w:marTop w:val="0"/>
          <w:marBottom w:val="0"/>
          <w:divBdr>
            <w:top w:val="none" w:sz="0" w:space="0" w:color="auto"/>
            <w:left w:val="none" w:sz="0" w:space="0" w:color="auto"/>
            <w:bottom w:val="none" w:sz="0" w:space="0" w:color="auto"/>
            <w:right w:val="none" w:sz="0" w:space="0" w:color="auto"/>
          </w:divBdr>
        </w:div>
        <w:div w:id="1466118971">
          <w:marLeft w:val="0"/>
          <w:marRight w:val="0"/>
          <w:marTop w:val="0"/>
          <w:marBottom w:val="0"/>
          <w:divBdr>
            <w:top w:val="none" w:sz="0" w:space="0" w:color="auto"/>
            <w:left w:val="none" w:sz="0" w:space="0" w:color="auto"/>
            <w:bottom w:val="none" w:sz="0" w:space="0" w:color="auto"/>
            <w:right w:val="none" w:sz="0" w:space="0" w:color="auto"/>
          </w:divBdr>
        </w:div>
        <w:div w:id="1468745156">
          <w:marLeft w:val="0"/>
          <w:marRight w:val="0"/>
          <w:marTop w:val="0"/>
          <w:marBottom w:val="0"/>
          <w:divBdr>
            <w:top w:val="none" w:sz="0" w:space="0" w:color="auto"/>
            <w:left w:val="none" w:sz="0" w:space="0" w:color="auto"/>
            <w:bottom w:val="none" w:sz="0" w:space="0" w:color="auto"/>
            <w:right w:val="none" w:sz="0" w:space="0" w:color="auto"/>
          </w:divBdr>
        </w:div>
        <w:div w:id="1473643347">
          <w:marLeft w:val="0"/>
          <w:marRight w:val="0"/>
          <w:marTop w:val="0"/>
          <w:marBottom w:val="0"/>
          <w:divBdr>
            <w:top w:val="none" w:sz="0" w:space="0" w:color="auto"/>
            <w:left w:val="none" w:sz="0" w:space="0" w:color="auto"/>
            <w:bottom w:val="none" w:sz="0" w:space="0" w:color="auto"/>
            <w:right w:val="none" w:sz="0" w:space="0" w:color="auto"/>
          </w:divBdr>
        </w:div>
        <w:div w:id="1476991618">
          <w:marLeft w:val="0"/>
          <w:marRight w:val="0"/>
          <w:marTop w:val="0"/>
          <w:marBottom w:val="0"/>
          <w:divBdr>
            <w:top w:val="none" w:sz="0" w:space="0" w:color="auto"/>
            <w:left w:val="none" w:sz="0" w:space="0" w:color="auto"/>
            <w:bottom w:val="none" w:sz="0" w:space="0" w:color="auto"/>
            <w:right w:val="none" w:sz="0" w:space="0" w:color="auto"/>
          </w:divBdr>
        </w:div>
        <w:div w:id="1478105217">
          <w:marLeft w:val="0"/>
          <w:marRight w:val="0"/>
          <w:marTop w:val="0"/>
          <w:marBottom w:val="0"/>
          <w:divBdr>
            <w:top w:val="none" w:sz="0" w:space="0" w:color="auto"/>
            <w:left w:val="none" w:sz="0" w:space="0" w:color="auto"/>
            <w:bottom w:val="none" w:sz="0" w:space="0" w:color="auto"/>
            <w:right w:val="none" w:sz="0" w:space="0" w:color="auto"/>
          </w:divBdr>
        </w:div>
        <w:div w:id="1480264251">
          <w:marLeft w:val="0"/>
          <w:marRight w:val="0"/>
          <w:marTop w:val="0"/>
          <w:marBottom w:val="0"/>
          <w:divBdr>
            <w:top w:val="none" w:sz="0" w:space="0" w:color="auto"/>
            <w:left w:val="none" w:sz="0" w:space="0" w:color="auto"/>
            <w:bottom w:val="none" w:sz="0" w:space="0" w:color="auto"/>
            <w:right w:val="none" w:sz="0" w:space="0" w:color="auto"/>
          </w:divBdr>
        </w:div>
        <w:div w:id="1483229532">
          <w:marLeft w:val="0"/>
          <w:marRight w:val="0"/>
          <w:marTop w:val="0"/>
          <w:marBottom w:val="0"/>
          <w:divBdr>
            <w:top w:val="none" w:sz="0" w:space="0" w:color="auto"/>
            <w:left w:val="none" w:sz="0" w:space="0" w:color="auto"/>
            <w:bottom w:val="none" w:sz="0" w:space="0" w:color="auto"/>
            <w:right w:val="none" w:sz="0" w:space="0" w:color="auto"/>
          </w:divBdr>
        </w:div>
        <w:div w:id="1485392548">
          <w:marLeft w:val="0"/>
          <w:marRight w:val="0"/>
          <w:marTop w:val="0"/>
          <w:marBottom w:val="0"/>
          <w:divBdr>
            <w:top w:val="none" w:sz="0" w:space="0" w:color="auto"/>
            <w:left w:val="none" w:sz="0" w:space="0" w:color="auto"/>
            <w:bottom w:val="none" w:sz="0" w:space="0" w:color="auto"/>
            <w:right w:val="none" w:sz="0" w:space="0" w:color="auto"/>
          </w:divBdr>
        </w:div>
        <w:div w:id="1490823099">
          <w:marLeft w:val="0"/>
          <w:marRight w:val="0"/>
          <w:marTop w:val="0"/>
          <w:marBottom w:val="0"/>
          <w:divBdr>
            <w:top w:val="none" w:sz="0" w:space="0" w:color="auto"/>
            <w:left w:val="none" w:sz="0" w:space="0" w:color="auto"/>
            <w:bottom w:val="none" w:sz="0" w:space="0" w:color="auto"/>
            <w:right w:val="none" w:sz="0" w:space="0" w:color="auto"/>
          </w:divBdr>
        </w:div>
        <w:div w:id="1491368295">
          <w:marLeft w:val="0"/>
          <w:marRight w:val="0"/>
          <w:marTop w:val="0"/>
          <w:marBottom w:val="0"/>
          <w:divBdr>
            <w:top w:val="none" w:sz="0" w:space="0" w:color="auto"/>
            <w:left w:val="none" w:sz="0" w:space="0" w:color="auto"/>
            <w:bottom w:val="none" w:sz="0" w:space="0" w:color="auto"/>
            <w:right w:val="none" w:sz="0" w:space="0" w:color="auto"/>
          </w:divBdr>
        </w:div>
        <w:div w:id="1493646168">
          <w:marLeft w:val="0"/>
          <w:marRight w:val="0"/>
          <w:marTop w:val="0"/>
          <w:marBottom w:val="0"/>
          <w:divBdr>
            <w:top w:val="none" w:sz="0" w:space="0" w:color="auto"/>
            <w:left w:val="none" w:sz="0" w:space="0" w:color="auto"/>
            <w:bottom w:val="none" w:sz="0" w:space="0" w:color="auto"/>
            <w:right w:val="none" w:sz="0" w:space="0" w:color="auto"/>
          </w:divBdr>
        </w:div>
        <w:div w:id="1494758832">
          <w:marLeft w:val="0"/>
          <w:marRight w:val="0"/>
          <w:marTop w:val="0"/>
          <w:marBottom w:val="0"/>
          <w:divBdr>
            <w:top w:val="none" w:sz="0" w:space="0" w:color="auto"/>
            <w:left w:val="none" w:sz="0" w:space="0" w:color="auto"/>
            <w:bottom w:val="none" w:sz="0" w:space="0" w:color="auto"/>
            <w:right w:val="none" w:sz="0" w:space="0" w:color="auto"/>
          </w:divBdr>
        </w:div>
        <w:div w:id="1509371684">
          <w:marLeft w:val="0"/>
          <w:marRight w:val="0"/>
          <w:marTop w:val="0"/>
          <w:marBottom w:val="0"/>
          <w:divBdr>
            <w:top w:val="none" w:sz="0" w:space="0" w:color="auto"/>
            <w:left w:val="none" w:sz="0" w:space="0" w:color="auto"/>
            <w:bottom w:val="none" w:sz="0" w:space="0" w:color="auto"/>
            <w:right w:val="none" w:sz="0" w:space="0" w:color="auto"/>
          </w:divBdr>
        </w:div>
        <w:div w:id="1510488146">
          <w:marLeft w:val="0"/>
          <w:marRight w:val="0"/>
          <w:marTop w:val="0"/>
          <w:marBottom w:val="0"/>
          <w:divBdr>
            <w:top w:val="none" w:sz="0" w:space="0" w:color="auto"/>
            <w:left w:val="none" w:sz="0" w:space="0" w:color="auto"/>
            <w:bottom w:val="none" w:sz="0" w:space="0" w:color="auto"/>
            <w:right w:val="none" w:sz="0" w:space="0" w:color="auto"/>
          </w:divBdr>
        </w:div>
        <w:div w:id="1513495916">
          <w:marLeft w:val="0"/>
          <w:marRight w:val="0"/>
          <w:marTop w:val="0"/>
          <w:marBottom w:val="0"/>
          <w:divBdr>
            <w:top w:val="none" w:sz="0" w:space="0" w:color="auto"/>
            <w:left w:val="none" w:sz="0" w:space="0" w:color="auto"/>
            <w:bottom w:val="none" w:sz="0" w:space="0" w:color="auto"/>
            <w:right w:val="none" w:sz="0" w:space="0" w:color="auto"/>
          </w:divBdr>
        </w:div>
        <w:div w:id="1521317678">
          <w:marLeft w:val="0"/>
          <w:marRight w:val="0"/>
          <w:marTop w:val="0"/>
          <w:marBottom w:val="0"/>
          <w:divBdr>
            <w:top w:val="none" w:sz="0" w:space="0" w:color="auto"/>
            <w:left w:val="none" w:sz="0" w:space="0" w:color="auto"/>
            <w:bottom w:val="none" w:sz="0" w:space="0" w:color="auto"/>
            <w:right w:val="none" w:sz="0" w:space="0" w:color="auto"/>
          </w:divBdr>
        </w:div>
        <w:div w:id="1527324534">
          <w:marLeft w:val="0"/>
          <w:marRight w:val="0"/>
          <w:marTop w:val="0"/>
          <w:marBottom w:val="0"/>
          <w:divBdr>
            <w:top w:val="none" w:sz="0" w:space="0" w:color="auto"/>
            <w:left w:val="none" w:sz="0" w:space="0" w:color="auto"/>
            <w:bottom w:val="none" w:sz="0" w:space="0" w:color="auto"/>
            <w:right w:val="none" w:sz="0" w:space="0" w:color="auto"/>
          </w:divBdr>
        </w:div>
        <w:div w:id="1527910150">
          <w:marLeft w:val="0"/>
          <w:marRight w:val="0"/>
          <w:marTop w:val="0"/>
          <w:marBottom w:val="0"/>
          <w:divBdr>
            <w:top w:val="none" w:sz="0" w:space="0" w:color="auto"/>
            <w:left w:val="none" w:sz="0" w:space="0" w:color="auto"/>
            <w:bottom w:val="none" w:sz="0" w:space="0" w:color="auto"/>
            <w:right w:val="none" w:sz="0" w:space="0" w:color="auto"/>
          </w:divBdr>
        </w:div>
        <w:div w:id="1527981610">
          <w:marLeft w:val="0"/>
          <w:marRight w:val="0"/>
          <w:marTop w:val="0"/>
          <w:marBottom w:val="0"/>
          <w:divBdr>
            <w:top w:val="none" w:sz="0" w:space="0" w:color="auto"/>
            <w:left w:val="none" w:sz="0" w:space="0" w:color="auto"/>
            <w:bottom w:val="none" w:sz="0" w:space="0" w:color="auto"/>
            <w:right w:val="none" w:sz="0" w:space="0" w:color="auto"/>
          </w:divBdr>
        </w:div>
        <w:div w:id="1530603561">
          <w:marLeft w:val="0"/>
          <w:marRight w:val="0"/>
          <w:marTop w:val="0"/>
          <w:marBottom w:val="0"/>
          <w:divBdr>
            <w:top w:val="none" w:sz="0" w:space="0" w:color="auto"/>
            <w:left w:val="none" w:sz="0" w:space="0" w:color="auto"/>
            <w:bottom w:val="none" w:sz="0" w:space="0" w:color="auto"/>
            <w:right w:val="none" w:sz="0" w:space="0" w:color="auto"/>
          </w:divBdr>
        </w:div>
        <w:div w:id="1534659587">
          <w:marLeft w:val="0"/>
          <w:marRight w:val="0"/>
          <w:marTop w:val="0"/>
          <w:marBottom w:val="0"/>
          <w:divBdr>
            <w:top w:val="none" w:sz="0" w:space="0" w:color="auto"/>
            <w:left w:val="none" w:sz="0" w:space="0" w:color="auto"/>
            <w:bottom w:val="none" w:sz="0" w:space="0" w:color="auto"/>
            <w:right w:val="none" w:sz="0" w:space="0" w:color="auto"/>
          </w:divBdr>
        </w:div>
        <w:div w:id="1538851681">
          <w:marLeft w:val="0"/>
          <w:marRight w:val="0"/>
          <w:marTop w:val="0"/>
          <w:marBottom w:val="0"/>
          <w:divBdr>
            <w:top w:val="none" w:sz="0" w:space="0" w:color="auto"/>
            <w:left w:val="none" w:sz="0" w:space="0" w:color="auto"/>
            <w:bottom w:val="none" w:sz="0" w:space="0" w:color="auto"/>
            <w:right w:val="none" w:sz="0" w:space="0" w:color="auto"/>
          </w:divBdr>
        </w:div>
        <w:div w:id="1542209200">
          <w:marLeft w:val="0"/>
          <w:marRight w:val="0"/>
          <w:marTop w:val="0"/>
          <w:marBottom w:val="0"/>
          <w:divBdr>
            <w:top w:val="none" w:sz="0" w:space="0" w:color="auto"/>
            <w:left w:val="none" w:sz="0" w:space="0" w:color="auto"/>
            <w:bottom w:val="none" w:sz="0" w:space="0" w:color="auto"/>
            <w:right w:val="none" w:sz="0" w:space="0" w:color="auto"/>
          </w:divBdr>
        </w:div>
        <w:div w:id="1561012781">
          <w:marLeft w:val="0"/>
          <w:marRight w:val="0"/>
          <w:marTop w:val="0"/>
          <w:marBottom w:val="0"/>
          <w:divBdr>
            <w:top w:val="none" w:sz="0" w:space="0" w:color="auto"/>
            <w:left w:val="none" w:sz="0" w:space="0" w:color="auto"/>
            <w:bottom w:val="none" w:sz="0" w:space="0" w:color="auto"/>
            <w:right w:val="none" w:sz="0" w:space="0" w:color="auto"/>
          </w:divBdr>
        </w:div>
        <w:div w:id="1572623013">
          <w:marLeft w:val="0"/>
          <w:marRight w:val="0"/>
          <w:marTop w:val="0"/>
          <w:marBottom w:val="0"/>
          <w:divBdr>
            <w:top w:val="none" w:sz="0" w:space="0" w:color="auto"/>
            <w:left w:val="none" w:sz="0" w:space="0" w:color="auto"/>
            <w:bottom w:val="none" w:sz="0" w:space="0" w:color="auto"/>
            <w:right w:val="none" w:sz="0" w:space="0" w:color="auto"/>
          </w:divBdr>
        </w:div>
        <w:div w:id="1576550107">
          <w:marLeft w:val="0"/>
          <w:marRight w:val="0"/>
          <w:marTop w:val="0"/>
          <w:marBottom w:val="0"/>
          <w:divBdr>
            <w:top w:val="none" w:sz="0" w:space="0" w:color="auto"/>
            <w:left w:val="none" w:sz="0" w:space="0" w:color="auto"/>
            <w:bottom w:val="none" w:sz="0" w:space="0" w:color="auto"/>
            <w:right w:val="none" w:sz="0" w:space="0" w:color="auto"/>
          </w:divBdr>
        </w:div>
        <w:div w:id="1577593138">
          <w:marLeft w:val="0"/>
          <w:marRight w:val="0"/>
          <w:marTop w:val="0"/>
          <w:marBottom w:val="0"/>
          <w:divBdr>
            <w:top w:val="none" w:sz="0" w:space="0" w:color="auto"/>
            <w:left w:val="none" w:sz="0" w:space="0" w:color="auto"/>
            <w:bottom w:val="none" w:sz="0" w:space="0" w:color="auto"/>
            <w:right w:val="none" w:sz="0" w:space="0" w:color="auto"/>
          </w:divBdr>
        </w:div>
        <w:div w:id="1579052882">
          <w:marLeft w:val="0"/>
          <w:marRight w:val="0"/>
          <w:marTop w:val="0"/>
          <w:marBottom w:val="0"/>
          <w:divBdr>
            <w:top w:val="none" w:sz="0" w:space="0" w:color="auto"/>
            <w:left w:val="none" w:sz="0" w:space="0" w:color="auto"/>
            <w:bottom w:val="none" w:sz="0" w:space="0" w:color="auto"/>
            <w:right w:val="none" w:sz="0" w:space="0" w:color="auto"/>
          </w:divBdr>
        </w:div>
        <w:div w:id="1582057027">
          <w:marLeft w:val="0"/>
          <w:marRight w:val="0"/>
          <w:marTop w:val="0"/>
          <w:marBottom w:val="0"/>
          <w:divBdr>
            <w:top w:val="none" w:sz="0" w:space="0" w:color="auto"/>
            <w:left w:val="none" w:sz="0" w:space="0" w:color="auto"/>
            <w:bottom w:val="none" w:sz="0" w:space="0" w:color="auto"/>
            <w:right w:val="none" w:sz="0" w:space="0" w:color="auto"/>
          </w:divBdr>
        </w:div>
        <w:div w:id="1582062520">
          <w:marLeft w:val="0"/>
          <w:marRight w:val="0"/>
          <w:marTop w:val="0"/>
          <w:marBottom w:val="0"/>
          <w:divBdr>
            <w:top w:val="none" w:sz="0" w:space="0" w:color="auto"/>
            <w:left w:val="none" w:sz="0" w:space="0" w:color="auto"/>
            <w:bottom w:val="none" w:sz="0" w:space="0" w:color="auto"/>
            <w:right w:val="none" w:sz="0" w:space="0" w:color="auto"/>
          </w:divBdr>
        </w:div>
        <w:div w:id="1587642317">
          <w:marLeft w:val="0"/>
          <w:marRight w:val="0"/>
          <w:marTop w:val="0"/>
          <w:marBottom w:val="0"/>
          <w:divBdr>
            <w:top w:val="none" w:sz="0" w:space="0" w:color="auto"/>
            <w:left w:val="none" w:sz="0" w:space="0" w:color="auto"/>
            <w:bottom w:val="none" w:sz="0" w:space="0" w:color="auto"/>
            <w:right w:val="none" w:sz="0" w:space="0" w:color="auto"/>
          </w:divBdr>
        </w:div>
        <w:div w:id="1588415381">
          <w:marLeft w:val="0"/>
          <w:marRight w:val="0"/>
          <w:marTop w:val="0"/>
          <w:marBottom w:val="0"/>
          <w:divBdr>
            <w:top w:val="none" w:sz="0" w:space="0" w:color="auto"/>
            <w:left w:val="none" w:sz="0" w:space="0" w:color="auto"/>
            <w:bottom w:val="none" w:sz="0" w:space="0" w:color="auto"/>
            <w:right w:val="none" w:sz="0" w:space="0" w:color="auto"/>
          </w:divBdr>
        </w:div>
        <w:div w:id="1589195796">
          <w:marLeft w:val="0"/>
          <w:marRight w:val="0"/>
          <w:marTop w:val="0"/>
          <w:marBottom w:val="0"/>
          <w:divBdr>
            <w:top w:val="none" w:sz="0" w:space="0" w:color="auto"/>
            <w:left w:val="none" w:sz="0" w:space="0" w:color="auto"/>
            <w:bottom w:val="none" w:sz="0" w:space="0" w:color="auto"/>
            <w:right w:val="none" w:sz="0" w:space="0" w:color="auto"/>
          </w:divBdr>
        </w:div>
        <w:div w:id="1598976787">
          <w:marLeft w:val="0"/>
          <w:marRight w:val="0"/>
          <w:marTop w:val="0"/>
          <w:marBottom w:val="0"/>
          <w:divBdr>
            <w:top w:val="none" w:sz="0" w:space="0" w:color="auto"/>
            <w:left w:val="none" w:sz="0" w:space="0" w:color="auto"/>
            <w:bottom w:val="none" w:sz="0" w:space="0" w:color="auto"/>
            <w:right w:val="none" w:sz="0" w:space="0" w:color="auto"/>
          </w:divBdr>
        </w:div>
        <w:div w:id="1606183356">
          <w:marLeft w:val="0"/>
          <w:marRight w:val="0"/>
          <w:marTop w:val="0"/>
          <w:marBottom w:val="0"/>
          <w:divBdr>
            <w:top w:val="none" w:sz="0" w:space="0" w:color="auto"/>
            <w:left w:val="none" w:sz="0" w:space="0" w:color="auto"/>
            <w:bottom w:val="none" w:sz="0" w:space="0" w:color="auto"/>
            <w:right w:val="none" w:sz="0" w:space="0" w:color="auto"/>
          </w:divBdr>
        </w:div>
        <w:div w:id="1621108848">
          <w:marLeft w:val="0"/>
          <w:marRight w:val="0"/>
          <w:marTop w:val="0"/>
          <w:marBottom w:val="0"/>
          <w:divBdr>
            <w:top w:val="none" w:sz="0" w:space="0" w:color="auto"/>
            <w:left w:val="none" w:sz="0" w:space="0" w:color="auto"/>
            <w:bottom w:val="none" w:sz="0" w:space="0" w:color="auto"/>
            <w:right w:val="none" w:sz="0" w:space="0" w:color="auto"/>
          </w:divBdr>
        </w:div>
        <w:div w:id="1622953732">
          <w:marLeft w:val="0"/>
          <w:marRight w:val="0"/>
          <w:marTop w:val="0"/>
          <w:marBottom w:val="0"/>
          <w:divBdr>
            <w:top w:val="none" w:sz="0" w:space="0" w:color="auto"/>
            <w:left w:val="none" w:sz="0" w:space="0" w:color="auto"/>
            <w:bottom w:val="none" w:sz="0" w:space="0" w:color="auto"/>
            <w:right w:val="none" w:sz="0" w:space="0" w:color="auto"/>
          </w:divBdr>
        </w:div>
        <w:div w:id="1623729833">
          <w:marLeft w:val="0"/>
          <w:marRight w:val="0"/>
          <w:marTop w:val="0"/>
          <w:marBottom w:val="0"/>
          <w:divBdr>
            <w:top w:val="none" w:sz="0" w:space="0" w:color="auto"/>
            <w:left w:val="none" w:sz="0" w:space="0" w:color="auto"/>
            <w:bottom w:val="none" w:sz="0" w:space="0" w:color="auto"/>
            <w:right w:val="none" w:sz="0" w:space="0" w:color="auto"/>
          </w:divBdr>
        </w:div>
        <w:div w:id="1624575447">
          <w:marLeft w:val="0"/>
          <w:marRight w:val="0"/>
          <w:marTop w:val="0"/>
          <w:marBottom w:val="0"/>
          <w:divBdr>
            <w:top w:val="none" w:sz="0" w:space="0" w:color="auto"/>
            <w:left w:val="none" w:sz="0" w:space="0" w:color="auto"/>
            <w:bottom w:val="none" w:sz="0" w:space="0" w:color="auto"/>
            <w:right w:val="none" w:sz="0" w:space="0" w:color="auto"/>
          </w:divBdr>
        </w:div>
        <w:div w:id="1630163650">
          <w:marLeft w:val="0"/>
          <w:marRight w:val="0"/>
          <w:marTop w:val="0"/>
          <w:marBottom w:val="0"/>
          <w:divBdr>
            <w:top w:val="none" w:sz="0" w:space="0" w:color="auto"/>
            <w:left w:val="none" w:sz="0" w:space="0" w:color="auto"/>
            <w:bottom w:val="none" w:sz="0" w:space="0" w:color="auto"/>
            <w:right w:val="none" w:sz="0" w:space="0" w:color="auto"/>
          </w:divBdr>
        </w:div>
        <w:div w:id="1630670806">
          <w:marLeft w:val="0"/>
          <w:marRight w:val="0"/>
          <w:marTop w:val="0"/>
          <w:marBottom w:val="0"/>
          <w:divBdr>
            <w:top w:val="none" w:sz="0" w:space="0" w:color="auto"/>
            <w:left w:val="none" w:sz="0" w:space="0" w:color="auto"/>
            <w:bottom w:val="none" w:sz="0" w:space="0" w:color="auto"/>
            <w:right w:val="none" w:sz="0" w:space="0" w:color="auto"/>
          </w:divBdr>
        </w:div>
        <w:div w:id="1630892685">
          <w:marLeft w:val="0"/>
          <w:marRight w:val="0"/>
          <w:marTop w:val="0"/>
          <w:marBottom w:val="0"/>
          <w:divBdr>
            <w:top w:val="none" w:sz="0" w:space="0" w:color="auto"/>
            <w:left w:val="none" w:sz="0" w:space="0" w:color="auto"/>
            <w:bottom w:val="none" w:sz="0" w:space="0" w:color="auto"/>
            <w:right w:val="none" w:sz="0" w:space="0" w:color="auto"/>
          </w:divBdr>
        </w:div>
        <w:div w:id="1631862390">
          <w:marLeft w:val="0"/>
          <w:marRight w:val="0"/>
          <w:marTop w:val="0"/>
          <w:marBottom w:val="0"/>
          <w:divBdr>
            <w:top w:val="none" w:sz="0" w:space="0" w:color="auto"/>
            <w:left w:val="none" w:sz="0" w:space="0" w:color="auto"/>
            <w:bottom w:val="none" w:sz="0" w:space="0" w:color="auto"/>
            <w:right w:val="none" w:sz="0" w:space="0" w:color="auto"/>
          </w:divBdr>
        </w:div>
        <w:div w:id="1632244710">
          <w:marLeft w:val="0"/>
          <w:marRight w:val="0"/>
          <w:marTop w:val="0"/>
          <w:marBottom w:val="0"/>
          <w:divBdr>
            <w:top w:val="none" w:sz="0" w:space="0" w:color="auto"/>
            <w:left w:val="none" w:sz="0" w:space="0" w:color="auto"/>
            <w:bottom w:val="none" w:sz="0" w:space="0" w:color="auto"/>
            <w:right w:val="none" w:sz="0" w:space="0" w:color="auto"/>
          </w:divBdr>
        </w:div>
        <w:div w:id="1632512773">
          <w:marLeft w:val="0"/>
          <w:marRight w:val="0"/>
          <w:marTop w:val="0"/>
          <w:marBottom w:val="0"/>
          <w:divBdr>
            <w:top w:val="none" w:sz="0" w:space="0" w:color="auto"/>
            <w:left w:val="none" w:sz="0" w:space="0" w:color="auto"/>
            <w:bottom w:val="none" w:sz="0" w:space="0" w:color="auto"/>
            <w:right w:val="none" w:sz="0" w:space="0" w:color="auto"/>
          </w:divBdr>
        </w:div>
        <w:div w:id="1639068054">
          <w:marLeft w:val="0"/>
          <w:marRight w:val="0"/>
          <w:marTop w:val="0"/>
          <w:marBottom w:val="0"/>
          <w:divBdr>
            <w:top w:val="none" w:sz="0" w:space="0" w:color="auto"/>
            <w:left w:val="none" w:sz="0" w:space="0" w:color="auto"/>
            <w:bottom w:val="none" w:sz="0" w:space="0" w:color="auto"/>
            <w:right w:val="none" w:sz="0" w:space="0" w:color="auto"/>
          </w:divBdr>
        </w:div>
        <w:div w:id="1644308696">
          <w:marLeft w:val="0"/>
          <w:marRight w:val="0"/>
          <w:marTop w:val="0"/>
          <w:marBottom w:val="0"/>
          <w:divBdr>
            <w:top w:val="none" w:sz="0" w:space="0" w:color="auto"/>
            <w:left w:val="none" w:sz="0" w:space="0" w:color="auto"/>
            <w:bottom w:val="none" w:sz="0" w:space="0" w:color="auto"/>
            <w:right w:val="none" w:sz="0" w:space="0" w:color="auto"/>
          </w:divBdr>
        </w:div>
        <w:div w:id="1646620695">
          <w:marLeft w:val="0"/>
          <w:marRight w:val="0"/>
          <w:marTop w:val="0"/>
          <w:marBottom w:val="0"/>
          <w:divBdr>
            <w:top w:val="none" w:sz="0" w:space="0" w:color="auto"/>
            <w:left w:val="none" w:sz="0" w:space="0" w:color="auto"/>
            <w:bottom w:val="none" w:sz="0" w:space="0" w:color="auto"/>
            <w:right w:val="none" w:sz="0" w:space="0" w:color="auto"/>
          </w:divBdr>
        </w:div>
        <w:div w:id="1651012412">
          <w:marLeft w:val="0"/>
          <w:marRight w:val="0"/>
          <w:marTop w:val="0"/>
          <w:marBottom w:val="0"/>
          <w:divBdr>
            <w:top w:val="none" w:sz="0" w:space="0" w:color="auto"/>
            <w:left w:val="none" w:sz="0" w:space="0" w:color="auto"/>
            <w:bottom w:val="none" w:sz="0" w:space="0" w:color="auto"/>
            <w:right w:val="none" w:sz="0" w:space="0" w:color="auto"/>
          </w:divBdr>
        </w:div>
        <w:div w:id="1655262246">
          <w:marLeft w:val="0"/>
          <w:marRight w:val="0"/>
          <w:marTop w:val="0"/>
          <w:marBottom w:val="0"/>
          <w:divBdr>
            <w:top w:val="none" w:sz="0" w:space="0" w:color="auto"/>
            <w:left w:val="none" w:sz="0" w:space="0" w:color="auto"/>
            <w:bottom w:val="none" w:sz="0" w:space="0" w:color="auto"/>
            <w:right w:val="none" w:sz="0" w:space="0" w:color="auto"/>
          </w:divBdr>
        </w:div>
        <w:div w:id="1655647167">
          <w:marLeft w:val="0"/>
          <w:marRight w:val="0"/>
          <w:marTop w:val="0"/>
          <w:marBottom w:val="0"/>
          <w:divBdr>
            <w:top w:val="none" w:sz="0" w:space="0" w:color="auto"/>
            <w:left w:val="none" w:sz="0" w:space="0" w:color="auto"/>
            <w:bottom w:val="none" w:sz="0" w:space="0" w:color="auto"/>
            <w:right w:val="none" w:sz="0" w:space="0" w:color="auto"/>
          </w:divBdr>
        </w:div>
        <w:div w:id="1657293886">
          <w:marLeft w:val="0"/>
          <w:marRight w:val="0"/>
          <w:marTop w:val="0"/>
          <w:marBottom w:val="0"/>
          <w:divBdr>
            <w:top w:val="none" w:sz="0" w:space="0" w:color="auto"/>
            <w:left w:val="none" w:sz="0" w:space="0" w:color="auto"/>
            <w:bottom w:val="none" w:sz="0" w:space="0" w:color="auto"/>
            <w:right w:val="none" w:sz="0" w:space="0" w:color="auto"/>
          </w:divBdr>
        </w:div>
        <w:div w:id="1665818222">
          <w:marLeft w:val="0"/>
          <w:marRight w:val="0"/>
          <w:marTop w:val="0"/>
          <w:marBottom w:val="0"/>
          <w:divBdr>
            <w:top w:val="none" w:sz="0" w:space="0" w:color="auto"/>
            <w:left w:val="none" w:sz="0" w:space="0" w:color="auto"/>
            <w:bottom w:val="none" w:sz="0" w:space="0" w:color="auto"/>
            <w:right w:val="none" w:sz="0" w:space="0" w:color="auto"/>
          </w:divBdr>
        </w:div>
        <w:div w:id="1665935890">
          <w:marLeft w:val="0"/>
          <w:marRight w:val="0"/>
          <w:marTop w:val="0"/>
          <w:marBottom w:val="0"/>
          <w:divBdr>
            <w:top w:val="none" w:sz="0" w:space="0" w:color="auto"/>
            <w:left w:val="none" w:sz="0" w:space="0" w:color="auto"/>
            <w:bottom w:val="none" w:sz="0" w:space="0" w:color="auto"/>
            <w:right w:val="none" w:sz="0" w:space="0" w:color="auto"/>
          </w:divBdr>
        </w:div>
        <w:div w:id="1667783346">
          <w:marLeft w:val="0"/>
          <w:marRight w:val="0"/>
          <w:marTop w:val="0"/>
          <w:marBottom w:val="0"/>
          <w:divBdr>
            <w:top w:val="none" w:sz="0" w:space="0" w:color="auto"/>
            <w:left w:val="none" w:sz="0" w:space="0" w:color="auto"/>
            <w:bottom w:val="none" w:sz="0" w:space="0" w:color="auto"/>
            <w:right w:val="none" w:sz="0" w:space="0" w:color="auto"/>
          </w:divBdr>
        </w:div>
        <w:div w:id="1669627011">
          <w:marLeft w:val="0"/>
          <w:marRight w:val="0"/>
          <w:marTop w:val="0"/>
          <w:marBottom w:val="0"/>
          <w:divBdr>
            <w:top w:val="none" w:sz="0" w:space="0" w:color="auto"/>
            <w:left w:val="none" w:sz="0" w:space="0" w:color="auto"/>
            <w:bottom w:val="none" w:sz="0" w:space="0" w:color="auto"/>
            <w:right w:val="none" w:sz="0" w:space="0" w:color="auto"/>
          </w:divBdr>
        </w:div>
        <w:div w:id="1669939705">
          <w:marLeft w:val="0"/>
          <w:marRight w:val="0"/>
          <w:marTop w:val="0"/>
          <w:marBottom w:val="0"/>
          <w:divBdr>
            <w:top w:val="none" w:sz="0" w:space="0" w:color="auto"/>
            <w:left w:val="none" w:sz="0" w:space="0" w:color="auto"/>
            <w:bottom w:val="none" w:sz="0" w:space="0" w:color="auto"/>
            <w:right w:val="none" w:sz="0" w:space="0" w:color="auto"/>
          </w:divBdr>
        </w:div>
        <w:div w:id="1673752713">
          <w:marLeft w:val="0"/>
          <w:marRight w:val="0"/>
          <w:marTop w:val="0"/>
          <w:marBottom w:val="0"/>
          <w:divBdr>
            <w:top w:val="none" w:sz="0" w:space="0" w:color="auto"/>
            <w:left w:val="none" w:sz="0" w:space="0" w:color="auto"/>
            <w:bottom w:val="none" w:sz="0" w:space="0" w:color="auto"/>
            <w:right w:val="none" w:sz="0" w:space="0" w:color="auto"/>
          </w:divBdr>
        </w:div>
        <w:div w:id="1675064454">
          <w:marLeft w:val="0"/>
          <w:marRight w:val="0"/>
          <w:marTop w:val="0"/>
          <w:marBottom w:val="0"/>
          <w:divBdr>
            <w:top w:val="none" w:sz="0" w:space="0" w:color="auto"/>
            <w:left w:val="none" w:sz="0" w:space="0" w:color="auto"/>
            <w:bottom w:val="none" w:sz="0" w:space="0" w:color="auto"/>
            <w:right w:val="none" w:sz="0" w:space="0" w:color="auto"/>
          </w:divBdr>
        </w:div>
        <w:div w:id="1681619531">
          <w:marLeft w:val="0"/>
          <w:marRight w:val="0"/>
          <w:marTop w:val="0"/>
          <w:marBottom w:val="0"/>
          <w:divBdr>
            <w:top w:val="none" w:sz="0" w:space="0" w:color="auto"/>
            <w:left w:val="none" w:sz="0" w:space="0" w:color="auto"/>
            <w:bottom w:val="none" w:sz="0" w:space="0" w:color="auto"/>
            <w:right w:val="none" w:sz="0" w:space="0" w:color="auto"/>
          </w:divBdr>
        </w:div>
        <w:div w:id="1703555329">
          <w:marLeft w:val="0"/>
          <w:marRight w:val="0"/>
          <w:marTop w:val="0"/>
          <w:marBottom w:val="0"/>
          <w:divBdr>
            <w:top w:val="none" w:sz="0" w:space="0" w:color="auto"/>
            <w:left w:val="none" w:sz="0" w:space="0" w:color="auto"/>
            <w:bottom w:val="none" w:sz="0" w:space="0" w:color="auto"/>
            <w:right w:val="none" w:sz="0" w:space="0" w:color="auto"/>
          </w:divBdr>
        </w:div>
        <w:div w:id="1706179098">
          <w:marLeft w:val="0"/>
          <w:marRight w:val="0"/>
          <w:marTop w:val="0"/>
          <w:marBottom w:val="0"/>
          <w:divBdr>
            <w:top w:val="none" w:sz="0" w:space="0" w:color="auto"/>
            <w:left w:val="none" w:sz="0" w:space="0" w:color="auto"/>
            <w:bottom w:val="none" w:sz="0" w:space="0" w:color="auto"/>
            <w:right w:val="none" w:sz="0" w:space="0" w:color="auto"/>
          </w:divBdr>
        </w:div>
        <w:div w:id="1707631528">
          <w:marLeft w:val="0"/>
          <w:marRight w:val="0"/>
          <w:marTop w:val="0"/>
          <w:marBottom w:val="0"/>
          <w:divBdr>
            <w:top w:val="none" w:sz="0" w:space="0" w:color="auto"/>
            <w:left w:val="none" w:sz="0" w:space="0" w:color="auto"/>
            <w:bottom w:val="none" w:sz="0" w:space="0" w:color="auto"/>
            <w:right w:val="none" w:sz="0" w:space="0" w:color="auto"/>
          </w:divBdr>
        </w:div>
        <w:div w:id="1711372076">
          <w:marLeft w:val="0"/>
          <w:marRight w:val="0"/>
          <w:marTop w:val="0"/>
          <w:marBottom w:val="0"/>
          <w:divBdr>
            <w:top w:val="none" w:sz="0" w:space="0" w:color="auto"/>
            <w:left w:val="none" w:sz="0" w:space="0" w:color="auto"/>
            <w:bottom w:val="none" w:sz="0" w:space="0" w:color="auto"/>
            <w:right w:val="none" w:sz="0" w:space="0" w:color="auto"/>
          </w:divBdr>
        </w:div>
        <w:div w:id="1728143378">
          <w:marLeft w:val="0"/>
          <w:marRight w:val="0"/>
          <w:marTop w:val="0"/>
          <w:marBottom w:val="0"/>
          <w:divBdr>
            <w:top w:val="none" w:sz="0" w:space="0" w:color="auto"/>
            <w:left w:val="none" w:sz="0" w:space="0" w:color="auto"/>
            <w:bottom w:val="none" w:sz="0" w:space="0" w:color="auto"/>
            <w:right w:val="none" w:sz="0" w:space="0" w:color="auto"/>
          </w:divBdr>
        </w:div>
        <w:div w:id="1729527366">
          <w:marLeft w:val="0"/>
          <w:marRight w:val="0"/>
          <w:marTop w:val="0"/>
          <w:marBottom w:val="0"/>
          <w:divBdr>
            <w:top w:val="none" w:sz="0" w:space="0" w:color="auto"/>
            <w:left w:val="none" w:sz="0" w:space="0" w:color="auto"/>
            <w:bottom w:val="none" w:sz="0" w:space="0" w:color="auto"/>
            <w:right w:val="none" w:sz="0" w:space="0" w:color="auto"/>
          </w:divBdr>
        </w:div>
        <w:div w:id="1730230083">
          <w:marLeft w:val="0"/>
          <w:marRight w:val="0"/>
          <w:marTop w:val="0"/>
          <w:marBottom w:val="0"/>
          <w:divBdr>
            <w:top w:val="none" w:sz="0" w:space="0" w:color="auto"/>
            <w:left w:val="none" w:sz="0" w:space="0" w:color="auto"/>
            <w:bottom w:val="none" w:sz="0" w:space="0" w:color="auto"/>
            <w:right w:val="none" w:sz="0" w:space="0" w:color="auto"/>
          </w:divBdr>
        </w:div>
        <w:div w:id="1734698954">
          <w:marLeft w:val="0"/>
          <w:marRight w:val="0"/>
          <w:marTop w:val="0"/>
          <w:marBottom w:val="0"/>
          <w:divBdr>
            <w:top w:val="none" w:sz="0" w:space="0" w:color="auto"/>
            <w:left w:val="none" w:sz="0" w:space="0" w:color="auto"/>
            <w:bottom w:val="none" w:sz="0" w:space="0" w:color="auto"/>
            <w:right w:val="none" w:sz="0" w:space="0" w:color="auto"/>
          </w:divBdr>
        </w:div>
        <w:div w:id="1739553296">
          <w:marLeft w:val="0"/>
          <w:marRight w:val="0"/>
          <w:marTop w:val="0"/>
          <w:marBottom w:val="0"/>
          <w:divBdr>
            <w:top w:val="none" w:sz="0" w:space="0" w:color="auto"/>
            <w:left w:val="none" w:sz="0" w:space="0" w:color="auto"/>
            <w:bottom w:val="none" w:sz="0" w:space="0" w:color="auto"/>
            <w:right w:val="none" w:sz="0" w:space="0" w:color="auto"/>
          </w:divBdr>
        </w:div>
        <w:div w:id="1742285372">
          <w:marLeft w:val="0"/>
          <w:marRight w:val="0"/>
          <w:marTop w:val="0"/>
          <w:marBottom w:val="0"/>
          <w:divBdr>
            <w:top w:val="none" w:sz="0" w:space="0" w:color="auto"/>
            <w:left w:val="none" w:sz="0" w:space="0" w:color="auto"/>
            <w:bottom w:val="none" w:sz="0" w:space="0" w:color="auto"/>
            <w:right w:val="none" w:sz="0" w:space="0" w:color="auto"/>
          </w:divBdr>
        </w:div>
        <w:div w:id="1752116605">
          <w:marLeft w:val="0"/>
          <w:marRight w:val="0"/>
          <w:marTop w:val="0"/>
          <w:marBottom w:val="0"/>
          <w:divBdr>
            <w:top w:val="none" w:sz="0" w:space="0" w:color="auto"/>
            <w:left w:val="none" w:sz="0" w:space="0" w:color="auto"/>
            <w:bottom w:val="none" w:sz="0" w:space="0" w:color="auto"/>
            <w:right w:val="none" w:sz="0" w:space="0" w:color="auto"/>
          </w:divBdr>
        </w:div>
        <w:div w:id="1753162172">
          <w:marLeft w:val="0"/>
          <w:marRight w:val="0"/>
          <w:marTop w:val="0"/>
          <w:marBottom w:val="0"/>
          <w:divBdr>
            <w:top w:val="none" w:sz="0" w:space="0" w:color="auto"/>
            <w:left w:val="none" w:sz="0" w:space="0" w:color="auto"/>
            <w:bottom w:val="none" w:sz="0" w:space="0" w:color="auto"/>
            <w:right w:val="none" w:sz="0" w:space="0" w:color="auto"/>
          </w:divBdr>
        </w:div>
        <w:div w:id="1758096782">
          <w:marLeft w:val="0"/>
          <w:marRight w:val="0"/>
          <w:marTop w:val="0"/>
          <w:marBottom w:val="0"/>
          <w:divBdr>
            <w:top w:val="none" w:sz="0" w:space="0" w:color="auto"/>
            <w:left w:val="none" w:sz="0" w:space="0" w:color="auto"/>
            <w:bottom w:val="none" w:sz="0" w:space="0" w:color="auto"/>
            <w:right w:val="none" w:sz="0" w:space="0" w:color="auto"/>
          </w:divBdr>
        </w:div>
        <w:div w:id="1758479587">
          <w:marLeft w:val="0"/>
          <w:marRight w:val="0"/>
          <w:marTop w:val="0"/>
          <w:marBottom w:val="0"/>
          <w:divBdr>
            <w:top w:val="none" w:sz="0" w:space="0" w:color="auto"/>
            <w:left w:val="none" w:sz="0" w:space="0" w:color="auto"/>
            <w:bottom w:val="none" w:sz="0" w:space="0" w:color="auto"/>
            <w:right w:val="none" w:sz="0" w:space="0" w:color="auto"/>
          </w:divBdr>
        </w:div>
        <w:div w:id="1765879572">
          <w:marLeft w:val="0"/>
          <w:marRight w:val="0"/>
          <w:marTop w:val="0"/>
          <w:marBottom w:val="0"/>
          <w:divBdr>
            <w:top w:val="none" w:sz="0" w:space="0" w:color="auto"/>
            <w:left w:val="none" w:sz="0" w:space="0" w:color="auto"/>
            <w:bottom w:val="none" w:sz="0" w:space="0" w:color="auto"/>
            <w:right w:val="none" w:sz="0" w:space="0" w:color="auto"/>
          </w:divBdr>
        </w:div>
        <w:div w:id="1771314060">
          <w:marLeft w:val="0"/>
          <w:marRight w:val="0"/>
          <w:marTop w:val="0"/>
          <w:marBottom w:val="0"/>
          <w:divBdr>
            <w:top w:val="none" w:sz="0" w:space="0" w:color="auto"/>
            <w:left w:val="none" w:sz="0" w:space="0" w:color="auto"/>
            <w:bottom w:val="none" w:sz="0" w:space="0" w:color="auto"/>
            <w:right w:val="none" w:sz="0" w:space="0" w:color="auto"/>
          </w:divBdr>
        </w:div>
        <w:div w:id="1779138336">
          <w:marLeft w:val="0"/>
          <w:marRight w:val="0"/>
          <w:marTop w:val="0"/>
          <w:marBottom w:val="0"/>
          <w:divBdr>
            <w:top w:val="none" w:sz="0" w:space="0" w:color="auto"/>
            <w:left w:val="none" w:sz="0" w:space="0" w:color="auto"/>
            <w:bottom w:val="none" w:sz="0" w:space="0" w:color="auto"/>
            <w:right w:val="none" w:sz="0" w:space="0" w:color="auto"/>
          </w:divBdr>
        </w:div>
        <w:div w:id="1780759141">
          <w:marLeft w:val="0"/>
          <w:marRight w:val="0"/>
          <w:marTop w:val="0"/>
          <w:marBottom w:val="0"/>
          <w:divBdr>
            <w:top w:val="none" w:sz="0" w:space="0" w:color="auto"/>
            <w:left w:val="none" w:sz="0" w:space="0" w:color="auto"/>
            <w:bottom w:val="none" w:sz="0" w:space="0" w:color="auto"/>
            <w:right w:val="none" w:sz="0" w:space="0" w:color="auto"/>
          </w:divBdr>
        </w:div>
        <w:div w:id="1790272601">
          <w:marLeft w:val="0"/>
          <w:marRight w:val="0"/>
          <w:marTop w:val="0"/>
          <w:marBottom w:val="0"/>
          <w:divBdr>
            <w:top w:val="none" w:sz="0" w:space="0" w:color="auto"/>
            <w:left w:val="none" w:sz="0" w:space="0" w:color="auto"/>
            <w:bottom w:val="none" w:sz="0" w:space="0" w:color="auto"/>
            <w:right w:val="none" w:sz="0" w:space="0" w:color="auto"/>
          </w:divBdr>
        </w:div>
        <w:div w:id="1795558537">
          <w:marLeft w:val="0"/>
          <w:marRight w:val="0"/>
          <w:marTop w:val="0"/>
          <w:marBottom w:val="0"/>
          <w:divBdr>
            <w:top w:val="none" w:sz="0" w:space="0" w:color="auto"/>
            <w:left w:val="none" w:sz="0" w:space="0" w:color="auto"/>
            <w:bottom w:val="none" w:sz="0" w:space="0" w:color="auto"/>
            <w:right w:val="none" w:sz="0" w:space="0" w:color="auto"/>
          </w:divBdr>
        </w:div>
        <w:div w:id="1798523469">
          <w:marLeft w:val="0"/>
          <w:marRight w:val="0"/>
          <w:marTop w:val="0"/>
          <w:marBottom w:val="0"/>
          <w:divBdr>
            <w:top w:val="none" w:sz="0" w:space="0" w:color="auto"/>
            <w:left w:val="none" w:sz="0" w:space="0" w:color="auto"/>
            <w:bottom w:val="none" w:sz="0" w:space="0" w:color="auto"/>
            <w:right w:val="none" w:sz="0" w:space="0" w:color="auto"/>
          </w:divBdr>
        </w:div>
        <w:div w:id="1807314306">
          <w:marLeft w:val="0"/>
          <w:marRight w:val="0"/>
          <w:marTop w:val="0"/>
          <w:marBottom w:val="0"/>
          <w:divBdr>
            <w:top w:val="none" w:sz="0" w:space="0" w:color="auto"/>
            <w:left w:val="none" w:sz="0" w:space="0" w:color="auto"/>
            <w:bottom w:val="none" w:sz="0" w:space="0" w:color="auto"/>
            <w:right w:val="none" w:sz="0" w:space="0" w:color="auto"/>
          </w:divBdr>
        </w:div>
        <w:div w:id="1807894751">
          <w:marLeft w:val="0"/>
          <w:marRight w:val="0"/>
          <w:marTop w:val="0"/>
          <w:marBottom w:val="0"/>
          <w:divBdr>
            <w:top w:val="none" w:sz="0" w:space="0" w:color="auto"/>
            <w:left w:val="none" w:sz="0" w:space="0" w:color="auto"/>
            <w:bottom w:val="none" w:sz="0" w:space="0" w:color="auto"/>
            <w:right w:val="none" w:sz="0" w:space="0" w:color="auto"/>
          </w:divBdr>
        </w:div>
        <w:div w:id="1809977204">
          <w:marLeft w:val="0"/>
          <w:marRight w:val="0"/>
          <w:marTop w:val="0"/>
          <w:marBottom w:val="0"/>
          <w:divBdr>
            <w:top w:val="none" w:sz="0" w:space="0" w:color="auto"/>
            <w:left w:val="none" w:sz="0" w:space="0" w:color="auto"/>
            <w:bottom w:val="none" w:sz="0" w:space="0" w:color="auto"/>
            <w:right w:val="none" w:sz="0" w:space="0" w:color="auto"/>
          </w:divBdr>
        </w:div>
        <w:div w:id="1815222769">
          <w:marLeft w:val="0"/>
          <w:marRight w:val="0"/>
          <w:marTop w:val="0"/>
          <w:marBottom w:val="0"/>
          <w:divBdr>
            <w:top w:val="none" w:sz="0" w:space="0" w:color="auto"/>
            <w:left w:val="none" w:sz="0" w:space="0" w:color="auto"/>
            <w:bottom w:val="none" w:sz="0" w:space="0" w:color="auto"/>
            <w:right w:val="none" w:sz="0" w:space="0" w:color="auto"/>
          </w:divBdr>
        </w:div>
        <w:div w:id="1815291264">
          <w:marLeft w:val="0"/>
          <w:marRight w:val="0"/>
          <w:marTop w:val="0"/>
          <w:marBottom w:val="0"/>
          <w:divBdr>
            <w:top w:val="none" w:sz="0" w:space="0" w:color="auto"/>
            <w:left w:val="none" w:sz="0" w:space="0" w:color="auto"/>
            <w:bottom w:val="none" w:sz="0" w:space="0" w:color="auto"/>
            <w:right w:val="none" w:sz="0" w:space="0" w:color="auto"/>
          </w:divBdr>
        </w:div>
        <w:div w:id="1820463378">
          <w:marLeft w:val="0"/>
          <w:marRight w:val="0"/>
          <w:marTop w:val="0"/>
          <w:marBottom w:val="0"/>
          <w:divBdr>
            <w:top w:val="none" w:sz="0" w:space="0" w:color="auto"/>
            <w:left w:val="none" w:sz="0" w:space="0" w:color="auto"/>
            <w:bottom w:val="none" w:sz="0" w:space="0" w:color="auto"/>
            <w:right w:val="none" w:sz="0" w:space="0" w:color="auto"/>
          </w:divBdr>
        </w:div>
        <w:div w:id="1833989040">
          <w:marLeft w:val="0"/>
          <w:marRight w:val="0"/>
          <w:marTop w:val="0"/>
          <w:marBottom w:val="0"/>
          <w:divBdr>
            <w:top w:val="none" w:sz="0" w:space="0" w:color="auto"/>
            <w:left w:val="none" w:sz="0" w:space="0" w:color="auto"/>
            <w:bottom w:val="none" w:sz="0" w:space="0" w:color="auto"/>
            <w:right w:val="none" w:sz="0" w:space="0" w:color="auto"/>
          </w:divBdr>
        </w:div>
        <w:div w:id="1835339765">
          <w:marLeft w:val="0"/>
          <w:marRight w:val="0"/>
          <w:marTop w:val="0"/>
          <w:marBottom w:val="0"/>
          <w:divBdr>
            <w:top w:val="none" w:sz="0" w:space="0" w:color="auto"/>
            <w:left w:val="none" w:sz="0" w:space="0" w:color="auto"/>
            <w:bottom w:val="none" w:sz="0" w:space="0" w:color="auto"/>
            <w:right w:val="none" w:sz="0" w:space="0" w:color="auto"/>
          </w:divBdr>
        </w:div>
        <w:div w:id="1847205020">
          <w:marLeft w:val="0"/>
          <w:marRight w:val="0"/>
          <w:marTop w:val="0"/>
          <w:marBottom w:val="0"/>
          <w:divBdr>
            <w:top w:val="none" w:sz="0" w:space="0" w:color="auto"/>
            <w:left w:val="none" w:sz="0" w:space="0" w:color="auto"/>
            <w:bottom w:val="none" w:sz="0" w:space="0" w:color="auto"/>
            <w:right w:val="none" w:sz="0" w:space="0" w:color="auto"/>
          </w:divBdr>
        </w:div>
        <w:div w:id="1863783296">
          <w:marLeft w:val="0"/>
          <w:marRight w:val="0"/>
          <w:marTop w:val="0"/>
          <w:marBottom w:val="0"/>
          <w:divBdr>
            <w:top w:val="none" w:sz="0" w:space="0" w:color="auto"/>
            <w:left w:val="none" w:sz="0" w:space="0" w:color="auto"/>
            <w:bottom w:val="none" w:sz="0" w:space="0" w:color="auto"/>
            <w:right w:val="none" w:sz="0" w:space="0" w:color="auto"/>
          </w:divBdr>
        </w:div>
        <w:div w:id="1869486855">
          <w:marLeft w:val="0"/>
          <w:marRight w:val="0"/>
          <w:marTop w:val="0"/>
          <w:marBottom w:val="0"/>
          <w:divBdr>
            <w:top w:val="none" w:sz="0" w:space="0" w:color="auto"/>
            <w:left w:val="none" w:sz="0" w:space="0" w:color="auto"/>
            <w:bottom w:val="none" w:sz="0" w:space="0" w:color="auto"/>
            <w:right w:val="none" w:sz="0" w:space="0" w:color="auto"/>
          </w:divBdr>
        </w:div>
        <w:div w:id="1870797689">
          <w:marLeft w:val="0"/>
          <w:marRight w:val="0"/>
          <w:marTop w:val="0"/>
          <w:marBottom w:val="0"/>
          <w:divBdr>
            <w:top w:val="none" w:sz="0" w:space="0" w:color="auto"/>
            <w:left w:val="none" w:sz="0" w:space="0" w:color="auto"/>
            <w:bottom w:val="none" w:sz="0" w:space="0" w:color="auto"/>
            <w:right w:val="none" w:sz="0" w:space="0" w:color="auto"/>
          </w:divBdr>
        </w:div>
        <w:div w:id="1879901258">
          <w:marLeft w:val="0"/>
          <w:marRight w:val="0"/>
          <w:marTop w:val="0"/>
          <w:marBottom w:val="0"/>
          <w:divBdr>
            <w:top w:val="none" w:sz="0" w:space="0" w:color="auto"/>
            <w:left w:val="none" w:sz="0" w:space="0" w:color="auto"/>
            <w:bottom w:val="none" w:sz="0" w:space="0" w:color="auto"/>
            <w:right w:val="none" w:sz="0" w:space="0" w:color="auto"/>
          </w:divBdr>
        </w:div>
        <w:div w:id="1882789733">
          <w:marLeft w:val="0"/>
          <w:marRight w:val="0"/>
          <w:marTop w:val="0"/>
          <w:marBottom w:val="0"/>
          <w:divBdr>
            <w:top w:val="none" w:sz="0" w:space="0" w:color="auto"/>
            <w:left w:val="none" w:sz="0" w:space="0" w:color="auto"/>
            <w:bottom w:val="none" w:sz="0" w:space="0" w:color="auto"/>
            <w:right w:val="none" w:sz="0" w:space="0" w:color="auto"/>
          </w:divBdr>
        </w:div>
        <w:div w:id="1891106914">
          <w:marLeft w:val="0"/>
          <w:marRight w:val="0"/>
          <w:marTop w:val="0"/>
          <w:marBottom w:val="0"/>
          <w:divBdr>
            <w:top w:val="none" w:sz="0" w:space="0" w:color="auto"/>
            <w:left w:val="none" w:sz="0" w:space="0" w:color="auto"/>
            <w:bottom w:val="none" w:sz="0" w:space="0" w:color="auto"/>
            <w:right w:val="none" w:sz="0" w:space="0" w:color="auto"/>
          </w:divBdr>
        </w:div>
        <w:div w:id="1895044490">
          <w:marLeft w:val="0"/>
          <w:marRight w:val="0"/>
          <w:marTop w:val="0"/>
          <w:marBottom w:val="0"/>
          <w:divBdr>
            <w:top w:val="none" w:sz="0" w:space="0" w:color="auto"/>
            <w:left w:val="none" w:sz="0" w:space="0" w:color="auto"/>
            <w:bottom w:val="none" w:sz="0" w:space="0" w:color="auto"/>
            <w:right w:val="none" w:sz="0" w:space="0" w:color="auto"/>
          </w:divBdr>
        </w:div>
        <w:div w:id="1899854106">
          <w:marLeft w:val="0"/>
          <w:marRight w:val="0"/>
          <w:marTop w:val="0"/>
          <w:marBottom w:val="0"/>
          <w:divBdr>
            <w:top w:val="none" w:sz="0" w:space="0" w:color="auto"/>
            <w:left w:val="none" w:sz="0" w:space="0" w:color="auto"/>
            <w:bottom w:val="none" w:sz="0" w:space="0" w:color="auto"/>
            <w:right w:val="none" w:sz="0" w:space="0" w:color="auto"/>
          </w:divBdr>
        </w:div>
        <w:div w:id="1901164884">
          <w:marLeft w:val="0"/>
          <w:marRight w:val="0"/>
          <w:marTop w:val="0"/>
          <w:marBottom w:val="0"/>
          <w:divBdr>
            <w:top w:val="none" w:sz="0" w:space="0" w:color="auto"/>
            <w:left w:val="none" w:sz="0" w:space="0" w:color="auto"/>
            <w:bottom w:val="none" w:sz="0" w:space="0" w:color="auto"/>
            <w:right w:val="none" w:sz="0" w:space="0" w:color="auto"/>
          </w:divBdr>
        </w:div>
        <w:div w:id="1902792109">
          <w:marLeft w:val="0"/>
          <w:marRight w:val="0"/>
          <w:marTop w:val="0"/>
          <w:marBottom w:val="0"/>
          <w:divBdr>
            <w:top w:val="none" w:sz="0" w:space="0" w:color="auto"/>
            <w:left w:val="none" w:sz="0" w:space="0" w:color="auto"/>
            <w:bottom w:val="none" w:sz="0" w:space="0" w:color="auto"/>
            <w:right w:val="none" w:sz="0" w:space="0" w:color="auto"/>
          </w:divBdr>
        </w:div>
        <w:div w:id="1909344982">
          <w:marLeft w:val="0"/>
          <w:marRight w:val="0"/>
          <w:marTop w:val="0"/>
          <w:marBottom w:val="0"/>
          <w:divBdr>
            <w:top w:val="none" w:sz="0" w:space="0" w:color="auto"/>
            <w:left w:val="none" w:sz="0" w:space="0" w:color="auto"/>
            <w:bottom w:val="none" w:sz="0" w:space="0" w:color="auto"/>
            <w:right w:val="none" w:sz="0" w:space="0" w:color="auto"/>
          </w:divBdr>
        </w:div>
        <w:div w:id="1915624922">
          <w:marLeft w:val="0"/>
          <w:marRight w:val="0"/>
          <w:marTop w:val="0"/>
          <w:marBottom w:val="0"/>
          <w:divBdr>
            <w:top w:val="none" w:sz="0" w:space="0" w:color="auto"/>
            <w:left w:val="none" w:sz="0" w:space="0" w:color="auto"/>
            <w:bottom w:val="none" w:sz="0" w:space="0" w:color="auto"/>
            <w:right w:val="none" w:sz="0" w:space="0" w:color="auto"/>
          </w:divBdr>
        </w:div>
        <w:div w:id="1917980948">
          <w:marLeft w:val="0"/>
          <w:marRight w:val="0"/>
          <w:marTop w:val="0"/>
          <w:marBottom w:val="0"/>
          <w:divBdr>
            <w:top w:val="none" w:sz="0" w:space="0" w:color="auto"/>
            <w:left w:val="none" w:sz="0" w:space="0" w:color="auto"/>
            <w:bottom w:val="none" w:sz="0" w:space="0" w:color="auto"/>
            <w:right w:val="none" w:sz="0" w:space="0" w:color="auto"/>
          </w:divBdr>
        </w:div>
        <w:div w:id="1918788439">
          <w:marLeft w:val="0"/>
          <w:marRight w:val="0"/>
          <w:marTop w:val="0"/>
          <w:marBottom w:val="0"/>
          <w:divBdr>
            <w:top w:val="none" w:sz="0" w:space="0" w:color="auto"/>
            <w:left w:val="none" w:sz="0" w:space="0" w:color="auto"/>
            <w:bottom w:val="none" w:sz="0" w:space="0" w:color="auto"/>
            <w:right w:val="none" w:sz="0" w:space="0" w:color="auto"/>
          </w:divBdr>
        </w:div>
        <w:div w:id="1919629901">
          <w:marLeft w:val="0"/>
          <w:marRight w:val="0"/>
          <w:marTop w:val="0"/>
          <w:marBottom w:val="0"/>
          <w:divBdr>
            <w:top w:val="none" w:sz="0" w:space="0" w:color="auto"/>
            <w:left w:val="none" w:sz="0" w:space="0" w:color="auto"/>
            <w:bottom w:val="none" w:sz="0" w:space="0" w:color="auto"/>
            <w:right w:val="none" w:sz="0" w:space="0" w:color="auto"/>
          </w:divBdr>
        </w:div>
        <w:div w:id="1922399425">
          <w:marLeft w:val="0"/>
          <w:marRight w:val="0"/>
          <w:marTop w:val="0"/>
          <w:marBottom w:val="0"/>
          <w:divBdr>
            <w:top w:val="none" w:sz="0" w:space="0" w:color="auto"/>
            <w:left w:val="none" w:sz="0" w:space="0" w:color="auto"/>
            <w:bottom w:val="none" w:sz="0" w:space="0" w:color="auto"/>
            <w:right w:val="none" w:sz="0" w:space="0" w:color="auto"/>
          </w:divBdr>
        </w:div>
        <w:div w:id="1935628519">
          <w:marLeft w:val="0"/>
          <w:marRight w:val="0"/>
          <w:marTop w:val="0"/>
          <w:marBottom w:val="0"/>
          <w:divBdr>
            <w:top w:val="none" w:sz="0" w:space="0" w:color="auto"/>
            <w:left w:val="none" w:sz="0" w:space="0" w:color="auto"/>
            <w:bottom w:val="none" w:sz="0" w:space="0" w:color="auto"/>
            <w:right w:val="none" w:sz="0" w:space="0" w:color="auto"/>
          </w:divBdr>
        </w:div>
        <w:div w:id="1935891320">
          <w:marLeft w:val="0"/>
          <w:marRight w:val="0"/>
          <w:marTop w:val="0"/>
          <w:marBottom w:val="0"/>
          <w:divBdr>
            <w:top w:val="none" w:sz="0" w:space="0" w:color="auto"/>
            <w:left w:val="none" w:sz="0" w:space="0" w:color="auto"/>
            <w:bottom w:val="none" w:sz="0" w:space="0" w:color="auto"/>
            <w:right w:val="none" w:sz="0" w:space="0" w:color="auto"/>
          </w:divBdr>
        </w:div>
        <w:div w:id="1938635089">
          <w:marLeft w:val="0"/>
          <w:marRight w:val="0"/>
          <w:marTop w:val="0"/>
          <w:marBottom w:val="0"/>
          <w:divBdr>
            <w:top w:val="none" w:sz="0" w:space="0" w:color="auto"/>
            <w:left w:val="none" w:sz="0" w:space="0" w:color="auto"/>
            <w:bottom w:val="none" w:sz="0" w:space="0" w:color="auto"/>
            <w:right w:val="none" w:sz="0" w:space="0" w:color="auto"/>
          </w:divBdr>
        </w:div>
        <w:div w:id="1938714667">
          <w:marLeft w:val="0"/>
          <w:marRight w:val="0"/>
          <w:marTop w:val="0"/>
          <w:marBottom w:val="0"/>
          <w:divBdr>
            <w:top w:val="none" w:sz="0" w:space="0" w:color="auto"/>
            <w:left w:val="none" w:sz="0" w:space="0" w:color="auto"/>
            <w:bottom w:val="none" w:sz="0" w:space="0" w:color="auto"/>
            <w:right w:val="none" w:sz="0" w:space="0" w:color="auto"/>
          </w:divBdr>
        </w:div>
        <w:div w:id="1939211339">
          <w:marLeft w:val="0"/>
          <w:marRight w:val="0"/>
          <w:marTop w:val="0"/>
          <w:marBottom w:val="0"/>
          <w:divBdr>
            <w:top w:val="none" w:sz="0" w:space="0" w:color="auto"/>
            <w:left w:val="none" w:sz="0" w:space="0" w:color="auto"/>
            <w:bottom w:val="none" w:sz="0" w:space="0" w:color="auto"/>
            <w:right w:val="none" w:sz="0" w:space="0" w:color="auto"/>
          </w:divBdr>
        </w:div>
        <w:div w:id="1941638642">
          <w:marLeft w:val="0"/>
          <w:marRight w:val="0"/>
          <w:marTop w:val="0"/>
          <w:marBottom w:val="0"/>
          <w:divBdr>
            <w:top w:val="none" w:sz="0" w:space="0" w:color="auto"/>
            <w:left w:val="none" w:sz="0" w:space="0" w:color="auto"/>
            <w:bottom w:val="none" w:sz="0" w:space="0" w:color="auto"/>
            <w:right w:val="none" w:sz="0" w:space="0" w:color="auto"/>
          </w:divBdr>
        </w:div>
        <w:div w:id="1942491775">
          <w:marLeft w:val="0"/>
          <w:marRight w:val="0"/>
          <w:marTop w:val="0"/>
          <w:marBottom w:val="0"/>
          <w:divBdr>
            <w:top w:val="none" w:sz="0" w:space="0" w:color="auto"/>
            <w:left w:val="none" w:sz="0" w:space="0" w:color="auto"/>
            <w:bottom w:val="none" w:sz="0" w:space="0" w:color="auto"/>
            <w:right w:val="none" w:sz="0" w:space="0" w:color="auto"/>
          </w:divBdr>
        </w:div>
        <w:div w:id="1945376892">
          <w:marLeft w:val="0"/>
          <w:marRight w:val="0"/>
          <w:marTop w:val="0"/>
          <w:marBottom w:val="0"/>
          <w:divBdr>
            <w:top w:val="none" w:sz="0" w:space="0" w:color="auto"/>
            <w:left w:val="none" w:sz="0" w:space="0" w:color="auto"/>
            <w:bottom w:val="none" w:sz="0" w:space="0" w:color="auto"/>
            <w:right w:val="none" w:sz="0" w:space="0" w:color="auto"/>
          </w:divBdr>
        </w:div>
        <w:div w:id="1952516627">
          <w:marLeft w:val="0"/>
          <w:marRight w:val="0"/>
          <w:marTop w:val="0"/>
          <w:marBottom w:val="0"/>
          <w:divBdr>
            <w:top w:val="none" w:sz="0" w:space="0" w:color="auto"/>
            <w:left w:val="none" w:sz="0" w:space="0" w:color="auto"/>
            <w:bottom w:val="none" w:sz="0" w:space="0" w:color="auto"/>
            <w:right w:val="none" w:sz="0" w:space="0" w:color="auto"/>
          </w:divBdr>
        </w:div>
        <w:div w:id="1961447764">
          <w:marLeft w:val="0"/>
          <w:marRight w:val="0"/>
          <w:marTop w:val="0"/>
          <w:marBottom w:val="0"/>
          <w:divBdr>
            <w:top w:val="none" w:sz="0" w:space="0" w:color="auto"/>
            <w:left w:val="none" w:sz="0" w:space="0" w:color="auto"/>
            <w:bottom w:val="none" w:sz="0" w:space="0" w:color="auto"/>
            <w:right w:val="none" w:sz="0" w:space="0" w:color="auto"/>
          </w:divBdr>
        </w:div>
        <w:div w:id="1962344951">
          <w:marLeft w:val="0"/>
          <w:marRight w:val="0"/>
          <w:marTop w:val="0"/>
          <w:marBottom w:val="0"/>
          <w:divBdr>
            <w:top w:val="none" w:sz="0" w:space="0" w:color="auto"/>
            <w:left w:val="none" w:sz="0" w:space="0" w:color="auto"/>
            <w:bottom w:val="none" w:sz="0" w:space="0" w:color="auto"/>
            <w:right w:val="none" w:sz="0" w:space="0" w:color="auto"/>
          </w:divBdr>
        </w:div>
        <w:div w:id="1966349060">
          <w:marLeft w:val="0"/>
          <w:marRight w:val="0"/>
          <w:marTop w:val="0"/>
          <w:marBottom w:val="0"/>
          <w:divBdr>
            <w:top w:val="none" w:sz="0" w:space="0" w:color="auto"/>
            <w:left w:val="none" w:sz="0" w:space="0" w:color="auto"/>
            <w:bottom w:val="none" w:sz="0" w:space="0" w:color="auto"/>
            <w:right w:val="none" w:sz="0" w:space="0" w:color="auto"/>
          </w:divBdr>
        </w:div>
        <w:div w:id="1972401286">
          <w:marLeft w:val="0"/>
          <w:marRight w:val="0"/>
          <w:marTop w:val="0"/>
          <w:marBottom w:val="0"/>
          <w:divBdr>
            <w:top w:val="none" w:sz="0" w:space="0" w:color="auto"/>
            <w:left w:val="none" w:sz="0" w:space="0" w:color="auto"/>
            <w:bottom w:val="none" w:sz="0" w:space="0" w:color="auto"/>
            <w:right w:val="none" w:sz="0" w:space="0" w:color="auto"/>
          </w:divBdr>
        </w:div>
        <w:div w:id="1972586310">
          <w:marLeft w:val="0"/>
          <w:marRight w:val="0"/>
          <w:marTop w:val="0"/>
          <w:marBottom w:val="0"/>
          <w:divBdr>
            <w:top w:val="none" w:sz="0" w:space="0" w:color="auto"/>
            <w:left w:val="none" w:sz="0" w:space="0" w:color="auto"/>
            <w:bottom w:val="none" w:sz="0" w:space="0" w:color="auto"/>
            <w:right w:val="none" w:sz="0" w:space="0" w:color="auto"/>
          </w:divBdr>
        </w:div>
        <w:div w:id="1976906011">
          <w:marLeft w:val="0"/>
          <w:marRight w:val="0"/>
          <w:marTop w:val="0"/>
          <w:marBottom w:val="0"/>
          <w:divBdr>
            <w:top w:val="none" w:sz="0" w:space="0" w:color="auto"/>
            <w:left w:val="none" w:sz="0" w:space="0" w:color="auto"/>
            <w:bottom w:val="none" w:sz="0" w:space="0" w:color="auto"/>
            <w:right w:val="none" w:sz="0" w:space="0" w:color="auto"/>
          </w:divBdr>
        </w:div>
        <w:div w:id="1979988059">
          <w:marLeft w:val="0"/>
          <w:marRight w:val="0"/>
          <w:marTop w:val="0"/>
          <w:marBottom w:val="0"/>
          <w:divBdr>
            <w:top w:val="none" w:sz="0" w:space="0" w:color="auto"/>
            <w:left w:val="none" w:sz="0" w:space="0" w:color="auto"/>
            <w:bottom w:val="none" w:sz="0" w:space="0" w:color="auto"/>
            <w:right w:val="none" w:sz="0" w:space="0" w:color="auto"/>
          </w:divBdr>
        </w:div>
        <w:div w:id="1982340781">
          <w:marLeft w:val="0"/>
          <w:marRight w:val="0"/>
          <w:marTop w:val="0"/>
          <w:marBottom w:val="0"/>
          <w:divBdr>
            <w:top w:val="none" w:sz="0" w:space="0" w:color="auto"/>
            <w:left w:val="none" w:sz="0" w:space="0" w:color="auto"/>
            <w:bottom w:val="none" w:sz="0" w:space="0" w:color="auto"/>
            <w:right w:val="none" w:sz="0" w:space="0" w:color="auto"/>
          </w:divBdr>
        </w:div>
        <w:div w:id="1982609417">
          <w:marLeft w:val="0"/>
          <w:marRight w:val="0"/>
          <w:marTop w:val="0"/>
          <w:marBottom w:val="0"/>
          <w:divBdr>
            <w:top w:val="none" w:sz="0" w:space="0" w:color="auto"/>
            <w:left w:val="none" w:sz="0" w:space="0" w:color="auto"/>
            <w:bottom w:val="none" w:sz="0" w:space="0" w:color="auto"/>
            <w:right w:val="none" w:sz="0" w:space="0" w:color="auto"/>
          </w:divBdr>
        </w:div>
        <w:div w:id="1989238798">
          <w:marLeft w:val="0"/>
          <w:marRight w:val="0"/>
          <w:marTop w:val="0"/>
          <w:marBottom w:val="0"/>
          <w:divBdr>
            <w:top w:val="none" w:sz="0" w:space="0" w:color="auto"/>
            <w:left w:val="none" w:sz="0" w:space="0" w:color="auto"/>
            <w:bottom w:val="none" w:sz="0" w:space="0" w:color="auto"/>
            <w:right w:val="none" w:sz="0" w:space="0" w:color="auto"/>
          </w:divBdr>
        </w:div>
        <w:div w:id="1991788744">
          <w:marLeft w:val="0"/>
          <w:marRight w:val="0"/>
          <w:marTop w:val="0"/>
          <w:marBottom w:val="0"/>
          <w:divBdr>
            <w:top w:val="none" w:sz="0" w:space="0" w:color="auto"/>
            <w:left w:val="none" w:sz="0" w:space="0" w:color="auto"/>
            <w:bottom w:val="none" w:sz="0" w:space="0" w:color="auto"/>
            <w:right w:val="none" w:sz="0" w:space="0" w:color="auto"/>
          </w:divBdr>
        </w:div>
        <w:div w:id="1992976388">
          <w:marLeft w:val="0"/>
          <w:marRight w:val="0"/>
          <w:marTop w:val="0"/>
          <w:marBottom w:val="0"/>
          <w:divBdr>
            <w:top w:val="none" w:sz="0" w:space="0" w:color="auto"/>
            <w:left w:val="none" w:sz="0" w:space="0" w:color="auto"/>
            <w:bottom w:val="none" w:sz="0" w:space="0" w:color="auto"/>
            <w:right w:val="none" w:sz="0" w:space="0" w:color="auto"/>
          </w:divBdr>
        </w:div>
        <w:div w:id="1993633541">
          <w:marLeft w:val="0"/>
          <w:marRight w:val="0"/>
          <w:marTop w:val="0"/>
          <w:marBottom w:val="0"/>
          <w:divBdr>
            <w:top w:val="none" w:sz="0" w:space="0" w:color="auto"/>
            <w:left w:val="none" w:sz="0" w:space="0" w:color="auto"/>
            <w:bottom w:val="none" w:sz="0" w:space="0" w:color="auto"/>
            <w:right w:val="none" w:sz="0" w:space="0" w:color="auto"/>
          </w:divBdr>
        </w:div>
        <w:div w:id="1994943630">
          <w:marLeft w:val="0"/>
          <w:marRight w:val="0"/>
          <w:marTop w:val="0"/>
          <w:marBottom w:val="0"/>
          <w:divBdr>
            <w:top w:val="none" w:sz="0" w:space="0" w:color="auto"/>
            <w:left w:val="none" w:sz="0" w:space="0" w:color="auto"/>
            <w:bottom w:val="none" w:sz="0" w:space="0" w:color="auto"/>
            <w:right w:val="none" w:sz="0" w:space="0" w:color="auto"/>
          </w:divBdr>
        </w:div>
        <w:div w:id="1996833272">
          <w:marLeft w:val="0"/>
          <w:marRight w:val="0"/>
          <w:marTop w:val="0"/>
          <w:marBottom w:val="0"/>
          <w:divBdr>
            <w:top w:val="none" w:sz="0" w:space="0" w:color="auto"/>
            <w:left w:val="none" w:sz="0" w:space="0" w:color="auto"/>
            <w:bottom w:val="none" w:sz="0" w:space="0" w:color="auto"/>
            <w:right w:val="none" w:sz="0" w:space="0" w:color="auto"/>
          </w:divBdr>
        </w:div>
        <w:div w:id="2002394195">
          <w:marLeft w:val="0"/>
          <w:marRight w:val="0"/>
          <w:marTop w:val="0"/>
          <w:marBottom w:val="0"/>
          <w:divBdr>
            <w:top w:val="none" w:sz="0" w:space="0" w:color="auto"/>
            <w:left w:val="none" w:sz="0" w:space="0" w:color="auto"/>
            <w:bottom w:val="none" w:sz="0" w:space="0" w:color="auto"/>
            <w:right w:val="none" w:sz="0" w:space="0" w:color="auto"/>
          </w:divBdr>
        </w:div>
        <w:div w:id="2007780351">
          <w:marLeft w:val="0"/>
          <w:marRight w:val="0"/>
          <w:marTop w:val="0"/>
          <w:marBottom w:val="0"/>
          <w:divBdr>
            <w:top w:val="none" w:sz="0" w:space="0" w:color="auto"/>
            <w:left w:val="none" w:sz="0" w:space="0" w:color="auto"/>
            <w:bottom w:val="none" w:sz="0" w:space="0" w:color="auto"/>
            <w:right w:val="none" w:sz="0" w:space="0" w:color="auto"/>
          </w:divBdr>
        </w:div>
        <w:div w:id="2012485861">
          <w:marLeft w:val="0"/>
          <w:marRight w:val="0"/>
          <w:marTop w:val="0"/>
          <w:marBottom w:val="0"/>
          <w:divBdr>
            <w:top w:val="none" w:sz="0" w:space="0" w:color="auto"/>
            <w:left w:val="none" w:sz="0" w:space="0" w:color="auto"/>
            <w:bottom w:val="none" w:sz="0" w:space="0" w:color="auto"/>
            <w:right w:val="none" w:sz="0" w:space="0" w:color="auto"/>
          </w:divBdr>
        </w:div>
        <w:div w:id="2013875414">
          <w:marLeft w:val="0"/>
          <w:marRight w:val="0"/>
          <w:marTop w:val="0"/>
          <w:marBottom w:val="0"/>
          <w:divBdr>
            <w:top w:val="none" w:sz="0" w:space="0" w:color="auto"/>
            <w:left w:val="none" w:sz="0" w:space="0" w:color="auto"/>
            <w:bottom w:val="none" w:sz="0" w:space="0" w:color="auto"/>
            <w:right w:val="none" w:sz="0" w:space="0" w:color="auto"/>
          </w:divBdr>
        </w:div>
        <w:div w:id="2016415045">
          <w:marLeft w:val="0"/>
          <w:marRight w:val="0"/>
          <w:marTop w:val="0"/>
          <w:marBottom w:val="0"/>
          <w:divBdr>
            <w:top w:val="none" w:sz="0" w:space="0" w:color="auto"/>
            <w:left w:val="none" w:sz="0" w:space="0" w:color="auto"/>
            <w:bottom w:val="none" w:sz="0" w:space="0" w:color="auto"/>
            <w:right w:val="none" w:sz="0" w:space="0" w:color="auto"/>
          </w:divBdr>
        </w:div>
        <w:div w:id="2018192391">
          <w:marLeft w:val="0"/>
          <w:marRight w:val="0"/>
          <w:marTop w:val="0"/>
          <w:marBottom w:val="0"/>
          <w:divBdr>
            <w:top w:val="none" w:sz="0" w:space="0" w:color="auto"/>
            <w:left w:val="none" w:sz="0" w:space="0" w:color="auto"/>
            <w:bottom w:val="none" w:sz="0" w:space="0" w:color="auto"/>
            <w:right w:val="none" w:sz="0" w:space="0" w:color="auto"/>
          </w:divBdr>
        </w:div>
        <w:div w:id="2019384835">
          <w:marLeft w:val="0"/>
          <w:marRight w:val="0"/>
          <w:marTop w:val="0"/>
          <w:marBottom w:val="0"/>
          <w:divBdr>
            <w:top w:val="none" w:sz="0" w:space="0" w:color="auto"/>
            <w:left w:val="none" w:sz="0" w:space="0" w:color="auto"/>
            <w:bottom w:val="none" w:sz="0" w:space="0" w:color="auto"/>
            <w:right w:val="none" w:sz="0" w:space="0" w:color="auto"/>
          </w:divBdr>
        </w:div>
        <w:div w:id="2023123480">
          <w:marLeft w:val="0"/>
          <w:marRight w:val="0"/>
          <w:marTop w:val="0"/>
          <w:marBottom w:val="0"/>
          <w:divBdr>
            <w:top w:val="none" w:sz="0" w:space="0" w:color="auto"/>
            <w:left w:val="none" w:sz="0" w:space="0" w:color="auto"/>
            <w:bottom w:val="none" w:sz="0" w:space="0" w:color="auto"/>
            <w:right w:val="none" w:sz="0" w:space="0" w:color="auto"/>
          </w:divBdr>
        </w:div>
        <w:div w:id="2033067060">
          <w:marLeft w:val="0"/>
          <w:marRight w:val="0"/>
          <w:marTop w:val="0"/>
          <w:marBottom w:val="0"/>
          <w:divBdr>
            <w:top w:val="none" w:sz="0" w:space="0" w:color="auto"/>
            <w:left w:val="none" w:sz="0" w:space="0" w:color="auto"/>
            <w:bottom w:val="none" w:sz="0" w:space="0" w:color="auto"/>
            <w:right w:val="none" w:sz="0" w:space="0" w:color="auto"/>
          </w:divBdr>
        </w:div>
        <w:div w:id="2033721119">
          <w:marLeft w:val="0"/>
          <w:marRight w:val="0"/>
          <w:marTop w:val="0"/>
          <w:marBottom w:val="0"/>
          <w:divBdr>
            <w:top w:val="none" w:sz="0" w:space="0" w:color="auto"/>
            <w:left w:val="none" w:sz="0" w:space="0" w:color="auto"/>
            <w:bottom w:val="none" w:sz="0" w:space="0" w:color="auto"/>
            <w:right w:val="none" w:sz="0" w:space="0" w:color="auto"/>
          </w:divBdr>
        </w:div>
        <w:div w:id="2038776332">
          <w:marLeft w:val="0"/>
          <w:marRight w:val="0"/>
          <w:marTop w:val="0"/>
          <w:marBottom w:val="0"/>
          <w:divBdr>
            <w:top w:val="none" w:sz="0" w:space="0" w:color="auto"/>
            <w:left w:val="none" w:sz="0" w:space="0" w:color="auto"/>
            <w:bottom w:val="none" w:sz="0" w:space="0" w:color="auto"/>
            <w:right w:val="none" w:sz="0" w:space="0" w:color="auto"/>
          </w:divBdr>
        </w:div>
        <w:div w:id="2039500301">
          <w:marLeft w:val="0"/>
          <w:marRight w:val="0"/>
          <w:marTop w:val="0"/>
          <w:marBottom w:val="0"/>
          <w:divBdr>
            <w:top w:val="none" w:sz="0" w:space="0" w:color="auto"/>
            <w:left w:val="none" w:sz="0" w:space="0" w:color="auto"/>
            <w:bottom w:val="none" w:sz="0" w:space="0" w:color="auto"/>
            <w:right w:val="none" w:sz="0" w:space="0" w:color="auto"/>
          </w:divBdr>
        </w:div>
        <w:div w:id="2043093145">
          <w:marLeft w:val="0"/>
          <w:marRight w:val="0"/>
          <w:marTop w:val="0"/>
          <w:marBottom w:val="0"/>
          <w:divBdr>
            <w:top w:val="none" w:sz="0" w:space="0" w:color="auto"/>
            <w:left w:val="none" w:sz="0" w:space="0" w:color="auto"/>
            <w:bottom w:val="none" w:sz="0" w:space="0" w:color="auto"/>
            <w:right w:val="none" w:sz="0" w:space="0" w:color="auto"/>
          </w:divBdr>
        </w:div>
        <w:div w:id="2043940739">
          <w:marLeft w:val="0"/>
          <w:marRight w:val="0"/>
          <w:marTop w:val="0"/>
          <w:marBottom w:val="0"/>
          <w:divBdr>
            <w:top w:val="none" w:sz="0" w:space="0" w:color="auto"/>
            <w:left w:val="none" w:sz="0" w:space="0" w:color="auto"/>
            <w:bottom w:val="none" w:sz="0" w:space="0" w:color="auto"/>
            <w:right w:val="none" w:sz="0" w:space="0" w:color="auto"/>
          </w:divBdr>
        </w:div>
        <w:div w:id="2048872776">
          <w:marLeft w:val="0"/>
          <w:marRight w:val="0"/>
          <w:marTop w:val="0"/>
          <w:marBottom w:val="0"/>
          <w:divBdr>
            <w:top w:val="none" w:sz="0" w:space="0" w:color="auto"/>
            <w:left w:val="none" w:sz="0" w:space="0" w:color="auto"/>
            <w:bottom w:val="none" w:sz="0" w:space="0" w:color="auto"/>
            <w:right w:val="none" w:sz="0" w:space="0" w:color="auto"/>
          </w:divBdr>
        </w:div>
        <w:div w:id="2049867429">
          <w:marLeft w:val="0"/>
          <w:marRight w:val="0"/>
          <w:marTop w:val="0"/>
          <w:marBottom w:val="0"/>
          <w:divBdr>
            <w:top w:val="none" w:sz="0" w:space="0" w:color="auto"/>
            <w:left w:val="none" w:sz="0" w:space="0" w:color="auto"/>
            <w:bottom w:val="none" w:sz="0" w:space="0" w:color="auto"/>
            <w:right w:val="none" w:sz="0" w:space="0" w:color="auto"/>
          </w:divBdr>
        </w:div>
        <w:div w:id="2062054792">
          <w:marLeft w:val="0"/>
          <w:marRight w:val="0"/>
          <w:marTop w:val="0"/>
          <w:marBottom w:val="0"/>
          <w:divBdr>
            <w:top w:val="none" w:sz="0" w:space="0" w:color="auto"/>
            <w:left w:val="none" w:sz="0" w:space="0" w:color="auto"/>
            <w:bottom w:val="none" w:sz="0" w:space="0" w:color="auto"/>
            <w:right w:val="none" w:sz="0" w:space="0" w:color="auto"/>
          </w:divBdr>
        </w:div>
        <w:div w:id="2065135758">
          <w:marLeft w:val="0"/>
          <w:marRight w:val="0"/>
          <w:marTop w:val="0"/>
          <w:marBottom w:val="0"/>
          <w:divBdr>
            <w:top w:val="none" w:sz="0" w:space="0" w:color="auto"/>
            <w:left w:val="none" w:sz="0" w:space="0" w:color="auto"/>
            <w:bottom w:val="none" w:sz="0" w:space="0" w:color="auto"/>
            <w:right w:val="none" w:sz="0" w:space="0" w:color="auto"/>
          </w:divBdr>
        </w:div>
        <w:div w:id="2067143773">
          <w:marLeft w:val="0"/>
          <w:marRight w:val="0"/>
          <w:marTop w:val="0"/>
          <w:marBottom w:val="0"/>
          <w:divBdr>
            <w:top w:val="none" w:sz="0" w:space="0" w:color="auto"/>
            <w:left w:val="none" w:sz="0" w:space="0" w:color="auto"/>
            <w:bottom w:val="none" w:sz="0" w:space="0" w:color="auto"/>
            <w:right w:val="none" w:sz="0" w:space="0" w:color="auto"/>
          </w:divBdr>
        </w:div>
        <w:div w:id="2074038293">
          <w:marLeft w:val="0"/>
          <w:marRight w:val="0"/>
          <w:marTop w:val="0"/>
          <w:marBottom w:val="0"/>
          <w:divBdr>
            <w:top w:val="none" w:sz="0" w:space="0" w:color="auto"/>
            <w:left w:val="none" w:sz="0" w:space="0" w:color="auto"/>
            <w:bottom w:val="none" w:sz="0" w:space="0" w:color="auto"/>
            <w:right w:val="none" w:sz="0" w:space="0" w:color="auto"/>
          </w:divBdr>
        </w:div>
        <w:div w:id="2077122656">
          <w:marLeft w:val="0"/>
          <w:marRight w:val="0"/>
          <w:marTop w:val="0"/>
          <w:marBottom w:val="0"/>
          <w:divBdr>
            <w:top w:val="none" w:sz="0" w:space="0" w:color="auto"/>
            <w:left w:val="none" w:sz="0" w:space="0" w:color="auto"/>
            <w:bottom w:val="none" w:sz="0" w:space="0" w:color="auto"/>
            <w:right w:val="none" w:sz="0" w:space="0" w:color="auto"/>
          </w:divBdr>
        </w:div>
        <w:div w:id="2077631122">
          <w:marLeft w:val="0"/>
          <w:marRight w:val="0"/>
          <w:marTop w:val="0"/>
          <w:marBottom w:val="0"/>
          <w:divBdr>
            <w:top w:val="none" w:sz="0" w:space="0" w:color="auto"/>
            <w:left w:val="none" w:sz="0" w:space="0" w:color="auto"/>
            <w:bottom w:val="none" w:sz="0" w:space="0" w:color="auto"/>
            <w:right w:val="none" w:sz="0" w:space="0" w:color="auto"/>
          </w:divBdr>
        </w:div>
        <w:div w:id="2086873360">
          <w:marLeft w:val="0"/>
          <w:marRight w:val="0"/>
          <w:marTop w:val="0"/>
          <w:marBottom w:val="0"/>
          <w:divBdr>
            <w:top w:val="none" w:sz="0" w:space="0" w:color="auto"/>
            <w:left w:val="none" w:sz="0" w:space="0" w:color="auto"/>
            <w:bottom w:val="none" w:sz="0" w:space="0" w:color="auto"/>
            <w:right w:val="none" w:sz="0" w:space="0" w:color="auto"/>
          </w:divBdr>
        </w:div>
        <w:div w:id="2087216751">
          <w:marLeft w:val="0"/>
          <w:marRight w:val="0"/>
          <w:marTop w:val="0"/>
          <w:marBottom w:val="0"/>
          <w:divBdr>
            <w:top w:val="none" w:sz="0" w:space="0" w:color="auto"/>
            <w:left w:val="none" w:sz="0" w:space="0" w:color="auto"/>
            <w:bottom w:val="none" w:sz="0" w:space="0" w:color="auto"/>
            <w:right w:val="none" w:sz="0" w:space="0" w:color="auto"/>
          </w:divBdr>
        </w:div>
        <w:div w:id="2088333408">
          <w:marLeft w:val="0"/>
          <w:marRight w:val="0"/>
          <w:marTop w:val="0"/>
          <w:marBottom w:val="0"/>
          <w:divBdr>
            <w:top w:val="none" w:sz="0" w:space="0" w:color="auto"/>
            <w:left w:val="none" w:sz="0" w:space="0" w:color="auto"/>
            <w:bottom w:val="none" w:sz="0" w:space="0" w:color="auto"/>
            <w:right w:val="none" w:sz="0" w:space="0" w:color="auto"/>
          </w:divBdr>
        </w:div>
        <w:div w:id="2097631026">
          <w:marLeft w:val="0"/>
          <w:marRight w:val="0"/>
          <w:marTop w:val="0"/>
          <w:marBottom w:val="0"/>
          <w:divBdr>
            <w:top w:val="none" w:sz="0" w:space="0" w:color="auto"/>
            <w:left w:val="none" w:sz="0" w:space="0" w:color="auto"/>
            <w:bottom w:val="none" w:sz="0" w:space="0" w:color="auto"/>
            <w:right w:val="none" w:sz="0" w:space="0" w:color="auto"/>
          </w:divBdr>
        </w:div>
        <w:div w:id="2098675777">
          <w:marLeft w:val="0"/>
          <w:marRight w:val="0"/>
          <w:marTop w:val="0"/>
          <w:marBottom w:val="0"/>
          <w:divBdr>
            <w:top w:val="none" w:sz="0" w:space="0" w:color="auto"/>
            <w:left w:val="none" w:sz="0" w:space="0" w:color="auto"/>
            <w:bottom w:val="none" w:sz="0" w:space="0" w:color="auto"/>
            <w:right w:val="none" w:sz="0" w:space="0" w:color="auto"/>
          </w:divBdr>
        </w:div>
        <w:div w:id="2099132996">
          <w:marLeft w:val="0"/>
          <w:marRight w:val="0"/>
          <w:marTop w:val="0"/>
          <w:marBottom w:val="0"/>
          <w:divBdr>
            <w:top w:val="none" w:sz="0" w:space="0" w:color="auto"/>
            <w:left w:val="none" w:sz="0" w:space="0" w:color="auto"/>
            <w:bottom w:val="none" w:sz="0" w:space="0" w:color="auto"/>
            <w:right w:val="none" w:sz="0" w:space="0" w:color="auto"/>
          </w:divBdr>
        </w:div>
        <w:div w:id="2101441951">
          <w:marLeft w:val="0"/>
          <w:marRight w:val="0"/>
          <w:marTop w:val="0"/>
          <w:marBottom w:val="0"/>
          <w:divBdr>
            <w:top w:val="none" w:sz="0" w:space="0" w:color="auto"/>
            <w:left w:val="none" w:sz="0" w:space="0" w:color="auto"/>
            <w:bottom w:val="none" w:sz="0" w:space="0" w:color="auto"/>
            <w:right w:val="none" w:sz="0" w:space="0" w:color="auto"/>
          </w:divBdr>
        </w:div>
        <w:div w:id="2116359349">
          <w:marLeft w:val="0"/>
          <w:marRight w:val="0"/>
          <w:marTop w:val="0"/>
          <w:marBottom w:val="0"/>
          <w:divBdr>
            <w:top w:val="none" w:sz="0" w:space="0" w:color="auto"/>
            <w:left w:val="none" w:sz="0" w:space="0" w:color="auto"/>
            <w:bottom w:val="none" w:sz="0" w:space="0" w:color="auto"/>
            <w:right w:val="none" w:sz="0" w:space="0" w:color="auto"/>
          </w:divBdr>
        </w:div>
        <w:div w:id="2118135898">
          <w:marLeft w:val="0"/>
          <w:marRight w:val="0"/>
          <w:marTop w:val="0"/>
          <w:marBottom w:val="0"/>
          <w:divBdr>
            <w:top w:val="none" w:sz="0" w:space="0" w:color="auto"/>
            <w:left w:val="none" w:sz="0" w:space="0" w:color="auto"/>
            <w:bottom w:val="none" w:sz="0" w:space="0" w:color="auto"/>
            <w:right w:val="none" w:sz="0" w:space="0" w:color="auto"/>
          </w:divBdr>
        </w:div>
        <w:div w:id="2120686738">
          <w:marLeft w:val="0"/>
          <w:marRight w:val="0"/>
          <w:marTop w:val="0"/>
          <w:marBottom w:val="0"/>
          <w:divBdr>
            <w:top w:val="none" w:sz="0" w:space="0" w:color="auto"/>
            <w:left w:val="none" w:sz="0" w:space="0" w:color="auto"/>
            <w:bottom w:val="none" w:sz="0" w:space="0" w:color="auto"/>
            <w:right w:val="none" w:sz="0" w:space="0" w:color="auto"/>
          </w:divBdr>
        </w:div>
        <w:div w:id="2121140885">
          <w:marLeft w:val="0"/>
          <w:marRight w:val="0"/>
          <w:marTop w:val="0"/>
          <w:marBottom w:val="0"/>
          <w:divBdr>
            <w:top w:val="none" w:sz="0" w:space="0" w:color="auto"/>
            <w:left w:val="none" w:sz="0" w:space="0" w:color="auto"/>
            <w:bottom w:val="none" w:sz="0" w:space="0" w:color="auto"/>
            <w:right w:val="none" w:sz="0" w:space="0" w:color="auto"/>
          </w:divBdr>
        </w:div>
        <w:div w:id="2121298950">
          <w:marLeft w:val="0"/>
          <w:marRight w:val="0"/>
          <w:marTop w:val="0"/>
          <w:marBottom w:val="0"/>
          <w:divBdr>
            <w:top w:val="none" w:sz="0" w:space="0" w:color="auto"/>
            <w:left w:val="none" w:sz="0" w:space="0" w:color="auto"/>
            <w:bottom w:val="none" w:sz="0" w:space="0" w:color="auto"/>
            <w:right w:val="none" w:sz="0" w:space="0" w:color="auto"/>
          </w:divBdr>
        </w:div>
        <w:div w:id="2125029086">
          <w:marLeft w:val="0"/>
          <w:marRight w:val="0"/>
          <w:marTop w:val="0"/>
          <w:marBottom w:val="0"/>
          <w:divBdr>
            <w:top w:val="none" w:sz="0" w:space="0" w:color="auto"/>
            <w:left w:val="none" w:sz="0" w:space="0" w:color="auto"/>
            <w:bottom w:val="none" w:sz="0" w:space="0" w:color="auto"/>
            <w:right w:val="none" w:sz="0" w:space="0" w:color="auto"/>
          </w:divBdr>
        </w:div>
        <w:div w:id="2128505071">
          <w:marLeft w:val="0"/>
          <w:marRight w:val="0"/>
          <w:marTop w:val="0"/>
          <w:marBottom w:val="0"/>
          <w:divBdr>
            <w:top w:val="none" w:sz="0" w:space="0" w:color="auto"/>
            <w:left w:val="none" w:sz="0" w:space="0" w:color="auto"/>
            <w:bottom w:val="none" w:sz="0" w:space="0" w:color="auto"/>
            <w:right w:val="none" w:sz="0" w:space="0" w:color="auto"/>
          </w:divBdr>
        </w:div>
        <w:div w:id="2128622057">
          <w:marLeft w:val="0"/>
          <w:marRight w:val="0"/>
          <w:marTop w:val="0"/>
          <w:marBottom w:val="0"/>
          <w:divBdr>
            <w:top w:val="none" w:sz="0" w:space="0" w:color="auto"/>
            <w:left w:val="none" w:sz="0" w:space="0" w:color="auto"/>
            <w:bottom w:val="none" w:sz="0" w:space="0" w:color="auto"/>
            <w:right w:val="none" w:sz="0" w:space="0" w:color="auto"/>
          </w:divBdr>
        </w:div>
        <w:div w:id="2131821907">
          <w:marLeft w:val="0"/>
          <w:marRight w:val="0"/>
          <w:marTop w:val="0"/>
          <w:marBottom w:val="0"/>
          <w:divBdr>
            <w:top w:val="none" w:sz="0" w:space="0" w:color="auto"/>
            <w:left w:val="none" w:sz="0" w:space="0" w:color="auto"/>
            <w:bottom w:val="none" w:sz="0" w:space="0" w:color="auto"/>
            <w:right w:val="none" w:sz="0" w:space="0" w:color="auto"/>
          </w:divBdr>
        </w:div>
        <w:div w:id="2140031509">
          <w:marLeft w:val="0"/>
          <w:marRight w:val="0"/>
          <w:marTop w:val="0"/>
          <w:marBottom w:val="0"/>
          <w:divBdr>
            <w:top w:val="none" w:sz="0" w:space="0" w:color="auto"/>
            <w:left w:val="none" w:sz="0" w:space="0" w:color="auto"/>
            <w:bottom w:val="none" w:sz="0" w:space="0" w:color="auto"/>
            <w:right w:val="none" w:sz="0" w:space="0" w:color="auto"/>
          </w:divBdr>
        </w:div>
      </w:divsChild>
    </w:div>
    <w:div w:id="705526148">
      <w:bodyDiv w:val="1"/>
      <w:marLeft w:val="0"/>
      <w:marRight w:val="0"/>
      <w:marTop w:val="0"/>
      <w:marBottom w:val="0"/>
      <w:divBdr>
        <w:top w:val="none" w:sz="0" w:space="0" w:color="auto"/>
        <w:left w:val="none" w:sz="0" w:space="0" w:color="auto"/>
        <w:bottom w:val="none" w:sz="0" w:space="0" w:color="auto"/>
        <w:right w:val="none" w:sz="0" w:space="0" w:color="auto"/>
      </w:divBdr>
    </w:div>
    <w:div w:id="733553161">
      <w:bodyDiv w:val="1"/>
      <w:marLeft w:val="0"/>
      <w:marRight w:val="0"/>
      <w:marTop w:val="0"/>
      <w:marBottom w:val="0"/>
      <w:divBdr>
        <w:top w:val="none" w:sz="0" w:space="0" w:color="auto"/>
        <w:left w:val="none" w:sz="0" w:space="0" w:color="auto"/>
        <w:bottom w:val="none" w:sz="0" w:space="0" w:color="auto"/>
        <w:right w:val="none" w:sz="0" w:space="0" w:color="auto"/>
      </w:divBdr>
    </w:div>
    <w:div w:id="769349174">
      <w:bodyDiv w:val="1"/>
      <w:marLeft w:val="0"/>
      <w:marRight w:val="0"/>
      <w:marTop w:val="0"/>
      <w:marBottom w:val="0"/>
      <w:divBdr>
        <w:top w:val="none" w:sz="0" w:space="0" w:color="auto"/>
        <w:left w:val="none" w:sz="0" w:space="0" w:color="auto"/>
        <w:bottom w:val="none" w:sz="0" w:space="0" w:color="auto"/>
        <w:right w:val="none" w:sz="0" w:space="0" w:color="auto"/>
      </w:divBdr>
    </w:div>
    <w:div w:id="777601460">
      <w:bodyDiv w:val="1"/>
      <w:marLeft w:val="0"/>
      <w:marRight w:val="0"/>
      <w:marTop w:val="0"/>
      <w:marBottom w:val="0"/>
      <w:divBdr>
        <w:top w:val="none" w:sz="0" w:space="0" w:color="auto"/>
        <w:left w:val="none" w:sz="0" w:space="0" w:color="auto"/>
        <w:bottom w:val="none" w:sz="0" w:space="0" w:color="auto"/>
        <w:right w:val="none" w:sz="0" w:space="0" w:color="auto"/>
      </w:divBdr>
    </w:div>
    <w:div w:id="781073147">
      <w:bodyDiv w:val="1"/>
      <w:marLeft w:val="0"/>
      <w:marRight w:val="0"/>
      <w:marTop w:val="0"/>
      <w:marBottom w:val="0"/>
      <w:divBdr>
        <w:top w:val="none" w:sz="0" w:space="0" w:color="auto"/>
        <w:left w:val="none" w:sz="0" w:space="0" w:color="auto"/>
        <w:bottom w:val="none" w:sz="0" w:space="0" w:color="auto"/>
        <w:right w:val="none" w:sz="0" w:space="0" w:color="auto"/>
      </w:divBdr>
      <w:divsChild>
        <w:div w:id="1316567369">
          <w:marLeft w:val="0"/>
          <w:marRight w:val="0"/>
          <w:marTop w:val="0"/>
          <w:marBottom w:val="0"/>
          <w:divBdr>
            <w:top w:val="none" w:sz="0" w:space="0" w:color="auto"/>
            <w:left w:val="none" w:sz="0" w:space="0" w:color="auto"/>
            <w:bottom w:val="none" w:sz="0" w:space="0" w:color="auto"/>
            <w:right w:val="none" w:sz="0" w:space="0" w:color="auto"/>
          </w:divBdr>
        </w:div>
      </w:divsChild>
    </w:div>
    <w:div w:id="824323756">
      <w:bodyDiv w:val="1"/>
      <w:marLeft w:val="0"/>
      <w:marRight w:val="0"/>
      <w:marTop w:val="0"/>
      <w:marBottom w:val="0"/>
      <w:divBdr>
        <w:top w:val="none" w:sz="0" w:space="0" w:color="auto"/>
        <w:left w:val="none" w:sz="0" w:space="0" w:color="auto"/>
        <w:bottom w:val="none" w:sz="0" w:space="0" w:color="auto"/>
        <w:right w:val="none" w:sz="0" w:space="0" w:color="auto"/>
      </w:divBdr>
    </w:div>
    <w:div w:id="827356921">
      <w:bodyDiv w:val="1"/>
      <w:marLeft w:val="0"/>
      <w:marRight w:val="0"/>
      <w:marTop w:val="0"/>
      <w:marBottom w:val="0"/>
      <w:divBdr>
        <w:top w:val="none" w:sz="0" w:space="0" w:color="auto"/>
        <w:left w:val="none" w:sz="0" w:space="0" w:color="auto"/>
        <w:bottom w:val="none" w:sz="0" w:space="0" w:color="auto"/>
        <w:right w:val="none" w:sz="0" w:space="0" w:color="auto"/>
      </w:divBdr>
      <w:divsChild>
        <w:div w:id="219488878">
          <w:marLeft w:val="547"/>
          <w:marRight w:val="0"/>
          <w:marTop w:val="0"/>
          <w:marBottom w:val="0"/>
          <w:divBdr>
            <w:top w:val="none" w:sz="0" w:space="0" w:color="auto"/>
            <w:left w:val="none" w:sz="0" w:space="0" w:color="auto"/>
            <w:bottom w:val="none" w:sz="0" w:space="0" w:color="auto"/>
            <w:right w:val="none" w:sz="0" w:space="0" w:color="auto"/>
          </w:divBdr>
        </w:div>
        <w:div w:id="1174078175">
          <w:marLeft w:val="547"/>
          <w:marRight w:val="0"/>
          <w:marTop w:val="0"/>
          <w:marBottom w:val="0"/>
          <w:divBdr>
            <w:top w:val="none" w:sz="0" w:space="0" w:color="auto"/>
            <w:left w:val="none" w:sz="0" w:space="0" w:color="auto"/>
            <w:bottom w:val="none" w:sz="0" w:space="0" w:color="auto"/>
            <w:right w:val="none" w:sz="0" w:space="0" w:color="auto"/>
          </w:divBdr>
        </w:div>
        <w:div w:id="1539244568">
          <w:marLeft w:val="547"/>
          <w:marRight w:val="0"/>
          <w:marTop w:val="0"/>
          <w:marBottom w:val="0"/>
          <w:divBdr>
            <w:top w:val="none" w:sz="0" w:space="0" w:color="auto"/>
            <w:left w:val="none" w:sz="0" w:space="0" w:color="auto"/>
            <w:bottom w:val="none" w:sz="0" w:space="0" w:color="auto"/>
            <w:right w:val="none" w:sz="0" w:space="0" w:color="auto"/>
          </w:divBdr>
        </w:div>
      </w:divsChild>
    </w:div>
    <w:div w:id="827743569">
      <w:bodyDiv w:val="1"/>
      <w:marLeft w:val="0"/>
      <w:marRight w:val="0"/>
      <w:marTop w:val="0"/>
      <w:marBottom w:val="0"/>
      <w:divBdr>
        <w:top w:val="none" w:sz="0" w:space="0" w:color="auto"/>
        <w:left w:val="none" w:sz="0" w:space="0" w:color="auto"/>
        <w:bottom w:val="none" w:sz="0" w:space="0" w:color="auto"/>
        <w:right w:val="none" w:sz="0" w:space="0" w:color="auto"/>
      </w:divBdr>
    </w:div>
    <w:div w:id="830410080">
      <w:bodyDiv w:val="1"/>
      <w:marLeft w:val="0"/>
      <w:marRight w:val="0"/>
      <w:marTop w:val="0"/>
      <w:marBottom w:val="0"/>
      <w:divBdr>
        <w:top w:val="none" w:sz="0" w:space="0" w:color="auto"/>
        <w:left w:val="none" w:sz="0" w:space="0" w:color="auto"/>
        <w:bottom w:val="none" w:sz="0" w:space="0" w:color="auto"/>
        <w:right w:val="none" w:sz="0" w:space="0" w:color="auto"/>
      </w:divBdr>
    </w:div>
    <w:div w:id="840967794">
      <w:bodyDiv w:val="1"/>
      <w:marLeft w:val="0"/>
      <w:marRight w:val="0"/>
      <w:marTop w:val="0"/>
      <w:marBottom w:val="0"/>
      <w:divBdr>
        <w:top w:val="none" w:sz="0" w:space="0" w:color="auto"/>
        <w:left w:val="none" w:sz="0" w:space="0" w:color="auto"/>
        <w:bottom w:val="none" w:sz="0" w:space="0" w:color="auto"/>
        <w:right w:val="none" w:sz="0" w:space="0" w:color="auto"/>
      </w:divBdr>
    </w:div>
    <w:div w:id="849297736">
      <w:bodyDiv w:val="1"/>
      <w:marLeft w:val="0"/>
      <w:marRight w:val="0"/>
      <w:marTop w:val="0"/>
      <w:marBottom w:val="0"/>
      <w:divBdr>
        <w:top w:val="none" w:sz="0" w:space="0" w:color="auto"/>
        <w:left w:val="none" w:sz="0" w:space="0" w:color="auto"/>
        <w:bottom w:val="none" w:sz="0" w:space="0" w:color="auto"/>
        <w:right w:val="none" w:sz="0" w:space="0" w:color="auto"/>
      </w:divBdr>
    </w:div>
    <w:div w:id="853494909">
      <w:bodyDiv w:val="1"/>
      <w:marLeft w:val="0"/>
      <w:marRight w:val="0"/>
      <w:marTop w:val="0"/>
      <w:marBottom w:val="0"/>
      <w:divBdr>
        <w:top w:val="none" w:sz="0" w:space="0" w:color="auto"/>
        <w:left w:val="none" w:sz="0" w:space="0" w:color="auto"/>
        <w:bottom w:val="none" w:sz="0" w:space="0" w:color="auto"/>
        <w:right w:val="none" w:sz="0" w:space="0" w:color="auto"/>
      </w:divBdr>
    </w:div>
    <w:div w:id="856232684">
      <w:bodyDiv w:val="1"/>
      <w:marLeft w:val="0"/>
      <w:marRight w:val="0"/>
      <w:marTop w:val="0"/>
      <w:marBottom w:val="0"/>
      <w:divBdr>
        <w:top w:val="none" w:sz="0" w:space="0" w:color="auto"/>
        <w:left w:val="none" w:sz="0" w:space="0" w:color="auto"/>
        <w:bottom w:val="none" w:sz="0" w:space="0" w:color="auto"/>
        <w:right w:val="none" w:sz="0" w:space="0" w:color="auto"/>
      </w:divBdr>
    </w:div>
    <w:div w:id="857084375">
      <w:bodyDiv w:val="1"/>
      <w:marLeft w:val="0"/>
      <w:marRight w:val="0"/>
      <w:marTop w:val="0"/>
      <w:marBottom w:val="0"/>
      <w:divBdr>
        <w:top w:val="none" w:sz="0" w:space="0" w:color="auto"/>
        <w:left w:val="none" w:sz="0" w:space="0" w:color="auto"/>
        <w:bottom w:val="none" w:sz="0" w:space="0" w:color="auto"/>
        <w:right w:val="none" w:sz="0" w:space="0" w:color="auto"/>
      </w:divBdr>
    </w:div>
    <w:div w:id="861631545">
      <w:bodyDiv w:val="1"/>
      <w:marLeft w:val="0"/>
      <w:marRight w:val="0"/>
      <w:marTop w:val="0"/>
      <w:marBottom w:val="0"/>
      <w:divBdr>
        <w:top w:val="none" w:sz="0" w:space="0" w:color="auto"/>
        <w:left w:val="none" w:sz="0" w:space="0" w:color="auto"/>
        <w:bottom w:val="none" w:sz="0" w:space="0" w:color="auto"/>
        <w:right w:val="none" w:sz="0" w:space="0" w:color="auto"/>
      </w:divBdr>
    </w:div>
    <w:div w:id="870797347">
      <w:bodyDiv w:val="1"/>
      <w:marLeft w:val="0"/>
      <w:marRight w:val="0"/>
      <w:marTop w:val="0"/>
      <w:marBottom w:val="0"/>
      <w:divBdr>
        <w:top w:val="none" w:sz="0" w:space="0" w:color="auto"/>
        <w:left w:val="none" w:sz="0" w:space="0" w:color="auto"/>
        <w:bottom w:val="none" w:sz="0" w:space="0" w:color="auto"/>
        <w:right w:val="none" w:sz="0" w:space="0" w:color="auto"/>
      </w:divBdr>
    </w:div>
    <w:div w:id="872159107">
      <w:bodyDiv w:val="1"/>
      <w:marLeft w:val="0"/>
      <w:marRight w:val="0"/>
      <w:marTop w:val="0"/>
      <w:marBottom w:val="0"/>
      <w:divBdr>
        <w:top w:val="none" w:sz="0" w:space="0" w:color="auto"/>
        <w:left w:val="none" w:sz="0" w:space="0" w:color="auto"/>
        <w:bottom w:val="none" w:sz="0" w:space="0" w:color="auto"/>
        <w:right w:val="none" w:sz="0" w:space="0" w:color="auto"/>
      </w:divBdr>
    </w:div>
    <w:div w:id="873230255">
      <w:bodyDiv w:val="1"/>
      <w:marLeft w:val="0"/>
      <w:marRight w:val="0"/>
      <w:marTop w:val="0"/>
      <w:marBottom w:val="0"/>
      <w:divBdr>
        <w:top w:val="none" w:sz="0" w:space="0" w:color="auto"/>
        <w:left w:val="none" w:sz="0" w:space="0" w:color="auto"/>
        <w:bottom w:val="none" w:sz="0" w:space="0" w:color="auto"/>
        <w:right w:val="none" w:sz="0" w:space="0" w:color="auto"/>
      </w:divBdr>
    </w:div>
    <w:div w:id="879363785">
      <w:bodyDiv w:val="1"/>
      <w:marLeft w:val="0"/>
      <w:marRight w:val="0"/>
      <w:marTop w:val="0"/>
      <w:marBottom w:val="0"/>
      <w:divBdr>
        <w:top w:val="none" w:sz="0" w:space="0" w:color="auto"/>
        <w:left w:val="none" w:sz="0" w:space="0" w:color="auto"/>
        <w:bottom w:val="none" w:sz="0" w:space="0" w:color="auto"/>
        <w:right w:val="none" w:sz="0" w:space="0" w:color="auto"/>
      </w:divBdr>
    </w:div>
    <w:div w:id="880363376">
      <w:bodyDiv w:val="1"/>
      <w:marLeft w:val="0"/>
      <w:marRight w:val="0"/>
      <w:marTop w:val="0"/>
      <w:marBottom w:val="0"/>
      <w:divBdr>
        <w:top w:val="none" w:sz="0" w:space="0" w:color="auto"/>
        <w:left w:val="none" w:sz="0" w:space="0" w:color="auto"/>
        <w:bottom w:val="none" w:sz="0" w:space="0" w:color="auto"/>
        <w:right w:val="none" w:sz="0" w:space="0" w:color="auto"/>
      </w:divBdr>
    </w:div>
    <w:div w:id="891114456">
      <w:bodyDiv w:val="1"/>
      <w:marLeft w:val="0"/>
      <w:marRight w:val="0"/>
      <w:marTop w:val="0"/>
      <w:marBottom w:val="0"/>
      <w:divBdr>
        <w:top w:val="none" w:sz="0" w:space="0" w:color="auto"/>
        <w:left w:val="none" w:sz="0" w:space="0" w:color="auto"/>
        <w:bottom w:val="none" w:sz="0" w:space="0" w:color="auto"/>
        <w:right w:val="none" w:sz="0" w:space="0" w:color="auto"/>
      </w:divBdr>
    </w:div>
    <w:div w:id="899436716">
      <w:bodyDiv w:val="1"/>
      <w:marLeft w:val="0"/>
      <w:marRight w:val="0"/>
      <w:marTop w:val="0"/>
      <w:marBottom w:val="0"/>
      <w:divBdr>
        <w:top w:val="none" w:sz="0" w:space="0" w:color="auto"/>
        <w:left w:val="none" w:sz="0" w:space="0" w:color="auto"/>
        <w:bottom w:val="none" w:sz="0" w:space="0" w:color="auto"/>
        <w:right w:val="none" w:sz="0" w:space="0" w:color="auto"/>
      </w:divBdr>
    </w:div>
    <w:div w:id="902913771">
      <w:bodyDiv w:val="1"/>
      <w:marLeft w:val="0"/>
      <w:marRight w:val="0"/>
      <w:marTop w:val="0"/>
      <w:marBottom w:val="0"/>
      <w:divBdr>
        <w:top w:val="none" w:sz="0" w:space="0" w:color="auto"/>
        <w:left w:val="none" w:sz="0" w:space="0" w:color="auto"/>
        <w:bottom w:val="none" w:sz="0" w:space="0" w:color="auto"/>
        <w:right w:val="none" w:sz="0" w:space="0" w:color="auto"/>
      </w:divBdr>
    </w:div>
    <w:div w:id="923225983">
      <w:bodyDiv w:val="1"/>
      <w:marLeft w:val="0"/>
      <w:marRight w:val="0"/>
      <w:marTop w:val="0"/>
      <w:marBottom w:val="0"/>
      <w:divBdr>
        <w:top w:val="none" w:sz="0" w:space="0" w:color="auto"/>
        <w:left w:val="none" w:sz="0" w:space="0" w:color="auto"/>
        <w:bottom w:val="none" w:sz="0" w:space="0" w:color="auto"/>
        <w:right w:val="none" w:sz="0" w:space="0" w:color="auto"/>
      </w:divBdr>
    </w:div>
    <w:div w:id="932397357">
      <w:bodyDiv w:val="1"/>
      <w:marLeft w:val="0"/>
      <w:marRight w:val="0"/>
      <w:marTop w:val="0"/>
      <w:marBottom w:val="0"/>
      <w:divBdr>
        <w:top w:val="none" w:sz="0" w:space="0" w:color="auto"/>
        <w:left w:val="none" w:sz="0" w:space="0" w:color="auto"/>
        <w:bottom w:val="none" w:sz="0" w:space="0" w:color="auto"/>
        <w:right w:val="none" w:sz="0" w:space="0" w:color="auto"/>
      </w:divBdr>
    </w:div>
    <w:div w:id="945893541">
      <w:bodyDiv w:val="1"/>
      <w:marLeft w:val="0"/>
      <w:marRight w:val="0"/>
      <w:marTop w:val="0"/>
      <w:marBottom w:val="0"/>
      <w:divBdr>
        <w:top w:val="none" w:sz="0" w:space="0" w:color="auto"/>
        <w:left w:val="none" w:sz="0" w:space="0" w:color="auto"/>
        <w:bottom w:val="none" w:sz="0" w:space="0" w:color="auto"/>
        <w:right w:val="none" w:sz="0" w:space="0" w:color="auto"/>
      </w:divBdr>
    </w:div>
    <w:div w:id="949439145">
      <w:bodyDiv w:val="1"/>
      <w:marLeft w:val="0"/>
      <w:marRight w:val="0"/>
      <w:marTop w:val="0"/>
      <w:marBottom w:val="0"/>
      <w:divBdr>
        <w:top w:val="none" w:sz="0" w:space="0" w:color="auto"/>
        <w:left w:val="none" w:sz="0" w:space="0" w:color="auto"/>
        <w:bottom w:val="none" w:sz="0" w:space="0" w:color="auto"/>
        <w:right w:val="none" w:sz="0" w:space="0" w:color="auto"/>
      </w:divBdr>
    </w:div>
    <w:div w:id="963076112">
      <w:bodyDiv w:val="1"/>
      <w:marLeft w:val="0"/>
      <w:marRight w:val="0"/>
      <w:marTop w:val="0"/>
      <w:marBottom w:val="0"/>
      <w:divBdr>
        <w:top w:val="none" w:sz="0" w:space="0" w:color="auto"/>
        <w:left w:val="none" w:sz="0" w:space="0" w:color="auto"/>
        <w:bottom w:val="none" w:sz="0" w:space="0" w:color="auto"/>
        <w:right w:val="none" w:sz="0" w:space="0" w:color="auto"/>
      </w:divBdr>
      <w:divsChild>
        <w:div w:id="1996495675">
          <w:marLeft w:val="0"/>
          <w:marRight w:val="0"/>
          <w:marTop w:val="0"/>
          <w:marBottom w:val="0"/>
          <w:divBdr>
            <w:top w:val="none" w:sz="0" w:space="0" w:color="auto"/>
            <w:left w:val="none" w:sz="0" w:space="0" w:color="auto"/>
            <w:bottom w:val="none" w:sz="0" w:space="0" w:color="auto"/>
            <w:right w:val="none" w:sz="0" w:space="0" w:color="auto"/>
          </w:divBdr>
        </w:div>
      </w:divsChild>
    </w:div>
    <w:div w:id="964582596">
      <w:bodyDiv w:val="1"/>
      <w:marLeft w:val="0"/>
      <w:marRight w:val="0"/>
      <w:marTop w:val="0"/>
      <w:marBottom w:val="0"/>
      <w:divBdr>
        <w:top w:val="none" w:sz="0" w:space="0" w:color="auto"/>
        <w:left w:val="none" w:sz="0" w:space="0" w:color="auto"/>
        <w:bottom w:val="none" w:sz="0" w:space="0" w:color="auto"/>
        <w:right w:val="none" w:sz="0" w:space="0" w:color="auto"/>
      </w:divBdr>
    </w:div>
    <w:div w:id="966541983">
      <w:bodyDiv w:val="1"/>
      <w:marLeft w:val="0"/>
      <w:marRight w:val="0"/>
      <w:marTop w:val="0"/>
      <w:marBottom w:val="0"/>
      <w:divBdr>
        <w:top w:val="none" w:sz="0" w:space="0" w:color="auto"/>
        <w:left w:val="none" w:sz="0" w:space="0" w:color="auto"/>
        <w:bottom w:val="none" w:sz="0" w:space="0" w:color="auto"/>
        <w:right w:val="none" w:sz="0" w:space="0" w:color="auto"/>
      </w:divBdr>
    </w:div>
    <w:div w:id="967783905">
      <w:bodyDiv w:val="1"/>
      <w:marLeft w:val="0"/>
      <w:marRight w:val="0"/>
      <w:marTop w:val="0"/>
      <w:marBottom w:val="0"/>
      <w:divBdr>
        <w:top w:val="none" w:sz="0" w:space="0" w:color="auto"/>
        <w:left w:val="none" w:sz="0" w:space="0" w:color="auto"/>
        <w:bottom w:val="none" w:sz="0" w:space="0" w:color="auto"/>
        <w:right w:val="none" w:sz="0" w:space="0" w:color="auto"/>
      </w:divBdr>
      <w:divsChild>
        <w:div w:id="4669237">
          <w:marLeft w:val="0"/>
          <w:marRight w:val="0"/>
          <w:marTop w:val="0"/>
          <w:marBottom w:val="0"/>
          <w:divBdr>
            <w:top w:val="none" w:sz="0" w:space="0" w:color="auto"/>
            <w:left w:val="none" w:sz="0" w:space="0" w:color="auto"/>
            <w:bottom w:val="none" w:sz="0" w:space="0" w:color="auto"/>
            <w:right w:val="none" w:sz="0" w:space="0" w:color="auto"/>
          </w:divBdr>
        </w:div>
        <w:div w:id="6298187">
          <w:marLeft w:val="0"/>
          <w:marRight w:val="0"/>
          <w:marTop w:val="0"/>
          <w:marBottom w:val="0"/>
          <w:divBdr>
            <w:top w:val="none" w:sz="0" w:space="0" w:color="auto"/>
            <w:left w:val="none" w:sz="0" w:space="0" w:color="auto"/>
            <w:bottom w:val="none" w:sz="0" w:space="0" w:color="auto"/>
            <w:right w:val="none" w:sz="0" w:space="0" w:color="auto"/>
          </w:divBdr>
        </w:div>
        <w:div w:id="13042397">
          <w:marLeft w:val="0"/>
          <w:marRight w:val="0"/>
          <w:marTop w:val="0"/>
          <w:marBottom w:val="0"/>
          <w:divBdr>
            <w:top w:val="none" w:sz="0" w:space="0" w:color="auto"/>
            <w:left w:val="none" w:sz="0" w:space="0" w:color="auto"/>
            <w:bottom w:val="none" w:sz="0" w:space="0" w:color="auto"/>
            <w:right w:val="none" w:sz="0" w:space="0" w:color="auto"/>
          </w:divBdr>
        </w:div>
        <w:div w:id="15466675">
          <w:marLeft w:val="0"/>
          <w:marRight w:val="0"/>
          <w:marTop w:val="0"/>
          <w:marBottom w:val="0"/>
          <w:divBdr>
            <w:top w:val="none" w:sz="0" w:space="0" w:color="auto"/>
            <w:left w:val="none" w:sz="0" w:space="0" w:color="auto"/>
            <w:bottom w:val="none" w:sz="0" w:space="0" w:color="auto"/>
            <w:right w:val="none" w:sz="0" w:space="0" w:color="auto"/>
          </w:divBdr>
        </w:div>
        <w:div w:id="25915531">
          <w:marLeft w:val="0"/>
          <w:marRight w:val="0"/>
          <w:marTop w:val="0"/>
          <w:marBottom w:val="0"/>
          <w:divBdr>
            <w:top w:val="none" w:sz="0" w:space="0" w:color="auto"/>
            <w:left w:val="none" w:sz="0" w:space="0" w:color="auto"/>
            <w:bottom w:val="none" w:sz="0" w:space="0" w:color="auto"/>
            <w:right w:val="none" w:sz="0" w:space="0" w:color="auto"/>
          </w:divBdr>
        </w:div>
        <w:div w:id="31655828">
          <w:marLeft w:val="0"/>
          <w:marRight w:val="0"/>
          <w:marTop w:val="0"/>
          <w:marBottom w:val="0"/>
          <w:divBdr>
            <w:top w:val="none" w:sz="0" w:space="0" w:color="auto"/>
            <w:left w:val="none" w:sz="0" w:space="0" w:color="auto"/>
            <w:bottom w:val="none" w:sz="0" w:space="0" w:color="auto"/>
            <w:right w:val="none" w:sz="0" w:space="0" w:color="auto"/>
          </w:divBdr>
        </w:div>
        <w:div w:id="39868040">
          <w:marLeft w:val="0"/>
          <w:marRight w:val="0"/>
          <w:marTop w:val="0"/>
          <w:marBottom w:val="0"/>
          <w:divBdr>
            <w:top w:val="none" w:sz="0" w:space="0" w:color="auto"/>
            <w:left w:val="none" w:sz="0" w:space="0" w:color="auto"/>
            <w:bottom w:val="none" w:sz="0" w:space="0" w:color="auto"/>
            <w:right w:val="none" w:sz="0" w:space="0" w:color="auto"/>
          </w:divBdr>
        </w:div>
        <w:div w:id="40906449">
          <w:marLeft w:val="0"/>
          <w:marRight w:val="0"/>
          <w:marTop w:val="0"/>
          <w:marBottom w:val="0"/>
          <w:divBdr>
            <w:top w:val="none" w:sz="0" w:space="0" w:color="auto"/>
            <w:left w:val="none" w:sz="0" w:space="0" w:color="auto"/>
            <w:bottom w:val="none" w:sz="0" w:space="0" w:color="auto"/>
            <w:right w:val="none" w:sz="0" w:space="0" w:color="auto"/>
          </w:divBdr>
        </w:div>
        <w:div w:id="42368914">
          <w:marLeft w:val="0"/>
          <w:marRight w:val="0"/>
          <w:marTop w:val="0"/>
          <w:marBottom w:val="0"/>
          <w:divBdr>
            <w:top w:val="none" w:sz="0" w:space="0" w:color="auto"/>
            <w:left w:val="none" w:sz="0" w:space="0" w:color="auto"/>
            <w:bottom w:val="none" w:sz="0" w:space="0" w:color="auto"/>
            <w:right w:val="none" w:sz="0" w:space="0" w:color="auto"/>
          </w:divBdr>
        </w:div>
        <w:div w:id="44448946">
          <w:marLeft w:val="0"/>
          <w:marRight w:val="0"/>
          <w:marTop w:val="0"/>
          <w:marBottom w:val="0"/>
          <w:divBdr>
            <w:top w:val="none" w:sz="0" w:space="0" w:color="auto"/>
            <w:left w:val="none" w:sz="0" w:space="0" w:color="auto"/>
            <w:bottom w:val="none" w:sz="0" w:space="0" w:color="auto"/>
            <w:right w:val="none" w:sz="0" w:space="0" w:color="auto"/>
          </w:divBdr>
        </w:div>
        <w:div w:id="46537703">
          <w:marLeft w:val="0"/>
          <w:marRight w:val="0"/>
          <w:marTop w:val="0"/>
          <w:marBottom w:val="0"/>
          <w:divBdr>
            <w:top w:val="none" w:sz="0" w:space="0" w:color="auto"/>
            <w:left w:val="none" w:sz="0" w:space="0" w:color="auto"/>
            <w:bottom w:val="none" w:sz="0" w:space="0" w:color="auto"/>
            <w:right w:val="none" w:sz="0" w:space="0" w:color="auto"/>
          </w:divBdr>
        </w:div>
        <w:div w:id="51346619">
          <w:marLeft w:val="0"/>
          <w:marRight w:val="0"/>
          <w:marTop w:val="0"/>
          <w:marBottom w:val="0"/>
          <w:divBdr>
            <w:top w:val="none" w:sz="0" w:space="0" w:color="auto"/>
            <w:left w:val="none" w:sz="0" w:space="0" w:color="auto"/>
            <w:bottom w:val="none" w:sz="0" w:space="0" w:color="auto"/>
            <w:right w:val="none" w:sz="0" w:space="0" w:color="auto"/>
          </w:divBdr>
        </w:div>
        <w:div w:id="68314030">
          <w:marLeft w:val="0"/>
          <w:marRight w:val="0"/>
          <w:marTop w:val="0"/>
          <w:marBottom w:val="0"/>
          <w:divBdr>
            <w:top w:val="none" w:sz="0" w:space="0" w:color="auto"/>
            <w:left w:val="none" w:sz="0" w:space="0" w:color="auto"/>
            <w:bottom w:val="none" w:sz="0" w:space="0" w:color="auto"/>
            <w:right w:val="none" w:sz="0" w:space="0" w:color="auto"/>
          </w:divBdr>
        </w:div>
        <w:div w:id="72630632">
          <w:marLeft w:val="0"/>
          <w:marRight w:val="0"/>
          <w:marTop w:val="0"/>
          <w:marBottom w:val="0"/>
          <w:divBdr>
            <w:top w:val="none" w:sz="0" w:space="0" w:color="auto"/>
            <w:left w:val="none" w:sz="0" w:space="0" w:color="auto"/>
            <w:bottom w:val="none" w:sz="0" w:space="0" w:color="auto"/>
            <w:right w:val="none" w:sz="0" w:space="0" w:color="auto"/>
          </w:divBdr>
        </w:div>
        <w:div w:id="82995409">
          <w:marLeft w:val="0"/>
          <w:marRight w:val="0"/>
          <w:marTop w:val="0"/>
          <w:marBottom w:val="0"/>
          <w:divBdr>
            <w:top w:val="none" w:sz="0" w:space="0" w:color="auto"/>
            <w:left w:val="none" w:sz="0" w:space="0" w:color="auto"/>
            <w:bottom w:val="none" w:sz="0" w:space="0" w:color="auto"/>
            <w:right w:val="none" w:sz="0" w:space="0" w:color="auto"/>
          </w:divBdr>
        </w:div>
        <w:div w:id="84229130">
          <w:marLeft w:val="0"/>
          <w:marRight w:val="0"/>
          <w:marTop w:val="0"/>
          <w:marBottom w:val="0"/>
          <w:divBdr>
            <w:top w:val="none" w:sz="0" w:space="0" w:color="auto"/>
            <w:left w:val="none" w:sz="0" w:space="0" w:color="auto"/>
            <w:bottom w:val="none" w:sz="0" w:space="0" w:color="auto"/>
            <w:right w:val="none" w:sz="0" w:space="0" w:color="auto"/>
          </w:divBdr>
        </w:div>
        <w:div w:id="88238923">
          <w:marLeft w:val="0"/>
          <w:marRight w:val="0"/>
          <w:marTop w:val="0"/>
          <w:marBottom w:val="0"/>
          <w:divBdr>
            <w:top w:val="none" w:sz="0" w:space="0" w:color="auto"/>
            <w:left w:val="none" w:sz="0" w:space="0" w:color="auto"/>
            <w:bottom w:val="none" w:sz="0" w:space="0" w:color="auto"/>
            <w:right w:val="none" w:sz="0" w:space="0" w:color="auto"/>
          </w:divBdr>
        </w:div>
        <w:div w:id="90979099">
          <w:marLeft w:val="0"/>
          <w:marRight w:val="0"/>
          <w:marTop w:val="0"/>
          <w:marBottom w:val="0"/>
          <w:divBdr>
            <w:top w:val="none" w:sz="0" w:space="0" w:color="auto"/>
            <w:left w:val="none" w:sz="0" w:space="0" w:color="auto"/>
            <w:bottom w:val="none" w:sz="0" w:space="0" w:color="auto"/>
            <w:right w:val="none" w:sz="0" w:space="0" w:color="auto"/>
          </w:divBdr>
        </w:div>
        <w:div w:id="95952609">
          <w:marLeft w:val="0"/>
          <w:marRight w:val="0"/>
          <w:marTop w:val="0"/>
          <w:marBottom w:val="0"/>
          <w:divBdr>
            <w:top w:val="none" w:sz="0" w:space="0" w:color="auto"/>
            <w:left w:val="none" w:sz="0" w:space="0" w:color="auto"/>
            <w:bottom w:val="none" w:sz="0" w:space="0" w:color="auto"/>
            <w:right w:val="none" w:sz="0" w:space="0" w:color="auto"/>
          </w:divBdr>
        </w:div>
        <w:div w:id="101151787">
          <w:marLeft w:val="0"/>
          <w:marRight w:val="0"/>
          <w:marTop w:val="0"/>
          <w:marBottom w:val="0"/>
          <w:divBdr>
            <w:top w:val="none" w:sz="0" w:space="0" w:color="auto"/>
            <w:left w:val="none" w:sz="0" w:space="0" w:color="auto"/>
            <w:bottom w:val="none" w:sz="0" w:space="0" w:color="auto"/>
            <w:right w:val="none" w:sz="0" w:space="0" w:color="auto"/>
          </w:divBdr>
        </w:div>
        <w:div w:id="101729665">
          <w:marLeft w:val="0"/>
          <w:marRight w:val="0"/>
          <w:marTop w:val="0"/>
          <w:marBottom w:val="0"/>
          <w:divBdr>
            <w:top w:val="none" w:sz="0" w:space="0" w:color="auto"/>
            <w:left w:val="none" w:sz="0" w:space="0" w:color="auto"/>
            <w:bottom w:val="none" w:sz="0" w:space="0" w:color="auto"/>
            <w:right w:val="none" w:sz="0" w:space="0" w:color="auto"/>
          </w:divBdr>
        </w:div>
        <w:div w:id="108470636">
          <w:marLeft w:val="0"/>
          <w:marRight w:val="0"/>
          <w:marTop w:val="0"/>
          <w:marBottom w:val="0"/>
          <w:divBdr>
            <w:top w:val="none" w:sz="0" w:space="0" w:color="auto"/>
            <w:left w:val="none" w:sz="0" w:space="0" w:color="auto"/>
            <w:bottom w:val="none" w:sz="0" w:space="0" w:color="auto"/>
            <w:right w:val="none" w:sz="0" w:space="0" w:color="auto"/>
          </w:divBdr>
        </w:div>
        <w:div w:id="109790439">
          <w:marLeft w:val="0"/>
          <w:marRight w:val="0"/>
          <w:marTop w:val="0"/>
          <w:marBottom w:val="0"/>
          <w:divBdr>
            <w:top w:val="none" w:sz="0" w:space="0" w:color="auto"/>
            <w:left w:val="none" w:sz="0" w:space="0" w:color="auto"/>
            <w:bottom w:val="none" w:sz="0" w:space="0" w:color="auto"/>
            <w:right w:val="none" w:sz="0" w:space="0" w:color="auto"/>
          </w:divBdr>
        </w:div>
        <w:div w:id="110132896">
          <w:marLeft w:val="0"/>
          <w:marRight w:val="0"/>
          <w:marTop w:val="0"/>
          <w:marBottom w:val="0"/>
          <w:divBdr>
            <w:top w:val="none" w:sz="0" w:space="0" w:color="auto"/>
            <w:left w:val="none" w:sz="0" w:space="0" w:color="auto"/>
            <w:bottom w:val="none" w:sz="0" w:space="0" w:color="auto"/>
            <w:right w:val="none" w:sz="0" w:space="0" w:color="auto"/>
          </w:divBdr>
        </w:div>
        <w:div w:id="118496556">
          <w:marLeft w:val="0"/>
          <w:marRight w:val="0"/>
          <w:marTop w:val="0"/>
          <w:marBottom w:val="0"/>
          <w:divBdr>
            <w:top w:val="none" w:sz="0" w:space="0" w:color="auto"/>
            <w:left w:val="none" w:sz="0" w:space="0" w:color="auto"/>
            <w:bottom w:val="none" w:sz="0" w:space="0" w:color="auto"/>
            <w:right w:val="none" w:sz="0" w:space="0" w:color="auto"/>
          </w:divBdr>
        </w:div>
        <w:div w:id="118842751">
          <w:marLeft w:val="0"/>
          <w:marRight w:val="0"/>
          <w:marTop w:val="0"/>
          <w:marBottom w:val="0"/>
          <w:divBdr>
            <w:top w:val="none" w:sz="0" w:space="0" w:color="auto"/>
            <w:left w:val="none" w:sz="0" w:space="0" w:color="auto"/>
            <w:bottom w:val="none" w:sz="0" w:space="0" w:color="auto"/>
            <w:right w:val="none" w:sz="0" w:space="0" w:color="auto"/>
          </w:divBdr>
        </w:div>
        <w:div w:id="121308064">
          <w:marLeft w:val="0"/>
          <w:marRight w:val="0"/>
          <w:marTop w:val="0"/>
          <w:marBottom w:val="0"/>
          <w:divBdr>
            <w:top w:val="none" w:sz="0" w:space="0" w:color="auto"/>
            <w:left w:val="none" w:sz="0" w:space="0" w:color="auto"/>
            <w:bottom w:val="none" w:sz="0" w:space="0" w:color="auto"/>
            <w:right w:val="none" w:sz="0" w:space="0" w:color="auto"/>
          </w:divBdr>
        </w:div>
        <w:div w:id="127015697">
          <w:marLeft w:val="0"/>
          <w:marRight w:val="0"/>
          <w:marTop w:val="0"/>
          <w:marBottom w:val="0"/>
          <w:divBdr>
            <w:top w:val="none" w:sz="0" w:space="0" w:color="auto"/>
            <w:left w:val="none" w:sz="0" w:space="0" w:color="auto"/>
            <w:bottom w:val="none" w:sz="0" w:space="0" w:color="auto"/>
            <w:right w:val="none" w:sz="0" w:space="0" w:color="auto"/>
          </w:divBdr>
        </w:div>
        <w:div w:id="129396764">
          <w:marLeft w:val="0"/>
          <w:marRight w:val="0"/>
          <w:marTop w:val="0"/>
          <w:marBottom w:val="0"/>
          <w:divBdr>
            <w:top w:val="none" w:sz="0" w:space="0" w:color="auto"/>
            <w:left w:val="none" w:sz="0" w:space="0" w:color="auto"/>
            <w:bottom w:val="none" w:sz="0" w:space="0" w:color="auto"/>
            <w:right w:val="none" w:sz="0" w:space="0" w:color="auto"/>
          </w:divBdr>
        </w:div>
        <w:div w:id="142478597">
          <w:marLeft w:val="0"/>
          <w:marRight w:val="0"/>
          <w:marTop w:val="0"/>
          <w:marBottom w:val="0"/>
          <w:divBdr>
            <w:top w:val="none" w:sz="0" w:space="0" w:color="auto"/>
            <w:left w:val="none" w:sz="0" w:space="0" w:color="auto"/>
            <w:bottom w:val="none" w:sz="0" w:space="0" w:color="auto"/>
            <w:right w:val="none" w:sz="0" w:space="0" w:color="auto"/>
          </w:divBdr>
        </w:div>
        <w:div w:id="142505292">
          <w:marLeft w:val="0"/>
          <w:marRight w:val="0"/>
          <w:marTop w:val="0"/>
          <w:marBottom w:val="0"/>
          <w:divBdr>
            <w:top w:val="none" w:sz="0" w:space="0" w:color="auto"/>
            <w:left w:val="none" w:sz="0" w:space="0" w:color="auto"/>
            <w:bottom w:val="none" w:sz="0" w:space="0" w:color="auto"/>
            <w:right w:val="none" w:sz="0" w:space="0" w:color="auto"/>
          </w:divBdr>
        </w:div>
        <w:div w:id="150870061">
          <w:marLeft w:val="0"/>
          <w:marRight w:val="0"/>
          <w:marTop w:val="0"/>
          <w:marBottom w:val="0"/>
          <w:divBdr>
            <w:top w:val="none" w:sz="0" w:space="0" w:color="auto"/>
            <w:left w:val="none" w:sz="0" w:space="0" w:color="auto"/>
            <w:bottom w:val="none" w:sz="0" w:space="0" w:color="auto"/>
            <w:right w:val="none" w:sz="0" w:space="0" w:color="auto"/>
          </w:divBdr>
        </w:div>
        <w:div w:id="151912990">
          <w:marLeft w:val="0"/>
          <w:marRight w:val="0"/>
          <w:marTop w:val="0"/>
          <w:marBottom w:val="0"/>
          <w:divBdr>
            <w:top w:val="none" w:sz="0" w:space="0" w:color="auto"/>
            <w:left w:val="none" w:sz="0" w:space="0" w:color="auto"/>
            <w:bottom w:val="none" w:sz="0" w:space="0" w:color="auto"/>
            <w:right w:val="none" w:sz="0" w:space="0" w:color="auto"/>
          </w:divBdr>
        </w:div>
        <w:div w:id="155461208">
          <w:marLeft w:val="0"/>
          <w:marRight w:val="0"/>
          <w:marTop w:val="0"/>
          <w:marBottom w:val="0"/>
          <w:divBdr>
            <w:top w:val="none" w:sz="0" w:space="0" w:color="auto"/>
            <w:left w:val="none" w:sz="0" w:space="0" w:color="auto"/>
            <w:bottom w:val="none" w:sz="0" w:space="0" w:color="auto"/>
            <w:right w:val="none" w:sz="0" w:space="0" w:color="auto"/>
          </w:divBdr>
        </w:div>
        <w:div w:id="155808901">
          <w:marLeft w:val="0"/>
          <w:marRight w:val="0"/>
          <w:marTop w:val="0"/>
          <w:marBottom w:val="0"/>
          <w:divBdr>
            <w:top w:val="none" w:sz="0" w:space="0" w:color="auto"/>
            <w:left w:val="none" w:sz="0" w:space="0" w:color="auto"/>
            <w:bottom w:val="none" w:sz="0" w:space="0" w:color="auto"/>
            <w:right w:val="none" w:sz="0" w:space="0" w:color="auto"/>
          </w:divBdr>
        </w:div>
        <w:div w:id="164823818">
          <w:marLeft w:val="0"/>
          <w:marRight w:val="0"/>
          <w:marTop w:val="0"/>
          <w:marBottom w:val="0"/>
          <w:divBdr>
            <w:top w:val="none" w:sz="0" w:space="0" w:color="auto"/>
            <w:left w:val="none" w:sz="0" w:space="0" w:color="auto"/>
            <w:bottom w:val="none" w:sz="0" w:space="0" w:color="auto"/>
            <w:right w:val="none" w:sz="0" w:space="0" w:color="auto"/>
          </w:divBdr>
        </w:div>
        <w:div w:id="165050631">
          <w:marLeft w:val="0"/>
          <w:marRight w:val="0"/>
          <w:marTop w:val="0"/>
          <w:marBottom w:val="0"/>
          <w:divBdr>
            <w:top w:val="none" w:sz="0" w:space="0" w:color="auto"/>
            <w:left w:val="none" w:sz="0" w:space="0" w:color="auto"/>
            <w:bottom w:val="none" w:sz="0" w:space="0" w:color="auto"/>
            <w:right w:val="none" w:sz="0" w:space="0" w:color="auto"/>
          </w:divBdr>
        </w:div>
        <w:div w:id="165630120">
          <w:marLeft w:val="0"/>
          <w:marRight w:val="0"/>
          <w:marTop w:val="0"/>
          <w:marBottom w:val="0"/>
          <w:divBdr>
            <w:top w:val="none" w:sz="0" w:space="0" w:color="auto"/>
            <w:left w:val="none" w:sz="0" w:space="0" w:color="auto"/>
            <w:bottom w:val="none" w:sz="0" w:space="0" w:color="auto"/>
            <w:right w:val="none" w:sz="0" w:space="0" w:color="auto"/>
          </w:divBdr>
        </w:div>
        <w:div w:id="170603525">
          <w:marLeft w:val="0"/>
          <w:marRight w:val="0"/>
          <w:marTop w:val="0"/>
          <w:marBottom w:val="0"/>
          <w:divBdr>
            <w:top w:val="none" w:sz="0" w:space="0" w:color="auto"/>
            <w:left w:val="none" w:sz="0" w:space="0" w:color="auto"/>
            <w:bottom w:val="none" w:sz="0" w:space="0" w:color="auto"/>
            <w:right w:val="none" w:sz="0" w:space="0" w:color="auto"/>
          </w:divBdr>
        </w:div>
        <w:div w:id="172765417">
          <w:marLeft w:val="0"/>
          <w:marRight w:val="0"/>
          <w:marTop w:val="0"/>
          <w:marBottom w:val="0"/>
          <w:divBdr>
            <w:top w:val="none" w:sz="0" w:space="0" w:color="auto"/>
            <w:left w:val="none" w:sz="0" w:space="0" w:color="auto"/>
            <w:bottom w:val="none" w:sz="0" w:space="0" w:color="auto"/>
            <w:right w:val="none" w:sz="0" w:space="0" w:color="auto"/>
          </w:divBdr>
        </w:div>
        <w:div w:id="182791390">
          <w:marLeft w:val="0"/>
          <w:marRight w:val="0"/>
          <w:marTop w:val="0"/>
          <w:marBottom w:val="0"/>
          <w:divBdr>
            <w:top w:val="none" w:sz="0" w:space="0" w:color="auto"/>
            <w:left w:val="none" w:sz="0" w:space="0" w:color="auto"/>
            <w:bottom w:val="none" w:sz="0" w:space="0" w:color="auto"/>
            <w:right w:val="none" w:sz="0" w:space="0" w:color="auto"/>
          </w:divBdr>
        </w:div>
        <w:div w:id="184515537">
          <w:marLeft w:val="0"/>
          <w:marRight w:val="0"/>
          <w:marTop w:val="0"/>
          <w:marBottom w:val="0"/>
          <w:divBdr>
            <w:top w:val="none" w:sz="0" w:space="0" w:color="auto"/>
            <w:left w:val="none" w:sz="0" w:space="0" w:color="auto"/>
            <w:bottom w:val="none" w:sz="0" w:space="0" w:color="auto"/>
            <w:right w:val="none" w:sz="0" w:space="0" w:color="auto"/>
          </w:divBdr>
        </w:div>
        <w:div w:id="190650484">
          <w:marLeft w:val="0"/>
          <w:marRight w:val="0"/>
          <w:marTop w:val="0"/>
          <w:marBottom w:val="0"/>
          <w:divBdr>
            <w:top w:val="none" w:sz="0" w:space="0" w:color="auto"/>
            <w:left w:val="none" w:sz="0" w:space="0" w:color="auto"/>
            <w:bottom w:val="none" w:sz="0" w:space="0" w:color="auto"/>
            <w:right w:val="none" w:sz="0" w:space="0" w:color="auto"/>
          </w:divBdr>
        </w:div>
        <w:div w:id="192889446">
          <w:marLeft w:val="0"/>
          <w:marRight w:val="0"/>
          <w:marTop w:val="0"/>
          <w:marBottom w:val="0"/>
          <w:divBdr>
            <w:top w:val="none" w:sz="0" w:space="0" w:color="auto"/>
            <w:left w:val="none" w:sz="0" w:space="0" w:color="auto"/>
            <w:bottom w:val="none" w:sz="0" w:space="0" w:color="auto"/>
            <w:right w:val="none" w:sz="0" w:space="0" w:color="auto"/>
          </w:divBdr>
        </w:div>
        <w:div w:id="193003673">
          <w:marLeft w:val="0"/>
          <w:marRight w:val="0"/>
          <w:marTop w:val="0"/>
          <w:marBottom w:val="0"/>
          <w:divBdr>
            <w:top w:val="none" w:sz="0" w:space="0" w:color="auto"/>
            <w:left w:val="none" w:sz="0" w:space="0" w:color="auto"/>
            <w:bottom w:val="none" w:sz="0" w:space="0" w:color="auto"/>
            <w:right w:val="none" w:sz="0" w:space="0" w:color="auto"/>
          </w:divBdr>
        </w:div>
        <w:div w:id="194125711">
          <w:marLeft w:val="0"/>
          <w:marRight w:val="0"/>
          <w:marTop w:val="0"/>
          <w:marBottom w:val="0"/>
          <w:divBdr>
            <w:top w:val="none" w:sz="0" w:space="0" w:color="auto"/>
            <w:left w:val="none" w:sz="0" w:space="0" w:color="auto"/>
            <w:bottom w:val="none" w:sz="0" w:space="0" w:color="auto"/>
            <w:right w:val="none" w:sz="0" w:space="0" w:color="auto"/>
          </w:divBdr>
        </w:div>
        <w:div w:id="195391364">
          <w:marLeft w:val="0"/>
          <w:marRight w:val="0"/>
          <w:marTop w:val="0"/>
          <w:marBottom w:val="0"/>
          <w:divBdr>
            <w:top w:val="none" w:sz="0" w:space="0" w:color="auto"/>
            <w:left w:val="none" w:sz="0" w:space="0" w:color="auto"/>
            <w:bottom w:val="none" w:sz="0" w:space="0" w:color="auto"/>
            <w:right w:val="none" w:sz="0" w:space="0" w:color="auto"/>
          </w:divBdr>
        </w:div>
        <w:div w:id="199830922">
          <w:marLeft w:val="0"/>
          <w:marRight w:val="0"/>
          <w:marTop w:val="0"/>
          <w:marBottom w:val="0"/>
          <w:divBdr>
            <w:top w:val="none" w:sz="0" w:space="0" w:color="auto"/>
            <w:left w:val="none" w:sz="0" w:space="0" w:color="auto"/>
            <w:bottom w:val="none" w:sz="0" w:space="0" w:color="auto"/>
            <w:right w:val="none" w:sz="0" w:space="0" w:color="auto"/>
          </w:divBdr>
        </w:div>
        <w:div w:id="201947345">
          <w:marLeft w:val="0"/>
          <w:marRight w:val="0"/>
          <w:marTop w:val="0"/>
          <w:marBottom w:val="0"/>
          <w:divBdr>
            <w:top w:val="none" w:sz="0" w:space="0" w:color="auto"/>
            <w:left w:val="none" w:sz="0" w:space="0" w:color="auto"/>
            <w:bottom w:val="none" w:sz="0" w:space="0" w:color="auto"/>
            <w:right w:val="none" w:sz="0" w:space="0" w:color="auto"/>
          </w:divBdr>
        </w:div>
        <w:div w:id="202787917">
          <w:marLeft w:val="0"/>
          <w:marRight w:val="0"/>
          <w:marTop w:val="0"/>
          <w:marBottom w:val="0"/>
          <w:divBdr>
            <w:top w:val="none" w:sz="0" w:space="0" w:color="auto"/>
            <w:left w:val="none" w:sz="0" w:space="0" w:color="auto"/>
            <w:bottom w:val="none" w:sz="0" w:space="0" w:color="auto"/>
            <w:right w:val="none" w:sz="0" w:space="0" w:color="auto"/>
          </w:divBdr>
        </w:div>
        <w:div w:id="203979567">
          <w:marLeft w:val="0"/>
          <w:marRight w:val="0"/>
          <w:marTop w:val="0"/>
          <w:marBottom w:val="0"/>
          <w:divBdr>
            <w:top w:val="none" w:sz="0" w:space="0" w:color="auto"/>
            <w:left w:val="none" w:sz="0" w:space="0" w:color="auto"/>
            <w:bottom w:val="none" w:sz="0" w:space="0" w:color="auto"/>
            <w:right w:val="none" w:sz="0" w:space="0" w:color="auto"/>
          </w:divBdr>
        </w:div>
        <w:div w:id="204292380">
          <w:marLeft w:val="0"/>
          <w:marRight w:val="0"/>
          <w:marTop w:val="0"/>
          <w:marBottom w:val="0"/>
          <w:divBdr>
            <w:top w:val="none" w:sz="0" w:space="0" w:color="auto"/>
            <w:left w:val="none" w:sz="0" w:space="0" w:color="auto"/>
            <w:bottom w:val="none" w:sz="0" w:space="0" w:color="auto"/>
            <w:right w:val="none" w:sz="0" w:space="0" w:color="auto"/>
          </w:divBdr>
        </w:div>
        <w:div w:id="207881532">
          <w:marLeft w:val="0"/>
          <w:marRight w:val="0"/>
          <w:marTop w:val="0"/>
          <w:marBottom w:val="0"/>
          <w:divBdr>
            <w:top w:val="none" w:sz="0" w:space="0" w:color="auto"/>
            <w:left w:val="none" w:sz="0" w:space="0" w:color="auto"/>
            <w:bottom w:val="none" w:sz="0" w:space="0" w:color="auto"/>
            <w:right w:val="none" w:sz="0" w:space="0" w:color="auto"/>
          </w:divBdr>
        </w:div>
        <w:div w:id="207957660">
          <w:marLeft w:val="0"/>
          <w:marRight w:val="0"/>
          <w:marTop w:val="0"/>
          <w:marBottom w:val="0"/>
          <w:divBdr>
            <w:top w:val="none" w:sz="0" w:space="0" w:color="auto"/>
            <w:left w:val="none" w:sz="0" w:space="0" w:color="auto"/>
            <w:bottom w:val="none" w:sz="0" w:space="0" w:color="auto"/>
            <w:right w:val="none" w:sz="0" w:space="0" w:color="auto"/>
          </w:divBdr>
        </w:div>
        <w:div w:id="209804514">
          <w:marLeft w:val="0"/>
          <w:marRight w:val="0"/>
          <w:marTop w:val="0"/>
          <w:marBottom w:val="0"/>
          <w:divBdr>
            <w:top w:val="none" w:sz="0" w:space="0" w:color="auto"/>
            <w:left w:val="none" w:sz="0" w:space="0" w:color="auto"/>
            <w:bottom w:val="none" w:sz="0" w:space="0" w:color="auto"/>
            <w:right w:val="none" w:sz="0" w:space="0" w:color="auto"/>
          </w:divBdr>
        </w:div>
        <w:div w:id="219832524">
          <w:marLeft w:val="0"/>
          <w:marRight w:val="0"/>
          <w:marTop w:val="0"/>
          <w:marBottom w:val="0"/>
          <w:divBdr>
            <w:top w:val="none" w:sz="0" w:space="0" w:color="auto"/>
            <w:left w:val="none" w:sz="0" w:space="0" w:color="auto"/>
            <w:bottom w:val="none" w:sz="0" w:space="0" w:color="auto"/>
            <w:right w:val="none" w:sz="0" w:space="0" w:color="auto"/>
          </w:divBdr>
        </w:div>
        <w:div w:id="225456118">
          <w:marLeft w:val="0"/>
          <w:marRight w:val="0"/>
          <w:marTop w:val="0"/>
          <w:marBottom w:val="0"/>
          <w:divBdr>
            <w:top w:val="none" w:sz="0" w:space="0" w:color="auto"/>
            <w:left w:val="none" w:sz="0" w:space="0" w:color="auto"/>
            <w:bottom w:val="none" w:sz="0" w:space="0" w:color="auto"/>
            <w:right w:val="none" w:sz="0" w:space="0" w:color="auto"/>
          </w:divBdr>
        </w:div>
        <w:div w:id="227346831">
          <w:marLeft w:val="0"/>
          <w:marRight w:val="0"/>
          <w:marTop w:val="0"/>
          <w:marBottom w:val="0"/>
          <w:divBdr>
            <w:top w:val="none" w:sz="0" w:space="0" w:color="auto"/>
            <w:left w:val="none" w:sz="0" w:space="0" w:color="auto"/>
            <w:bottom w:val="none" w:sz="0" w:space="0" w:color="auto"/>
            <w:right w:val="none" w:sz="0" w:space="0" w:color="auto"/>
          </w:divBdr>
        </w:div>
        <w:div w:id="228613932">
          <w:marLeft w:val="0"/>
          <w:marRight w:val="0"/>
          <w:marTop w:val="0"/>
          <w:marBottom w:val="0"/>
          <w:divBdr>
            <w:top w:val="none" w:sz="0" w:space="0" w:color="auto"/>
            <w:left w:val="none" w:sz="0" w:space="0" w:color="auto"/>
            <w:bottom w:val="none" w:sz="0" w:space="0" w:color="auto"/>
            <w:right w:val="none" w:sz="0" w:space="0" w:color="auto"/>
          </w:divBdr>
        </w:div>
        <w:div w:id="230043143">
          <w:marLeft w:val="0"/>
          <w:marRight w:val="0"/>
          <w:marTop w:val="0"/>
          <w:marBottom w:val="0"/>
          <w:divBdr>
            <w:top w:val="none" w:sz="0" w:space="0" w:color="auto"/>
            <w:left w:val="none" w:sz="0" w:space="0" w:color="auto"/>
            <w:bottom w:val="none" w:sz="0" w:space="0" w:color="auto"/>
            <w:right w:val="none" w:sz="0" w:space="0" w:color="auto"/>
          </w:divBdr>
        </w:div>
        <w:div w:id="232397590">
          <w:marLeft w:val="0"/>
          <w:marRight w:val="0"/>
          <w:marTop w:val="0"/>
          <w:marBottom w:val="0"/>
          <w:divBdr>
            <w:top w:val="none" w:sz="0" w:space="0" w:color="auto"/>
            <w:left w:val="none" w:sz="0" w:space="0" w:color="auto"/>
            <w:bottom w:val="none" w:sz="0" w:space="0" w:color="auto"/>
            <w:right w:val="none" w:sz="0" w:space="0" w:color="auto"/>
          </w:divBdr>
        </w:div>
        <w:div w:id="242835602">
          <w:marLeft w:val="0"/>
          <w:marRight w:val="0"/>
          <w:marTop w:val="0"/>
          <w:marBottom w:val="0"/>
          <w:divBdr>
            <w:top w:val="none" w:sz="0" w:space="0" w:color="auto"/>
            <w:left w:val="none" w:sz="0" w:space="0" w:color="auto"/>
            <w:bottom w:val="none" w:sz="0" w:space="0" w:color="auto"/>
            <w:right w:val="none" w:sz="0" w:space="0" w:color="auto"/>
          </w:divBdr>
        </w:div>
        <w:div w:id="243225757">
          <w:marLeft w:val="0"/>
          <w:marRight w:val="0"/>
          <w:marTop w:val="0"/>
          <w:marBottom w:val="0"/>
          <w:divBdr>
            <w:top w:val="none" w:sz="0" w:space="0" w:color="auto"/>
            <w:left w:val="none" w:sz="0" w:space="0" w:color="auto"/>
            <w:bottom w:val="none" w:sz="0" w:space="0" w:color="auto"/>
            <w:right w:val="none" w:sz="0" w:space="0" w:color="auto"/>
          </w:divBdr>
        </w:div>
        <w:div w:id="247426800">
          <w:marLeft w:val="0"/>
          <w:marRight w:val="0"/>
          <w:marTop w:val="0"/>
          <w:marBottom w:val="0"/>
          <w:divBdr>
            <w:top w:val="none" w:sz="0" w:space="0" w:color="auto"/>
            <w:left w:val="none" w:sz="0" w:space="0" w:color="auto"/>
            <w:bottom w:val="none" w:sz="0" w:space="0" w:color="auto"/>
            <w:right w:val="none" w:sz="0" w:space="0" w:color="auto"/>
          </w:divBdr>
        </w:div>
        <w:div w:id="249388409">
          <w:marLeft w:val="0"/>
          <w:marRight w:val="0"/>
          <w:marTop w:val="0"/>
          <w:marBottom w:val="0"/>
          <w:divBdr>
            <w:top w:val="none" w:sz="0" w:space="0" w:color="auto"/>
            <w:left w:val="none" w:sz="0" w:space="0" w:color="auto"/>
            <w:bottom w:val="none" w:sz="0" w:space="0" w:color="auto"/>
            <w:right w:val="none" w:sz="0" w:space="0" w:color="auto"/>
          </w:divBdr>
        </w:div>
        <w:div w:id="265040660">
          <w:marLeft w:val="0"/>
          <w:marRight w:val="0"/>
          <w:marTop w:val="0"/>
          <w:marBottom w:val="0"/>
          <w:divBdr>
            <w:top w:val="none" w:sz="0" w:space="0" w:color="auto"/>
            <w:left w:val="none" w:sz="0" w:space="0" w:color="auto"/>
            <w:bottom w:val="none" w:sz="0" w:space="0" w:color="auto"/>
            <w:right w:val="none" w:sz="0" w:space="0" w:color="auto"/>
          </w:divBdr>
        </w:div>
        <w:div w:id="265894610">
          <w:marLeft w:val="0"/>
          <w:marRight w:val="0"/>
          <w:marTop w:val="0"/>
          <w:marBottom w:val="0"/>
          <w:divBdr>
            <w:top w:val="none" w:sz="0" w:space="0" w:color="auto"/>
            <w:left w:val="none" w:sz="0" w:space="0" w:color="auto"/>
            <w:bottom w:val="none" w:sz="0" w:space="0" w:color="auto"/>
            <w:right w:val="none" w:sz="0" w:space="0" w:color="auto"/>
          </w:divBdr>
        </w:div>
        <w:div w:id="266230975">
          <w:marLeft w:val="0"/>
          <w:marRight w:val="0"/>
          <w:marTop w:val="0"/>
          <w:marBottom w:val="0"/>
          <w:divBdr>
            <w:top w:val="none" w:sz="0" w:space="0" w:color="auto"/>
            <w:left w:val="none" w:sz="0" w:space="0" w:color="auto"/>
            <w:bottom w:val="none" w:sz="0" w:space="0" w:color="auto"/>
            <w:right w:val="none" w:sz="0" w:space="0" w:color="auto"/>
          </w:divBdr>
        </w:div>
        <w:div w:id="267198659">
          <w:marLeft w:val="0"/>
          <w:marRight w:val="0"/>
          <w:marTop w:val="0"/>
          <w:marBottom w:val="0"/>
          <w:divBdr>
            <w:top w:val="none" w:sz="0" w:space="0" w:color="auto"/>
            <w:left w:val="none" w:sz="0" w:space="0" w:color="auto"/>
            <w:bottom w:val="none" w:sz="0" w:space="0" w:color="auto"/>
            <w:right w:val="none" w:sz="0" w:space="0" w:color="auto"/>
          </w:divBdr>
        </w:div>
        <w:div w:id="267466401">
          <w:marLeft w:val="0"/>
          <w:marRight w:val="0"/>
          <w:marTop w:val="0"/>
          <w:marBottom w:val="0"/>
          <w:divBdr>
            <w:top w:val="none" w:sz="0" w:space="0" w:color="auto"/>
            <w:left w:val="none" w:sz="0" w:space="0" w:color="auto"/>
            <w:bottom w:val="none" w:sz="0" w:space="0" w:color="auto"/>
            <w:right w:val="none" w:sz="0" w:space="0" w:color="auto"/>
          </w:divBdr>
        </w:div>
        <w:div w:id="270237636">
          <w:marLeft w:val="0"/>
          <w:marRight w:val="0"/>
          <w:marTop w:val="0"/>
          <w:marBottom w:val="0"/>
          <w:divBdr>
            <w:top w:val="none" w:sz="0" w:space="0" w:color="auto"/>
            <w:left w:val="none" w:sz="0" w:space="0" w:color="auto"/>
            <w:bottom w:val="none" w:sz="0" w:space="0" w:color="auto"/>
            <w:right w:val="none" w:sz="0" w:space="0" w:color="auto"/>
          </w:divBdr>
        </w:div>
        <w:div w:id="275450374">
          <w:marLeft w:val="0"/>
          <w:marRight w:val="0"/>
          <w:marTop w:val="0"/>
          <w:marBottom w:val="0"/>
          <w:divBdr>
            <w:top w:val="none" w:sz="0" w:space="0" w:color="auto"/>
            <w:left w:val="none" w:sz="0" w:space="0" w:color="auto"/>
            <w:bottom w:val="none" w:sz="0" w:space="0" w:color="auto"/>
            <w:right w:val="none" w:sz="0" w:space="0" w:color="auto"/>
          </w:divBdr>
        </w:div>
        <w:div w:id="276525928">
          <w:marLeft w:val="0"/>
          <w:marRight w:val="0"/>
          <w:marTop w:val="0"/>
          <w:marBottom w:val="0"/>
          <w:divBdr>
            <w:top w:val="none" w:sz="0" w:space="0" w:color="auto"/>
            <w:left w:val="none" w:sz="0" w:space="0" w:color="auto"/>
            <w:bottom w:val="none" w:sz="0" w:space="0" w:color="auto"/>
            <w:right w:val="none" w:sz="0" w:space="0" w:color="auto"/>
          </w:divBdr>
        </w:div>
        <w:div w:id="280458812">
          <w:marLeft w:val="0"/>
          <w:marRight w:val="0"/>
          <w:marTop w:val="0"/>
          <w:marBottom w:val="0"/>
          <w:divBdr>
            <w:top w:val="none" w:sz="0" w:space="0" w:color="auto"/>
            <w:left w:val="none" w:sz="0" w:space="0" w:color="auto"/>
            <w:bottom w:val="none" w:sz="0" w:space="0" w:color="auto"/>
            <w:right w:val="none" w:sz="0" w:space="0" w:color="auto"/>
          </w:divBdr>
        </w:div>
        <w:div w:id="282344991">
          <w:marLeft w:val="0"/>
          <w:marRight w:val="0"/>
          <w:marTop w:val="0"/>
          <w:marBottom w:val="0"/>
          <w:divBdr>
            <w:top w:val="none" w:sz="0" w:space="0" w:color="auto"/>
            <w:left w:val="none" w:sz="0" w:space="0" w:color="auto"/>
            <w:bottom w:val="none" w:sz="0" w:space="0" w:color="auto"/>
            <w:right w:val="none" w:sz="0" w:space="0" w:color="auto"/>
          </w:divBdr>
        </w:div>
        <w:div w:id="285964182">
          <w:marLeft w:val="0"/>
          <w:marRight w:val="0"/>
          <w:marTop w:val="0"/>
          <w:marBottom w:val="0"/>
          <w:divBdr>
            <w:top w:val="none" w:sz="0" w:space="0" w:color="auto"/>
            <w:left w:val="none" w:sz="0" w:space="0" w:color="auto"/>
            <w:bottom w:val="none" w:sz="0" w:space="0" w:color="auto"/>
            <w:right w:val="none" w:sz="0" w:space="0" w:color="auto"/>
          </w:divBdr>
        </w:div>
        <w:div w:id="290290639">
          <w:marLeft w:val="0"/>
          <w:marRight w:val="0"/>
          <w:marTop w:val="0"/>
          <w:marBottom w:val="0"/>
          <w:divBdr>
            <w:top w:val="none" w:sz="0" w:space="0" w:color="auto"/>
            <w:left w:val="none" w:sz="0" w:space="0" w:color="auto"/>
            <w:bottom w:val="none" w:sz="0" w:space="0" w:color="auto"/>
            <w:right w:val="none" w:sz="0" w:space="0" w:color="auto"/>
          </w:divBdr>
        </w:div>
        <w:div w:id="291060603">
          <w:marLeft w:val="0"/>
          <w:marRight w:val="0"/>
          <w:marTop w:val="0"/>
          <w:marBottom w:val="0"/>
          <w:divBdr>
            <w:top w:val="none" w:sz="0" w:space="0" w:color="auto"/>
            <w:left w:val="none" w:sz="0" w:space="0" w:color="auto"/>
            <w:bottom w:val="none" w:sz="0" w:space="0" w:color="auto"/>
            <w:right w:val="none" w:sz="0" w:space="0" w:color="auto"/>
          </w:divBdr>
        </w:div>
        <w:div w:id="296879887">
          <w:marLeft w:val="0"/>
          <w:marRight w:val="0"/>
          <w:marTop w:val="0"/>
          <w:marBottom w:val="0"/>
          <w:divBdr>
            <w:top w:val="none" w:sz="0" w:space="0" w:color="auto"/>
            <w:left w:val="none" w:sz="0" w:space="0" w:color="auto"/>
            <w:bottom w:val="none" w:sz="0" w:space="0" w:color="auto"/>
            <w:right w:val="none" w:sz="0" w:space="0" w:color="auto"/>
          </w:divBdr>
        </w:div>
        <w:div w:id="300769117">
          <w:marLeft w:val="0"/>
          <w:marRight w:val="0"/>
          <w:marTop w:val="0"/>
          <w:marBottom w:val="0"/>
          <w:divBdr>
            <w:top w:val="none" w:sz="0" w:space="0" w:color="auto"/>
            <w:left w:val="none" w:sz="0" w:space="0" w:color="auto"/>
            <w:bottom w:val="none" w:sz="0" w:space="0" w:color="auto"/>
            <w:right w:val="none" w:sz="0" w:space="0" w:color="auto"/>
          </w:divBdr>
        </w:div>
        <w:div w:id="301614488">
          <w:marLeft w:val="0"/>
          <w:marRight w:val="0"/>
          <w:marTop w:val="0"/>
          <w:marBottom w:val="0"/>
          <w:divBdr>
            <w:top w:val="none" w:sz="0" w:space="0" w:color="auto"/>
            <w:left w:val="none" w:sz="0" w:space="0" w:color="auto"/>
            <w:bottom w:val="none" w:sz="0" w:space="0" w:color="auto"/>
            <w:right w:val="none" w:sz="0" w:space="0" w:color="auto"/>
          </w:divBdr>
        </w:div>
        <w:div w:id="301885354">
          <w:marLeft w:val="0"/>
          <w:marRight w:val="0"/>
          <w:marTop w:val="0"/>
          <w:marBottom w:val="0"/>
          <w:divBdr>
            <w:top w:val="none" w:sz="0" w:space="0" w:color="auto"/>
            <w:left w:val="none" w:sz="0" w:space="0" w:color="auto"/>
            <w:bottom w:val="none" w:sz="0" w:space="0" w:color="auto"/>
            <w:right w:val="none" w:sz="0" w:space="0" w:color="auto"/>
          </w:divBdr>
        </w:div>
        <w:div w:id="303050933">
          <w:marLeft w:val="0"/>
          <w:marRight w:val="0"/>
          <w:marTop w:val="0"/>
          <w:marBottom w:val="0"/>
          <w:divBdr>
            <w:top w:val="none" w:sz="0" w:space="0" w:color="auto"/>
            <w:left w:val="none" w:sz="0" w:space="0" w:color="auto"/>
            <w:bottom w:val="none" w:sz="0" w:space="0" w:color="auto"/>
            <w:right w:val="none" w:sz="0" w:space="0" w:color="auto"/>
          </w:divBdr>
        </w:div>
        <w:div w:id="303314930">
          <w:marLeft w:val="0"/>
          <w:marRight w:val="0"/>
          <w:marTop w:val="0"/>
          <w:marBottom w:val="0"/>
          <w:divBdr>
            <w:top w:val="none" w:sz="0" w:space="0" w:color="auto"/>
            <w:left w:val="none" w:sz="0" w:space="0" w:color="auto"/>
            <w:bottom w:val="none" w:sz="0" w:space="0" w:color="auto"/>
            <w:right w:val="none" w:sz="0" w:space="0" w:color="auto"/>
          </w:divBdr>
        </w:div>
        <w:div w:id="308947479">
          <w:marLeft w:val="0"/>
          <w:marRight w:val="0"/>
          <w:marTop w:val="0"/>
          <w:marBottom w:val="0"/>
          <w:divBdr>
            <w:top w:val="none" w:sz="0" w:space="0" w:color="auto"/>
            <w:left w:val="none" w:sz="0" w:space="0" w:color="auto"/>
            <w:bottom w:val="none" w:sz="0" w:space="0" w:color="auto"/>
            <w:right w:val="none" w:sz="0" w:space="0" w:color="auto"/>
          </w:divBdr>
        </w:div>
        <w:div w:id="312678954">
          <w:marLeft w:val="0"/>
          <w:marRight w:val="0"/>
          <w:marTop w:val="0"/>
          <w:marBottom w:val="0"/>
          <w:divBdr>
            <w:top w:val="none" w:sz="0" w:space="0" w:color="auto"/>
            <w:left w:val="none" w:sz="0" w:space="0" w:color="auto"/>
            <w:bottom w:val="none" w:sz="0" w:space="0" w:color="auto"/>
            <w:right w:val="none" w:sz="0" w:space="0" w:color="auto"/>
          </w:divBdr>
        </w:div>
        <w:div w:id="313071751">
          <w:marLeft w:val="0"/>
          <w:marRight w:val="0"/>
          <w:marTop w:val="0"/>
          <w:marBottom w:val="0"/>
          <w:divBdr>
            <w:top w:val="none" w:sz="0" w:space="0" w:color="auto"/>
            <w:left w:val="none" w:sz="0" w:space="0" w:color="auto"/>
            <w:bottom w:val="none" w:sz="0" w:space="0" w:color="auto"/>
            <w:right w:val="none" w:sz="0" w:space="0" w:color="auto"/>
          </w:divBdr>
        </w:div>
        <w:div w:id="316424929">
          <w:marLeft w:val="0"/>
          <w:marRight w:val="0"/>
          <w:marTop w:val="0"/>
          <w:marBottom w:val="0"/>
          <w:divBdr>
            <w:top w:val="none" w:sz="0" w:space="0" w:color="auto"/>
            <w:left w:val="none" w:sz="0" w:space="0" w:color="auto"/>
            <w:bottom w:val="none" w:sz="0" w:space="0" w:color="auto"/>
            <w:right w:val="none" w:sz="0" w:space="0" w:color="auto"/>
          </w:divBdr>
        </w:div>
        <w:div w:id="321351342">
          <w:marLeft w:val="0"/>
          <w:marRight w:val="0"/>
          <w:marTop w:val="0"/>
          <w:marBottom w:val="0"/>
          <w:divBdr>
            <w:top w:val="none" w:sz="0" w:space="0" w:color="auto"/>
            <w:left w:val="none" w:sz="0" w:space="0" w:color="auto"/>
            <w:bottom w:val="none" w:sz="0" w:space="0" w:color="auto"/>
            <w:right w:val="none" w:sz="0" w:space="0" w:color="auto"/>
          </w:divBdr>
        </w:div>
        <w:div w:id="323313733">
          <w:marLeft w:val="0"/>
          <w:marRight w:val="0"/>
          <w:marTop w:val="0"/>
          <w:marBottom w:val="0"/>
          <w:divBdr>
            <w:top w:val="none" w:sz="0" w:space="0" w:color="auto"/>
            <w:left w:val="none" w:sz="0" w:space="0" w:color="auto"/>
            <w:bottom w:val="none" w:sz="0" w:space="0" w:color="auto"/>
            <w:right w:val="none" w:sz="0" w:space="0" w:color="auto"/>
          </w:divBdr>
        </w:div>
        <w:div w:id="324020420">
          <w:marLeft w:val="0"/>
          <w:marRight w:val="0"/>
          <w:marTop w:val="0"/>
          <w:marBottom w:val="0"/>
          <w:divBdr>
            <w:top w:val="none" w:sz="0" w:space="0" w:color="auto"/>
            <w:left w:val="none" w:sz="0" w:space="0" w:color="auto"/>
            <w:bottom w:val="none" w:sz="0" w:space="0" w:color="auto"/>
            <w:right w:val="none" w:sz="0" w:space="0" w:color="auto"/>
          </w:divBdr>
        </w:div>
        <w:div w:id="337923669">
          <w:marLeft w:val="0"/>
          <w:marRight w:val="0"/>
          <w:marTop w:val="0"/>
          <w:marBottom w:val="0"/>
          <w:divBdr>
            <w:top w:val="none" w:sz="0" w:space="0" w:color="auto"/>
            <w:left w:val="none" w:sz="0" w:space="0" w:color="auto"/>
            <w:bottom w:val="none" w:sz="0" w:space="0" w:color="auto"/>
            <w:right w:val="none" w:sz="0" w:space="0" w:color="auto"/>
          </w:divBdr>
        </w:div>
        <w:div w:id="345638948">
          <w:marLeft w:val="0"/>
          <w:marRight w:val="0"/>
          <w:marTop w:val="0"/>
          <w:marBottom w:val="0"/>
          <w:divBdr>
            <w:top w:val="none" w:sz="0" w:space="0" w:color="auto"/>
            <w:left w:val="none" w:sz="0" w:space="0" w:color="auto"/>
            <w:bottom w:val="none" w:sz="0" w:space="0" w:color="auto"/>
            <w:right w:val="none" w:sz="0" w:space="0" w:color="auto"/>
          </w:divBdr>
        </w:div>
        <w:div w:id="351538540">
          <w:marLeft w:val="0"/>
          <w:marRight w:val="0"/>
          <w:marTop w:val="0"/>
          <w:marBottom w:val="0"/>
          <w:divBdr>
            <w:top w:val="none" w:sz="0" w:space="0" w:color="auto"/>
            <w:left w:val="none" w:sz="0" w:space="0" w:color="auto"/>
            <w:bottom w:val="none" w:sz="0" w:space="0" w:color="auto"/>
            <w:right w:val="none" w:sz="0" w:space="0" w:color="auto"/>
          </w:divBdr>
        </w:div>
        <w:div w:id="353191267">
          <w:marLeft w:val="0"/>
          <w:marRight w:val="0"/>
          <w:marTop w:val="0"/>
          <w:marBottom w:val="0"/>
          <w:divBdr>
            <w:top w:val="none" w:sz="0" w:space="0" w:color="auto"/>
            <w:left w:val="none" w:sz="0" w:space="0" w:color="auto"/>
            <w:bottom w:val="none" w:sz="0" w:space="0" w:color="auto"/>
            <w:right w:val="none" w:sz="0" w:space="0" w:color="auto"/>
          </w:divBdr>
        </w:div>
        <w:div w:id="358897800">
          <w:marLeft w:val="0"/>
          <w:marRight w:val="0"/>
          <w:marTop w:val="0"/>
          <w:marBottom w:val="0"/>
          <w:divBdr>
            <w:top w:val="none" w:sz="0" w:space="0" w:color="auto"/>
            <w:left w:val="none" w:sz="0" w:space="0" w:color="auto"/>
            <w:bottom w:val="none" w:sz="0" w:space="0" w:color="auto"/>
            <w:right w:val="none" w:sz="0" w:space="0" w:color="auto"/>
          </w:divBdr>
        </w:div>
        <w:div w:id="361591094">
          <w:marLeft w:val="0"/>
          <w:marRight w:val="0"/>
          <w:marTop w:val="0"/>
          <w:marBottom w:val="0"/>
          <w:divBdr>
            <w:top w:val="none" w:sz="0" w:space="0" w:color="auto"/>
            <w:left w:val="none" w:sz="0" w:space="0" w:color="auto"/>
            <w:bottom w:val="none" w:sz="0" w:space="0" w:color="auto"/>
            <w:right w:val="none" w:sz="0" w:space="0" w:color="auto"/>
          </w:divBdr>
        </w:div>
        <w:div w:id="371421183">
          <w:marLeft w:val="0"/>
          <w:marRight w:val="0"/>
          <w:marTop w:val="0"/>
          <w:marBottom w:val="0"/>
          <w:divBdr>
            <w:top w:val="none" w:sz="0" w:space="0" w:color="auto"/>
            <w:left w:val="none" w:sz="0" w:space="0" w:color="auto"/>
            <w:bottom w:val="none" w:sz="0" w:space="0" w:color="auto"/>
            <w:right w:val="none" w:sz="0" w:space="0" w:color="auto"/>
          </w:divBdr>
        </w:div>
        <w:div w:id="373778150">
          <w:marLeft w:val="0"/>
          <w:marRight w:val="0"/>
          <w:marTop w:val="0"/>
          <w:marBottom w:val="0"/>
          <w:divBdr>
            <w:top w:val="none" w:sz="0" w:space="0" w:color="auto"/>
            <w:left w:val="none" w:sz="0" w:space="0" w:color="auto"/>
            <w:bottom w:val="none" w:sz="0" w:space="0" w:color="auto"/>
            <w:right w:val="none" w:sz="0" w:space="0" w:color="auto"/>
          </w:divBdr>
        </w:div>
        <w:div w:id="378822947">
          <w:marLeft w:val="0"/>
          <w:marRight w:val="0"/>
          <w:marTop w:val="0"/>
          <w:marBottom w:val="0"/>
          <w:divBdr>
            <w:top w:val="none" w:sz="0" w:space="0" w:color="auto"/>
            <w:left w:val="none" w:sz="0" w:space="0" w:color="auto"/>
            <w:bottom w:val="none" w:sz="0" w:space="0" w:color="auto"/>
            <w:right w:val="none" w:sz="0" w:space="0" w:color="auto"/>
          </w:divBdr>
        </w:div>
        <w:div w:id="383801247">
          <w:marLeft w:val="0"/>
          <w:marRight w:val="0"/>
          <w:marTop w:val="0"/>
          <w:marBottom w:val="0"/>
          <w:divBdr>
            <w:top w:val="none" w:sz="0" w:space="0" w:color="auto"/>
            <w:left w:val="none" w:sz="0" w:space="0" w:color="auto"/>
            <w:bottom w:val="none" w:sz="0" w:space="0" w:color="auto"/>
            <w:right w:val="none" w:sz="0" w:space="0" w:color="auto"/>
          </w:divBdr>
        </w:div>
        <w:div w:id="384111520">
          <w:marLeft w:val="0"/>
          <w:marRight w:val="0"/>
          <w:marTop w:val="0"/>
          <w:marBottom w:val="0"/>
          <w:divBdr>
            <w:top w:val="none" w:sz="0" w:space="0" w:color="auto"/>
            <w:left w:val="none" w:sz="0" w:space="0" w:color="auto"/>
            <w:bottom w:val="none" w:sz="0" w:space="0" w:color="auto"/>
            <w:right w:val="none" w:sz="0" w:space="0" w:color="auto"/>
          </w:divBdr>
        </w:div>
        <w:div w:id="395006548">
          <w:marLeft w:val="0"/>
          <w:marRight w:val="0"/>
          <w:marTop w:val="0"/>
          <w:marBottom w:val="0"/>
          <w:divBdr>
            <w:top w:val="none" w:sz="0" w:space="0" w:color="auto"/>
            <w:left w:val="none" w:sz="0" w:space="0" w:color="auto"/>
            <w:bottom w:val="none" w:sz="0" w:space="0" w:color="auto"/>
            <w:right w:val="none" w:sz="0" w:space="0" w:color="auto"/>
          </w:divBdr>
        </w:div>
        <w:div w:id="396241860">
          <w:marLeft w:val="0"/>
          <w:marRight w:val="0"/>
          <w:marTop w:val="0"/>
          <w:marBottom w:val="0"/>
          <w:divBdr>
            <w:top w:val="none" w:sz="0" w:space="0" w:color="auto"/>
            <w:left w:val="none" w:sz="0" w:space="0" w:color="auto"/>
            <w:bottom w:val="none" w:sz="0" w:space="0" w:color="auto"/>
            <w:right w:val="none" w:sz="0" w:space="0" w:color="auto"/>
          </w:divBdr>
        </w:div>
        <w:div w:id="397098746">
          <w:marLeft w:val="0"/>
          <w:marRight w:val="0"/>
          <w:marTop w:val="0"/>
          <w:marBottom w:val="0"/>
          <w:divBdr>
            <w:top w:val="none" w:sz="0" w:space="0" w:color="auto"/>
            <w:left w:val="none" w:sz="0" w:space="0" w:color="auto"/>
            <w:bottom w:val="none" w:sz="0" w:space="0" w:color="auto"/>
            <w:right w:val="none" w:sz="0" w:space="0" w:color="auto"/>
          </w:divBdr>
        </w:div>
        <w:div w:id="400325593">
          <w:marLeft w:val="0"/>
          <w:marRight w:val="0"/>
          <w:marTop w:val="0"/>
          <w:marBottom w:val="0"/>
          <w:divBdr>
            <w:top w:val="none" w:sz="0" w:space="0" w:color="auto"/>
            <w:left w:val="none" w:sz="0" w:space="0" w:color="auto"/>
            <w:bottom w:val="none" w:sz="0" w:space="0" w:color="auto"/>
            <w:right w:val="none" w:sz="0" w:space="0" w:color="auto"/>
          </w:divBdr>
        </w:div>
        <w:div w:id="400837115">
          <w:marLeft w:val="0"/>
          <w:marRight w:val="0"/>
          <w:marTop w:val="0"/>
          <w:marBottom w:val="0"/>
          <w:divBdr>
            <w:top w:val="none" w:sz="0" w:space="0" w:color="auto"/>
            <w:left w:val="none" w:sz="0" w:space="0" w:color="auto"/>
            <w:bottom w:val="none" w:sz="0" w:space="0" w:color="auto"/>
            <w:right w:val="none" w:sz="0" w:space="0" w:color="auto"/>
          </w:divBdr>
        </w:div>
        <w:div w:id="406072474">
          <w:marLeft w:val="0"/>
          <w:marRight w:val="0"/>
          <w:marTop w:val="0"/>
          <w:marBottom w:val="0"/>
          <w:divBdr>
            <w:top w:val="none" w:sz="0" w:space="0" w:color="auto"/>
            <w:left w:val="none" w:sz="0" w:space="0" w:color="auto"/>
            <w:bottom w:val="none" w:sz="0" w:space="0" w:color="auto"/>
            <w:right w:val="none" w:sz="0" w:space="0" w:color="auto"/>
          </w:divBdr>
        </w:div>
        <w:div w:id="410083265">
          <w:marLeft w:val="0"/>
          <w:marRight w:val="0"/>
          <w:marTop w:val="0"/>
          <w:marBottom w:val="0"/>
          <w:divBdr>
            <w:top w:val="none" w:sz="0" w:space="0" w:color="auto"/>
            <w:left w:val="none" w:sz="0" w:space="0" w:color="auto"/>
            <w:bottom w:val="none" w:sz="0" w:space="0" w:color="auto"/>
            <w:right w:val="none" w:sz="0" w:space="0" w:color="auto"/>
          </w:divBdr>
        </w:div>
        <w:div w:id="413090901">
          <w:marLeft w:val="0"/>
          <w:marRight w:val="0"/>
          <w:marTop w:val="0"/>
          <w:marBottom w:val="0"/>
          <w:divBdr>
            <w:top w:val="none" w:sz="0" w:space="0" w:color="auto"/>
            <w:left w:val="none" w:sz="0" w:space="0" w:color="auto"/>
            <w:bottom w:val="none" w:sz="0" w:space="0" w:color="auto"/>
            <w:right w:val="none" w:sz="0" w:space="0" w:color="auto"/>
          </w:divBdr>
        </w:div>
        <w:div w:id="417289221">
          <w:marLeft w:val="0"/>
          <w:marRight w:val="0"/>
          <w:marTop w:val="0"/>
          <w:marBottom w:val="0"/>
          <w:divBdr>
            <w:top w:val="none" w:sz="0" w:space="0" w:color="auto"/>
            <w:left w:val="none" w:sz="0" w:space="0" w:color="auto"/>
            <w:bottom w:val="none" w:sz="0" w:space="0" w:color="auto"/>
            <w:right w:val="none" w:sz="0" w:space="0" w:color="auto"/>
          </w:divBdr>
        </w:div>
        <w:div w:id="420032844">
          <w:marLeft w:val="0"/>
          <w:marRight w:val="0"/>
          <w:marTop w:val="0"/>
          <w:marBottom w:val="0"/>
          <w:divBdr>
            <w:top w:val="none" w:sz="0" w:space="0" w:color="auto"/>
            <w:left w:val="none" w:sz="0" w:space="0" w:color="auto"/>
            <w:bottom w:val="none" w:sz="0" w:space="0" w:color="auto"/>
            <w:right w:val="none" w:sz="0" w:space="0" w:color="auto"/>
          </w:divBdr>
        </w:div>
        <w:div w:id="422915862">
          <w:marLeft w:val="0"/>
          <w:marRight w:val="0"/>
          <w:marTop w:val="0"/>
          <w:marBottom w:val="0"/>
          <w:divBdr>
            <w:top w:val="none" w:sz="0" w:space="0" w:color="auto"/>
            <w:left w:val="none" w:sz="0" w:space="0" w:color="auto"/>
            <w:bottom w:val="none" w:sz="0" w:space="0" w:color="auto"/>
            <w:right w:val="none" w:sz="0" w:space="0" w:color="auto"/>
          </w:divBdr>
        </w:div>
        <w:div w:id="425804880">
          <w:marLeft w:val="0"/>
          <w:marRight w:val="0"/>
          <w:marTop w:val="0"/>
          <w:marBottom w:val="0"/>
          <w:divBdr>
            <w:top w:val="none" w:sz="0" w:space="0" w:color="auto"/>
            <w:left w:val="none" w:sz="0" w:space="0" w:color="auto"/>
            <w:bottom w:val="none" w:sz="0" w:space="0" w:color="auto"/>
            <w:right w:val="none" w:sz="0" w:space="0" w:color="auto"/>
          </w:divBdr>
        </w:div>
        <w:div w:id="426316772">
          <w:marLeft w:val="0"/>
          <w:marRight w:val="0"/>
          <w:marTop w:val="0"/>
          <w:marBottom w:val="0"/>
          <w:divBdr>
            <w:top w:val="none" w:sz="0" w:space="0" w:color="auto"/>
            <w:left w:val="none" w:sz="0" w:space="0" w:color="auto"/>
            <w:bottom w:val="none" w:sz="0" w:space="0" w:color="auto"/>
            <w:right w:val="none" w:sz="0" w:space="0" w:color="auto"/>
          </w:divBdr>
        </w:div>
        <w:div w:id="430441562">
          <w:marLeft w:val="0"/>
          <w:marRight w:val="0"/>
          <w:marTop w:val="0"/>
          <w:marBottom w:val="0"/>
          <w:divBdr>
            <w:top w:val="none" w:sz="0" w:space="0" w:color="auto"/>
            <w:left w:val="none" w:sz="0" w:space="0" w:color="auto"/>
            <w:bottom w:val="none" w:sz="0" w:space="0" w:color="auto"/>
            <w:right w:val="none" w:sz="0" w:space="0" w:color="auto"/>
          </w:divBdr>
        </w:div>
        <w:div w:id="437721451">
          <w:marLeft w:val="0"/>
          <w:marRight w:val="0"/>
          <w:marTop w:val="0"/>
          <w:marBottom w:val="0"/>
          <w:divBdr>
            <w:top w:val="none" w:sz="0" w:space="0" w:color="auto"/>
            <w:left w:val="none" w:sz="0" w:space="0" w:color="auto"/>
            <w:bottom w:val="none" w:sz="0" w:space="0" w:color="auto"/>
            <w:right w:val="none" w:sz="0" w:space="0" w:color="auto"/>
          </w:divBdr>
        </w:div>
        <w:div w:id="439952509">
          <w:marLeft w:val="0"/>
          <w:marRight w:val="0"/>
          <w:marTop w:val="0"/>
          <w:marBottom w:val="0"/>
          <w:divBdr>
            <w:top w:val="none" w:sz="0" w:space="0" w:color="auto"/>
            <w:left w:val="none" w:sz="0" w:space="0" w:color="auto"/>
            <w:bottom w:val="none" w:sz="0" w:space="0" w:color="auto"/>
            <w:right w:val="none" w:sz="0" w:space="0" w:color="auto"/>
          </w:divBdr>
        </w:div>
        <w:div w:id="440153721">
          <w:marLeft w:val="0"/>
          <w:marRight w:val="0"/>
          <w:marTop w:val="0"/>
          <w:marBottom w:val="0"/>
          <w:divBdr>
            <w:top w:val="none" w:sz="0" w:space="0" w:color="auto"/>
            <w:left w:val="none" w:sz="0" w:space="0" w:color="auto"/>
            <w:bottom w:val="none" w:sz="0" w:space="0" w:color="auto"/>
            <w:right w:val="none" w:sz="0" w:space="0" w:color="auto"/>
          </w:divBdr>
        </w:div>
        <w:div w:id="440229553">
          <w:marLeft w:val="0"/>
          <w:marRight w:val="0"/>
          <w:marTop w:val="0"/>
          <w:marBottom w:val="0"/>
          <w:divBdr>
            <w:top w:val="none" w:sz="0" w:space="0" w:color="auto"/>
            <w:left w:val="none" w:sz="0" w:space="0" w:color="auto"/>
            <w:bottom w:val="none" w:sz="0" w:space="0" w:color="auto"/>
            <w:right w:val="none" w:sz="0" w:space="0" w:color="auto"/>
          </w:divBdr>
        </w:div>
        <w:div w:id="443158652">
          <w:marLeft w:val="0"/>
          <w:marRight w:val="0"/>
          <w:marTop w:val="0"/>
          <w:marBottom w:val="0"/>
          <w:divBdr>
            <w:top w:val="none" w:sz="0" w:space="0" w:color="auto"/>
            <w:left w:val="none" w:sz="0" w:space="0" w:color="auto"/>
            <w:bottom w:val="none" w:sz="0" w:space="0" w:color="auto"/>
            <w:right w:val="none" w:sz="0" w:space="0" w:color="auto"/>
          </w:divBdr>
        </w:div>
        <w:div w:id="444929371">
          <w:marLeft w:val="0"/>
          <w:marRight w:val="0"/>
          <w:marTop w:val="0"/>
          <w:marBottom w:val="0"/>
          <w:divBdr>
            <w:top w:val="none" w:sz="0" w:space="0" w:color="auto"/>
            <w:left w:val="none" w:sz="0" w:space="0" w:color="auto"/>
            <w:bottom w:val="none" w:sz="0" w:space="0" w:color="auto"/>
            <w:right w:val="none" w:sz="0" w:space="0" w:color="auto"/>
          </w:divBdr>
        </w:div>
        <w:div w:id="450132392">
          <w:marLeft w:val="0"/>
          <w:marRight w:val="0"/>
          <w:marTop w:val="0"/>
          <w:marBottom w:val="0"/>
          <w:divBdr>
            <w:top w:val="none" w:sz="0" w:space="0" w:color="auto"/>
            <w:left w:val="none" w:sz="0" w:space="0" w:color="auto"/>
            <w:bottom w:val="none" w:sz="0" w:space="0" w:color="auto"/>
            <w:right w:val="none" w:sz="0" w:space="0" w:color="auto"/>
          </w:divBdr>
        </w:div>
        <w:div w:id="450784175">
          <w:marLeft w:val="0"/>
          <w:marRight w:val="0"/>
          <w:marTop w:val="0"/>
          <w:marBottom w:val="0"/>
          <w:divBdr>
            <w:top w:val="none" w:sz="0" w:space="0" w:color="auto"/>
            <w:left w:val="none" w:sz="0" w:space="0" w:color="auto"/>
            <w:bottom w:val="none" w:sz="0" w:space="0" w:color="auto"/>
            <w:right w:val="none" w:sz="0" w:space="0" w:color="auto"/>
          </w:divBdr>
        </w:div>
        <w:div w:id="452135551">
          <w:marLeft w:val="0"/>
          <w:marRight w:val="0"/>
          <w:marTop w:val="0"/>
          <w:marBottom w:val="0"/>
          <w:divBdr>
            <w:top w:val="none" w:sz="0" w:space="0" w:color="auto"/>
            <w:left w:val="none" w:sz="0" w:space="0" w:color="auto"/>
            <w:bottom w:val="none" w:sz="0" w:space="0" w:color="auto"/>
            <w:right w:val="none" w:sz="0" w:space="0" w:color="auto"/>
          </w:divBdr>
        </w:div>
        <w:div w:id="454759966">
          <w:marLeft w:val="0"/>
          <w:marRight w:val="0"/>
          <w:marTop w:val="0"/>
          <w:marBottom w:val="0"/>
          <w:divBdr>
            <w:top w:val="none" w:sz="0" w:space="0" w:color="auto"/>
            <w:left w:val="none" w:sz="0" w:space="0" w:color="auto"/>
            <w:bottom w:val="none" w:sz="0" w:space="0" w:color="auto"/>
            <w:right w:val="none" w:sz="0" w:space="0" w:color="auto"/>
          </w:divBdr>
        </w:div>
        <w:div w:id="457453766">
          <w:marLeft w:val="0"/>
          <w:marRight w:val="0"/>
          <w:marTop w:val="0"/>
          <w:marBottom w:val="0"/>
          <w:divBdr>
            <w:top w:val="none" w:sz="0" w:space="0" w:color="auto"/>
            <w:left w:val="none" w:sz="0" w:space="0" w:color="auto"/>
            <w:bottom w:val="none" w:sz="0" w:space="0" w:color="auto"/>
            <w:right w:val="none" w:sz="0" w:space="0" w:color="auto"/>
          </w:divBdr>
        </w:div>
        <w:div w:id="466243376">
          <w:marLeft w:val="0"/>
          <w:marRight w:val="0"/>
          <w:marTop w:val="0"/>
          <w:marBottom w:val="0"/>
          <w:divBdr>
            <w:top w:val="none" w:sz="0" w:space="0" w:color="auto"/>
            <w:left w:val="none" w:sz="0" w:space="0" w:color="auto"/>
            <w:bottom w:val="none" w:sz="0" w:space="0" w:color="auto"/>
            <w:right w:val="none" w:sz="0" w:space="0" w:color="auto"/>
          </w:divBdr>
        </w:div>
        <w:div w:id="470445002">
          <w:marLeft w:val="0"/>
          <w:marRight w:val="0"/>
          <w:marTop w:val="0"/>
          <w:marBottom w:val="0"/>
          <w:divBdr>
            <w:top w:val="none" w:sz="0" w:space="0" w:color="auto"/>
            <w:left w:val="none" w:sz="0" w:space="0" w:color="auto"/>
            <w:bottom w:val="none" w:sz="0" w:space="0" w:color="auto"/>
            <w:right w:val="none" w:sz="0" w:space="0" w:color="auto"/>
          </w:divBdr>
        </w:div>
        <w:div w:id="474417309">
          <w:marLeft w:val="0"/>
          <w:marRight w:val="0"/>
          <w:marTop w:val="0"/>
          <w:marBottom w:val="0"/>
          <w:divBdr>
            <w:top w:val="none" w:sz="0" w:space="0" w:color="auto"/>
            <w:left w:val="none" w:sz="0" w:space="0" w:color="auto"/>
            <w:bottom w:val="none" w:sz="0" w:space="0" w:color="auto"/>
            <w:right w:val="none" w:sz="0" w:space="0" w:color="auto"/>
          </w:divBdr>
        </w:div>
        <w:div w:id="474685457">
          <w:marLeft w:val="0"/>
          <w:marRight w:val="0"/>
          <w:marTop w:val="0"/>
          <w:marBottom w:val="0"/>
          <w:divBdr>
            <w:top w:val="none" w:sz="0" w:space="0" w:color="auto"/>
            <w:left w:val="none" w:sz="0" w:space="0" w:color="auto"/>
            <w:bottom w:val="none" w:sz="0" w:space="0" w:color="auto"/>
            <w:right w:val="none" w:sz="0" w:space="0" w:color="auto"/>
          </w:divBdr>
        </w:div>
        <w:div w:id="479618365">
          <w:marLeft w:val="0"/>
          <w:marRight w:val="0"/>
          <w:marTop w:val="0"/>
          <w:marBottom w:val="0"/>
          <w:divBdr>
            <w:top w:val="none" w:sz="0" w:space="0" w:color="auto"/>
            <w:left w:val="none" w:sz="0" w:space="0" w:color="auto"/>
            <w:bottom w:val="none" w:sz="0" w:space="0" w:color="auto"/>
            <w:right w:val="none" w:sz="0" w:space="0" w:color="auto"/>
          </w:divBdr>
        </w:div>
        <w:div w:id="490491526">
          <w:marLeft w:val="0"/>
          <w:marRight w:val="0"/>
          <w:marTop w:val="0"/>
          <w:marBottom w:val="0"/>
          <w:divBdr>
            <w:top w:val="none" w:sz="0" w:space="0" w:color="auto"/>
            <w:left w:val="none" w:sz="0" w:space="0" w:color="auto"/>
            <w:bottom w:val="none" w:sz="0" w:space="0" w:color="auto"/>
            <w:right w:val="none" w:sz="0" w:space="0" w:color="auto"/>
          </w:divBdr>
        </w:div>
        <w:div w:id="491604129">
          <w:marLeft w:val="0"/>
          <w:marRight w:val="0"/>
          <w:marTop w:val="0"/>
          <w:marBottom w:val="0"/>
          <w:divBdr>
            <w:top w:val="none" w:sz="0" w:space="0" w:color="auto"/>
            <w:left w:val="none" w:sz="0" w:space="0" w:color="auto"/>
            <w:bottom w:val="none" w:sz="0" w:space="0" w:color="auto"/>
            <w:right w:val="none" w:sz="0" w:space="0" w:color="auto"/>
          </w:divBdr>
        </w:div>
        <w:div w:id="492599951">
          <w:marLeft w:val="0"/>
          <w:marRight w:val="0"/>
          <w:marTop w:val="0"/>
          <w:marBottom w:val="0"/>
          <w:divBdr>
            <w:top w:val="none" w:sz="0" w:space="0" w:color="auto"/>
            <w:left w:val="none" w:sz="0" w:space="0" w:color="auto"/>
            <w:bottom w:val="none" w:sz="0" w:space="0" w:color="auto"/>
            <w:right w:val="none" w:sz="0" w:space="0" w:color="auto"/>
          </w:divBdr>
        </w:div>
        <w:div w:id="493447788">
          <w:marLeft w:val="0"/>
          <w:marRight w:val="0"/>
          <w:marTop w:val="0"/>
          <w:marBottom w:val="0"/>
          <w:divBdr>
            <w:top w:val="none" w:sz="0" w:space="0" w:color="auto"/>
            <w:left w:val="none" w:sz="0" w:space="0" w:color="auto"/>
            <w:bottom w:val="none" w:sz="0" w:space="0" w:color="auto"/>
            <w:right w:val="none" w:sz="0" w:space="0" w:color="auto"/>
          </w:divBdr>
        </w:div>
        <w:div w:id="498888039">
          <w:marLeft w:val="0"/>
          <w:marRight w:val="0"/>
          <w:marTop w:val="0"/>
          <w:marBottom w:val="0"/>
          <w:divBdr>
            <w:top w:val="none" w:sz="0" w:space="0" w:color="auto"/>
            <w:left w:val="none" w:sz="0" w:space="0" w:color="auto"/>
            <w:bottom w:val="none" w:sz="0" w:space="0" w:color="auto"/>
            <w:right w:val="none" w:sz="0" w:space="0" w:color="auto"/>
          </w:divBdr>
        </w:div>
        <w:div w:id="499396326">
          <w:marLeft w:val="0"/>
          <w:marRight w:val="0"/>
          <w:marTop w:val="0"/>
          <w:marBottom w:val="0"/>
          <w:divBdr>
            <w:top w:val="none" w:sz="0" w:space="0" w:color="auto"/>
            <w:left w:val="none" w:sz="0" w:space="0" w:color="auto"/>
            <w:bottom w:val="none" w:sz="0" w:space="0" w:color="auto"/>
            <w:right w:val="none" w:sz="0" w:space="0" w:color="auto"/>
          </w:divBdr>
        </w:div>
        <w:div w:id="504705040">
          <w:marLeft w:val="0"/>
          <w:marRight w:val="0"/>
          <w:marTop w:val="0"/>
          <w:marBottom w:val="0"/>
          <w:divBdr>
            <w:top w:val="none" w:sz="0" w:space="0" w:color="auto"/>
            <w:left w:val="none" w:sz="0" w:space="0" w:color="auto"/>
            <w:bottom w:val="none" w:sz="0" w:space="0" w:color="auto"/>
            <w:right w:val="none" w:sz="0" w:space="0" w:color="auto"/>
          </w:divBdr>
        </w:div>
        <w:div w:id="504826937">
          <w:marLeft w:val="0"/>
          <w:marRight w:val="0"/>
          <w:marTop w:val="0"/>
          <w:marBottom w:val="0"/>
          <w:divBdr>
            <w:top w:val="none" w:sz="0" w:space="0" w:color="auto"/>
            <w:left w:val="none" w:sz="0" w:space="0" w:color="auto"/>
            <w:bottom w:val="none" w:sz="0" w:space="0" w:color="auto"/>
            <w:right w:val="none" w:sz="0" w:space="0" w:color="auto"/>
          </w:divBdr>
        </w:div>
        <w:div w:id="507865126">
          <w:marLeft w:val="0"/>
          <w:marRight w:val="0"/>
          <w:marTop w:val="0"/>
          <w:marBottom w:val="0"/>
          <w:divBdr>
            <w:top w:val="none" w:sz="0" w:space="0" w:color="auto"/>
            <w:left w:val="none" w:sz="0" w:space="0" w:color="auto"/>
            <w:bottom w:val="none" w:sz="0" w:space="0" w:color="auto"/>
            <w:right w:val="none" w:sz="0" w:space="0" w:color="auto"/>
          </w:divBdr>
        </w:div>
        <w:div w:id="517815466">
          <w:marLeft w:val="0"/>
          <w:marRight w:val="0"/>
          <w:marTop w:val="0"/>
          <w:marBottom w:val="0"/>
          <w:divBdr>
            <w:top w:val="none" w:sz="0" w:space="0" w:color="auto"/>
            <w:left w:val="none" w:sz="0" w:space="0" w:color="auto"/>
            <w:bottom w:val="none" w:sz="0" w:space="0" w:color="auto"/>
            <w:right w:val="none" w:sz="0" w:space="0" w:color="auto"/>
          </w:divBdr>
        </w:div>
        <w:div w:id="519588679">
          <w:marLeft w:val="0"/>
          <w:marRight w:val="0"/>
          <w:marTop w:val="0"/>
          <w:marBottom w:val="0"/>
          <w:divBdr>
            <w:top w:val="none" w:sz="0" w:space="0" w:color="auto"/>
            <w:left w:val="none" w:sz="0" w:space="0" w:color="auto"/>
            <w:bottom w:val="none" w:sz="0" w:space="0" w:color="auto"/>
            <w:right w:val="none" w:sz="0" w:space="0" w:color="auto"/>
          </w:divBdr>
        </w:div>
        <w:div w:id="520701812">
          <w:marLeft w:val="0"/>
          <w:marRight w:val="0"/>
          <w:marTop w:val="0"/>
          <w:marBottom w:val="0"/>
          <w:divBdr>
            <w:top w:val="none" w:sz="0" w:space="0" w:color="auto"/>
            <w:left w:val="none" w:sz="0" w:space="0" w:color="auto"/>
            <w:bottom w:val="none" w:sz="0" w:space="0" w:color="auto"/>
            <w:right w:val="none" w:sz="0" w:space="0" w:color="auto"/>
          </w:divBdr>
        </w:div>
        <w:div w:id="523596744">
          <w:marLeft w:val="0"/>
          <w:marRight w:val="0"/>
          <w:marTop w:val="0"/>
          <w:marBottom w:val="0"/>
          <w:divBdr>
            <w:top w:val="none" w:sz="0" w:space="0" w:color="auto"/>
            <w:left w:val="none" w:sz="0" w:space="0" w:color="auto"/>
            <w:bottom w:val="none" w:sz="0" w:space="0" w:color="auto"/>
            <w:right w:val="none" w:sz="0" w:space="0" w:color="auto"/>
          </w:divBdr>
        </w:div>
        <w:div w:id="527379764">
          <w:marLeft w:val="0"/>
          <w:marRight w:val="0"/>
          <w:marTop w:val="0"/>
          <w:marBottom w:val="0"/>
          <w:divBdr>
            <w:top w:val="none" w:sz="0" w:space="0" w:color="auto"/>
            <w:left w:val="none" w:sz="0" w:space="0" w:color="auto"/>
            <w:bottom w:val="none" w:sz="0" w:space="0" w:color="auto"/>
            <w:right w:val="none" w:sz="0" w:space="0" w:color="auto"/>
          </w:divBdr>
        </w:div>
        <w:div w:id="533076110">
          <w:marLeft w:val="0"/>
          <w:marRight w:val="0"/>
          <w:marTop w:val="0"/>
          <w:marBottom w:val="0"/>
          <w:divBdr>
            <w:top w:val="none" w:sz="0" w:space="0" w:color="auto"/>
            <w:left w:val="none" w:sz="0" w:space="0" w:color="auto"/>
            <w:bottom w:val="none" w:sz="0" w:space="0" w:color="auto"/>
            <w:right w:val="none" w:sz="0" w:space="0" w:color="auto"/>
          </w:divBdr>
        </w:div>
        <w:div w:id="536892600">
          <w:marLeft w:val="0"/>
          <w:marRight w:val="0"/>
          <w:marTop w:val="0"/>
          <w:marBottom w:val="0"/>
          <w:divBdr>
            <w:top w:val="none" w:sz="0" w:space="0" w:color="auto"/>
            <w:left w:val="none" w:sz="0" w:space="0" w:color="auto"/>
            <w:bottom w:val="none" w:sz="0" w:space="0" w:color="auto"/>
            <w:right w:val="none" w:sz="0" w:space="0" w:color="auto"/>
          </w:divBdr>
        </w:div>
        <w:div w:id="541136299">
          <w:marLeft w:val="0"/>
          <w:marRight w:val="0"/>
          <w:marTop w:val="0"/>
          <w:marBottom w:val="0"/>
          <w:divBdr>
            <w:top w:val="none" w:sz="0" w:space="0" w:color="auto"/>
            <w:left w:val="none" w:sz="0" w:space="0" w:color="auto"/>
            <w:bottom w:val="none" w:sz="0" w:space="0" w:color="auto"/>
            <w:right w:val="none" w:sz="0" w:space="0" w:color="auto"/>
          </w:divBdr>
        </w:div>
        <w:div w:id="541982842">
          <w:marLeft w:val="0"/>
          <w:marRight w:val="0"/>
          <w:marTop w:val="0"/>
          <w:marBottom w:val="0"/>
          <w:divBdr>
            <w:top w:val="none" w:sz="0" w:space="0" w:color="auto"/>
            <w:left w:val="none" w:sz="0" w:space="0" w:color="auto"/>
            <w:bottom w:val="none" w:sz="0" w:space="0" w:color="auto"/>
            <w:right w:val="none" w:sz="0" w:space="0" w:color="auto"/>
          </w:divBdr>
        </w:div>
        <w:div w:id="557978634">
          <w:marLeft w:val="0"/>
          <w:marRight w:val="0"/>
          <w:marTop w:val="0"/>
          <w:marBottom w:val="0"/>
          <w:divBdr>
            <w:top w:val="none" w:sz="0" w:space="0" w:color="auto"/>
            <w:left w:val="none" w:sz="0" w:space="0" w:color="auto"/>
            <w:bottom w:val="none" w:sz="0" w:space="0" w:color="auto"/>
            <w:right w:val="none" w:sz="0" w:space="0" w:color="auto"/>
          </w:divBdr>
        </w:div>
        <w:div w:id="557984846">
          <w:marLeft w:val="0"/>
          <w:marRight w:val="0"/>
          <w:marTop w:val="0"/>
          <w:marBottom w:val="0"/>
          <w:divBdr>
            <w:top w:val="none" w:sz="0" w:space="0" w:color="auto"/>
            <w:left w:val="none" w:sz="0" w:space="0" w:color="auto"/>
            <w:bottom w:val="none" w:sz="0" w:space="0" w:color="auto"/>
            <w:right w:val="none" w:sz="0" w:space="0" w:color="auto"/>
          </w:divBdr>
        </w:div>
        <w:div w:id="558593350">
          <w:marLeft w:val="0"/>
          <w:marRight w:val="0"/>
          <w:marTop w:val="0"/>
          <w:marBottom w:val="0"/>
          <w:divBdr>
            <w:top w:val="none" w:sz="0" w:space="0" w:color="auto"/>
            <w:left w:val="none" w:sz="0" w:space="0" w:color="auto"/>
            <w:bottom w:val="none" w:sz="0" w:space="0" w:color="auto"/>
            <w:right w:val="none" w:sz="0" w:space="0" w:color="auto"/>
          </w:divBdr>
        </w:div>
        <w:div w:id="559563053">
          <w:marLeft w:val="0"/>
          <w:marRight w:val="0"/>
          <w:marTop w:val="0"/>
          <w:marBottom w:val="0"/>
          <w:divBdr>
            <w:top w:val="none" w:sz="0" w:space="0" w:color="auto"/>
            <w:left w:val="none" w:sz="0" w:space="0" w:color="auto"/>
            <w:bottom w:val="none" w:sz="0" w:space="0" w:color="auto"/>
            <w:right w:val="none" w:sz="0" w:space="0" w:color="auto"/>
          </w:divBdr>
        </w:div>
        <w:div w:id="563952089">
          <w:marLeft w:val="0"/>
          <w:marRight w:val="0"/>
          <w:marTop w:val="0"/>
          <w:marBottom w:val="0"/>
          <w:divBdr>
            <w:top w:val="none" w:sz="0" w:space="0" w:color="auto"/>
            <w:left w:val="none" w:sz="0" w:space="0" w:color="auto"/>
            <w:bottom w:val="none" w:sz="0" w:space="0" w:color="auto"/>
            <w:right w:val="none" w:sz="0" w:space="0" w:color="auto"/>
          </w:divBdr>
        </w:div>
        <w:div w:id="564950656">
          <w:marLeft w:val="0"/>
          <w:marRight w:val="0"/>
          <w:marTop w:val="0"/>
          <w:marBottom w:val="0"/>
          <w:divBdr>
            <w:top w:val="none" w:sz="0" w:space="0" w:color="auto"/>
            <w:left w:val="none" w:sz="0" w:space="0" w:color="auto"/>
            <w:bottom w:val="none" w:sz="0" w:space="0" w:color="auto"/>
            <w:right w:val="none" w:sz="0" w:space="0" w:color="auto"/>
          </w:divBdr>
        </w:div>
        <w:div w:id="575745107">
          <w:marLeft w:val="0"/>
          <w:marRight w:val="0"/>
          <w:marTop w:val="0"/>
          <w:marBottom w:val="0"/>
          <w:divBdr>
            <w:top w:val="none" w:sz="0" w:space="0" w:color="auto"/>
            <w:left w:val="none" w:sz="0" w:space="0" w:color="auto"/>
            <w:bottom w:val="none" w:sz="0" w:space="0" w:color="auto"/>
            <w:right w:val="none" w:sz="0" w:space="0" w:color="auto"/>
          </w:divBdr>
        </w:div>
        <w:div w:id="577448984">
          <w:marLeft w:val="0"/>
          <w:marRight w:val="0"/>
          <w:marTop w:val="0"/>
          <w:marBottom w:val="0"/>
          <w:divBdr>
            <w:top w:val="none" w:sz="0" w:space="0" w:color="auto"/>
            <w:left w:val="none" w:sz="0" w:space="0" w:color="auto"/>
            <w:bottom w:val="none" w:sz="0" w:space="0" w:color="auto"/>
            <w:right w:val="none" w:sz="0" w:space="0" w:color="auto"/>
          </w:divBdr>
        </w:div>
        <w:div w:id="579563080">
          <w:marLeft w:val="0"/>
          <w:marRight w:val="0"/>
          <w:marTop w:val="0"/>
          <w:marBottom w:val="0"/>
          <w:divBdr>
            <w:top w:val="none" w:sz="0" w:space="0" w:color="auto"/>
            <w:left w:val="none" w:sz="0" w:space="0" w:color="auto"/>
            <w:bottom w:val="none" w:sz="0" w:space="0" w:color="auto"/>
            <w:right w:val="none" w:sz="0" w:space="0" w:color="auto"/>
          </w:divBdr>
        </w:div>
        <w:div w:id="590895465">
          <w:marLeft w:val="0"/>
          <w:marRight w:val="0"/>
          <w:marTop w:val="0"/>
          <w:marBottom w:val="0"/>
          <w:divBdr>
            <w:top w:val="none" w:sz="0" w:space="0" w:color="auto"/>
            <w:left w:val="none" w:sz="0" w:space="0" w:color="auto"/>
            <w:bottom w:val="none" w:sz="0" w:space="0" w:color="auto"/>
            <w:right w:val="none" w:sz="0" w:space="0" w:color="auto"/>
          </w:divBdr>
        </w:div>
        <w:div w:id="593827611">
          <w:marLeft w:val="0"/>
          <w:marRight w:val="0"/>
          <w:marTop w:val="0"/>
          <w:marBottom w:val="0"/>
          <w:divBdr>
            <w:top w:val="none" w:sz="0" w:space="0" w:color="auto"/>
            <w:left w:val="none" w:sz="0" w:space="0" w:color="auto"/>
            <w:bottom w:val="none" w:sz="0" w:space="0" w:color="auto"/>
            <w:right w:val="none" w:sz="0" w:space="0" w:color="auto"/>
          </w:divBdr>
        </w:div>
        <w:div w:id="595090450">
          <w:marLeft w:val="0"/>
          <w:marRight w:val="0"/>
          <w:marTop w:val="0"/>
          <w:marBottom w:val="0"/>
          <w:divBdr>
            <w:top w:val="none" w:sz="0" w:space="0" w:color="auto"/>
            <w:left w:val="none" w:sz="0" w:space="0" w:color="auto"/>
            <w:bottom w:val="none" w:sz="0" w:space="0" w:color="auto"/>
            <w:right w:val="none" w:sz="0" w:space="0" w:color="auto"/>
          </w:divBdr>
        </w:div>
        <w:div w:id="595525735">
          <w:marLeft w:val="0"/>
          <w:marRight w:val="0"/>
          <w:marTop w:val="0"/>
          <w:marBottom w:val="0"/>
          <w:divBdr>
            <w:top w:val="none" w:sz="0" w:space="0" w:color="auto"/>
            <w:left w:val="none" w:sz="0" w:space="0" w:color="auto"/>
            <w:bottom w:val="none" w:sz="0" w:space="0" w:color="auto"/>
            <w:right w:val="none" w:sz="0" w:space="0" w:color="auto"/>
          </w:divBdr>
        </w:div>
        <w:div w:id="597255070">
          <w:marLeft w:val="0"/>
          <w:marRight w:val="0"/>
          <w:marTop w:val="0"/>
          <w:marBottom w:val="0"/>
          <w:divBdr>
            <w:top w:val="none" w:sz="0" w:space="0" w:color="auto"/>
            <w:left w:val="none" w:sz="0" w:space="0" w:color="auto"/>
            <w:bottom w:val="none" w:sz="0" w:space="0" w:color="auto"/>
            <w:right w:val="none" w:sz="0" w:space="0" w:color="auto"/>
          </w:divBdr>
        </w:div>
        <w:div w:id="600063042">
          <w:marLeft w:val="0"/>
          <w:marRight w:val="0"/>
          <w:marTop w:val="0"/>
          <w:marBottom w:val="0"/>
          <w:divBdr>
            <w:top w:val="none" w:sz="0" w:space="0" w:color="auto"/>
            <w:left w:val="none" w:sz="0" w:space="0" w:color="auto"/>
            <w:bottom w:val="none" w:sz="0" w:space="0" w:color="auto"/>
            <w:right w:val="none" w:sz="0" w:space="0" w:color="auto"/>
          </w:divBdr>
        </w:div>
        <w:div w:id="601912708">
          <w:marLeft w:val="0"/>
          <w:marRight w:val="0"/>
          <w:marTop w:val="0"/>
          <w:marBottom w:val="0"/>
          <w:divBdr>
            <w:top w:val="none" w:sz="0" w:space="0" w:color="auto"/>
            <w:left w:val="none" w:sz="0" w:space="0" w:color="auto"/>
            <w:bottom w:val="none" w:sz="0" w:space="0" w:color="auto"/>
            <w:right w:val="none" w:sz="0" w:space="0" w:color="auto"/>
          </w:divBdr>
        </w:div>
        <w:div w:id="602031549">
          <w:marLeft w:val="0"/>
          <w:marRight w:val="0"/>
          <w:marTop w:val="0"/>
          <w:marBottom w:val="0"/>
          <w:divBdr>
            <w:top w:val="none" w:sz="0" w:space="0" w:color="auto"/>
            <w:left w:val="none" w:sz="0" w:space="0" w:color="auto"/>
            <w:bottom w:val="none" w:sz="0" w:space="0" w:color="auto"/>
            <w:right w:val="none" w:sz="0" w:space="0" w:color="auto"/>
          </w:divBdr>
        </w:div>
        <w:div w:id="603271280">
          <w:marLeft w:val="0"/>
          <w:marRight w:val="0"/>
          <w:marTop w:val="0"/>
          <w:marBottom w:val="0"/>
          <w:divBdr>
            <w:top w:val="none" w:sz="0" w:space="0" w:color="auto"/>
            <w:left w:val="none" w:sz="0" w:space="0" w:color="auto"/>
            <w:bottom w:val="none" w:sz="0" w:space="0" w:color="auto"/>
            <w:right w:val="none" w:sz="0" w:space="0" w:color="auto"/>
          </w:divBdr>
        </w:div>
        <w:div w:id="609972359">
          <w:marLeft w:val="0"/>
          <w:marRight w:val="0"/>
          <w:marTop w:val="0"/>
          <w:marBottom w:val="0"/>
          <w:divBdr>
            <w:top w:val="none" w:sz="0" w:space="0" w:color="auto"/>
            <w:left w:val="none" w:sz="0" w:space="0" w:color="auto"/>
            <w:bottom w:val="none" w:sz="0" w:space="0" w:color="auto"/>
            <w:right w:val="none" w:sz="0" w:space="0" w:color="auto"/>
          </w:divBdr>
        </w:div>
        <w:div w:id="610210612">
          <w:marLeft w:val="0"/>
          <w:marRight w:val="0"/>
          <w:marTop w:val="0"/>
          <w:marBottom w:val="0"/>
          <w:divBdr>
            <w:top w:val="none" w:sz="0" w:space="0" w:color="auto"/>
            <w:left w:val="none" w:sz="0" w:space="0" w:color="auto"/>
            <w:bottom w:val="none" w:sz="0" w:space="0" w:color="auto"/>
            <w:right w:val="none" w:sz="0" w:space="0" w:color="auto"/>
          </w:divBdr>
        </w:div>
        <w:div w:id="611936713">
          <w:marLeft w:val="0"/>
          <w:marRight w:val="0"/>
          <w:marTop w:val="0"/>
          <w:marBottom w:val="0"/>
          <w:divBdr>
            <w:top w:val="none" w:sz="0" w:space="0" w:color="auto"/>
            <w:left w:val="none" w:sz="0" w:space="0" w:color="auto"/>
            <w:bottom w:val="none" w:sz="0" w:space="0" w:color="auto"/>
            <w:right w:val="none" w:sz="0" w:space="0" w:color="auto"/>
          </w:divBdr>
        </w:div>
        <w:div w:id="612827954">
          <w:marLeft w:val="0"/>
          <w:marRight w:val="0"/>
          <w:marTop w:val="0"/>
          <w:marBottom w:val="0"/>
          <w:divBdr>
            <w:top w:val="none" w:sz="0" w:space="0" w:color="auto"/>
            <w:left w:val="none" w:sz="0" w:space="0" w:color="auto"/>
            <w:bottom w:val="none" w:sz="0" w:space="0" w:color="auto"/>
            <w:right w:val="none" w:sz="0" w:space="0" w:color="auto"/>
          </w:divBdr>
        </w:div>
        <w:div w:id="625353199">
          <w:marLeft w:val="0"/>
          <w:marRight w:val="0"/>
          <w:marTop w:val="0"/>
          <w:marBottom w:val="0"/>
          <w:divBdr>
            <w:top w:val="none" w:sz="0" w:space="0" w:color="auto"/>
            <w:left w:val="none" w:sz="0" w:space="0" w:color="auto"/>
            <w:bottom w:val="none" w:sz="0" w:space="0" w:color="auto"/>
            <w:right w:val="none" w:sz="0" w:space="0" w:color="auto"/>
          </w:divBdr>
        </w:div>
        <w:div w:id="631792345">
          <w:marLeft w:val="0"/>
          <w:marRight w:val="0"/>
          <w:marTop w:val="0"/>
          <w:marBottom w:val="0"/>
          <w:divBdr>
            <w:top w:val="none" w:sz="0" w:space="0" w:color="auto"/>
            <w:left w:val="none" w:sz="0" w:space="0" w:color="auto"/>
            <w:bottom w:val="none" w:sz="0" w:space="0" w:color="auto"/>
            <w:right w:val="none" w:sz="0" w:space="0" w:color="auto"/>
          </w:divBdr>
        </w:div>
        <w:div w:id="633952209">
          <w:marLeft w:val="0"/>
          <w:marRight w:val="0"/>
          <w:marTop w:val="0"/>
          <w:marBottom w:val="0"/>
          <w:divBdr>
            <w:top w:val="none" w:sz="0" w:space="0" w:color="auto"/>
            <w:left w:val="none" w:sz="0" w:space="0" w:color="auto"/>
            <w:bottom w:val="none" w:sz="0" w:space="0" w:color="auto"/>
            <w:right w:val="none" w:sz="0" w:space="0" w:color="auto"/>
          </w:divBdr>
        </w:div>
        <w:div w:id="637420612">
          <w:marLeft w:val="0"/>
          <w:marRight w:val="0"/>
          <w:marTop w:val="0"/>
          <w:marBottom w:val="0"/>
          <w:divBdr>
            <w:top w:val="none" w:sz="0" w:space="0" w:color="auto"/>
            <w:left w:val="none" w:sz="0" w:space="0" w:color="auto"/>
            <w:bottom w:val="none" w:sz="0" w:space="0" w:color="auto"/>
            <w:right w:val="none" w:sz="0" w:space="0" w:color="auto"/>
          </w:divBdr>
        </w:div>
        <w:div w:id="645621803">
          <w:marLeft w:val="0"/>
          <w:marRight w:val="0"/>
          <w:marTop w:val="0"/>
          <w:marBottom w:val="0"/>
          <w:divBdr>
            <w:top w:val="none" w:sz="0" w:space="0" w:color="auto"/>
            <w:left w:val="none" w:sz="0" w:space="0" w:color="auto"/>
            <w:bottom w:val="none" w:sz="0" w:space="0" w:color="auto"/>
            <w:right w:val="none" w:sz="0" w:space="0" w:color="auto"/>
          </w:divBdr>
        </w:div>
        <w:div w:id="653294391">
          <w:marLeft w:val="0"/>
          <w:marRight w:val="0"/>
          <w:marTop w:val="0"/>
          <w:marBottom w:val="0"/>
          <w:divBdr>
            <w:top w:val="none" w:sz="0" w:space="0" w:color="auto"/>
            <w:left w:val="none" w:sz="0" w:space="0" w:color="auto"/>
            <w:bottom w:val="none" w:sz="0" w:space="0" w:color="auto"/>
            <w:right w:val="none" w:sz="0" w:space="0" w:color="auto"/>
          </w:divBdr>
        </w:div>
        <w:div w:id="661935971">
          <w:marLeft w:val="0"/>
          <w:marRight w:val="0"/>
          <w:marTop w:val="0"/>
          <w:marBottom w:val="0"/>
          <w:divBdr>
            <w:top w:val="none" w:sz="0" w:space="0" w:color="auto"/>
            <w:left w:val="none" w:sz="0" w:space="0" w:color="auto"/>
            <w:bottom w:val="none" w:sz="0" w:space="0" w:color="auto"/>
            <w:right w:val="none" w:sz="0" w:space="0" w:color="auto"/>
          </w:divBdr>
        </w:div>
        <w:div w:id="671102199">
          <w:marLeft w:val="0"/>
          <w:marRight w:val="0"/>
          <w:marTop w:val="0"/>
          <w:marBottom w:val="0"/>
          <w:divBdr>
            <w:top w:val="none" w:sz="0" w:space="0" w:color="auto"/>
            <w:left w:val="none" w:sz="0" w:space="0" w:color="auto"/>
            <w:bottom w:val="none" w:sz="0" w:space="0" w:color="auto"/>
            <w:right w:val="none" w:sz="0" w:space="0" w:color="auto"/>
          </w:divBdr>
        </w:div>
        <w:div w:id="672342918">
          <w:marLeft w:val="0"/>
          <w:marRight w:val="0"/>
          <w:marTop w:val="0"/>
          <w:marBottom w:val="0"/>
          <w:divBdr>
            <w:top w:val="none" w:sz="0" w:space="0" w:color="auto"/>
            <w:left w:val="none" w:sz="0" w:space="0" w:color="auto"/>
            <w:bottom w:val="none" w:sz="0" w:space="0" w:color="auto"/>
            <w:right w:val="none" w:sz="0" w:space="0" w:color="auto"/>
          </w:divBdr>
        </w:div>
        <w:div w:id="673994483">
          <w:marLeft w:val="0"/>
          <w:marRight w:val="0"/>
          <w:marTop w:val="0"/>
          <w:marBottom w:val="0"/>
          <w:divBdr>
            <w:top w:val="none" w:sz="0" w:space="0" w:color="auto"/>
            <w:left w:val="none" w:sz="0" w:space="0" w:color="auto"/>
            <w:bottom w:val="none" w:sz="0" w:space="0" w:color="auto"/>
            <w:right w:val="none" w:sz="0" w:space="0" w:color="auto"/>
          </w:divBdr>
        </w:div>
        <w:div w:id="678432586">
          <w:marLeft w:val="0"/>
          <w:marRight w:val="0"/>
          <w:marTop w:val="0"/>
          <w:marBottom w:val="0"/>
          <w:divBdr>
            <w:top w:val="none" w:sz="0" w:space="0" w:color="auto"/>
            <w:left w:val="none" w:sz="0" w:space="0" w:color="auto"/>
            <w:bottom w:val="none" w:sz="0" w:space="0" w:color="auto"/>
            <w:right w:val="none" w:sz="0" w:space="0" w:color="auto"/>
          </w:divBdr>
        </w:div>
        <w:div w:id="679621852">
          <w:marLeft w:val="0"/>
          <w:marRight w:val="0"/>
          <w:marTop w:val="0"/>
          <w:marBottom w:val="0"/>
          <w:divBdr>
            <w:top w:val="none" w:sz="0" w:space="0" w:color="auto"/>
            <w:left w:val="none" w:sz="0" w:space="0" w:color="auto"/>
            <w:bottom w:val="none" w:sz="0" w:space="0" w:color="auto"/>
            <w:right w:val="none" w:sz="0" w:space="0" w:color="auto"/>
          </w:divBdr>
        </w:div>
        <w:div w:id="685181980">
          <w:marLeft w:val="0"/>
          <w:marRight w:val="0"/>
          <w:marTop w:val="0"/>
          <w:marBottom w:val="0"/>
          <w:divBdr>
            <w:top w:val="none" w:sz="0" w:space="0" w:color="auto"/>
            <w:left w:val="none" w:sz="0" w:space="0" w:color="auto"/>
            <w:bottom w:val="none" w:sz="0" w:space="0" w:color="auto"/>
            <w:right w:val="none" w:sz="0" w:space="0" w:color="auto"/>
          </w:divBdr>
        </w:div>
        <w:div w:id="688023449">
          <w:marLeft w:val="0"/>
          <w:marRight w:val="0"/>
          <w:marTop w:val="0"/>
          <w:marBottom w:val="0"/>
          <w:divBdr>
            <w:top w:val="none" w:sz="0" w:space="0" w:color="auto"/>
            <w:left w:val="none" w:sz="0" w:space="0" w:color="auto"/>
            <w:bottom w:val="none" w:sz="0" w:space="0" w:color="auto"/>
            <w:right w:val="none" w:sz="0" w:space="0" w:color="auto"/>
          </w:divBdr>
        </w:div>
        <w:div w:id="688070110">
          <w:marLeft w:val="0"/>
          <w:marRight w:val="0"/>
          <w:marTop w:val="0"/>
          <w:marBottom w:val="0"/>
          <w:divBdr>
            <w:top w:val="none" w:sz="0" w:space="0" w:color="auto"/>
            <w:left w:val="none" w:sz="0" w:space="0" w:color="auto"/>
            <w:bottom w:val="none" w:sz="0" w:space="0" w:color="auto"/>
            <w:right w:val="none" w:sz="0" w:space="0" w:color="auto"/>
          </w:divBdr>
        </w:div>
        <w:div w:id="691146133">
          <w:marLeft w:val="0"/>
          <w:marRight w:val="0"/>
          <w:marTop w:val="0"/>
          <w:marBottom w:val="0"/>
          <w:divBdr>
            <w:top w:val="none" w:sz="0" w:space="0" w:color="auto"/>
            <w:left w:val="none" w:sz="0" w:space="0" w:color="auto"/>
            <w:bottom w:val="none" w:sz="0" w:space="0" w:color="auto"/>
            <w:right w:val="none" w:sz="0" w:space="0" w:color="auto"/>
          </w:divBdr>
        </w:div>
        <w:div w:id="692657641">
          <w:marLeft w:val="0"/>
          <w:marRight w:val="0"/>
          <w:marTop w:val="0"/>
          <w:marBottom w:val="0"/>
          <w:divBdr>
            <w:top w:val="none" w:sz="0" w:space="0" w:color="auto"/>
            <w:left w:val="none" w:sz="0" w:space="0" w:color="auto"/>
            <w:bottom w:val="none" w:sz="0" w:space="0" w:color="auto"/>
            <w:right w:val="none" w:sz="0" w:space="0" w:color="auto"/>
          </w:divBdr>
        </w:div>
        <w:div w:id="699821236">
          <w:marLeft w:val="0"/>
          <w:marRight w:val="0"/>
          <w:marTop w:val="0"/>
          <w:marBottom w:val="0"/>
          <w:divBdr>
            <w:top w:val="none" w:sz="0" w:space="0" w:color="auto"/>
            <w:left w:val="none" w:sz="0" w:space="0" w:color="auto"/>
            <w:bottom w:val="none" w:sz="0" w:space="0" w:color="auto"/>
            <w:right w:val="none" w:sz="0" w:space="0" w:color="auto"/>
          </w:divBdr>
        </w:div>
        <w:div w:id="702635606">
          <w:marLeft w:val="0"/>
          <w:marRight w:val="0"/>
          <w:marTop w:val="0"/>
          <w:marBottom w:val="0"/>
          <w:divBdr>
            <w:top w:val="none" w:sz="0" w:space="0" w:color="auto"/>
            <w:left w:val="none" w:sz="0" w:space="0" w:color="auto"/>
            <w:bottom w:val="none" w:sz="0" w:space="0" w:color="auto"/>
            <w:right w:val="none" w:sz="0" w:space="0" w:color="auto"/>
          </w:divBdr>
        </w:div>
        <w:div w:id="704449977">
          <w:marLeft w:val="0"/>
          <w:marRight w:val="0"/>
          <w:marTop w:val="0"/>
          <w:marBottom w:val="0"/>
          <w:divBdr>
            <w:top w:val="none" w:sz="0" w:space="0" w:color="auto"/>
            <w:left w:val="none" w:sz="0" w:space="0" w:color="auto"/>
            <w:bottom w:val="none" w:sz="0" w:space="0" w:color="auto"/>
            <w:right w:val="none" w:sz="0" w:space="0" w:color="auto"/>
          </w:divBdr>
        </w:div>
        <w:div w:id="709495464">
          <w:marLeft w:val="0"/>
          <w:marRight w:val="0"/>
          <w:marTop w:val="0"/>
          <w:marBottom w:val="0"/>
          <w:divBdr>
            <w:top w:val="none" w:sz="0" w:space="0" w:color="auto"/>
            <w:left w:val="none" w:sz="0" w:space="0" w:color="auto"/>
            <w:bottom w:val="none" w:sz="0" w:space="0" w:color="auto"/>
            <w:right w:val="none" w:sz="0" w:space="0" w:color="auto"/>
          </w:divBdr>
        </w:div>
        <w:div w:id="718552092">
          <w:marLeft w:val="0"/>
          <w:marRight w:val="0"/>
          <w:marTop w:val="0"/>
          <w:marBottom w:val="0"/>
          <w:divBdr>
            <w:top w:val="none" w:sz="0" w:space="0" w:color="auto"/>
            <w:left w:val="none" w:sz="0" w:space="0" w:color="auto"/>
            <w:bottom w:val="none" w:sz="0" w:space="0" w:color="auto"/>
            <w:right w:val="none" w:sz="0" w:space="0" w:color="auto"/>
          </w:divBdr>
        </w:div>
        <w:div w:id="719524033">
          <w:marLeft w:val="0"/>
          <w:marRight w:val="0"/>
          <w:marTop w:val="0"/>
          <w:marBottom w:val="0"/>
          <w:divBdr>
            <w:top w:val="none" w:sz="0" w:space="0" w:color="auto"/>
            <w:left w:val="none" w:sz="0" w:space="0" w:color="auto"/>
            <w:bottom w:val="none" w:sz="0" w:space="0" w:color="auto"/>
            <w:right w:val="none" w:sz="0" w:space="0" w:color="auto"/>
          </w:divBdr>
        </w:div>
        <w:div w:id="719788293">
          <w:marLeft w:val="0"/>
          <w:marRight w:val="0"/>
          <w:marTop w:val="0"/>
          <w:marBottom w:val="0"/>
          <w:divBdr>
            <w:top w:val="none" w:sz="0" w:space="0" w:color="auto"/>
            <w:left w:val="none" w:sz="0" w:space="0" w:color="auto"/>
            <w:bottom w:val="none" w:sz="0" w:space="0" w:color="auto"/>
            <w:right w:val="none" w:sz="0" w:space="0" w:color="auto"/>
          </w:divBdr>
        </w:div>
        <w:div w:id="741607525">
          <w:marLeft w:val="0"/>
          <w:marRight w:val="0"/>
          <w:marTop w:val="0"/>
          <w:marBottom w:val="0"/>
          <w:divBdr>
            <w:top w:val="none" w:sz="0" w:space="0" w:color="auto"/>
            <w:left w:val="none" w:sz="0" w:space="0" w:color="auto"/>
            <w:bottom w:val="none" w:sz="0" w:space="0" w:color="auto"/>
            <w:right w:val="none" w:sz="0" w:space="0" w:color="auto"/>
          </w:divBdr>
        </w:div>
        <w:div w:id="743258893">
          <w:marLeft w:val="0"/>
          <w:marRight w:val="0"/>
          <w:marTop w:val="0"/>
          <w:marBottom w:val="0"/>
          <w:divBdr>
            <w:top w:val="none" w:sz="0" w:space="0" w:color="auto"/>
            <w:left w:val="none" w:sz="0" w:space="0" w:color="auto"/>
            <w:bottom w:val="none" w:sz="0" w:space="0" w:color="auto"/>
            <w:right w:val="none" w:sz="0" w:space="0" w:color="auto"/>
          </w:divBdr>
        </w:div>
        <w:div w:id="748387489">
          <w:marLeft w:val="0"/>
          <w:marRight w:val="0"/>
          <w:marTop w:val="0"/>
          <w:marBottom w:val="0"/>
          <w:divBdr>
            <w:top w:val="none" w:sz="0" w:space="0" w:color="auto"/>
            <w:left w:val="none" w:sz="0" w:space="0" w:color="auto"/>
            <w:bottom w:val="none" w:sz="0" w:space="0" w:color="auto"/>
            <w:right w:val="none" w:sz="0" w:space="0" w:color="auto"/>
          </w:divBdr>
        </w:div>
        <w:div w:id="751126659">
          <w:marLeft w:val="0"/>
          <w:marRight w:val="0"/>
          <w:marTop w:val="0"/>
          <w:marBottom w:val="0"/>
          <w:divBdr>
            <w:top w:val="none" w:sz="0" w:space="0" w:color="auto"/>
            <w:left w:val="none" w:sz="0" w:space="0" w:color="auto"/>
            <w:bottom w:val="none" w:sz="0" w:space="0" w:color="auto"/>
            <w:right w:val="none" w:sz="0" w:space="0" w:color="auto"/>
          </w:divBdr>
        </w:div>
        <w:div w:id="758403372">
          <w:marLeft w:val="0"/>
          <w:marRight w:val="0"/>
          <w:marTop w:val="0"/>
          <w:marBottom w:val="0"/>
          <w:divBdr>
            <w:top w:val="none" w:sz="0" w:space="0" w:color="auto"/>
            <w:left w:val="none" w:sz="0" w:space="0" w:color="auto"/>
            <w:bottom w:val="none" w:sz="0" w:space="0" w:color="auto"/>
            <w:right w:val="none" w:sz="0" w:space="0" w:color="auto"/>
          </w:divBdr>
        </w:div>
        <w:div w:id="766270954">
          <w:marLeft w:val="0"/>
          <w:marRight w:val="0"/>
          <w:marTop w:val="0"/>
          <w:marBottom w:val="0"/>
          <w:divBdr>
            <w:top w:val="none" w:sz="0" w:space="0" w:color="auto"/>
            <w:left w:val="none" w:sz="0" w:space="0" w:color="auto"/>
            <w:bottom w:val="none" w:sz="0" w:space="0" w:color="auto"/>
            <w:right w:val="none" w:sz="0" w:space="0" w:color="auto"/>
          </w:divBdr>
        </w:div>
        <w:div w:id="769278307">
          <w:marLeft w:val="0"/>
          <w:marRight w:val="0"/>
          <w:marTop w:val="0"/>
          <w:marBottom w:val="0"/>
          <w:divBdr>
            <w:top w:val="none" w:sz="0" w:space="0" w:color="auto"/>
            <w:left w:val="none" w:sz="0" w:space="0" w:color="auto"/>
            <w:bottom w:val="none" w:sz="0" w:space="0" w:color="auto"/>
            <w:right w:val="none" w:sz="0" w:space="0" w:color="auto"/>
          </w:divBdr>
        </w:div>
        <w:div w:id="774058073">
          <w:marLeft w:val="0"/>
          <w:marRight w:val="0"/>
          <w:marTop w:val="0"/>
          <w:marBottom w:val="0"/>
          <w:divBdr>
            <w:top w:val="none" w:sz="0" w:space="0" w:color="auto"/>
            <w:left w:val="none" w:sz="0" w:space="0" w:color="auto"/>
            <w:bottom w:val="none" w:sz="0" w:space="0" w:color="auto"/>
            <w:right w:val="none" w:sz="0" w:space="0" w:color="auto"/>
          </w:divBdr>
        </w:div>
        <w:div w:id="777411678">
          <w:marLeft w:val="0"/>
          <w:marRight w:val="0"/>
          <w:marTop w:val="0"/>
          <w:marBottom w:val="0"/>
          <w:divBdr>
            <w:top w:val="none" w:sz="0" w:space="0" w:color="auto"/>
            <w:left w:val="none" w:sz="0" w:space="0" w:color="auto"/>
            <w:bottom w:val="none" w:sz="0" w:space="0" w:color="auto"/>
            <w:right w:val="none" w:sz="0" w:space="0" w:color="auto"/>
          </w:divBdr>
        </w:div>
        <w:div w:id="777525335">
          <w:marLeft w:val="0"/>
          <w:marRight w:val="0"/>
          <w:marTop w:val="0"/>
          <w:marBottom w:val="0"/>
          <w:divBdr>
            <w:top w:val="none" w:sz="0" w:space="0" w:color="auto"/>
            <w:left w:val="none" w:sz="0" w:space="0" w:color="auto"/>
            <w:bottom w:val="none" w:sz="0" w:space="0" w:color="auto"/>
            <w:right w:val="none" w:sz="0" w:space="0" w:color="auto"/>
          </w:divBdr>
        </w:div>
        <w:div w:id="786048755">
          <w:marLeft w:val="0"/>
          <w:marRight w:val="0"/>
          <w:marTop w:val="0"/>
          <w:marBottom w:val="0"/>
          <w:divBdr>
            <w:top w:val="none" w:sz="0" w:space="0" w:color="auto"/>
            <w:left w:val="none" w:sz="0" w:space="0" w:color="auto"/>
            <w:bottom w:val="none" w:sz="0" w:space="0" w:color="auto"/>
            <w:right w:val="none" w:sz="0" w:space="0" w:color="auto"/>
          </w:divBdr>
        </w:div>
        <w:div w:id="786970756">
          <w:marLeft w:val="0"/>
          <w:marRight w:val="0"/>
          <w:marTop w:val="0"/>
          <w:marBottom w:val="0"/>
          <w:divBdr>
            <w:top w:val="none" w:sz="0" w:space="0" w:color="auto"/>
            <w:left w:val="none" w:sz="0" w:space="0" w:color="auto"/>
            <w:bottom w:val="none" w:sz="0" w:space="0" w:color="auto"/>
            <w:right w:val="none" w:sz="0" w:space="0" w:color="auto"/>
          </w:divBdr>
        </w:div>
        <w:div w:id="800730893">
          <w:marLeft w:val="0"/>
          <w:marRight w:val="0"/>
          <w:marTop w:val="0"/>
          <w:marBottom w:val="0"/>
          <w:divBdr>
            <w:top w:val="none" w:sz="0" w:space="0" w:color="auto"/>
            <w:left w:val="none" w:sz="0" w:space="0" w:color="auto"/>
            <w:bottom w:val="none" w:sz="0" w:space="0" w:color="auto"/>
            <w:right w:val="none" w:sz="0" w:space="0" w:color="auto"/>
          </w:divBdr>
        </w:div>
        <w:div w:id="810101282">
          <w:marLeft w:val="0"/>
          <w:marRight w:val="0"/>
          <w:marTop w:val="0"/>
          <w:marBottom w:val="0"/>
          <w:divBdr>
            <w:top w:val="none" w:sz="0" w:space="0" w:color="auto"/>
            <w:left w:val="none" w:sz="0" w:space="0" w:color="auto"/>
            <w:bottom w:val="none" w:sz="0" w:space="0" w:color="auto"/>
            <w:right w:val="none" w:sz="0" w:space="0" w:color="auto"/>
          </w:divBdr>
        </w:div>
        <w:div w:id="817038151">
          <w:marLeft w:val="0"/>
          <w:marRight w:val="0"/>
          <w:marTop w:val="0"/>
          <w:marBottom w:val="0"/>
          <w:divBdr>
            <w:top w:val="none" w:sz="0" w:space="0" w:color="auto"/>
            <w:left w:val="none" w:sz="0" w:space="0" w:color="auto"/>
            <w:bottom w:val="none" w:sz="0" w:space="0" w:color="auto"/>
            <w:right w:val="none" w:sz="0" w:space="0" w:color="auto"/>
          </w:divBdr>
        </w:div>
        <w:div w:id="818690238">
          <w:marLeft w:val="0"/>
          <w:marRight w:val="0"/>
          <w:marTop w:val="0"/>
          <w:marBottom w:val="0"/>
          <w:divBdr>
            <w:top w:val="none" w:sz="0" w:space="0" w:color="auto"/>
            <w:left w:val="none" w:sz="0" w:space="0" w:color="auto"/>
            <w:bottom w:val="none" w:sz="0" w:space="0" w:color="auto"/>
            <w:right w:val="none" w:sz="0" w:space="0" w:color="auto"/>
          </w:divBdr>
        </w:div>
        <w:div w:id="823933209">
          <w:marLeft w:val="0"/>
          <w:marRight w:val="0"/>
          <w:marTop w:val="0"/>
          <w:marBottom w:val="0"/>
          <w:divBdr>
            <w:top w:val="none" w:sz="0" w:space="0" w:color="auto"/>
            <w:left w:val="none" w:sz="0" w:space="0" w:color="auto"/>
            <w:bottom w:val="none" w:sz="0" w:space="0" w:color="auto"/>
            <w:right w:val="none" w:sz="0" w:space="0" w:color="auto"/>
          </w:divBdr>
        </w:div>
        <w:div w:id="826552560">
          <w:marLeft w:val="0"/>
          <w:marRight w:val="0"/>
          <w:marTop w:val="0"/>
          <w:marBottom w:val="0"/>
          <w:divBdr>
            <w:top w:val="none" w:sz="0" w:space="0" w:color="auto"/>
            <w:left w:val="none" w:sz="0" w:space="0" w:color="auto"/>
            <w:bottom w:val="none" w:sz="0" w:space="0" w:color="auto"/>
            <w:right w:val="none" w:sz="0" w:space="0" w:color="auto"/>
          </w:divBdr>
        </w:div>
        <w:div w:id="829908071">
          <w:marLeft w:val="0"/>
          <w:marRight w:val="0"/>
          <w:marTop w:val="0"/>
          <w:marBottom w:val="0"/>
          <w:divBdr>
            <w:top w:val="none" w:sz="0" w:space="0" w:color="auto"/>
            <w:left w:val="none" w:sz="0" w:space="0" w:color="auto"/>
            <w:bottom w:val="none" w:sz="0" w:space="0" w:color="auto"/>
            <w:right w:val="none" w:sz="0" w:space="0" w:color="auto"/>
          </w:divBdr>
        </w:div>
        <w:div w:id="836310095">
          <w:marLeft w:val="0"/>
          <w:marRight w:val="0"/>
          <w:marTop w:val="0"/>
          <w:marBottom w:val="0"/>
          <w:divBdr>
            <w:top w:val="none" w:sz="0" w:space="0" w:color="auto"/>
            <w:left w:val="none" w:sz="0" w:space="0" w:color="auto"/>
            <w:bottom w:val="none" w:sz="0" w:space="0" w:color="auto"/>
            <w:right w:val="none" w:sz="0" w:space="0" w:color="auto"/>
          </w:divBdr>
        </w:div>
        <w:div w:id="838275334">
          <w:marLeft w:val="0"/>
          <w:marRight w:val="0"/>
          <w:marTop w:val="0"/>
          <w:marBottom w:val="0"/>
          <w:divBdr>
            <w:top w:val="none" w:sz="0" w:space="0" w:color="auto"/>
            <w:left w:val="none" w:sz="0" w:space="0" w:color="auto"/>
            <w:bottom w:val="none" w:sz="0" w:space="0" w:color="auto"/>
            <w:right w:val="none" w:sz="0" w:space="0" w:color="auto"/>
          </w:divBdr>
        </w:div>
        <w:div w:id="844445070">
          <w:marLeft w:val="0"/>
          <w:marRight w:val="0"/>
          <w:marTop w:val="0"/>
          <w:marBottom w:val="0"/>
          <w:divBdr>
            <w:top w:val="none" w:sz="0" w:space="0" w:color="auto"/>
            <w:left w:val="none" w:sz="0" w:space="0" w:color="auto"/>
            <w:bottom w:val="none" w:sz="0" w:space="0" w:color="auto"/>
            <w:right w:val="none" w:sz="0" w:space="0" w:color="auto"/>
          </w:divBdr>
        </w:div>
        <w:div w:id="848524066">
          <w:marLeft w:val="0"/>
          <w:marRight w:val="0"/>
          <w:marTop w:val="0"/>
          <w:marBottom w:val="0"/>
          <w:divBdr>
            <w:top w:val="none" w:sz="0" w:space="0" w:color="auto"/>
            <w:left w:val="none" w:sz="0" w:space="0" w:color="auto"/>
            <w:bottom w:val="none" w:sz="0" w:space="0" w:color="auto"/>
            <w:right w:val="none" w:sz="0" w:space="0" w:color="auto"/>
          </w:divBdr>
        </w:div>
        <w:div w:id="859971161">
          <w:marLeft w:val="0"/>
          <w:marRight w:val="0"/>
          <w:marTop w:val="0"/>
          <w:marBottom w:val="0"/>
          <w:divBdr>
            <w:top w:val="none" w:sz="0" w:space="0" w:color="auto"/>
            <w:left w:val="none" w:sz="0" w:space="0" w:color="auto"/>
            <w:bottom w:val="none" w:sz="0" w:space="0" w:color="auto"/>
            <w:right w:val="none" w:sz="0" w:space="0" w:color="auto"/>
          </w:divBdr>
        </w:div>
        <w:div w:id="861478203">
          <w:marLeft w:val="0"/>
          <w:marRight w:val="0"/>
          <w:marTop w:val="0"/>
          <w:marBottom w:val="0"/>
          <w:divBdr>
            <w:top w:val="none" w:sz="0" w:space="0" w:color="auto"/>
            <w:left w:val="none" w:sz="0" w:space="0" w:color="auto"/>
            <w:bottom w:val="none" w:sz="0" w:space="0" w:color="auto"/>
            <w:right w:val="none" w:sz="0" w:space="0" w:color="auto"/>
          </w:divBdr>
        </w:div>
        <w:div w:id="861674765">
          <w:marLeft w:val="0"/>
          <w:marRight w:val="0"/>
          <w:marTop w:val="0"/>
          <w:marBottom w:val="0"/>
          <w:divBdr>
            <w:top w:val="none" w:sz="0" w:space="0" w:color="auto"/>
            <w:left w:val="none" w:sz="0" w:space="0" w:color="auto"/>
            <w:bottom w:val="none" w:sz="0" w:space="0" w:color="auto"/>
            <w:right w:val="none" w:sz="0" w:space="0" w:color="auto"/>
          </w:divBdr>
        </w:div>
        <w:div w:id="863398989">
          <w:marLeft w:val="0"/>
          <w:marRight w:val="0"/>
          <w:marTop w:val="0"/>
          <w:marBottom w:val="0"/>
          <w:divBdr>
            <w:top w:val="none" w:sz="0" w:space="0" w:color="auto"/>
            <w:left w:val="none" w:sz="0" w:space="0" w:color="auto"/>
            <w:bottom w:val="none" w:sz="0" w:space="0" w:color="auto"/>
            <w:right w:val="none" w:sz="0" w:space="0" w:color="auto"/>
          </w:divBdr>
        </w:div>
        <w:div w:id="866140151">
          <w:marLeft w:val="0"/>
          <w:marRight w:val="0"/>
          <w:marTop w:val="0"/>
          <w:marBottom w:val="0"/>
          <w:divBdr>
            <w:top w:val="none" w:sz="0" w:space="0" w:color="auto"/>
            <w:left w:val="none" w:sz="0" w:space="0" w:color="auto"/>
            <w:bottom w:val="none" w:sz="0" w:space="0" w:color="auto"/>
            <w:right w:val="none" w:sz="0" w:space="0" w:color="auto"/>
          </w:divBdr>
        </w:div>
        <w:div w:id="878202378">
          <w:marLeft w:val="0"/>
          <w:marRight w:val="0"/>
          <w:marTop w:val="0"/>
          <w:marBottom w:val="0"/>
          <w:divBdr>
            <w:top w:val="none" w:sz="0" w:space="0" w:color="auto"/>
            <w:left w:val="none" w:sz="0" w:space="0" w:color="auto"/>
            <w:bottom w:val="none" w:sz="0" w:space="0" w:color="auto"/>
            <w:right w:val="none" w:sz="0" w:space="0" w:color="auto"/>
          </w:divBdr>
        </w:div>
        <w:div w:id="888492657">
          <w:marLeft w:val="0"/>
          <w:marRight w:val="0"/>
          <w:marTop w:val="0"/>
          <w:marBottom w:val="0"/>
          <w:divBdr>
            <w:top w:val="none" w:sz="0" w:space="0" w:color="auto"/>
            <w:left w:val="none" w:sz="0" w:space="0" w:color="auto"/>
            <w:bottom w:val="none" w:sz="0" w:space="0" w:color="auto"/>
            <w:right w:val="none" w:sz="0" w:space="0" w:color="auto"/>
          </w:divBdr>
        </w:div>
        <w:div w:id="901211587">
          <w:marLeft w:val="0"/>
          <w:marRight w:val="0"/>
          <w:marTop w:val="0"/>
          <w:marBottom w:val="0"/>
          <w:divBdr>
            <w:top w:val="none" w:sz="0" w:space="0" w:color="auto"/>
            <w:left w:val="none" w:sz="0" w:space="0" w:color="auto"/>
            <w:bottom w:val="none" w:sz="0" w:space="0" w:color="auto"/>
            <w:right w:val="none" w:sz="0" w:space="0" w:color="auto"/>
          </w:divBdr>
        </w:div>
        <w:div w:id="903103973">
          <w:marLeft w:val="0"/>
          <w:marRight w:val="0"/>
          <w:marTop w:val="0"/>
          <w:marBottom w:val="0"/>
          <w:divBdr>
            <w:top w:val="none" w:sz="0" w:space="0" w:color="auto"/>
            <w:left w:val="none" w:sz="0" w:space="0" w:color="auto"/>
            <w:bottom w:val="none" w:sz="0" w:space="0" w:color="auto"/>
            <w:right w:val="none" w:sz="0" w:space="0" w:color="auto"/>
          </w:divBdr>
        </w:div>
        <w:div w:id="904070511">
          <w:marLeft w:val="0"/>
          <w:marRight w:val="0"/>
          <w:marTop w:val="0"/>
          <w:marBottom w:val="0"/>
          <w:divBdr>
            <w:top w:val="none" w:sz="0" w:space="0" w:color="auto"/>
            <w:left w:val="none" w:sz="0" w:space="0" w:color="auto"/>
            <w:bottom w:val="none" w:sz="0" w:space="0" w:color="auto"/>
            <w:right w:val="none" w:sz="0" w:space="0" w:color="auto"/>
          </w:divBdr>
        </w:div>
        <w:div w:id="908807888">
          <w:marLeft w:val="0"/>
          <w:marRight w:val="0"/>
          <w:marTop w:val="0"/>
          <w:marBottom w:val="0"/>
          <w:divBdr>
            <w:top w:val="none" w:sz="0" w:space="0" w:color="auto"/>
            <w:left w:val="none" w:sz="0" w:space="0" w:color="auto"/>
            <w:bottom w:val="none" w:sz="0" w:space="0" w:color="auto"/>
            <w:right w:val="none" w:sz="0" w:space="0" w:color="auto"/>
          </w:divBdr>
        </w:div>
        <w:div w:id="910241001">
          <w:marLeft w:val="0"/>
          <w:marRight w:val="0"/>
          <w:marTop w:val="0"/>
          <w:marBottom w:val="0"/>
          <w:divBdr>
            <w:top w:val="none" w:sz="0" w:space="0" w:color="auto"/>
            <w:left w:val="none" w:sz="0" w:space="0" w:color="auto"/>
            <w:bottom w:val="none" w:sz="0" w:space="0" w:color="auto"/>
            <w:right w:val="none" w:sz="0" w:space="0" w:color="auto"/>
          </w:divBdr>
        </w:div>
        <w:div w:id="916135728">
          <w:marLeft w:val="0"/>
          <w:marRight w:val="0"/>
          <w:marTop w:val="0"/>
          <w:marBottom w:val="0"/>
          <w:divBdr>
            <w:top w:val="none" w:sz="0" w:space="0" w:color="auto"/>
            <w:left w:val="none" w:sz="0" w:space="0" w:color="auto"/>
            <w:bottom w:val="none" w:sz="0" w:space="0" w:color="auto"/>
            <w:right w:val="none" w:sz="0" w:space="0" w:color="auto"/>
          </w:divBdr>
        </w:div>
        <w:div w:id="925115224">
          <w:marLeft w:val="0"/>
          <w:marRight w:val="0"/>
          <w:marTop w:val="0"/>
          <w:marBottom w:val="0"/>
          <w:divBdr>
            <w:top w:val="none" w:sz="0" w:space="0" w:color="auto"/>
            <w:left w:val="none" w:sz="0" w:space="0" w:color="auto"/>
            <w:bottom w:val="none" w:sz="0" w:space="0" w:color="auto"/>
            <w:right w:val="none" w:sz="0" w:space="0" w:color="auto"/>
          </w:divBdr>
        </w:div>
        <w:div w:id="927542566">
          <w:marLeft w:val="0"/>
          <w:marRight w:val="0"/>
          <w:marTop w:val="0"/>
          <w:marBottom w:val="0"/>
          <w:divBdr>
            <w:top w:val="none" w:sz="0" w:space="0" w:color="auto"/>
            <w:left w:val="none" w:sz="0" w:space="0" w:color="auto"/>
            <w:bottom w:val="none" w:sz="0" w:space="0" w:color="auto"/>
            <w:right w:val="none" w:sz="0" w:space="0" w:color="auto"/>
          </w:divBdr>
        </w:div>
        <w:div w:id="928348010">
          <w:marLeft w:val="0"/>
          <w:marRight w:val="0"/>
          <w:marTop w:val="0"/>
          <w:marBottom w:val="0"/>
          <w:divBdr>
            <w:top w:val="none" w:sz="0" w:space="0" w:color="auto"/>
            <w:left w:val="none" w:sz="0" w:space="0" w:color="auto"/>
            <w:bottom w:val="none" w:sz="0" w:space="0" w:color="auto"/>
            <w:right w:val="none" w:sz="0" w:space="0" w:color="auto"/>
          </w:divBdr>
        </w:div>
        <w:div w:id="936208393">
          <w:marLeft w:val="0"/>
          <w:marRight w:val="0"/>
          <w:marTop w:val="0"/>
          <w:marBottom w:val="0"/>
          <w:divBdr>
            <w:top w:val="none" w:sz="0" w:space="0" w:color="auto"/>
            <w:left w:val="none" w:sz="0" w:space="0" w:color="auto"/>
            <w:bottom w:val="none" w:sz="0" w:space="0" w:color="auto"/>
            <w:right w:val="none" w:sz="0" w:space="0" w:color="auto"/>
          </w:divBdr>
        </w:div>
        <w:div w:id="942807337">
          <w:marLeft w:val="0"/>
          <w:marRight w:val="0"/>
          <w:marTop w:val="0"/>
          <w:marBottom w:val="0"/>
          <w:divBdr>
            <w:top w:val="none" w:sz="0" w:space="0" w:color="auto"/>
            <w:left w:val="none" w:sz="0" w:space="0" w:color="auto"/>
            <w:bottom w:val="none" w:sz="0" w:space="0" w:color="auto"/>
            <w:right w:val="none" w:sz="0" w:space="0" w:color="auto"/>
          </w:divBdr>
        </w:div>
        <w:div w:id="946885296">
          <w:marLeft w:val="0"/>
          <w:marRight w:val="0"/>
          <w:marTop w:val="0"/>
          <w:marBottom w:val="0"/>
          <w:divBdr>
            <w:top w:val="none" w:sz="0" w:space="0" w:color="auto"/>
            <w:left w:val="none" w:sz="0" w:space="0" w:color="auto"/>
            <w:bottom w:val="none" w:sz="0" w:space="0" w:color="auto"/>
            <w:right w:val="none" w:sz="0" w:space="0" w:color="auto"/>
          </w:divBdr>
        </w:div>
        <w:div w:id="949169773">
          <w:marLeft w:val="0"/>
          <w:marRight w:val="0"/>
          <w:marTop w:val="0"/>
          <w:marBottom w:val="0"/>
          <w:divBdr>
            <w:top w:val="none" w:sz="0" w:space="0" w:color="auto"/>
            <w:left w:val="none" w:sz="0" w:space="0" w:color="auto"/>
            <w:bottom w:val="none" w:sz="0" w:space="0" w:color="auto"/>
            <w:right w:val="none" w:sz="0" w:space="0" w:color="auto"/>
          </w:divBdr>
        </w:div>
        <w:div w:id="957764343">
          <w:marLeft w:val="0"/>
          <w:marRight w:val="0"/>
          <w:marTop w:val="0"/>
          <w:marBottom w:val="0"/>
          <w:divBdr>
            <w:top w:val="none" w:sz="0" w:space="0" w:color="auto"/>
            <w:left w:val="none" w:sz="0" w:space="0" w:color="auto"/>
            <w:bottom w:val="none" w:sz="0" w:space="0" w:color="auto"/>
            <w:right w:val="none" w:sz="0" w:space="0" w:color="auto"/>
          </w:divBdr>
        </w:div>
        <w:div w:id="960498252">
          <w:marLeft w:val="0"/>
          <w:marRight w:val="0"/>
          <w:marTop w:val="0"/>
          <w:marBottom w:val="0"/>
          <w:divBdr>
            <w:top w:val="none" w:sz="0" w:space="0" w:color="auto"/>
            <w:left w:val="none" w:sz="0" w:space="0" w:color="auto"/>
            <w:bottom w:val="none" w:sz="0" w:space="0" w:color="auto"/>
            <w:right w:val="none" w:sz="0" w:space="0" w:color="auto"/>
          </w:divBdr>
        </w:div>
        <w:div w:id="968046032">
          <w:marLeft w:val="0"/>
          <w:marRight w:val="0"/>
          <w:marTop w:val="0"/>
          <w:marBottom w:val="0"/>
          <w:divBdr>
            <w:top w:val="none" w:sz="0" w:space="0" w:color="auto"/>
            <w:left w:val="none" w:sz="0" w:space="0" w:color="auto"/>
            <w:bottom w:val="none" w:sz="0" w:space="0" w:color="auto"/>
            <w:right w:val="none" w:sz="0" w:space="0" w:color="auto"/>
          </w:divBdr>
        </w:div>
        <w:div w:id="970131216">
          <w:marLeft w:val="0"/>
          <w:marRight w:val="0"/>
          <w:marTop w:val="0"/>
          <w:marBottom w:val="0"/>
          <w:divBdr>
            <w:top w:val="none" w:sz="0" w:space="0" w:color="auto"/>
            <w:left w:val="none" w:sz="0" w:space="0" w:color="auto"/>
            <w:bottom w:val="none" w:sz="0" w:space="0" w:color="auto"/>
            <w:right w:val="none" w:sz="0" w:space="0" w:color="auto"/>
          </w:divBdr>
        </w:div>
        <w:div w:id="975066536">
          <w:marLeft w:val="0"/>
          <w:marRight w:val="0"/>
          <w:marTop w:val="0"/>
          <w:marBottom w:val="0"/>
          <w:divBdr>
            <w:top w:val="none" w:sz="0" w:space="0" w:color="auto"/>
            <w:left w:val="none" w:sz="0" w:space="0" w:color="auto"/>
            <w:bottom w:val="none" w:sz="0" w:space="0" w:color="auto"/>
            <w:right w:val="none" w:sz="0" w:space="0" w:color="auto"/>
          </w:divBdr>
        </w:div>
        <w:div w:id="976841911">
          <w:marLeft w:val="0"/>
          <w:marRight w:val="0"/>
          <w:marTop w:val="0"/>
          <w:marBottom w:val="0"/>
          <w:divBdr>
            <w:top w:val="none" w:sz="0" w:space="0" w:color="auto"/>
            <w:left w:val="none" w:sz="0" w:space="0" w:color="auto"/>
            <w:bottom w:val="none" w:sz="0" w:space="0" w:color="auto"/>
            <w:right w:val="none" w:sz="0" w:space="0" w:color="auto"/>
          </w:divBdr>
        </w:div>
        <w:div w:id="992366742">
          <w:marLeft w:val="0"/>
          <w:marRight w:val="0"/>
          <w:marTop w:val="0"/>
          <w:marBottom w:val="0"/>
          <w:divBdr>
            <w:top w:val="none" w:sz="0" w:space="0" w:color="auto"/>
            <w:left w:val="none" w:sz="0" w:space="0" w:color="auto"/>
            <w:bottom w:val="none" w:sz="0" w:space="0" w:color="auto"/>
            <w:right w:val="none" w:sz="0" w:space="0" w:color="auto"/>
          </w:divBdr>
        </w:div>
        <w:div w:id="993098311">
          <w:marLeft w:val="0"/>
          <w:marRight w:val="0"/>
          <w:marTop w:val="0"/>
          <w:marBottom w:val="0"/>
          <w:divBdr>
            <w:top w:val="none" w:sz="0" w:space="0" w:color="auto"/>
            <w:left w:val="none" w:sz="0" w:space="0" w:color="auto"/>
            <w:bottom w:val="none" w:sz="0" w:space="0" w:color="auto"/>
            <w:right w:val="none" w:sz="0" w:space="0" w:color="auto"/>
          </w:divBdr>
        </w:div>
        <w:div w:id="996153492">
          <w:marLeft w:val="0"/>
          <w:marRight w:val="0"/>
          <w:marTop w:val="0"/>
          <w:marBottom w:val="0"/>
          <w:divBdr>
            <w:top w:val="none" w:sz="0" w:space="0" w:color="auto"/>
            <w:left w:val="none" w:sz="0" w:space="0" w:color="auto"/>
            <w:bottom w:val="none" w:sz="0" w:space="0" w:color="auto"/>
            <w:right w:val="none" w:sz="0" w:space="0" w:color="auto"/>
          </w:divBdr>
        </w:div>
        <w:div w:id="1004741499">
          <w:marLeft w:val="0"/>
          <w:marRight w:val="0"/>
          <w:marTop w:val="0"/>
          <w:marBottom w:val="0"/>
          <w:divBdr>
            <w:top w:val="none" w:sz="0" w:space="0" w:color="auto"/>
            <w:left w:val="none" w:sz="0" w:space="0" w:color="auto"/>
            <w:bottom w:val="none" w:sz="0" w:space="0" w:color="auto"/>
            <w:right w:val="none" w:sz="0" w:space="0" w:color="auto"/>
          </w:divBdr>
        </w:div>
        <w:div w:id="1018308604">
          <w:marLeft w:val="0"/>
          <w:marRight w:val="0"/>
          <w:marTop w:val="0"/>
          <w:marBottom w:val="0"/>
          <w:divBdr>
            <w:top w:val="none" w:sz="0" w:space="0" w:color="auto"/>
            <w:left w:val="none" w:sz="0" w:space="0" w:color="auto"/>
            <w:bottom w:val="none" w:sz="0" w:space="0" w:color="auto"/>
            <w:right w:val="none" w:sz="0" w:space="0" w:color="auto"/>
          </w:divBdr>
        </w:div>
        <w:div w:id="1026442396">
          <w:marLeft w:val="0"/>
          <w:marRight w:val="0"/>
          <w:marTop w:val="0"/>
          <w:marBottom w:val="0"/>
          <w:divBdr>
            <w:top w:val="none" w:sz="0" w:space="0" w:color="auto"/>
            <w:left w:val="none" w:sz="0" w:space="0" w:color="auto"/>
            <w:bottom w:val="none" w:sz="0" w:space="0" w:color="auto"/>
            <w:right w:val="none" w:sz="0" w:space="0" w:color="auto"/>
          </w:divBdr>
        </w:div>
        <w:div w:id="1027364363">
          <w:marLeft w:val="0"/>
          <w:marRight w:val="0"/>
          <w:marTop w:val="0"/>
          <w:marBottom w:val="0"/>
          <w:divBdr>
            <w:top w:val="none" w:sz="0" w:space="0" w:color="auto"/>
            <w:left w:val="none" w:sz="0" w:space="0" w:color="auto"/>
            <w:bottom w:val="none" w:sz="0" w:space="0" w:color="auto"/>
            <w:right w:val="none" w:sz="0" w:space="0" w:color="auto"/>
          </w:divBdr>
        </w:div>
        <w:div w:id="1031690687">
          <w:marLeft w:val="0"/>
          <w:marRight w:val="0"/>
          <w:marTop w:val="0"/>
          <w:marBottom w:val="0"/>
          <w:divBdr>
            <w:top w:val="none" w:sz="0" w:space="0" w:color="auto"/>
            <w:left w:val="none" w:sz="0" w:space="0" w:color="auto"/>
            <w:bottom w:val="none" w:sz="0" w:space="0" w:color="auto"/>
            <w:right w:val="none" w:sz="0" w:space="0" w:color="auto"/>
          </w:divBdr>
        </w:div>
        <w:div w:id="1034617113">
          <w:marLeft w:val="0"/>
          <w:marRight w:val="0"/>
          <w:marTop w:val="0"/>
          <w:marBottom w:val="0"/>
          <w:divBdr>
            <w:top w:val="none" w:sz="0" w:space="0" w:color="auto"/>
            <w:left w:val="none" w:sz="0" w:space="0" w:color="auto"/>
            <w:bottom w:val="none" w:sz="0" w:space="0" w:color="auto"/>
            <w:right w:val="none" w:sz="0" w:space="0" w:color="auto"/>
          </w:divBdr>
        </w:div>
        <w:div w:id="1037393587">
          <w:marLeft w:val="0"/>
          <w:marRight w:val="0"/>
          <w:marTop w:val="0"/>
          <w:marBottom w:val="0"/>
          <w:divBdr>
            <w:top w:val="none" w:sz="0" w:space="0" w:color="auto"/>
            <w:left w:val="none" w:sz="0" w:space="0" w:color="auto"/>
            <w:bottom w:val="none" w:sz="0" w:space="0" w:color="auto"/>
            <w:right w:val="none" w:sz="0" w:space="0" w:color="auto"/>
          </w:divBdr>
        </w:div>
        <w:div w:id="1044209653">
          <w:marLeft w:val="0"/>
          <w:marRight w:val="0"/>
          <w:marTop w:val="0"/>
          <w:marBottom w:val="0"/>
          <w:divBdr>
            <w:top w:val="none" w:sz="0" w:space="0" w:color="auto"/>
            <w:left w:val="none" w:sz="0" w:space="0" w:color="auto"/>
            <w:bottom w:val="none" w:sz="0" w:space="0" w:color="auto"/>
            <w:right w:val="none" w:sz="0" w:space="0" w:color="auto"/>
          </w:divBdr>
        </w:div>
        <w:div w:id="1051077142">
          <w:marLeft w:val="0"/>
          <w:marRight w:val="0"/>
          <w:marTop w:val="0"/>
          <w:marBottom w:val="0"/>
          <w:divBdr>
            <w:top w:val="none" w:sz="0" w:space="0" w:color="auto"/>
            <w:left w:val="none" w:sz="0" w:space="0" w:color="auto"/>
            <w:bottom w:val="none" w:sz="0" w:space="0" w:color="auto"/>
            <w:right w:val="none" w:sz="0" w:space="0" w:color="auto"/>
          </w:divBdr>
        </w:div>
        <w:div w:id="1051730545">
          <w:marLeft w:val="0"/>
          <w:marRight w:val="0"/>
          <w:marTop w:val="0"/>
          <w:marBottom w:val="0"/>
          <w:divBdr>
            <w:top w:val="none" w:sz="0" w:space="0" w:color="auto"/>
            <w:left w:val="none" w:sz="0" w:space="0" w:color="auto"/>
            <w:bottom w:val="none" w:sz="0" w:space="0" w:color="auto"/>
            <w:right w:val="none" w:sz="0" w:space="0" w:color="auto"/>
          </w:divBdr>
        </w:div>
        <w:div w:id="1052386332">
          <w:marLeft w:val="0"/>
          <w:marRight w:val="0"/>
          <w:marTop w:val="0"/>
          <w:marBottom w:val="0"/>
          <w:divBdr>
            <w:top w:val="none" w:sz="0" w:space="0" w:color="auto"/>
            <w:left w:val="none" w:sz="0" w:space="0" w:color="auto"/>
            <w:bottom w:val="none" w:sz="0" w:space="0" w:color="auto"/>
            <w:right w:val="none" w:sz="0" w:space="0" w:color="auto"/>
          </w:divBdr>
        </w:div>
        <w:div w:id="1055472582">
          <w:marLeft w:val="0"/>
          <w:marRight w:val="0"/>
          <w:marTop w:val="0"/>
          <w:marBottom w:val="0"/>
          <w:divBdr>
            <w:top w:val="none" w:sz="0" w:space="0" w:color="auto"/>
            <w:left w:val="none" w:sz="0" w:space="0" w:color="auto"/>
            <w:bottom w:val="none" w:sz="0" w:space="0" w:color="auto"/>
            <w:right w:val="none" w:sz="0" w:space="0" w:color="auto"/>
          </w:divBdr>
        </w:div>
        <w:div w:id="1060787835">
          <w:marLeft w:val="0"/>
          <w:marRight w:val="0"/>
          <w:marTop w:val="0"/>
          <w:marBottom w:val="0"/>
          <w:divBdr>
            <w:top w:val="none" w:sz="0" w:space="0" w:color="auto"/>
            <w:left w:val="none" w:sz="0" w:space="0" w:color="auto"/>
            <w:bottom w:val="none" w:sz="0" w:space="0" w:color="auto"/>
            <w:right w:val="none" w:sz="0" w:space="0" w:color="auto"/>
          </w:divBdr>
        </w:div>
        <w:div w:id="1063258252">
          <w:marLeft w:val="0"/>
          <w:marRight w:val="0"/>
          <w:marTop w:val="0"/>
          <w:marBottom w:val="0"/>
          <w:divBdr>
            <w:top w:val="none" w:sz="0" w:space="0" w:color="auto"/>
            <w:left w:val="none" w:sz="0" w:space="0" w:color="auto"/>
            <w:bottom w:val="none" w:sz="0" w:space="0" w:color="auto"/>
            <w:right w:val="none" w:sz="0" w:space="0" w:color="auto"/>
          </w:divBdr>
        </w:div>
        <w:div w:id="1063867551">
          <w:marLeft w:val="0"/>
          <w:marRight w:val="0"/>
          <w:marTop w:val="0"/>
          <w:marBottom w:val="0"/>
          <w:divBdr>
            <w:top w:val="none" w:sz="0" w:space="0" w:color="auto"/>
            <w:left w:val="none" w:sz="0" w:space="0" w:color="auto"/>
            <w:bottom w:val="none" w:sz="0" w:space="0" w:color="auto"/>
            <w:right w:val="none" w:sz="0" w:space="0" w:color="auto"/>
          </w:divBdr>
        </w:div>
        <w:div w:id="1068848182">
          <w:marLeft w:val="0"/>
          <w:marRight w:val="0"/>
          <w:marTop w:val="0"/>
          <w:marBottom w:val="0"/>
          <w:divBdr>
            <w:top w:val="none" w:sz="0" w:space="0" w:color="auto"/>
            <w:left w:val="none" w:sz="0" w:space="0" w:color="auto"/>
            <w:bottom w:val="none" w:sz="0" w:space="0" w:color="auto"/>
            <w:right w:val="none" w:sz="0" w:space="0" w:color="auto"/>
          </w:divBdr>
        </w:div>
        <w:div w:id="1069690116">
          <w:marLeft w:val="0"/>
          <w:marRight w:val="0"/>
          <w:marTop w:val="0"/>
          <w:marBottom w:val="0"/>
          <w:divBdr>
            <w:top w:val="none" w:sz="0" w:space="0" w:color="auto"/>
            <w:left w:val="none" w:sz="0" w:space="0" w:color="auto"/>
            <w:bottom w:val="none" w:sz="0" w:space="0" w:color="auto"/>
            <w:right w:val="none" w:sz="0" w:space="0" w:color="auto"/>
          </w:divBdr>
        </w:div>
        <w:div w:id="1070270131">
          <w:marLeft w:val="0"/>
          <w:marRight w:val="0"/>
          <w:marTop w:val="0"/>
          <w:marBottom w:val="0"/>
          <w:divBdr>
            <w:top w:val="none" w:sz="0" w:space="0" w:color="auto"/>
            <w:left w:val="none" w:sz="0" w:space="0" w:color="auto"/>
            <w:bottom w:val="none" w:sz="0" w:space="0" w:color="auto"/>
            <w:right w:val="none" w:sz="0" w:space="0" w:color="auto"/>
          </w:divBdr>
        </w:div>
        <w:div w:id="1071003559">
          <w:marLeft w:val="0"/>
          <w:marRight w:val="0"/>
          <w:marTop w:val="0"/>
          <w:marBottom w:val="0"/>
          <w:divBdr>
            <w:top w:val="none" w:sz="0" w:space="0" w:color="auto"/>
            <w:left w:val="none" w:sz="0" w:space="0" w:color="auto"/>
            <w:bottom w:val="none" w:sz="0" w:space="0" w:color="auto"/>
            <w:right w:val="none" w:sz="0" w:space="0" w:color="auto"/>
          </w:divBdr>
        </w:div>
        <w:div w:id="1072459756">
          <w:marLeft w:val="0"/>
          <w:marRight w:val="0"/>
          <w:marTop w:val="0"/>
          <w:marBottom w:val="0"/>
          <w:divBdr>
            <w:top w:val="none" w:sz="0" w:space="0" w:color="auto"/>
            <w:left w:val="none" w:sz="0" w:space="0" w:color="auto"/>
            <w:bottom w:val="none" w:sz="0" w:space="0" w:color="auto"/>
            <w:right w:val="none" w:sz="0" w:space="0" w:color="auto"/>
          </w:divBdr>
        </w:div>
        <w:div w:id="1075589830">
          <w:marLeft w:val="0"/>
          <w:marRight w:val="0"/>
          <w:marTop w:val="0"/>
          <w:marBottom w:val="0"/>
          <w:divBdr>
            <w:top w:val="none" w:sz="0" w:space="0" w:color="auto"/>
            <w:left w:val="none" w:sz="0" w:space="0" w:color="auto"/>
            <w:bottom w:val="none" w:sz="0" w:space="0" w:color="auto"/>
            <w:right w:val="none" w:sz="0" w:space="0" w:color="auto"/>
          </w:divBdr>
        </w:div>
        <w:div w:id="1082337493">
          <w:marLeft w:val="0"/>
          <w:marRight w:val="0"/>
          <w:marTop w:val="0"/>
          <w:marBottom w:val="0"/>
          <w:divBdr>
            <w:top w:val="none" w:sz="0" w:space="0" w:color="auto"/>
            <w:left w:val="none" w:sz="0" w:space="0" w:color="auto"/>
            <w:bottom w:val="none" w:sz="0" w:space="0" w:color="auto"/>
            <w:right w:val="none" w:sz="0" w:space="0" w:color="auto"/>
          </w:divBdr>
        </w:div>
        <w:div w:id="1085111178">
          <w:marLeft w:val="0"/>
          <w:marRight w:val="0"/>
          <w:marTop w:val="0"/>
          <w:marBottom w:val="0"/>
          <w:divBdr>
            <w:top w:val="none" w:sz="0" w:space="0" w:color="auto"/>
            <w:left w:val="none" w:sz="0" w:space="0" w:color="auto"/>
            <w:bottom w:val="none" w:sz="0" w:space="0" w:color="auto"/>
            <w:right w:val="none" w:sz="0" w:space="0" w:color="auto"/>
          </w:divBdr>
        </w:div>
        <w:div w:id="1085566853">
          <w:marLeft w:val="0"/>
          <w:marRight w:val="0"/>
          <w:marTop w:val="0"/>
          <w:marBottom w:val="0"/>
          <w:divBdr>
            <w:top w:val="none" w:sz="0" w:space="0" w:color="auto"/>
            <w:left w:val="none" w:sz="0" w:space="0" w:color="auto"/>
            <w:bottom w:val="none" w:sz="0" w:space="0" w:color="auto"/>
            <w:right w:val="none" w:sz="0" w:space="0" w:color="auto"/>
          </w:divBdr>
        </w:div>
        <w:div w:id="1093819314">
          <w:marLeft w:val="0"/>
          <w:marRight w:val="0"/>
          <w:marTop w:val="0"/>
          <w:marBottom w:val="0"/>
          <w:divBdr>
            <w:top w:val="none" w:sz="0" w:space="0" w:color="auto"/>
            <w:left w:val="none" w:sz="0" w:space="0" w:color="auto"/>
            <w:bottom w:val="none" w:sz="0" w:space="0" w:color="auto"/>
            <w:right w:val="none" w:sz="0" w:space="0" w:color="auto"/>
          </w:divBdr>
        </w:div>
        <w:div w:id="1094089526">
          <w:marLeft w:val="0"/>
          <w:marRight w:val="0"/>
          <w:marTop w:val="0"/>
          <w:marBottom w:val="0"/>
          <w:divBdr>
            <w:top w:val="none" w:sz="0" w:space="0" w:color="auto"/>
            <w:left w:val="none" w:sz="0" w:space="0" w:color="auto"/>
            <w:bottom w:val="none" w:sz="0" w:space="0" w:color="auto"/>
            <w:right w:val="none" w:sz="0" w:space="0" w:color="auto"/>
          </w:divBdr>
        </w:div>
        <w:div w:id="1095250447">
          <w:marLeft w:val="0"/>
          <w:marRight w:val="0"/>
          <w:marTop w:val="0"/>
          <w:marBottom w:val="0"/>
          <w:divBdr>
            <w:top w:val="none" w:sz="0" w:space="0" w:color="auto"/>
            <w:left w:val="none" w:sz="0" w:space="0" w:color="auto"/>
            <w:bottom w:val="none" w:sz="0" w:space="0" w:color="auto"/>
            <w:right w:val="none" w:sz="0" w:space="0" w:color="auto"/>
          </w:divBdr>
        </w:div>
        <w:div w:id="1095979042">
          <w:marLeft w:val="0"/>
          <w:marRight w:val="0"/>
          <w:marTop w:val="0"/>
          <w:marBottom w:val="0"/>
          <w:divBdr>
            <w:top w:val="none" w:sz="0" w:space="0" w:color="auto"/>
            <w:left w:val="none" w:sz="0" w:space="0" w:color="auto"/>
            <w:bottom w:val="none" w:sz="0" w:space="0" w:color="auto"/>
            <w:right w:val="none" w:sz="0" w:space="0" w:color="auto"/>
          </w:divBdr>
        </w:div>
        <w:div w:id="1101150259">
          <w:marLeft w:val="0"/>
          <w:marRight w:val="0"/>
          <w:marTop w:val="0"/>
          <w:marBottom w:val="0"/>
          <w:divBdr>
            <w:top w:val="none" w:sz="0" w:space="0" w:color="auto"/>
            <w:left w:val="none" w:sz="0" w:space="0" w:color="auto"/>
            <w:bottom w:val="none" w:sz="0" w:space="0" w:color="auto"/>
            <w:right w:val="none" w:sz="0" w:space="0" w:color="auto"/>
          </w:divBdr>
        </w:div>
        <w:div w:id="1104494317">
          <w:marLeft w:val="0"/>
          <w:marRight w:val="0"/>
          <w:marTop w:val="0"/>
          <w:marBottom w:val="0"/>
          <w:divBdr>
            <w:top w:val="none" w:sz="0" w:space="0" w:color="auto"/>
            <w:left w:val="none" w:sz="0" w:space="0" w:color="auto"/>
            <w:bottom w:val="none" w:sz="0" w:space="0" w:color="auto"/>
            <w:right w:val="none" w:sz="0" w:space="0" w:color="auto"/>
          </w:divBdr>
        </w:div>
        <w:div w:id="1120298412">
          <w:marLeft w:val="0"/>
          <w:marRight w:val="0"/>
          <w:marTop w:val="0"/>
          <w:marBottom w:val="0"/>
          <w:divBdr>
            <w:top w:val="none" w:sz="0" w:space="0" w:color="auto"/>
            <w:left w:val="none" w:sz="0" w:space="0" w:color="auto"/>
            <w:bottom w:val="none" w:sz="0" w:space="0" w:color="auto"/>
            <w:right w:val="none" w:sz="0" w:space="0" w:color="auto"/>
          </w:divBdr>
        </w:div>
        <w:div w:id="1123113979">
          <w:marLeft w:val="0"/>
          <w:marRight w:val="0"/>
          <w:marTop w:val="0"/>
          <w:marBottom w:val="0"/>
          <w:divBdr>
            <w:top w:val="none" w:sz="0" w:space="0" w:color="auto"/>
            <w:left w:val="none" w:sz="0" w:space="0" w:color="auto"/>
            <w:bottom w:val="none" w:sz="0" w:space="0" w:color="auto"/>
            <w:right w:val="none" w:sz="0" w:space="0" w:color="auto"/>
          </w:divBdr>
        </w:div>
        <w:div w:id="1125543890">
          <w:marLeft w:val="0"/>
          <w:marRight w:val="0"/>
          <w:marTop w:val="0"/>
          <w:marBottom w:val="0"/>
          <w:divBdr>
            <w:top w:val="none" w:sz="0" w:space="0" w:color="auto"/>
            <w:left w:val="none" w:sz="0" w:space="0" w:color="auto"/>
            <w:bottom w:val="none" w:sz="0" w:space="0" w:color="auto"/>
            <w:right w:val="none" w:sz="0" w:space="0" w:color="auto"/>
          </w:divBdr>
        </w:div>
        <w:div w:id="1134298797">
          <w:marLeft w:val="0"/>
          <w:marRight w:val="0"/>
          <w:marTop w:val="0"/>
          <w:marBottom w:val="0"/>
          <w:divBdr>
            <w:top w:val="none" w:sz="0" w:space="0" w:color="auto"/>
            <w:left w:val="none" w:sz="0" w:space="0" w:color="auto"/>
            <w:bottom w:val="none" w:sz="0" w:space="0" w:color="auto"/>
            <w:right w:val="none" w:sz="0" w:space="0" w:color="auto"/>
          </w:divBdr>
        </w:div>
        <w:div w:id="1135177447">
          <w:marLeft w:val="0"/>
          <w:marRight w:val="0"/>
          <w:marTop w:val="0"/>
          <w:marBottom w:val="0"/>
          <w:divBdr>
            <w:top w:val="none" w:sz="0" w:space="0" w:color="auto"/>
            <w:left w:val="none" w:sz="0" w:space="0" w:color="auto"/>
            <w:bottom w:val="none" w:sz="0" w:space="0" w:color="auto"/>
            <w:right w:val="none" w:sz="0" w:space="0" w:color="auto"/>
          </w:divBdr>
        </w:div>
        <w:div w:id="1137406775">
          <w:marLeft w:val="0"/>
          <w:marRight w:val="0"/>
          <w:marTop w:val="0"/>
          <w:marBottom w:val="0"/>
          <w:divBdr>
            <w:top w:val="none" w:sz="0" w:space="0" w:color="auto"/>
            <w:left w:val="none" w:sz="0" w:space="0" w:color="auto"/>
            <w:bottom w:val="none" w:sz="0" w:space="0" w:color="auto"/>
            <w:right w:val="none" w:sz="0" w:space="0" w:color="auto"/>
          </w:divBdr>
        </w:div>
        <w:div w:id="1138457901">
          <w:marLeft w:val="0"/>
          <w:marRight w:val="0"/>
          <w:marTop w:val="0"/>
          <w:marBottom w:val="0"/>
          <w:divBdr>
            <w:top w:val="none" w:sz="0" w:space="0" w:color="auto"/>
            <w:left w:val="none" w:sz="0" w:space="0" w:color="auto"/>
            <w:bottom w:val="none" w:sz="0" w:space="0" w:color="auto"/>
            <w:right w:val="none" w:sz="0" w:space="0" w:color="auto"/>
          </w:divBdr>
        </w:div>
        <w:div w:id="1146245419">
          <w:marLeft w:val="0"/>
          <w:marRight w:val="0"/>
          <w:marTop w:val="0"/>
          <w:marBottom w:val="0"/>
          <w:divBdr>
            <w:top w:val="none" w:sz="0" w:space="0" w:color="auto"/>
            <w:left w:val="none" w:sz="0" w:space="0" w:color="auto"/>
            <w:bottom w:val="none" w:sz="0" w:space="0" w:color="auto"/>
            <w:right w:val="none" w:sz="0" w:space="0" w:color="auto"/>
          </w:divBdr>
        </w:div>
        <w:div w:id="1147893180">
          <w:marLeft w:val="0"/>
          <w:marRight w:val="0"/>
          <w:marTop w:val="0"/>
          <w:marBottom w:val="0"/>
          <w:divBdr>
            <w:top w:val="none" w:sz="0" w:space="0" w:color="auto"/>
            <w:left w:val="none" w:sz="0" w:space="0" w:color="auto"/>
            <w:bottom w:val="none" w:sz="0" w:space="0" w:color="auto"/>
            <w:right w:val="none" w:sz="0" w:space="0" w:color="auto"/>
          </w:divBdr>
        </w:div>
        <w:div w:id="1167138837">
          <w:marLeft w:val="0"/>
          <w:marRight w:val="0"/>
          <w:marTop w:val="0"/>
          <w:marBottom w:val="0"/>
          <w:divBdr>
            <w:top w:val="none" w:sz="0" w:space="0" w:color="auto"/>
            <w:left w:val="none" w:sz="0" w:space="0" w:color="auto"/>
            <w:bottom w:val="none" w:sz="0" w:space="0" w:color="auto"/>
            <w:right w:val="none" w:sz="0" w:space="0" w:color="auto"/>
          </w:divBdr>
        </w:div>
        <w:div w:id="1168055101">
          <w:marLeft w:val="0"/>
          <w:marRight w:val="0"/>
          <w:marTop w:val="0"/>
          <w:marBottom w:val="0"/>
          <w:divBdr>
            <w:top w:val="none" w:sz="0" w:space="0" w:color="auto"/>
            <w:left w:val="none" w:sz="0" w:space="0" w:color="auto"/>
            <w:bottom w:val="none" w:sz="0" w:space="0" w:color="auto"/>
            <w:right w:val="none" w:sz="0" w:space="0" w:color="auto"/>
          </w:divBdr>
        </w:div>
        <w:div w:id="1169634265">
          <w:marLeft w:val="0"/>
          <w:marRight w:val="0"/>
          <w:marTop w:val="0"/>
          <w:marBottom w:val="0"/>
          <w:divBdr>
            <w:top w:val="none" w:sz="0" w:space="0" w:color="auto"/>
            <w:left w:val="none" w:sz="0" w:space="0" w:color="auto"/>
            <w:bottom w:val="none" w:sz="0" w:space="0" w:color="auto"/>
            <w:right w:val="none" w:sz="0" w:space="0" w:color="auto"/>
          </w:divBdr>
        </w:div>
        <w:div w:id="1175879125">
          <w:marLeft w:val="0"/>
          <w:marRight w:val="0"/>
          <w:marTop w:val="0"/>
          <w:marBottom w:val="0"/>
          <w:divBdr>
            <w:top w:val="none" w:sz="0" w:space="0" w:color="auto"/>
            <w:left w:val="none" w:sz="0" w:space="0" w:color="auto"/>
            <w:bottom w:val="none" w:sz="0" w:space="0" w:color="auto"/>
            <w:right w:val="none" w:sz="0" w:space="0" w:color="auto"/>
          </w:divBdr>
        </w:div>
        <w:div w:id="1176651292">
          <w:marLeft w:val="0"/>
          <w:marRight w:val="0"/>
          <w:marTop w:val="0"/>
          <w:marBottom w:val="0"/>
          <w:divBdr>
            <w:top w:val="none" w:sz="0" w:space="0" w:color="auto"/>
            <w:left w:val="none" w:sz="0" w:space="0" w:color="auto"/>
            <w:bottom w:val="none" w:sz="0" w:space="0" w:color="auto"/>
            <w:right w:val="none" w:sz="0" w:space="0" w:color="auto"/>
          </w:divBdr>
        </w:div>
        <w:div w:id="1180587665">
          <w:marLeft w:val="0"/>
          <w:marRight w:val="0"/>
          <w:marTop w:val="0"/>
          <w:marBottom w:val="0"/>
          <w:divBdr>
            <w:top w:val="none" w:sz="0" w:space="0" w:color="auto"/>
            <w:left w:val="none" w:sz="0" w:space="0" w:color="auto"/>
            <w:bottom w:val="none" w:sz="0" w:space="0" w:color="auto"/>
            <w:right w:val="none" w:sz="0" w:space="0" w:color="auto"/>
          </w:divBdr>
        </w:div>
        <w:div w:id="1180851572">
          <w:marLeft w:val="0"/>
          <w:marRight w:val="0"/>
          <w:marTop w:val="0"/>
          <w:marBottom w:val="0"/>
          <w:divBdr>
            <w:top w:val="none" w:sz="0" w:space="0" w:color="auto"/>
            <w:left w:val="none" w:sz="0" w:space="0" w:color="auto"/>
            <w:bottom w:val="none" w:sz="0" w:space="0" w:color="auto"/>
            <w:right w:val="none" w:sz="0" w:space="0" w:color="auto"/>
          </w:divBdr>
        </w:div>
        <w:div w:id="1183327188">
          <w:marLeft w:val="0"/>
          <w:marRight w:val="0"/>
          <w:marTop w:val="0"/>
          <w:marBottom w:val="0"/>
          <w:divBdr>
            <w:top w:val="none" w:sz="0" w:space="0" w:color="auto"/>
            <w:left w:val="none" w:sz="0" w:space="0" w:color="auto"/>
            <w:bottom w:val="none" w:sz="0" w:space="0" w:color="auto"/>
            <w:right w:val="none" w:sz="0" w:space="0" w:color="auto"/>
          </w:divBdr>
        </w:div>
        <w:div w:id="1185636756">
          <w:marLeft w:val="0"/>
          <w:marRight w:val="0"/>
          <w:marTop w:val="0"/>
          <w:marBottom w:val="0"/>
          <w:divBdr>
            <w:top w:val="none" w:sz="0" w:space="0" w:color="auto"/>
            <w:left w:val="none" w:sz="0" w:space="0" w:color="auto"/>
            <w:bottom w:val="none" w:sz="0" w:space="0" w:color="auto"/>
            <w:right w:val="none" w:sz="0" w:space="0" w:color="auto"/>
          </w:divBdr>
        </w:div>
        <w:div w:id="1187792071">
          <w:marLeft w:val="0"/>
          <w:marRight w:val="0"/>
          <w:marTop w:val="0"/>
          <w:marBottom w:val="0"/>
          <w:divBdr>
            <w:top w:val="none" w:sz="0" w:space="0" w:color="auto"/>
            <w:left w:val="none" w:sz="0" w:space="0" w:color="auto"/>
            <w:bottom w:val="none" w:sz="0" w:space="0" w:color="auto"/>
            <w:right w:val="none" w:sz="0" w:space="0" w:color="auto"/>
          </w:divBdr>
        </w:div>
        <w:div w:id="1190022211">
          <w:marLeft w:val="0"/>
          <w:marRight w:val="0"/>
          <w:marTop w:val="0"/>
          <w:marBottom w:val="0"/>
          <w:divBdr>
            <w:top w:val="none" w:sz="0" w:space="0" w:color="auto"/>
            <w:left w:val="none" w:sz="0" w:space="0" w:color="auto"/>
            <w:bottom w:val="none" w:sz="0" w:space="0" w:color="auto"/>
            <w:right w:val="none" w:sz="0" w:space="0" w:color="auto"/>
          </w:divBdr>
        </w:div>
        <w:div w:id="1193348094">
          <w:marLeft w:val="0"/>
          <w:marRight w:val="0"/>
          <w:marTop w:val="0"/>
          <w:marBottom w:val="0"/>
          <w:divBdr>
            <w:top w:val="none" w:sz="0" w:space="0" w:color="auto"/>
            <w:left w:val="none" w:sz="0" w:space="0" w:color="auto"/>
            <w:bottom w:val="none" w:sz="0" w:space="0" w:color="auto"/>
            <w:right w:val="none" w:sz="0" w:space="0" w:color="auto"/>
          </w:divBdr>
        </w:div>
        <w:div w:id="1194464338">
          <w:marLeft w:val="0"/>
          <w:marRight w:val="0"/>
          <w:marTop w:val="0"/>
          <w:marBottom w:val="0"/>
          <w:divBdr>
            <w:top w:val="none" w:sz="0" w:space="0" w:color="auto"/>
            <w:left w:val="none" w:sz="0" w:space="0" w:color="auto"/>
            <w:bottom w:val="none" w:sz="0" w:space="0" w:color="auto"/>
            <w:right w:val="none" w:sz="0" w:space="0" w:color="auto"/>
          </w:divBdr>
        </w:div>
        <w:div w:id="1204320822">
          <w:marLeft w:val="0"/>
          <w:marRight w:val="0"/>
          <w:marTop w:val="0"/>
          <w:marBottom w:val="0"/>
          <w:divBdr>
            <w:top w:val="none" w:sz="0" w:space="0" w:color="auto"/>
            <w:left w:val="none" w:sz="0" w:space="0" w:color="auto"/>
            <w:bottom w:val="none" w:sz="0" w:space="0" w:color="auto"/>
            <w:right w:val="none" w:sz="0" w:space="0" w:color="auto"/>
          </w:divBdr>
        </w:div>
        <w:div w:id="1207369978">
          <w:marLeft w:val="0"/>
          <w:marRight w:val="0"/>
          <w:marTop w:val="0"/>
          <w:marBottom w:val="0"/>
          <w:divBdr>
            <w:top w:val="none" w:sz="0" w:space="0" w:color="auto"/>
            <w:left w:val="none" w:sz="0" w:space="0" w:color="auto"/>
            <w:bottom w:val="none" w:sz="0" w:space="0" w:color="auto"/>
            <w:right w:val="none" w:sz="0" w:space="0" w:color="auto"/>
          </w:divBdr>
        </w:div>
        <w:div w:id="1208445208">
          <w:marLeft w:val="0"/>
          <w:marRight w:val="0"/>
          <w:marTop w:val="0"/>
          <w:marBottom w:val="0"/>
          <w:divBdr>
            <w:top w:val="none" w:sz="0" w:space="0" w:color="auto"/>
            <w:left w:val="none" w:sz="0" w:space="0" w:color="auto"/>
            <w:bottom w:val="none" w:sz="0" w:space="0" w:color="auto"/>
            <w:right w:val="none" w:sz="0" w:space="0" w:color="auto"/>
          </w:divBdr>
        </w:div>
        <w:div w:id="1209803166">
          <w:marLeft w:val="0"/>
          <w:marRight w:val="0"/>
          <w:marTop w:val="0"/>
          <w:marBottom w:val="0"/>
          <w:divBdr>
            <w:top w:val="none" w:sz="0" w:space="0" w:color="auto"/>
            <w:left w:val="none" w:sz="0" w:space="0" w:color="auto"/>
            <w:bottom w:val="none" w:sz="0" w:space="0" w:color="auto"/>
            <w:right w:val="none" w:sz="0" w:space="0" w:color="auto"/>
          </w:divBdr>
        </w:div>
        <w:div w:id="1209955170">
          <w:marLeft w:val="0"/>
          <w:marRight w:val="0"/>
          <w:marTop w:val="0"/>
          <w:marBottom w:val="0"/>
          <w:divBdr>
            <w:top w:val="none" w:sz="0" w:space="0" w:color="auto"/>
            <w:left w:val="none" w:sz="0" w:space="0" w:color="auto"/>
            <w:bottom w:val="none" w:sz="0" w:space="0" w:color="auto"/>
            <w:right w:val="none" w:sz="0" w:space="0" w:color="auto"/>
          </w:divBdr>
        </w:div>
        <w:div w:id="1212108244">
          <w:marLeft w:val="0"/>
          <w:marRight w:val="0"/>
          <w:marTop w:val="0"/>
          <w:marBottom w:val="0"/>
          <w:divBdr>
            <w:top w:val="none" w:sz="0" w:space="0" w:color="auto"/>
            <w:left w:val="none" w:sz="0" w:space="0" w:color="auto"/>
            <w:bottom w:val="none" w:sz="0" w:space="0" w:color="auto"/>
            <w:right w:val="none" w:sz="0" w:space="0" w:color="auto"/>
          </w:divBdr>
        </w:div>
        <w:div w:id="1214807089">
          <w:marLeft w:val="0"/>
          <w:marRight w:val="0"/>
          <w:marTop w:val="0"/>
          <w:marBottom w:val="0"/>
          <w:divBdr>
            <w:top w:val="none" w:sz="0" w:space="0" w:color="auto"/>
            <w:left w:val="none" w:sz="0" w:space="0" w:color="auto"/>
            <w:bottom w:val="none" w:sz="0" w:space="0" w:color="auto"/>
            <w:right w:val="none" w:sz="0" w:space="0" w:color="auto"/>
          </w:divBdr>
        </w:div>
        <w:div w:id="1216703765">
          <w:marLeft w:val="0"/>
          <w:marRight w:val="0"/>
          <w:marTop w:val="0"/>
          <w:marBottom w:val="0"/>
          <w:divBdr>
            <w:top w:val="none" w:sz="0" w:space="0" w:color="auto"/>
            <w:left w:val="none" w:sz="0" w:space="0" w:color="auto"/>
            <w:bottom w:val="none" w:sz="0" w:space="0" w:color="auto"/>
            <w:right w:val="none" w:sz="0" w:space="0" w:color="auto"/>
          </w:divBdr>
        </w:div>
        <w:div w:id="1218475641">
          <w:marLeft w:val="0"/>
          <w:marRight w:val="0"/>
          <w:marTop w:val="0"/>
          <w:marBottom w:val="0"/>
          <w:divBdr>
            <w:top w:val="none" w:sz="0" w:space="0" w:color="auto"/>
            <w:left w:val="none" w:sz="0" w:space="0" w:color="auto"/>
            <w:bottom w:val="none" w:sz="0" w:space="0" w:color="auto"/>
            <w:right w:val="none" w:sz="0" w:space="0" w:color="auto"/>
          </w:divBdr>
        </w:div>
        <w:div w:id="1220939499">
          <w:marLeft w:val="0"/>
          <w:marRight w:val="0"/>
          <w:marTop w:val="0"/>
          <w:marBottom w:val="0"/>
          <w:divBdr>
            <w:top w:val="none" w:sz="0" w:space="0" w:color="auto"/>
            <w:left w:val="none" w:sz="0" w:space="0" w:color="auto"/>
            <w:bottom w:val="none" w:sz="0" w:space="0" w:color="auto"/>
            <w:right w:val="none" w:sz="0" w:space="0" w:color="auto"/>
          </w:divBdr>
        </w:div>
        <w:div w:id="1222717388">
          <w:marLeft w:val="0"/>
          <w:marRight w:val="0"/>
          <w:marTop w:val="0"/>
          <w:marBottom w:val="0"/>
          <w:divBdr>
            <w:top w:val="none" w:sz="0" w:space="0" w:color="auto"/>
            <w:left w:val="none" w:sz="0" w:space="0" w:color="auto"/>
            <w:bottom w:val="none" w:sz="0" w:space="0" w:color="auto"/>
            <w:right w:val="none" w:sz="0" w:space="0" w:color="auto"/>
          </w:divBdr>
        </w:div>
        <w:div w:id="1226143568">
          <w:marLeft w:val="0"/>
          <w:marRight w:val="0"/>
          <w:marTop w:val="0"/>
          <w:marBottom w:val="0"/>
          <w:divBdr>
            <w:top w:val="none" w:sz="0" w:space="0" w:color="auto"/>
            <w:left w:val="none" w:sz="0" w:space="0" w:color="auto"/>
            <w:bottom w:val="none" w:sz="0" w:space="0" w:color="auto"/>
            <w:right w:val="none" w:sz="0" w:space="0" w:color="auto"/>
          </w:divBdr>
        </w:div>
        <w:div w:id="1229925954">
          <w:marLeft w:val="0"/>
          <w:marRight w:val="0"/>
          <w:marTop w:val="0"/>
          <w:marBottom w:val="0"/>
          <w:divBdr>
            <w:top w:val="none" w:sz="0" w:space="0" w:color="auto"/>
            <w:left w:val="none" w:sz="0" w:space="0" w:color="auto"/>
            <w:bottom w:val="none" w:sz="0" w:space="0" w:color="auto"/>
            <w:right w:val="none" w:sz="0" w:space="0" w:color="auto"/>
          </w:divBdr>
        </w:div>
        <w:div w:id="1248806478">
          <w:marLeft w:val="0"/>
          <w:marRight w:val="0"/>
          <w:marTop w:val="0"/>
          <w:marBottom w:val="0"/>
          <w:divBdr>
            <w:top w:val="none" w:sz="0" w:space="0" w:color="auto"/>
            <w:left w:val="none" w:sz="0" w:space="0" w:color="auto"/>
            <w:bottom w:val="none" w:sz="0" w:space="0" w:color="auto"/>
            <w:right w:val="none" w:sz="0" w:space="0" w:color="auto"/>
          </w:divBdr>
        </w:div>
        <w:div w:id="1254973815">
          <w:marLeft w:val="0"/>
          <w:marRight w:val="0"/>
          <w:marTop w:val="0"/>
          <w:marBottom w:val="0"/>
          <w:divBdr>
            <w:top w:val="none" w:sz="0" w:space="0" w:color="auto"/>
            <w:left w:val="none" w:sz="0" w:space="0" w:color="auto"/>
            <w:bottom w:val="none" w:sz="0" w:space="0" w:color="auto"/>
            <w:right w:val="none" w:sz="0" w:space="0" w:color="auto"/>
          </w:divBdr>
        </w:div>
        <w:div w:id="1262958261">
          <w:marLeft w:val="0"/>
          <w:marRight w:val="0"/>
          <w:marTop w:val="0"/>
          <w:marBottom w:val="0"/>
          <w:divBdr>
            <w:top w:val="none" w:sz="0" w:space="0" w:color="auto"/>
            <w:left w:val="none" w:sz="0" w:space="0" w:color="auto"/>
            <w:bottom w:val="none" w:sz="0" w:space="0" w:color="auto"/>
            <w:right w:val="none" w:sz="0" w:space="0" w:color="auto"/>
          </w:divBdr>
        </w:div>
        <w:div w:id="1263687078">
          <w:marLeft w:val="0"/>
          <w:marRight w:val="0"/>
          <w:marTop w:val="0"/>
          <w:marBottom w:val="0"/>
          <w:divBdr>
            <w:top w:val="none" w:sz="0" w:space="0" w:color="auto"/>
            <w:left w:val="none" w:sz="0" w:space="0" w:color="auto"/>
            <w:bottom w:val="none" w:sz="0" w:space="0" w:color="auto"/>
            <w:right w:val="none" w:sz="0" w:space="0" w:color="auto"/>
          </w:divBdr>
        </w:div>
        <w:div w:id="1269004277">
          <w:marLeft w:val="0"/>
          <w:marRight w:val="0"/>
          <w:marTop w:val="0"/>
          <w:marBottom w:val="0"/>
          <w:divBdr>
            <w:top w:val="none" w:sz="0" w:space="0" w:color="auto"/>
            <w:left w:val="none" w:sz="0" w:space="0" w:color="auto"/>
            <w:bottom w:val="none" w:sz="0" w:space="0" w:color="auto"/>
            <w:right w:val="none" w:sz="0" w:space="0" w:color="auto"/>
          </w:divBdr>
        </w:div>
        <w:div w:id="1274902385">
          <w:marLeft w:val="0"/>
          <w:marRight w:val="0"/>
          <w:marTop w:val="0"/>
          <w:marBottom w:val="0"/>
          <w:divBdr>
            <w:top w:val="none" w:sz="0" w:space="0" w:color="auto"/>
            <w:left w:val="none" w:sz="0" w:space="0" w:color="auto"/>
            <w:bottom w:val="none" w:sz="0" w:space="0" w:color="auto"/>
            <w:right w:val="none" w:sz="0" w:space="0" w:color="auto"/>
          </w:divBdr>
        </w:div>
        <w:div w:id="1278877465">
          <w:marLeft w:val="0"/>
          <w:marRight w:val="0"/>
          <w:marTop w:val="0"/>
          <w:marBottom w:val="0"/>
          <w:divBdr>
            <w:top w:val="none" w:sz="0" w:space="0" w:color="auto"/>
            <w:left w:val="none" w:sz="0" w:space="0" w:color="auto"/>
            <w:bottom w:val="none" w:sz="0" w:space="0" w:color="auto"/>
            <w:right w:val="none" w:sz="0" w:space="0" w:color="auto"/>
          </w:divBdr>
        </w:div>
        <w:div w:id="1278954365">
          <w:marLeft w:val="0"/>
          <w:marRight w:val="0"/>
          <w:marTop w:val="0"/>
          <w:marBottom w:val="0"/>
          <w:divBdr>
            <w:top w:val="none" w:sz="0" w:space="0" w:color="auto"/>
            <w:left w:val="none" w:sz="0" w:space="0" w:color="auto"/>
            <w:bottom w:val="none" w:sz="0" w:space="0" w:color="auto"/>
            <w:right w:val="none" w:sz="0" w:space="0" w:color="auto"/>
          </w:divBdr>
        </w:div>
        <w:div w:id="1279607868">
          <w:marLeft w:val="0"/>
          <w:marRight w:val="0"/>
          <w:marTop w:val="0"/>
          <w:marBottom w:val="0"/>
          <w:divBdr>
            <w:top w:val="none" w:sz="0" w:space="0" w:color="auto"/>
            <w:left w:val="none" w:sz="0" w:space="0" w:color="auto"/>
            <w:bottom w:val="none" w:sz="0" w:space="0" w:color="auto"/>
            <w:right w:val="none" w:sz="0" w:space="0" w:color="auto"/>
          </w:divBdr>
        </w:div>
        <w:div w:id="1284313816">
          <w:marLeft w:val="0"/>
          <w:marRight w:val="0"/>
          <w:marTop w:val="0"/>
          <w:marBottom w:val="0"/>
          <w:divBdr>
            <w:top w:val="none" w:sz="0" w:space="0" w:color="auto"/>
            <w:left w:val="none" w:sz="0" w:space="0" w:color="auto"/>
            <w:bottom w:val="none" w:sz="0" w:space="0" w:color="auto"/>
            <w:right w:val="none" w:sz="0" w:space="0" w:color="auto"/>
          </w:divBdr>
        </w:div>
        <w:div w:id="1288122644">
          <w:marLeft w:val="0"/>
          <w:marRight w:val="0"/>
          <w:marTop w:val="0"/>
          <w:marBottom w:val="0"/>
          <w:divBdr>
            <w:top w:val="none" w:sz="0" w:space="0" w:color="auto"/>
            <w:left w:val="none" w:sz="0" w:space="0" w:color="auto"/>
            <w:bottom w:val="none" w:sz="0" w:space="0" w:color="auto"/>
            <w:right w:val="none" w:sz="0" w:space="0" w:color="auto"/>
          </w:divBdr>
        </w:div>
        <w:div w:id="1289120897">
          <w:marLeft w:val="0"/>
          <w:marRight w:val="0"/>
          <w:marTop w:val="0"/>
          <w:marBottom w:val="0"/>
          <w:divBdr>
            <w:top w:val="none" w:sz="0" w:space="0" w:color="auto"/>
            <w:left w:val="none" w:sz="0" w:space="0" w:color="auto"/>
            <w:bottom w:val="none" w:sz="0" w:space="0" w:color="auto"/>
            <w:right w:val="none" w:sz="0" w:space="0" w:color="auto"/>
          </w:divBdr>
        </w:div>
        <w:div w:id="1292903011">
          <w:marLeft w:val="0"/>
          <w:marRight w:val="0"/>
          <w:marTop w:val="0"/>
          <w:marBottom w:val="0"/>
          <w:divBdr>
            <w:top w:val="none" w:sz="0" w:space="0" w:color="auto"/>
            <w:left w:val="none" w:sz="0" w:space="0" w:color="auto"/>
            <w:bottom w:val="none" w:sz="0" w:space="0" w:color="auto"/>
            <w:right w:val="none" w:sz="0" w:space="0" w:color="auto"/>
          </w:divBdr>
        </w:div>
        <w:div w:id="1298143979">
          <w:marLeft w:val="0"/>
          <w:marRight w:val="0"/>
          <w:marTop w:val="0"/>
          <w:marBottom w:val="0"/>
          <w:divBdr>
            <w:top w:val="none" w:sz="0" w:space="0" w:color="auto"/>
            <w:left w:val="none" w:sz="0" w:space="0" w:color="auto"/>
            <w:bottom w:val="none" w:sz="0" w:space="0" w:color="auto"/>
            <w:right w:val="none" w:sz="0" w:space="0" w:color="auto"/>
          </w:divBdr>
        </w:div>
        <w:div w:id="1303996048">
          <w:marLeft w:val="0"/>
          <w:marRight w:val="0"/>
          <w:marTop w:val="0"/>
          <w:marBottom w:val="0"/>
          <w:divBdr>
            <w:top w:val="none" w:sz="0" w:space="0" w:color="auto"/>
            <w:left w:val="none" w:sz="0" w:space="0" w:color="auto"/>
            <w:bottom w:val="none" w:sz="0" w:space="0" w:color="auto"/>
            <w:right w:val="none" w:sz="0" w:space="0" w:color="auto"/>
          </w:divBdr>
        </w:div>
        <w:div w:id="1306087968">
          <w:marLeft w:val="0"/>
          <w:marRight w:val="0"/>
          <w:marTop w:val="0"/>
          <w:marBottom w:val="0"/>
          <w:divBdr>
            <w:top w:val="none" w:sz="0" w:space="0" w:color="auto"/>
            <w:left w:val="none" w:sz="0" w:space="0" w:color="auto"/>
            <w:bottom w:val="none" w:sz="0" w:space="0" w:color="auto"/>
            <w:right w:val="none" w:sz="0" w:space="0" w:color="auto"/>
          </w:divBdr>
        </w:div>
        <w:div w:id="1306398721">
          <w:marLeft w:val="0"/>
          <w:marRight w:val="0"/>
          <w:marTop w:val="0"/>
          <w:marBottom w:val="0"/>
          <w:divBdr>
            <w:top w:val="none" w:sz="0" w:space="0" w:color="auto"/>
            <w:left w:val="none" w:sz="0" w:space="0" w:color="auto"/>
            <w:bottom w:val="none" w:sz="0" w:space="0" w:color="auto"/>
            <w:right w:val="none" w:sz="0" w:space="0" w:color="auto"/>
          </w:divBdr>
        </w:div>
        <w:div w:id="1319723215">
          <w:marLeft w:val="0"/>
          <w:marRight w:val="0"/>
          <w:marTop w:val="0"/>
          <w:marBottom w:val="0"/>
          <w:divBdr>
            <w:top w:val="none" w:sz="0" w:space="0" w:color="auto"/>
            <w:left w:val="none" w:sz="0" w:space="0" w:color="auto"/>
            <w:bottom w:val="none" w:sz="0" w:space="0" w:color="auto"/>
            <w:right w:val="none" w:sz="0" w:space="0" w:color="auto"/>
          </w:divBdr>
        </w:div>
        <w:div w:id="1320420424">
          <w:marLeft w:val="0"/>
          <w:marRight w:val="0"/>
          <w:marTop w:val="0"/>
          <w:marBottom w:val="0"/>
          <w:divBdr>
            <w:top w:val="none" w:sz="0" w:space="0" w:color="auto"/>
            <w:left w:val="none" w:sz="0" w:space="0" w:color="auto"/>
            <w:bottom w:val="none" w:sz="0" w:space="0" w:color="auto"/>
            <w:right w:val="none" w:sz="0" w:space="0" w:color="auto"/>
          </w:divBdr>
        </w:div>
        <w:div w:id="1321078905">
          <w:marLeft w:val="0"/>
          <w:marRight w:val="0"/>
          <w:marTop w:val="0"/>
          <w:marBottom w:val="0"/>
          <w:divBdr>
            <w:top w:val="none" w:sz="0" w:space="0" w:color="auto"/>
            <w:left w:val="none" w:sz="0" w:space="0" w:color="auto"/>
            <w:bottom w:val="none" w:sz="0" w:space="0" w:color="auto"/>
            <w:right w:val="none" w:sz="0" w:space="0" w:color="auto"/>
          </w:divBdr>
        </w:div>
        <w:div w:id="1326859339">
          <w:marLeft w:val="0"/>
          <w:marRight w:val="0"/>
          <w:marTop w:val="0"/>
          <w:marBottom w:val="0"/>
          <w:divBdr>
            <w:top w:val="none" w:sz="0" w:space="0" w:color="auto"/>
            <w:left w:val="none" w:sz="0" w:space="0" w:color="auto"/>
            <w:bottom w:val="none" w:sz="0" w:space="0" w:color="auto"/>
            <w:right w:val="none" w:sz="0" w:space="0" w:color="auto"/>
          </w:divBdr>
        </w:div>
        <w:div w:id="1328289033">
          <w:marLeft w:val="0"/>
          <w:marRight w:val="0"/>
          <w:marTop w:val="0"/>
          <w:marBottom w:val="0"/>
          <w:divBdr>
            <w:top w:val="none" w:sz="0" w:space="0" w:color="auto"/>
            <w:left w:val="none" w:sz="0" w:space="0" w:color="auto"/>
            <w:bottom w:val="none" w:sz="0" w:space="0" w:color="auto"/>
            <w:right w:val="none" w:sz="0" w:space="0" w:color="auto"/>
          </w:divBdr>
        </w:div>
        <w:div w:id="1334261670">
          <w:marLeft w:val="0"/>
          <w:marRight w:val="0"/>
          <w:marTop w:val="0"/>
          <w:marBottom w:val="0"/>
          <w:divBdr>
            <w:top w:val="none" w:sz="0" w:space="0" w:color="auto"/>
            <w:left w:val="none" w:sz="0" w:space="0" w:color="auto"/>
            <w:bottom w:val="none" w:sz="0" w:space="0" w:color="auto"/>
            <w:right w:val="none" w:sz="0" w:space="0" w:color="auto"/>
          </w:divBdr>
        </w:div>
        <w:div w:id="1336103741">
          <w:marLeft w:val="0"/>
          <w:marRight w:val="0"/>
          <w:marTop w:val="0"/>
          <w:marBottom w:val="0"/>
          <w:divBdr>
            <w:top w:val="none" w:sz="0" w:space="0" w:color="auto"/>
            <w:left w:val="none" w:sz="0" w:space="0" w:color="auto"/>
            <w:bottom w:val="none" w:sz="0" w:space="0" w:color="auto"/>
            <w:right w:val="none" w:sz="0" w:space="0" w:color="auto"/>
          </w:divBdr>
        </w:div>
        <w:div w:id="1338003949">
          <w:marLeft w:val="0"/>
          <w:marRight w:val="0"/>
          <w:marTop w:val="0"/>
          <w:marBottom w:val="0"/>
          <w:divBdr>
            <w:top w:val="none" w:sz="0" w:space="0" w:color="auto"/>
            <w:left w:val="none" w:sz="0" w:space="0" w:color="auto"/>
            <w:bottom w:val="none" w:sz="0" w:space="0" w:color="auto"/>
            <w:right w:val="none" w:sz="0" w:space="0" w:color="auto"/>
          </w:divBdr>
        </w:div>
        <w:div w:id="1343623333">
          <w:marLeft w:val="0"/>
          <w:marRight w:val="0"/>
          <w:marTop w:val="0"/>
          <w:marBottom w:val="0"/>
          <w:divBdr>
            <w:top w:val="none" w:sz="0" w:space="0" w:color="auto"/>
            <w:left w:val="none" w:sz="0" w:space="0" w:color="auto"/>
            <w:bottom w:val="none" w:sz="0" w:space="0" w:color="auto"/>
            <w:right w:val="none" w:sz="0" w:space="0" w:color="auto"/>
          </w:divBdr>
        </w:div>
        <w:div w:id="1345549050">
          <w:marLeft w:val="0"/>
          <w:marRight w:val="0"/>
          <w:marTop w:val="0"/>
          <w:marBottom w:val="0"/>
          <w:divBdr>
            <w:top w:val="none" w:sz="0" w:space="0" w:color="auto"/>
            <w:left w:val="none" w:sz="0" w:space="0" w:color="auto"/>
            <w:bottom w:val="none" w:sz="0" w:space="0" w:color="auto"/>
            <w:right w:val="none" w:sz="0" w:space="0" w:color="auto"/>
          </w:divBdr>
        </w:div>
        <w:div w:id="1348756429">
          <w:marLeft w:val="0"/>
          <w:marRight w:val="0"/>
          <w:marTop w:val="0"/>
          <w:marBottom w:val="0"/>
          <w:divBdr>
            <w:top w:val="none" w:sz="0" w:space="0" w:color="auto"/>
            <w:left w:val="none" w:sz="0" w:space="0" w:color="auto"/>
            <w:bottom w:val="none" w:sz="0" w:space="0" w:color="auto"/>
            <w:right w:val="none" w:sz="0" w:space="0" w:color="auto"/>
          </w:divBdr>
        </w:div>
        <w:div w:id="1350524683">
          <w:marLeft w:val="0"/>
          <w:marRight w:val="0"/>
          <w:marTop w:val="0"/>
          <w:marBottom w:val="0"/>
          <w:divBdr>
            <w:top w:val="none" w:sz="0" w:space="0" w:color="auto"/>
            <w:left w:val="none" w:sz="0" w:space="0" w:color="auto"/>
            <w:bottom w:val="none" w:sz="0" w:space="0" w:color="auto"/>
            <w:right w:val="none" w:sz="0" w:space="0" w:color="auto"/>
          </w:divBdr>
        </w:div>
        <w:div w:id="1351763641">
          <w:marLeft w:val="0"/>
          <w:marRight w:val="0"/>
          <w:marTop w:val="0"/>
          <w:marBottom w:val="0"/>
          <w:divBdr>
            <w:top w:val="none" w:sz="0" w:space="0" w:color="auto"/>
            <w:left w:val="none" w:sz="0" w:space="0" w:color="auto"/>
            <w:bottom w:val="none" w:sz="0" w:space="0" w:color="auto"/>
            <w:right w:val="none" w:sz="0" w:space="0" w:color="auto"/>
          </w:divBdr>
        </w:div>
        <w:div w:id="1352757240">
          <w:marLeft w:val="0"/>
          <w:marRight w:val="0"/>
          <w:marTop w:val="0"/>
          <w:marBottom w:val="0"/>
          <w:divBdr>
            <w:top w:val="none" w:sz="0" w:space="0" w:color="auto"/>
            <w:left w:val="none" w:sz="0" w:space="0" w:color="auto"/>
            <w:bottom w:val="none" w:sz="0" w:space="0" w:color="auto"/>
            <w:right w:val="none" w:sz="0" w:space="0" w:color="auto"/>
          </w:divBdr>
        </w:div>
        <w:div w:id="1355613435">
          <w:marLeft w:val="0"/>
          <w:marRight w:val="0"/>
          <w:marTop w:val="0"/>
          <w:marBottom w:val="0"/>
          <w:divBdr>
            <w:top w:val="none" w:sz="0" w:space="0" w:color="auto"/>
            <w:left w:val="none" w:sz="0" w:space="0" w:color="auto"/>
            <w:bottom w:val="none" w:sz="0" w:space="0" w:color="auto"/>
            <w:right w:val="none" w:sz="0" w:space="0" w:color="auto"/>
          </w:divBdr>
        </w:div>
        <w:div w:id="1360282183">
          <w:marLeft w:val="0"/>
          <w:marRight w:val="0"/>
          <w:marTop w:val="0"/>
          <w:marBottom w:val="0"/>
          <w:divBdr>
            <w:top w:val="none" w:sz="0" w:space="0" w:color="auto"/>
            <w:left w:val="none" w:sz="0" w:space="0" w:color="auto"/>
            <w:bottom w:val="none" w:sz="0" w:space="0" w:color="auto"/>
            <w:right w:val="none" w:sz="0" w:space="0" w:color="auto"/>
          </w:divBdr>
        </w:div>
        <w:div w:id="1367174889">
          <w:marLeft w:val="0"/>
          <w:marRight w:val="0"/>
          <w:marTop w:val="0"/>
          <w:marBottom w:val="0"/>
          <w:divBdr>
            <w:top w:val="none" w:sz="0" w:space="0" w:color="auto"/>
            <w:left w:val="none" w:sz="0" w:space="0" w:color="auto"/>
            <w:bottom w:val="none" w:sz="0" w:space="0" w:color="auto"/>
            <w:right w:val="none" w:sz="0" w:space="0" w:color="auto"/>
          </w:divBdr>
        </w:div>
        <w:div w:id="1373773444">
          <w:marLeft w:val="0"/>
          <w:marRight w:val="0"/>
          <w:marTop w:val="0"/>
          <w:marBottom w:val="0"/>
          <w:divBdr>
            <w:top w:val="none" w:sz="0" w:space="0" w:color="auto"/>
            <w:left w:val="none" w:sz="0" w:space="0" w:color="auto"/>
            <w:bottom w:val="none" w:sz="0" w:space="0" w:color="auto"/>
            <w:right w:val="none" w:sz="0" w:space="0" w:color="auto"/>
          </w:divBdr>
        </w:div>
        <w:div w:id="1373918456">
          <w:marLeft w:val="0"/>
          <w:marRight w:val="0"/>
          <w:marTop w:val="0"/>
          <w:marBottom w:val="0"/>
          <w:divBdr>
            <w:top w:val="none" w:sz="0" w:space="0" w:color="auto"/>
            <w:left w:val="none" w:sz="0" w:space="0" w:color="auto"/>
            <w:bottom w:val="none" w:sz="0" w:space="0" w:color="auto"/>
            <w:right w:val="none" w:sz="0" w:space="0" w:color="auto"/>
          </w:divBdr>
        </w:div>
        <w:div w:id="1374689346">
          <w:marLeft w:val="0"/>
          <w:marRight w:val="0"/>
          <w:marTop w:val="0"/>
          <w:marBottom w:val="0"/>
          <w:divBdr>
            <w:top w:val="none" w:sz="0" w:space="0" w:color="auto"/>
            <w:left w:val="none" w:sz="0" w:space="0" w:color="auto"/>
            <w:bottom w:val="none" w:sz="0" w:space="0" w:color="auto"/>
            <w:right w:val="none" w:sz="0" w:space="0" w:color="auto"/>
          </w:divBdr>
        </w:div>
        <w:div w:id="1376009517">
          <w:marLeft w:val="0"/>
          <w:marRight w:val="0"/>
          <w:marTop w:val="0"/>
          <w:marBottom w:val="0"/>
          <w:divBdr>
            <w:top w:val="none" w:sz="0" w:space="0" w:color="auto"/>
            <w:left w:val="none" w:sz="0" w:space="0" w:color="auto"/>
            <w:bottom w:val="none" w:sz="0" w:space="0" w:color="auto"/>
            <w:right w:val="none" w:sz="0" w:space="0" w:color="auto"/>
          </w:divBdr>
        </w:div>
        <w:div w:id="1376810967">
          <w:marLeft w:val="0"/>
          <w:marRight w:val="0"/>
          <w:marTop w:val="0"/>
          <w:marBottom w:val="0"/>
          <w:divBdr>
            <w:top w:val="none" w:sz="0" w:space="0" w:color="auto"/>
            <w:left w:val="none" w:sz="0" w:space="0" w:color="auto"/>
            <w:bottom w:val="none" w:sz="0" w:space="0" w:color="auto"/>
            <w:right w:val="none" w:sz="0" w:space="0" w:color="auto"/>
          </w:divBdr>
        </w:div>
        <w:div w:id="1380401519">
          <w:marLeft w:val="0"/>
          <w:marRight w:val="0"/>
          <w:marTop w:val="0"/>
          <w:marBottom w:val="0"/>
          <w:divBdr>
            <w:top w:val="none" w:sz="0" w:space="0" w:color="auto"/>
            <w:left w:val="none" w:sz="0" w:space="0" w:color="auto"/>
            <w:bottom w:val="none" w:sz="0" w:space="0" w:color="auto"/>
            <w:right w:val="none" w:sz="0" w:space="0" w:color="auto"/>
          </w:divBdr>
        </w:div>
        <w:div w:id="1383554160">
          <w:marLeft w:val="0"/>
          <w:marRight w:val="0"/>
          <w:marTop w:val="0"/>
          <w:marBottom w:val="0"/>
          <w:divBdr>
            <w:top w:val="none" w:sz="0" w:space="0" w:color="auto"/>
            <w:left w:val="none" w:sz="0" w:space="0" w:color="auto"/>
            <w:bottom w:val="none" w:sz="0" w:space="0" w:color="auto"/>
            <w:right w:val="none" w:sz="0" w:space="0" w:color="auto"/>
          </w:divBdr>
        </w:div>
        <w:div w:id="1383554990">
          <w:marLeft w:val="0"/>
          <w:marRight w:val="0"/>
          <w:marTop w:val="0"/>
          <w:marBottom w:val="0"/>
          <w:divBdr>
            <w:top w:val="none" w:sz="0" w:space="0" w:color="auto"/>
            <w:left w:val="none" w:sz="0" w:space="0" w:color="auto"/>
            <w:bottom w:val="none" w:sz="0" w:space="0" w:color="auto"/>
            <w:right w:val="none" w:sz="0" w:space="0" w:color="auto"/>
          </w:divBdr>
        </w:div>
        <w:div w:id="1384329416">
          <w:marLeft w:val="0"/>
          <w:marRight w:val="0"/>
          <w:marTop w:val="0"/>
          <w:marBottom w:val="0"/>
          <w:divBdr>
            <w:top w:val="none" w:sz="0" w:space="0" w:color="auto"/>
            <w:left w:val="none" w:sz="0" w:space="0" w:color="auto"/>
            <w:bottom w:val="none" w:sz="0" w:space="0" w:color="auto"/>
            <w:right w:val="none" w:sz="0" w:space="0" w:color="auto"/>
          </w:divBdr>
        </w:div>
        <w:div w:id="1393386580">
          <w:marLeft w:val="0"/>
          <w:marRight w:val="0"/>
          <w:marTop w:val="0"/>
          <w:marBottom w:val="0"/>
          <w:divBdr>
            <w:top w:val="none" w:sz="0" w:space="0" w:color="auto"/>
            <w:left w:val="none" w:sz="0" w:space="0" w:color="auto"/>
            <w:bottom w:val="none" w:sz="0" w:space="0" w:color="auto"/>
            <w:right w:val="none" w:sz="0" w:space="0" w:color="auto"/>
          </w:divBdr>
        </w:div>
        <w:div w:id="1396391256">
          <w:marLeft w:val="0"/>
          <w:marRight w:val="0"/>
          <w:marTop w:val="0"/>
          <w:marBottom w:val="0"/>
          <w:divBdr>
            <w:top w:val="none" w:sz="0" w:space="0" w:color="auto"/>
            <w:left w:val="none" w:sz="0" w:space="0" w:color="auto"/>
            <w:bottom w:val="none" w:sz="0" w:space="0" w:color="auto"/>
            <w:right w:val="none" w:sz="0" w:space="0" w:color="auto"/>
          </w:divBdr>
        </w:div>
        <w:div w:id="1396660492">
          <w:marLeft w:val="0"/>
          <w:marRight w:val="0"/>
          <w:marTop w:val="0"/>
          <w:marBottom w:val="0"/>
          <w:divBdr>
            <w:top w:val="none" w:sz="0" w:space="0" w:color="auto"/>
            <w:left w:val="none" w:sz="0" w:space="0" w:color="auto"/>
            <w:bottom w:val="none" w:sz="0" w:space="0" w:color="auto"/>
            <w:right w:val="none" w:sz="0" w:space="0" w:color="auto"/>
          </w:divBdr>
        </w:div>
        <w:div w:id="1399474001">
          <w:marLeft w:val="0"/>
          <w:marRight w:val="0"/>
          <w:marTop w:val="0"/>
          <w:marBottom w:val="0"/>
          <w:divBdr>
            <w:top w:val="none" w:sz="0" w:space="0" w:color="auto"/>
            <w:left w:val="none" w:sz="0" w:space="0" w:color="auto"/>
            <w:bottom w:val="none" w:sz="0" w:space="0" w:color="auto"/>
            <w:right w:val="none" w:sz="0" w:space="0" w:color="auto"/>
          </w:divBdr>
        </w:div>
        <w:div w:id="1418752070">
          <w:marLeft w:val="0"/>
          <w:marRight w:val="0"/>
          <w:marTop w:val="0"/>
          <w:marBottom w:val="0"/>
          <w:divBdr>
            <w:top w:val="none" w:sz="0" w:space="0" w:color="auto"/>
            <w:left w:val="none" w:sz="0" w:space="0" w:color="auto"/>
            <w:bottom w:val="none" w:sz="0" w:space="0" w:color="auto"/>
            <w:right w:val="none" w:sz="0" w:space="0" w:color="auto"/>
          </w:divBdr>
        </w:div>
        <w:div w:id="1419785038">
          <w:marLeft w:val="0"/>
          <w:marRight w:val="0"/>
          <w:marTop w:val="0"/>
          <w:marBottom w:val="0"/>
          <w:divBdr>
            <w:top w:val="none" w:sz="0" w:space="0" w:color="auto"/>
            <w:left w:val="none" w:sz="0" w:space="0" w:color="auto"/>
            <w:bottom w:val="none" w:sz="0" w:space="0" w:color="auto"/>
            <w:right w:val="none" w:sz="0" w:space="0" w:color="auto"/>
          </w:divBdr>
        </w:div>
        <w:div w:id="1423142833">
          <w:marLeft w:val="0"/>
          <w:marRight w:val="0"/>
          <w:marTop w:val="0"/>
          <w:marBottom w:val="0"/>
          <w:divBdr>
            <w:top w:val="none" w:sz="0" w:space="0" w:color="auto"/>
            <w:left w:val="none" w:sz="0" w:space="0" w:color="auto"/>
            <w:bottom w:val="none" w:sz="0" w:space="0" w:color="auto"/>
            <w:right w:val="none" w:sz="0" w:space="0" w:color="auto"/>
          </w:divBdr>
        </w:div>
        <w:div w:id="1426725805">
          <w:marLeft w:val="0"/>
          <w:marRight w:val="0"/>
          <w:marTop w:val="0"/>
          <w:marBottom w:val="0"/>
          <w:divBdr>
            <w:top w:val="none" w:sz="0" w:space="0" w:color="auto"/>
            <w:left w:val="none" w:sz="0" w:space="0" w:color="auto"/>
            <w:bottom w:val="none" w:sz="0" w:space="0" w:color="auto"/>
            <w:right w:val="none" w:sz="0" w:space="0" w:color="auto"/>
          </w:divBdr>
        </w:div>
        <w:div w:id="1428883394">
          <w:marLeft w:val="0"/>
          <w:marRight w:val="0"/>
          <w:marTop w:val="0"/>
          <w:marBottom w:val="0"/>
          <w:divBdr>
            <w:top w:val="none" w:sz="0" w:space="0" w:color="auto"/>
            <w:left w:val="none" w:sz="0" w:space="0" w:color="auto"/>
            <w:bottom w:val="none" w:sz="0" w:space="0" w:color="auto"/>
            <w:right w:val="none" w:sz="0" w:space="0" w:color="auto"/>
          </w:divBdr>
        </w:div>
        <w:div w:id="1435856742">
          <w:marLeft w:val="0"/>
          <w:marRight w:val="0"/>
          <w:marTop w:val="0"/>
          <w:marBottom w:val="0"/>
          <w:divBdr>
            <w:top w:val="none" w:sz="0" w:space="0" w:color="auto"/>
            <w:left w:val="none" w:sz="0" w:space="0" w:color="auto"/>
            <w:bottom w:val="none" w:sz="0" w:space="0" w:color="auto"/>
            <w:right w:val="none" w:sz="0" w:space="0" w:color="auto"/>
          </w:divBdr>
        </w:div>
        <w:div w:id="1448888518">
          <w:marLeft w:val="0"/>
          <w:marRight w:val="0"/>
          <w:marTop w:val="0"/>
          <w:marBottom w:val="0"/>
          <w:divBdr>
            <w:top w:val="none" w:sz="0" w:space="0" w:color="auto"/>
            <w:left w:val="none" w:sz="0" w:space="0" w:color="auto"/>
            <w:bottom w:val="none" w:sz="0" w:space="0" w:color="auto"/>
            <w:right w:val="none" w:sz="0" w:space="0" w:color="auto"/>
          </w:divBdr>
        </w:div>
        <w:div w:id="1450737625">
          <w:marLeft w:val="0"/>
          <w:marRight w:val="0"/>
          <w:marTop w:val="0"/>
          <w:marBottom w:val="0"/>
          <w:divBdr>
            <w:top w:val="none" w:sz="0" w:space="0" w:color="auto"/>
            <w:left w:val="none" w:sz="0" w:space="0" w:color="auto"/>
            <w:bottom w:val="none" w:sz="0" w:space="0" w:color="auto"/>
            <w:right w:val="none" w:sz="0" w:space="0" w:color="auto"/>
          </w:divBdr>
        </w:div>
        <w:div w:id="1458643648">
          <w:marLeft w:val="0"/>
          <w:marRight w:val="0"/>
          <w:marTop w:val="0"/>
          <w:marBottom w:val="0"/>
          <w:divBdr>
            <w:top w:val="none" w:sz="0" w:space="0" w:color="auto"/>
            <w:left w:val="none" w:sz="0" w:space="0" w:color="auto"/>
            <w:bottom w:val="none" w:sz="0" w:space="0" w:color="auto"/>
            <w:right w:val="none" w:sz="0" w:space="0" w:color="auto"/>
          </w:divBdr>
        </w:div>
        <w:div w:id="1460685497">
          <w:marLeft w:val="0"/>
          <w:marRight w:val="0"/>
          <w:marTop w:val="0"/>
          <w:marBottom w:val="0"/>
          <w:divBdr>
            <w:top w:val="none" w:sz="0" w:space="0" w:color="auto"/>
            <w:left w:val="none" w:sz="0" w:space="0" w:color="auto"/>
            <w:bottom w:val="none" w:sz="0" w:space="0" w:color="auto"/>
            <w:right w:val="none" w:sz="0" w:space="0" w:color="auto"/>
          </w:divBdr>
        </w:div>
        <w:div w:id="1462379299">
          <w:marLeft w:val="0"/>
          <w:marRight w:val="0"/>
          <w:marTop w:val="0"/>
          <w:marBottom w:val="0"/>
          <w:divBdr>
            <w:top w:val="none" w:sz="0" w:space="0" w:color="auto"/>
            <w:left w:val="none" w:sz="0" w:space="0" w:color="auto"/>
            <w:bottom w:val="none" w:sz="0" w:space="0" w:color="auto"/>
            <w:right w:val="none" w:sz="0" w:space="0" w:color="auto"/>
          </w:divBdr>
        </w:div>
        <w:div w:id="1466385370">
          <w:marLeft w:val="0"/>
          <w:marRight w:val="0"/>
          <w:marTop w:val="0"/>
          <w:marBottom w:val="0"/>
          <w:divBdr>
            <w:top w:val="none" w:sz="0" w:space="0" w:color="auto"/>
            <w:left w:val="none" w:sz="0" w:space="0" w:color="auto"/>
            <w:bottom w:val="none" w:sz="0" w:space="0" w:color="auto"/>
            <w:right w:val="none" w:sz="0" w:space="0" w:color="auto"/>
          </w:divBdr>
        </w:div>
        <w:div w:id="1466509460">
          <w:marLeft w:val="0"/>
          <w:marRight w:val="0"/>
          <w:marTop w:val="0"/>
          <w:marBottom w:val="0"/>
          <w:divBdr>
            <w:top w:val="none" w:sz="0" w:space="0" w:color="auto"/>
            <w:left w:val="none" w:sz="0" w:space="0" w:color="auto"/>
            <w:bottom w:val="none" w:sz="0" w:space="0" w:color="auto"/>
            <w:right w:val="none" w:sz="0" w:space="0" w:color="auto"/>
          </w:divBdr>
        </w:div>
        <w:div w:id="1469055145">
          <w:marLeft w:val="0"/>
          <w:marRight w:val="0"/>
          <w:marTop w:val="0"/>
          <w:marBottom w:val="0"/>
          <w:divBdr>
            <w:top w:val="none" w:sz="0" w:space="0" w:color="auto"/>
            <w:left w:val="none" w:sz="0" w:space="0" w:color="auto"/>
            <w:bottom w:val="none" w:sz="0" w:space="0" w:color="auto"/>
            <w:right w:val="none" w:sz="0" w:space="0" w:color="auto"/>
          </w:divBdr>
        </w:div>
        <w:div w:id="1469055167">
          <w:marLeft w:val="0"/>
          <w:marRight w:val="0"/>
          <w:marTop w:val="0"/>
          <w:marBottom w:val="0"/>
          <w:divBdr>
            <w:top w:val="none" w:sz="0" w:space="0" w:color="auto"/>
            <w:left w:val="none" w:sz="0" w:space="0" w:color="auto"/>
            <w:bottom w:val="none" w:sz="0" w:space="0" w:color="auto"/>
            <w:right w:val="none" w:sz="0" w:space="0" w:color="auto"/>
          </w:divBdr>
        </w:div>
        <w:div w:id="1469861848">
          <w:marLeft w:val="0"/>
          <w:marRight w:val="0"/>
          <w:marTop w:val="0"/>
          <w:marBottom w:val="0"/>
          <w:divBdr>
            <w:top w:val="none" w:sz="0" w:space="0" w:color="auto"/>
            <w:left w:val="none" w:sz="0" w:space="0" w:color="auto"/>
            <w:bottom w:val="none" w:sz="0" w:space="0" w:color="auto"/>
            <w:right w:val="none" w:sz="0" w:space="0" w:color="auto"/>
          </w:divBdr>
        </w:div>
        <w:div w:id="1472210621">
          <w:marLeft w:val="0"/>
          <w:marRight w:val="0"/>
          <w:marTop w:val="0"/>
          <w:marBottom w:val="0"/>
          <w:divBdr>
            <w:top w:val="none" w:sz="0" w:space="0" w:color="auto"/>
            <w:left w:val="none" w:sz="0" w:space="0" w:color="auto"/>
            <w:bottom w:val="none" w:sz="0" w:space="0" w:color="auto"/>
            <w:right w:val="none" w:sz="0" w:space="0" w:color="auto"/>
          </w:divBdr>
        </w:div>
        <w:div w:id="1482039981">
          <w:marLeft w:val="0"/>
          <w:marRight w:val="0"/>
          <w:marTop w:val="0"/>
          <w:marBottom w:val="0"/>
          <w:divBdr>
            <w:top w:val="none" w:sz="0" w:space="0" w:color="auto"/>
            <w:left w:val="none" w:sz="0" w:space="0" w:color="auto"/>
            <w:bottom w:val="none" w:sz="0" w:space="0" w:color="auto"/>
            <w:right w:val="none" w:sz="0" w:space="0" w:color="auto"/>
          </w:divBdr>
        </w:div>
        <w:div w:id="1488353619">
          <w:marLeft w:val="0"/>
          <w:marRight w:val="0"/>
          <w:marTop w:val="0"/>
          <w:marBottom w:val="0"/>
          <w:divBdr>
            <w:top w:val="none" w:sz="0" w:space="0" w:color="auto"/>
            <w:left w:val="none" w:sz="0" w:space="0" w:color="auto"/>
            <w:bottom w:val="none" w:sz="0" w:space="0" w:color="auto"/>
            <w:right w:val="none" w:sz="0" w:space="0" w:color="auto"/>
          </w:divBdr>
        </w:div>
        <w:div w:id="1489394531">
          <w:marLeft w:val="0"/>
          <w:marRight w:val="0"/>
          <w:marTop w:val="0"/>
          <w:marBottom w:val="0"/>
          <w:divBdr>
            <w:top w:val="none" w:sz="0" w:space="0" w:color="auto"/>
            <w:left w:val="none" w:sz="0" w:space="0" w:color="auto"/>
            <w:bottom w:val="none" w:sz="0" w:space="0" w:color="auto"/>
            <w:right w:val="none" w:sz="0" w:space="0" w:color="auto"/>
          </w:divBdr>
        </w:div>
        <w:div w:id="1493252007">
          <w:marLeft w:val="0"/>
          <w:marRight w:val="0"/>
          <w:marTop w:val="0"/>
          <w:marBottom w:val="0"/>
          <w:divBdr>
            <w:top w:val="none" w:sz="0" w:space="0" w:color="auto"/>
            <w:left w:val="none" w:sz="0" w:space="0" w:color="auto"/>
            <w:bottom w:val="none" w:sz="0" w:space="0" w:color="auto"/>
            <w:right w:val="none" w:sz="0" w:space="0" w:color="auto"/>
          </w:divBdr>
        </w:div>
        <w:div w:id="1494446493">
          <w:marLeft w:val="0"/>
          <w:marRight w:val="0"/>
          <w:marTop w:val="0"/>
          <w:marBottom w:val="0"/>
          <w:divBdr>
            <w:top w:val="none" w:sz="0" w:space="0" w:color="auto"/>
            <w:left w:val="none" w:sz="0" w:space="0" w:color="auto"/>
            <w:bottom w:val="none" w:sz="0" w:space="0" w:color="auto"/>
            <w:right w:val="none" w:sz="0" w:space="0" w:color="auto"/>
          </w:divBdr>
        </w:div>
        <w:div w:id="1500078472">
          <w:marLeft w:val="0"/>
          <w:marRight w:val="0"/>
          <w:marTop w:val="0"/>
          <w:marBottom w:val="0"/>
          <w:divBdr>
            <w:top w:val="none" w:sz="0" w:space="0" w:color="auto"/>
            <w:left w:val="none" w:sz="0" w:space="0" w:color="auto"/>
            <w:bottom w:val="none" w:sz="0" w:space="0" w:color="auto"/>
            <w:right w:val="none" w:sz="0" w:space="0" w:color="auto"/>
          </w:divBdr>
        </w:div>
        <w:div w:id="1500851273">
          <w:marLeft w:val="0"/>
          <w:marRight w:val="0"/>
          <w:marTop w:val="0"/>
          <w:marBottom w:val="0"/>
          <w:divBdr>
            <w:top w:val="none" w:sz="0" w:space="0" w:color="auto"/>
            <w:left w:val="none" w:sz="0" w:space="0" w:color="auto"/>
            <w:bottom w:val="none" w:sz="0" w:space="0" w:color="auto"/>
            <w:right w:val="none" w:sz="0" w:space="0" w:color="auto"/>
          </w:divBdr>
        </w:div>
        <w:div w:id="1501236771">
          <w:marLeft w:val="0"/>
          <w:marRight w:val="0"/>
          <w:marTop w:val="0"/>
          <w:marBottom w:val="0"/>
          <w:divBdr>
            <w:top w:val="none" w:sz="0" w:space="0" w:color="auto"/>
            <w:left w:val="none" w:sz="0" w:space="0" w:color="auto"/>
            <w:bottom w:val="none" w:sz="0" w:space="0" w:color="auto"/>
            <w:right w:val="none" w:sz="0" w:space="0" w:color="auto"/>
          </w:divBdr>
        </w:div>
        <w:div w:id="1501893338">
          <w:marLeft w:val="0"/>
          <w:marRight w:val="0"/>
          <w:marTop w:val="0"/>
          <w:marBottom w:val="0"/>
          <w:divBdr>
            <w:top w:val="none" w:sz="0" w:space="0" w:color="auto"/>
            <w:left w:val="none" w:sz="0" w:space="0" w:color="auto"/>
            <w:bottom w:val="none" w:sz="0" w:space="0" w:color="auto"/>
            <w:right w:val="none" w:sz="0" w:space="0" w:color="auto"/>
          </w:divBdr>
        </w:div>
        <w:div w:id="1513689300">
          <w:marLeft w:val="0"/>
          <w:marRight w:val="0"/>
          <w:marTop w:val="0"/>
          <w:marBottom w:val="0"/>
          <w:divBdr>
            <w:top w:val="none" w:sz="0" w:space="0" w:color="auto"/>
            <w:left w:val="none" w:sz="0" w:space="0" w:color="auto"/>
            <w:bottom w:val="none" w:sz="0" w:space="0" w:color="auto"/>
            <w:right w:val="none" w:sz="0" w:space="0" w:color="auto"/>
          </w:divBdr>
        </w:div>
        <w:div w:id="1515729639">
          <w:marLeft w:val="0"/>
          <w:marRight w:val="0"/>
          <w:marTop w:val="0"/>
          <w:marBottom w:val="0"/>
          <w:divBdr>
            <w:top w:val="none" w:sz="0" w:space="0" w:color="auto"/>
            <w:left w:val="none" w:sz="0" w:space="0" w:color="auto"/>
            <w:bottom w:val="none" w:sz="0" w:space="0" w:color="auto"/>
            <w:right w:val="none" w:sz="0" w:space="0" w:color="auto"/>
          </w:divBdr>
        </w:div>
        <w:div w:id="1515916901">
          <w:marLeft w:val="0"/>
          <w:marRight w:val="0"/>
          <w:marTop w:val="0"/>
          <w:marBottom w:val="0"/>
          <w:divBdr>
            <w:top w:val="none" w:sz="0" w:space="0" w:color="auto"/>
            <w:left w:val="none" w:sz="0" w:space="0" w:color="auto"/>
            <w:bottom w:val="none" w:sz="0" w:space="0" w:color="auto"/>
            <w:right w:val="none" w:sz="0" w:space="0" w:color="auto"/>
          </w:divBdr>
        </w:div>
        <w:div w:id="1522931052">
          <w:marLeft w:val="0"/>
          <w:marRight w:val="0"/>
          <w:marTop w:val="0"/>
          <w:marBottom w:val="0"/>
          <w:divBdr>
            <w:top w:val="none" w:sz="0" w:space="0" w:color="auto"/>
            <w:left w:val="none" w:sz="0" w:space="0" w:color="auto"/>
            <w:bottom w:val="none" w:sz="0" w:space="0" w:color="auto"/>
            <w:right w:val="none" w:sz="0" w:space="0" w:color="auto"/>
          </w:divBdr>
        </w:div>
        <w:div w:id="1526824402">
          <w:marLeft w:val="0"/>
          <w:marRight w:val="0"/>
          <w:marTop w:val="0"/>
          <w:marBottom w:val="0"/>
          <w:divBdr>
            <w:top w:val="none" w:sz="0" w:space="0" w:color="auto"/>
            <w:left w:val="none" w:sz="0" w:space="0" w:color="auto"/>
            <w:bottom w:val="none" w:sz="0" w:space="0" w:color="auto"/>
            <w:right w:val="none" w:sz="0" w:space="0" w:color="auto"/>
          </w:divBdr>
        </w:div>
        <w:div w:id="1528833178">
          <w:marLeft w:val="0"/>
          <w:marRight w:val="0"/>
          <w:marTop w:val="0"/>
          <w:marBottom w:val="0"/>
          <w:divBdr>
            <w:top w:val="none" w:sz="0" w:space="0" w:color="auto"/>
            <w:left w:val="none" w:sz="0" w:space="0" w:color="auto"/>
            <w:bottom w:val="none" w:sz="0" w:space="0" w:color="auto"/>
            <w:right w:val="none" w:sz="0" w:space="0" w:color="auto"/>
          </w:divBdr>
        </w:div>
        <w:div w:id="1531140207">
          <w:marLeft w:val="0"/>
          <w:marRight w:val="0"/>
          <w:marTop w:val="0"/>
          <w:marBottom w:val="0"/>
          <w:divBdr>
            <w:top w:val="none" w:sz="0" w:space="0" w:color="auto"/>
            <w:left w:val="none" w:sz="0" w:space="0" w:color="auto"/>
            <w:bottom w:val="none" w:sz="0" w:space="0" w:color="auto"/>
            <w:right w:val="none" w:sz="0" w:space="0" w:color="auto"/>
          </w:divBdr>
        </w:div>
        <w:div w:id="1533496085">
          <w:marLeft w:val="0"/>
          <w:marRight w:val="0"/>
          <w:marTop w:val="0"/>
          <w:marBottom w:val="0"/>
          <w:divBdr>
            <w:top w:val="none" w:sz="0" w:space="0" w:color="auto"/>
            <w:left w:val="none" w:sz="0" w:space="0" w:color="auto"/>
            <w:bottom w:val="none" w:sz="0" w:space="0" w:color="auto"/>
            <w:right w:val="none" w:sz="0" w:space="0" w:color="auto"/>
          </w:divBdr>
        </w:div>
        <w:div w:id="1539319695">
          <w:marLeft w:val="0"/>
          <w:marRight w:val="0"/>
          <w:marTop w:val="0"/>
          <w:marBottom w:val="0"/>
          <w:divBdr>
            <w:top w:val="none" w:sz="0" w:space="0" w:color="auto"/>
            <w:left w:val="none" w:sz="0" w:space="0" w:color="auto"/>
            <w:bottom w:val="none" w:sz="0" w:space="0" w:color="auto"/>
            <w:right w:val="none" w:sz="0" w:space="0" w:color="auto"/>
          </w:divBdr>
        </w:div>
        <w:div w:id="1539976865">
          <w:marLeft w:val="0"/>
          <w:marRight w:val="0"/>
          <w:marTop w:val="0"/>
          <w:marBottom w:val="0"/>
          <w:divBdr>
            <w:top w:val="none" w:sz="0" w:space="0" w:color="auto"/>
            <w:left w:val="none" w:sz="0" w:space="0" w:color="auto"/>
            <w:bottom w:val="none" w:sz="0" w:space="0" w:color="auto"/>
            <w:right w:val="none" w:sz="0" w:space="0" w:color="auto"/>
          </w:divBdr>
        </w:div>
        <w:div w:id="1555265420">
          <w:marLeft w:val="0"/>
          <w:marRight w:val="0"/>
          <w:marTop w:val="0"/>
          <w:marBottom w:val="0"/>
          <w:divBdr>
            <w:top w:val="none" w:sz="0" w:space="0" w:color="auto"/>
            <w:left w:val="none" w:sz="0" w:space="0" w:color="auto"/>
            <w:bottom w:val="none" w:sz="0" w:space="0" w:color="auto"/>
            <w:right w:val="none" w:sz="0" w:space="0" w:color="auto"/>
          </w:divBdr>
        </w:div>
        <w:div w:id="1556038571">
          <w:marLeft w:val="0"/>
          <w:marRight w:val="0"/>
          <w:marTop w:val="0"/>
          <w:marBottom w:val="0"/>
          <w:divBdr>
            <w:top w:val="none" w:sz="0" w:space="0" w:color="auto"/>
            <w:left w:val="none" w:sz="0" w:space="0" w:color="auto"/>
            <w:bottom w:val="none" w:sz="0" w:space="0" w:color="auto"/>
            <w:right w:val="none" w:sz="0" w:space="0" w:color="auto"/>
          </w:divBdr>
        </w:div>
        <w:div w:id="1558929674">
          <w:marLeft w:val="0"/>
          <w:marRight w:val="0"/>
          <w:marTop w:val="0"/>
          <w:marBottom w:val="0"/>
          <w:divBdr>
            <w:top w:val="none" w:sz="0" w:space="0" w:color="auto"/>
            <w:left w:val="none" w:sz="0" w:space="0" w:color="auto"/>
            <w:bottom w:val="none" w:sz="0" w:space="0" w:color="auto"/>
            <w:right w:val="none" w:sz="0" w:space="0" w:color="auto"/>
          </w:divBdr>
        </w:div>
        <w:div w:id="1559903188">
          <w:marLeft w:val="0"/>
          <w:marRight w:val="0"/>
          <w:marTop w:val="0"/>
          <w:marBottom w:val="0"/>
          <w:divBdr>
            <w:top w:val="none" w:sz="0" w:space="0" w:color="auto"/>
            <w:left w:val="none" w:sz="0" w:space="0" w:color="auto"/>
            <w:bottom w:val="none" w:sz="0" w:space="0" w:color="auto"/>
            <w:right w:val="none" w:sz="0" w:space="0" w:color="auto"/>
          </w:divBdr>
        </w:div>
        <w:div w:id="1562864642">
          <w:marLeft w:val="0"/>
          <w:marRight w:val="0"/>
          <w:marTop w:val="0"/>
          <w:marBottom w:val="0"/>
          <w:divBdr>
            <w:top w:val="none" w:sz="0" w:space="0" w:color="auto"/>
            <w:left w:val="none" w:sz="0" w:space="0" w:color="auto"/>
            <w:bottom w:val="none" w:sz="0" w:space="0" w:color="auto"/>
            <w:right w:val="none" w:sz="0" w:space="0" w:color="auto"/>
          </w:divBdr>
        </w:div>
        <w:div w:id="1565600488">
          <w:marLeft w:val="0"/>
          <w:marRight w:val="0"/>
          <w:marTop w:val="0"/>
          <w:marBottom w:val="0"/>
          <w:divBdr>
            <w:top w:val="none" w:sz="0" w:space="0" w:color="auto"/>
            <w:left w:val="none" w:sz="0" w:space="0" w:color="auto"/>
            <w:bottom w:val="none" w:sz="0" w:space="0" w:color="auto"/>
            <w:right w:val="none" w:sz="0" w:space="0" w:color="auto"/>
          </w:divBdr>
        </w:div>
        <w:div w:id="1571580181">
          <w:marLeft w:val="0"/>
          <w:marRight w:val="0"/>
          <w:marTop w:val="0"/>
          <w:marBottom w:val="0"/>
          <w:divBdr>
            <w:top w:val="none" w:sz="0" w:space="0" w:color="auto"/>
            <w:left w:val="none" w:sz="0" w:space="0" w:color="auto"/>
            <w:bottom w:val="none" w:sz="0" w:space="0" w:color="auto"/>
            <w:right w:val="none" w:sz="0" w:space="0" w:color="auto"/>
          </w:divBdr>
        </w:div>
        <w:div w:id="1574198915">
          <w:marLeft w:val="0"/>
          <w:marRight w:val="0"/>
          <w:marTop w:val="0"/>
          <w:marBottom w:val="0"/>
          <w:divBdr>
            <w:top w:val="none" w:sz="0" w:space="0" w:color="auto"/>
            <w:left w:val="none" w:sz="0" w:space="0" w:color="auto"/>
            <w:bottom w:val="none" w:sz="0" w:space="0" w:color="auto"/>
            <w:right w:val="none" w:sz="0" w:space="0" w:color="auto"/>
          </w:divBdr>
        </w:div>
        <w:div w:id="1579246113">
          <w:marLeft w:val="0"/>
          <w:marRight w:val="0"/>
          <w:marTop w:val="0"/>
          <w:marBottom w:val="0"/>
          <w:divBdr>
            <w:top w:val="none" w:sz="0" w:space="0" w:color="auto"/>
            <w:left w:val="none" w:sz="0" w:space="0" w:color="auto"/>
            <w:bottom w:val="none" w:sz="0" w:space="0" w:color="auto"/>
            <w:right w:val="none" w:sz="0" w:space="0" w:color="auto"/>
          </w:divBdr>
        </w:div>
        <w:div w:id="1591624567">
          <w:marLeft w:val="0"/>
          <w:marRight w:val="0"/>
          <w:marTop w:val="0"/>
          <w:marBottom w:val="0"/>
          <w:divBdr>
            <w:top w:val="none" w:sz="0" w:space="0" w:color="auto"/>
            <w:left w:val="none" w:sz="0" w:space="0" w:color="auto"/>
            <w:bottom w:val="none" w:sz="0" w:space="0" w:color="auto"/>
            <w:right w:val="none" w:sz="0" w:space="0" w:color="auto"/>
          </w:divBdr>
        </w:div>
        <w:div w:id="1598364669">
          <w:marLeft w:val="0"/>
          <w:marRight w:val="0"/>
          <w:marTop w:val="0"/>
          <w:marBottom w:val="0"/>
          <w:divBdr>
            <w:top w:val="none" w:sz="0" w:space="0" w:color="auto"/>
            <w:left w:val="none" w:sz="0" w:space="0" w:color="auto"/>
            <w:bottom w:val="none" w:sz="0" w:space="0" w:color="auto"/>
            <w:right w:val="none" w:sz="0" w:space="0" w:color="auto"/>
          </w:divBdr>
        </w:div>
        <w:div w:id="1599214220">
          <w:marLeft w:val="0"/>
          <w:marRight w:val="0"/>
          <w:marTop w:val="0"/>
          <w:marBottom w:val="0"/>
          <w:divBdr>
            <w:top w:val="none" w:sz="0" w:space="0" w:color="auto"/>
            <w:left w:val="none" w:sz="0" w:space="0" w:color="auto"/>
            <w:bottom w:val="none" w:sz="0" w:space="0" w:color="auto"/>
            <w:right w:val="none" w:sz="0" w:space="0" w:color="auto"/>
          </w:divBdr>
        </w:div>
        <w:div w:id="1620917058">
          <w:marLeft w:val="0"/>
          <w:marRight w:val="0"/>
          <w:marTop w:val="0"/>
          <w:marBottom w:val="0"/>
          <w:divBdr>
            <w:top w:val="none" w:sz="0" w:space="0" w:color="auto"/>
            <w:left w:val="none" w:sz="0" w:space="0" w:color="auto"/>
            <w:bottom w:val="none" w:sz="0" w:space="0" w:color="auto"/>
            <w:right w:val="none" w:sz="0" w:space="0" w:color="auto"/>
          </w:divBdr>
        </w:div>
        <w:div w:id="1621649842">
          <w:marLeft w:val="0"/>
          <w:marRight w:val="0"/>
          <w:marTop w:val="0"/>
          <w:marBottom w:val="0"/>
          <w:divBdr>
            <w:top w:val="none" w:sz="0" w:space="0" w:color="auto"/>
            <w:left w:val="none" w:sz="0" w:space="0" w:color="auto"/>
            <w:bottom w:val="none" w:sz="0" w:space="0" w:color="auto"/>
            <w:right w:val="none" w:sz="0" w:space="0" w:color="auto"/>
          </w:divBdr>
        </w:div>
        <w:div w:id="1622301057">
          <w:marLeft w:val="0"/>
          <w:marRight w:val="0"/>
          <w:marTop w:val="0"/>
          <w:marBottom w:val="0"/>
          <w:divBdr>
            <w:top w:val="none" w:sz="0" w:space="0" w:color="auto"/>
            <w:left w:val="none" w:sz="0" w:space="0" w:color="auto"/>
            <w:bottom w:val="none" w:sz="0" w:space="0" w:color="auto"/>
            <w:right w:val="none" w:sz="0" w:space="0" w:color="auto"/>
          </w:divBdr>
        </w:div>
        <w:div w:id="1622760927">
          <w:marLeft w:val="0"/>
          <w:marRight w:val="0"/>
          <w:marTop w:val="0"/>
          <w:marBottom w:val="0"/>
          <w:divBdr>
            <w:top w:val="none" w:sz="0" w:space="0" w:color="auto"/>
            <w:left w:val="none" w:sz="0" w:space="0" w:color="auto"/>
            <w:bottom w:val="none" w:sz="0" w:space="0" w:color="auto"/>
            <w:right w:val="none" w:sz="0" w:space="0" w:color="auto"/>
          </w:divBdr>
        </w:div>
        <w:div w:id="1624919969">
          <w:marLeft w:val="0"/>
          <w:marRight w:val="0"/>
          <w:marTop w:val="0"/>
          <w:marBottom w:val="0"/>
          <w:divBdr>
            <w:top w:val="none" w:sz="0" w:space="0" w:color="auto"/>
            <w:left w:val="none" w:sz="0" w:space="0" w:color="auto"/>
            <w:bottom w:val="none" w:sz="0" w:space="0" w:color="auto"/>
            <w:right w:val="none" w:sz="0" w:space="0" w:color="auto"/>
          </w:divBdr>
        </w:div>
        <w:div w:id="1631324293">
          <w:marLeft w:val="0"/>
          <w:marRight w:val="0"/>
          <w:marTop w:val="0"/>
          <w:marBottom w:val="0"/>
          <w:divBdr>
            <w:top w:val="none" w:sz="0" w:space="0" w:color="auto"/>
            <w:left w:val="none" w:sz="0" w:space="0" w:color="auto"/>
            <w:bottom w:val="none" w:sz="0" w:space="0" w:color="auto"/>
            <w:right w:val="none" w:sz="0" w:space="0" w:color="auto"/>
          </w:divBdr>
        </w:div>
        <w:div w:id="1633560396">
          <w:marLeft w:val="0"/>
          <w:marRight w:val="0"/>
          <w:marTop w:val="0"/>
          <w:marBottom w:val="0"/>
          <w:divBdr>
            <w:top w:val="none" w:sz="0" w:space="0" w:color="auto"/>
            <w:left w:val="none" w:sz="0" w:space="0" w:color="auto"/>
            <w:bottom w:val="none" w:sz="0" w:space="0" w:color="auto"/>
            <w:right w:val="none" w:sz="0" w:space="0" w:color="auto"/>
          </w:divBdr>
        </w:div>
        <w:div w:id="1642347391">
          <w:marLeft w:val="0"/>
          <w:marRight w:val="0"/>
          <w:marTop w:val="0"/>
          <w:marBottom w:val="0"/>
          <w:divBdr>
            <w:top w:val="none" w:sz="0" w:space="0" w:color="auto"/>
            <w:left w:val="none" w:sz="0" w:space="0" w:color="auto"/>
            <w:bottom w:val="none" w:sz="0" w:space="0" w:color="auto"/>
            <w:right w:val="none" w:sz="0" w:space="0" w:color="auto"/>
          </w:divBdr>
        </w:div>
        <w:div w:id="1642729555">
          <w:marLeft w:val="0"/>
          <w:marRight w:val="0"/>
          <w:marTop w:val="0"/>
          <w:marBottom w:val="0"/>
          <w:divBdr>
            <w:top w:val="none" w:sz="0" w:space="0" w:color="auto"/>
            <w:left w:val="none" w:sz="0" w:space="0" w:color="auto"/>
            <w:bottom w:val="none" w:sz="0" w:space="0" w:color="auto"/>
            <w:right w:val="none" w:sz="0" w:space="0" w:color="auto"/>
          </w:divBdr>
        </w:div>
        <w:div w:id="1645112551">
          <w:marLeft w:val="0"/>
          <w:marRight w:val="0"/>
          <w:marTop w:val="0"/>
          <w:marBottom w:val="0"/>
          <w:divBdr>
            <w:top w:val="none" w:sz="0" w:space="0" w:color="auto"/>
            <w:left w:val="none" w:sz="0" w:space="0" w:color="auto"/>
            <w:bottom w:val="none" w:sz="0" w:space="0" w:color="auto"/>
            <w:right w:val="none" w:sz="0" w:space="0" w:color="auto"/>
          </w:divBdr>
        </w:div>
        <w:div w:id="1654408212">
          <w:marLeft w:val="0"/>
          <w:marRight w:val="0"/>
          <w:marTop w:val="0"/>
          <w:marBottom w:val="0"/>
          <w:divBdr>
            <w:top w:val="none" w:sz="0" w:space="0" w:color="auto"/>
            <w:left w:val="none" w:sz="0" w:space="0" w:color="auto"/>
            <w:bottom w:val="none" w:sz="0" w:space="0" w:color="auto"/>
            <w:right w:val="none" w:sz="0" w:space="0" w:color="auto"/>
          </w:divBdr>
        </w:div>
        <w:div w:id="1662614834">
          <w:marLeft w:val="0"/>
          <w:marRight w:val="0"/>
          <w:marTop w:val="0"/>
          <w:marBottom w:val="0"/>
          <w:divBdr>
            <w:top w:val="none" w:sz="0" w:space="0" w:color="auto"/>
            <w:left w:val="none" w:sz="0" w:space="0" w:color="auto"/>
            <w:bottom w:val="none" w:sz="0" w:space="0" w:color="auto"/>
            <w:right w:val="none" w:sz="0" w:space="0" w:color="auto"/>
          </w:divBdr>
        </w:div>
        <w:div w:id="1669208944">
          <w:marLeft w:val="0"/>
          <w:marRight w:val="0"/>
          <w:marTop w:val="0"/>
          <w:marBottom w:val="0"/>
          <w:divBdr>
            <w:top w:val="none" w:sz="0" w:space="0" w:color="auto"/>
            <w:left w:val="none" w:sz="0" w:space="0" w:color="auto"/>
            <w:bottom w:val="none" w:sz="0" w:space="0" w:color="auto"/>
            <w:right w:val="none" w:sz="0" w:space="0" w:color="auto"/>
          </w:divBdr>
        </w:div>
        <w:div w:id="1669287730">
          <w:marLeft w:val="0"/>
          <w:marRight w:val="0"/>
          <w:marTop w:val="0"/>
          <w:marBottom w:val="0"/>
          <w:divBdr>
            <w:top w:val="none" w:sz="0" w:space="0" w:color="auto"/>
            <w:left w:val="none" w:sz="0" w:space="0" w:color="auto"/>
            <w:bottom w:val="none" w:sz="0" w:space="0" w:color="auto"/>
            <w:right w:val="none" w:sz="0" w:space="0" w:color="auto"/>
          </w:divBdr>
        </w:div>
        <w:div w:id="1673415994">
          <w:marLeft w:val="0"/>
          <w:marRight w:val="0"/>
          <w:marTop w:val="0"/>
          <w:marBottom w:val="0"/>
          <w:divBdr>
            <w:top w:val="none" w:sz="0" w:space="0" w:color="auto"/>
            <w:left w:val="none" w:sz="0" w:space="0" w:color="auto"/>
            <w:bottom w:val="none" w:sz="0" w:space="0" w:color="auto"/>
            <w:right w:val="none" w:sz="0" w:space="0" w:color="auto"/>
          </w:divBdr>
        </w:div>
        <w:div w:id="1682124029">
          <w:marLeft w:val="0"/>
          <w:marRight w:val="0"/>
          <w:marTop w:val="0"/>
          <w:marBottom w:val="0"/>
          <w:divBdr>
            <w:top w:val="none" w:sz="0" w:space="0" w:color="auto"/>
            <w:left w:val="none" w:sz="0" w:space="0" w:color="auto"/>
            <w:bottom w:val="none" w:sz="0" w:space="0" w:color="auto"/>
            <w:right w:val="none" w:sz="0" w:space="0" w:color="auto"/>
          </w:divBdr>
        </w:div>
        <w:div w:id="1690374337">
          <w:marLeft w:val="0"/>
          <w:marRight w:val="0"/>
          <w:marTop w:val="0"/>
          <w:marBottom w:val="0"/>
          <w:divBdr>
            <w:top w:val="none" w:sz="0" w:space="0" w:color="auto"/>
            <w:left w:val="none" w:sz="0" w:space="0" w:color="auto"/>
            <w:bottom w:val="none" w:sz="0" w:space="0" w:color="auto"/>
            <w:right w:val="none" w:sz="0" w:space="0" w:color="auto"/>
          </w:divBdr>
        </w:div>
        <w:div w:id="1703552541">
          <w:marLeft w:val="0"/>
          <w:marRight w:val="0"/>
          <w:marTop w:val="0"/>
          <w:marBottom w:val="0"/>
          <w:divBdr>
            <w:top w:val="none" w:sz="0" w:space="0" w:color="auto"/>
            <w:left w:val="none" w:sz="0" w:space="0" w:color="auto"/>
            <w:bottom w:val="none" w:sz="0" w:space="0" w:color="auto"/>
            <w:right w:val="none" w:sz="0" w:space="0" w:color="auto"/>
          </w:divBdr>
        </w:div>
        <w:div w:id="1704675919">
          <w:marLeft w:val="0"/>
          <w:marRight w:val="0"/>
          <w:marTop w:val="0"/>
          <w:marBottom w:val="0"/>
          <w:divBdr>
            <w:top w:val="none" w:sz="0" w:space="0" w:color="auto"/>
            <w:left w:val="none" w:sz="0" w:space="0" w:color="auto"/>
            <w:bottom w:val="none" w:sz="0" w:space="0" w:color="auto"/>
            <w:right w:val="none" w:sz="0" w:space="0" w:color="auto"/>
          </w:divBdr>
        </w:div>
        <w:div w:id="1707482369">
          <w:marLeft w:val="0"/>
          <w:marRight w:val="0"/>
          <w:marTop w:val="0"/>
          <w:marBottom w:val="0"/>
          <w:divBdr>
            <w:top w:val="none" w:sz="0" w:space="0" w:color="auto"/>
            <w:left w:val="none" w:sz="0" w:space="0" w:color="auto"/>
            <w:bottom w:val="none" w:sz="0" w:space="0" w:color="auto"/>
            <w:right w:val="none" w:sz="0" w:space="0" w:color="auto"/>
          </w:divBdr>
        </w:div>
        <w:div w:id="1712341364">
          <w:marLeft w:val="0"/>
          <w:marRight w:val="0"/>
          <w:marTop w:val="0"/>
          <w:marBottom w:val="0"/>
          <w:divBdr>
            <w:top w:val="none" w:sz="0" w:space="0" w:color="auto"/>
            <w:left w:val="none" w:sz="0" w:space="0" w:color="auto"/>
            <w:bottom w:val="none" w:sz="0" w:space="0" w:color="auto"/>
            <w:right w:val="none" w:sz="0" w:space="0" w:color="auto"/>
          </w:divBdr>
        </w:div>
        <w:div w:id="1713841032">
          <w:marLeft w:val="0"/>
          <w:marRight w:val="0"/>
          <w:marTop w:val="0"/>
          <w:marBottom w:val="0"/>
          <w:divBdr>
            <w:top w:val="none" w:sz="0" w:space="0" w:color="auto"/>
            <w:left w:val="none" w:sz="0" w:space="0" w:color="auto"/>
            <w:bottom w:val="none" w:sz="0" w:space="0" w:color="auto"/>
            <w:right w:val="none" w:sz="0" w:space="0" w:color="auto"/>
          </w:divBdr>
        </w:div>
        <w:div w:id="1716588472">
          <w:marLeft w:val="0"/>
          <w:marRight w:val="0"/>
          <w:marTop w:val="0"/>
          <w:marBottom w:val="0"/>
          <w:divBdr>
            <w:top w:val="none" w:sz="0" w:space="0" w:color="auto"/>
            <w:left w:val="none" w:sz="0" w:space="0" w:color="auto"/>
            <w:bottom w:val="none" w:sz="0" w:space="0" w:color="auto"/>
            <w:right w:val="none" w:sz="0" w:space="0" w:color="auto"/>
          </w:divBdr>
        </w:div>
        <w:div w:id="1720981972">
          <w:marLeft w:val="0"/>
          <w:marRight w:val="0"/>
          <w:marTop w:val="0"/>
          <w:marBottom w:val="0"/>
          <w:divBdr>
            <w:top w:val="none" w:sz="0" w:space="0" w:color="auto"/>
            <w:left w:val="none" w:sz="0" w:space="0" w:color="auto"/>
            <w:bottom w:val="none" w:sz="0" w:space="0" w:color="auto"/>
            <w:right w:val="none" w:sz="0" w:space="0" w:color="auto"/>
          </w:divBdr>
        </w:div>
        <w:div w:id="1723674851">
          <w:marLeft w:val="0"/>
          <w:marRight w:val="0"/>
          <w:marTop w:val="0"/>
          <w:marBottom w:val="0"/>
          <w:divBdr>
            <w:top w:val="none" w:sz="0" w:space="0" w:color="auto"/>
            <w:left w:val="none" w:sz="0" w:space="0" w:color="auto"/>
            <w:bottom w:val="none" w:sz="0" w:space="0" w:color="auto"/>
            <w:right w:val="none" w:sz="0" w:space="0" w:color="auto"/>
          </w:divBdr>
        </w:div>
        <w:div w:id="1725057884">
          <w:marLeft w:val="0"/>
          <w:marRight w:val="0"/>
          <w:marTop w:val="0"/>
          <w:marBottom w:val="0"/>
          <w:divBdr>
            <w:top w:val="none" w:sz="0" w:space="0" w:color="auto"/>
            <w:left w:val="none" w:sz="0" w:space="0" w:color="auto"/>
            <w:bottom w:val="none" w:sz="0" w:space="0" w:color="auto"/>
            <w:right w:val="none" w:sz="0" w:space="0" w:color="auto"/>
          </w:divBdr>
        </w:div>
        <w:div w:id="1728062916">
          <w:marLeft w:val="0"/>
          <w:marRight w:val="0"/>
          <w:marTop w:val="0"/>
          <w:marBottom w:val="0"/>
          <w:divBdr>
            <w:top w:val="none" w:sz="0" w:space="0" w:color="auto"/>
            <w:left w:val="none" w:sz="0" w:space="0" w:color="auto"/>
            <w:bottom w:val="none" w:sz="0" w:space="0" w:color="auto"/>
            <w:right w:val="none" w:sz="0" w:space="0" w:color="auto"/>
          </w:divBdr>
        </w:div>
        <w:div w:id="1732078188">
          <w:marLeft w:val="0"/>
          <w:marRight w:val="0"/>
          <w:marTop w:val="0"/>
          <w:marBottom w:val="0"/>
          <w:divBdr>
            <w:top w:val="none" w:sz="0" w:space="0" w:color="auto"/>
            <w:left w:val="none" w:sz="0" w:space="0" w:color="auto"/>
            <w:bottom w:val="none" w:sz="0" w:space="0" w:color="auto"/>
            <w:right w:val="none" w:sz="0" w:space="0" w:color="auto"/>
          </w:divBdr>
        </w:div>
        <w:div w:id="1735354395">
          <w:marLeft w:val="0"/>
          <w:marRight w:val="0"/>
          <w:marTop w:val="0"/>
          <w:marBottom w:val="0"/>
          <w:divBdr>
            <w:top w:val="none" w:sz="0" w:space="0" w:color="auto"/>
            <w:left w:val="none" w:sz="0" w:space="0" w:color="auto"/>
            <w:bottom w:val="none" w:sz="0" w:space="0" w:color="auto"/>
            <w:right w:val="none" w:sz="0" w:space="0" w:color="auto"/>
          </w:divBdr>
        </w:div>
        <w:div w:id="1739010243">
          <w:marLeft w:val="0"/>
          <w:marRight w:val="0"/>
          <w:marTop w:val="0"/>
          <w:marBottom w:val="0"/>
          <w:divBdr>
            <w:top w:val="none" w:sz="0" w:space="0" w:color="auto"/>
            <w:left w:val="none" w:sz="0" w:space="0" w:color="auto"/>
            <w:bottom w:val="none" w:sz="0" w:space="0" w:color="auto"/>
            <w:right w:val="none" w:sz="0" w:space="0" w:color="auto"/>
          </w:divBdr>
        </w:div>
        <w:div w:id="1739786633">
          <w:marLeft w:val="0"/>
          <w:marRight w:val="0"/>
          <w:marTop w:val="0"/>
          <w:marBottom w:val="0"/>
          <w:divBdr>
            <w:top w:val="none" w:sz="0" w:space="0" w:color="auto"/>
            <w:left w:val="none" w:sz="0" w:space="0" w:color="auto"/>
            <w:bottom w:val="none" w:sz="0" w:space="0" w:color="auto"/>
            <w:right w:val="none" w:sz="0" w:space="0" w:color="auto"/>
          </w:divBdr>
        </w:div>
        <w:div w:id="1743143576">
          <w:marLeft w:val="0"/>
          <w:marRight w:val="0"/>
          <w:marTop w:val="0"/>
          <w:marBottom w:val="0"/>
          <w:divBdr>
            <w:top w:val="none" w:sz="0" w:space="0" w:color="auto"/>
            <w:left w:val="none" w:sz="0" w:space="0" w:color="auto"/>
            <w:bottom w:val="none" w:sz="0" w:space="0" w:color="auto"/>
            <w:right w:val="none" w:sz="0" w:space="0" w:color="auto"/>
          </w:divBdr>
        </w:div>
        <w:div w:id="1753626368">
          <w:marLeft w:val="0"/>
          <w:marRight w:val="0"/>
          <w:marTop w:val="0"/>
          <w:marBottom w:val="0"/>
          <w:divBdr>
            <w:top w:val="none" w:sz="0" w:space="0" w:color="auto"/>
            <w:left w:val="none" w:sz="0" w:space="0" w:color="auto"/>
            <w:bottom w:val="none" w:sz="0" w:space="0" w:color="auto"/>
            <w:right w:val="none" w:sz="0" w:space="0" w:color="auto"/>
          </w:divBdr>
        </w:div>
        <w:div w:id="1755666703">
          <w:marLeft w:val="0"/>
          <w:marRight w:val="0"/>
          <w:marTop w:val="0"/>
          <w:marBottom w:val="0"/>
          <w:divBdr>
            <w:top w:val="none" w:sz="0" w:space="0" w:color="auto"/>
            <w:left w:val="none" w:sz="0" w:space="0" w:color="auto"/>
            <w:bottom w:val="none" w:sz="0" w:space="0" w:color="auto"/>
            <w:right w:val="none" w:sz="0" w:space="0" w:color="auto"/>
          </w:divBdr>
        </w:div>
        <w:div w:id="1757169044">
          <w:marLeft w:val="0"/>
          <w:marRight w:val="0"/>
          <w:marTop w:val="0"/>
          <w:marBottom w:val="0"/>
          <w:divBdr>
            <w:top w:val="none" w:sz="0" w:space="0" w:color="auto"/>
            <w:left w:val="none" w:sz="0" w:space="0" w:color="auto"/>
            <w:bottom w:val="none" w:sz="0" w:space="0" w:color="auto"/>
            <w:right w:val="none" w:sz="0" w:space="0" w:color="auto"/>
          </w:divBdr>
        </w:div>
        <w:div w:id="1763455925">
          <w:marLeft w:val="0"/>
          <w:marRight w:val="0"/>
          <w:marTop w:val="0"/>
          <w:marBottom w:val="0"/>
          <w:divBdr>
            <w:top w:val="none" w:sz="0" w:space="0" w:color="auto"/>
            <w:left w:val="none" w:sz="0" w:space="0" w:color="auto"/>
            <w:bottom w:val="none" w:sz="0" w:space="0" w:color="auto"/>
            <w:right w:val="none" w:sz="0" w:space="0" w:color="auto"/>
          </w:divBdr>
        </w:div>
        <w:div w:id="1763650336">
          <w:marLeft w:val="0"/>
          <w:marRight w:val="0"/>
          <w:marTop w:val="0"/>
          <w:marBottom w:val="0"/>
          <w:divBdr>
            <w:top w:val="none" w:sz="0" w:space="0" w:color="auto"/>
            <w:left w:val="none" w:sz="0" w:space="0" w:color="auto"/>
            <w:bottom w:val="none" w:sz="0" w:space="0" w:color="auto"/>
            <w:right w:val="none" w:sz="0" w:space="0" w:color="auto"/>
          </w:divBdr>
        </w:div>
        <w:div w:id="1768109521">
          <w:marLeft w:val="0"/>
          <w:marRight w:val="0"/>
          <w:marTop w:val="0"/>
          <w:marBottom w:val="0"/>
          <w:divBdr>
            <w:top w:val="none" w:sz="0" w:space="0" w:color="auto"/>
            <w:left w:val="none" w:sz="0" w:space="0" w:color="auto"/>
            <w:bottom w:val="none" w:sz="0" w:space="0" w:color="auto"/>
            <w:right w:val="none" w:sz="0" w:space="0" w:color="auto"/>
          </w:divBdr>
        </w:div>
        <w:div w:id="1769083890">
          <w:marLeft w:val="0"/>
          <w:marRight w:val="0"/>
          <w:marTop w:val="0"/>
          <w:marBottom w:val="0"/>
          <w:divBdr>
            <w:top w:val="none" w:sz="0" w:space="0" w:color="auto"/>
            <w:left w:val="none" w:sz="0" w:space="0" w:color="auto"/>
            <w:bottom w:val="none" w:sz="0" w:space="0" w:color="auto"/>
            <w:right w:val="none" w:sz="0" w:space="0" w:color="auto"/>
          </w:divBdr>
        </w:div>
        <w:div w:id="1771394702">
          <w:marLeft w:val="0"/>
          <w:marRight w:val="0"/>
          <w:marTop w:val="0"/>
          <w:marBottom w:val="0"/>
          <w:divBdr>
            <w:top w:val="none" w:sz="0" w:space="0" w:color="auto"/>
            <w:left w:val="none" w:sz="0" w:space="0" w:color="auto"/>
            <w:bottom w:val="none" w:sz="0" w:space="0" w:color="auto"/>
            <w:right w:val="none" w:sz="0" w:space="0" w:color="auto"/>
          </w:divBdr>
        </w:div>
        <w:div w:id="1776513883">
          <w:marLeft w:val="0"/>
          <w:marRight w:val="0"/>
          <w:marTop w:val="0"/>
          <w:marBottom w:val="0"/>
          <w:divBdr>
            <w:top w:val="none" w:sz="0" w:space="0" w:color="auto"/>
            <w:left w:val="none" w:sz="0" w:space="0" w:color="auto"/>
            <w:bottom w:val="none" w:sz="0" w:space="0" w:color="auto"/>
            <w:right w:val="none" w:sz="0" w:space="0" w:color="auto"/>
          </w:divBdr>
        </w:div>
        <w:div w:id="1781948492">
          <w:marLeft w:val="0"/>
          <w:marRight w:val="0"/>
          <w:marTop w:val="0"/>
          <w:marBottom w:val="0"/>
          <w:divBdr>
            <w:top w:val="none" w:sz="0" w:space="0" w:color="auto"/>
            <w:left w:val="none" w:sz="0" w:space="0" w:color="auto"/>
            <w:bottom w:val="none" w:sz="0" w:space="0" w:color="auto"/>
            <w:right w:val="none" w:sz="0" w:space="0" w:color="auto"/>
          </w:divBdr>
        </w:div>
        <w:div w:id="1784615744">
          <w:marLeft w:val="0"/>
          <w:marRight w:val="0"/>
          <w:marTop w:val="0"/>
          <w:marBottom w:val="0"/>
          <w:divBdr>
            <w:top w:val="none" w:sz="0" w:space="0" w:color="auto"/>
            <w:left w:val="none" w:sz="0" w:space="0" w:color="auto"/>
            <w:bottom w:val="none" w:sz="0" w:space="0" w:color="auto"/>
            <w:right w:val="none" w:sz="0" w:space="0" w:color="auto"/>
          </w:divBdr>
        </w:div>
        <w:div w:id="1798376556">
          <w:marLeft w:val="0"/>
          <w:marRight w:val="0"/>
          <w:marTop w:val="0"/>
          <w:marBottom w:val="0"/>
          <w:divBdr>
            <w:top w:val="none" w:sz="0" w:space="0" w:color="auto"/>
            <w:left w:val="none" w:sz="0" w:space="0" w:color="auto"/>
            <w:bottom w:val="none" w:sz="0" w:space="0" w:color="auto"/>
            <w:right w:val="none" w:sz="0" w:space="0" w:color="auto"/>
          </w:divBdr>
        </w:div>
        <w:div w:id="1800568198">
          <w:marLeft w:val="0"/>
          <w:marRight w:val="0"/>
          <w:marTop w:val="0"/>
          <w:marBottom w:val="0"/>
          <w:divBdr>
            <w:top w:val="none" w:sz="0" w:space="0" w:color="auto"/>
            <w:left w:val="none" w:sz="0" w:space="0" w:color="auto"/>
            <w:bottom w:val="none" w:sz="0" w:space="0" w:color="auto"/>
            <w:right w:val="none" w:sz="0" w:space="0" w:color="auto"/>
          </w:divBdr>
        </w:div>
        <w:div w:id="1805536474">
          <w:marLeft w:val="0"/>
          <w:marRight w:val="0"/>
          <w:marTop w:val="0"/>
          <w:marBottom w:val="0"/>
          <w:divBdr>
            <w:top w:val="none" w:sz="0" w:space="0" w:color="auto"/>
            <w:left w:val="none" w:sz="0" w:space="0" w:color="auto"/>
            <w:bottom w:val="none" w:sz="0" w:space="0" w:color="auto"/>
            <w:right w:val="none" w:sz="0" w:space="0" w:color="auto"/>
          </w:divBdr>
        </w:div>
        <w:div w:id="1809669339">
          <w:marLeft w:val="0"/>
          <w:marRight w:val="0"/>
          <w:marTop w:val="0"/>
          <w:marBottom w:val="0"/>
          <w:divBdr>
            <w:top w:val="none" w:sz="0" w:space="0" w:color="auto"/>
            <w:left w:val="none" w:sz="0" w:space="0" w:color="auto"/>
            <w:bottom w:val="none" w:sz="0" w:space="0" w:color="auto"/>
            <w:right w:val="none" w:sz="0" w:space="0" w:color="auto"/>
          </w:divBdr>
        </w:div>
        <w:div w:id="1811366270">
          <w:marLeft w:val="0"/>
          <w:marRight w:val="0"/>
          <w:marTop w:val="0"/>
          <w:marBottom w:val="0"/>
          <w:divBdr>
            <w:top w:val="none" w:sz="0" w:space="0" w:color="auto"/>
            <w:left w:val="none" w:sz="0" w:space="0" w:color="auto"/>
            <w:bottom w:val="none" w:sz="0" w:space="0" w:color="auto"/>
            <w:right w:val="none" w:sz="0" w:space="0" w:color="auto"/>
          </w:divBdr>
        </w:div>
        <w:div w:id="1825320783">
          <w:marLeft w:val="0"/>
          <w:marRight w:val="0"/>
          <w:marTop w:val="0"/>
          <w:marBottom w:val="0"/>
          <w:divBdr>
            <w:top w:val="none" w:sz="0" w:space="0" w:color="auto"/>
            <w:left w:val="none" w:sz="0" w:space="0" w:color="auto"/>
            <w:bottom w:val="none" w:sz="0" w:space="0" w:color="auto"/>
            <w:right w:val="none" w:sz="0" w:space="0" w:color="auto"/>
          </w:divBdr>
        </w:div>
        <w:div w:id="1828746466">
          <w:marLeft w:val="0"/>
          <w:marRight w:val="0"/>
          <w:marTop w:val="0"/>
          <w:marBottom w:val="0"/>
          <w:divBdr>
            <w:top w:val="none" w:sz="0" w:space="0" w:color="auto"/>
            <w:left w:val="none" w:sz="0" w:space="0" w:color="auto"/>
            <w:bottom w:val="none" w:sz="0" w:space="0" w:color="auto"/>
            <w:right w:val="none" w:sz="0" w:space="0" w:color="auto"/>
          </w:divBdr>
        </w:div>
        <w:div w:id="1830749955">
          <w:marLeft w:val="0"/>
          <w:marRight w:val="0"/>
          <w:marTop w:val="0"/>
          <w:marBottom w:val="0"/>
          <w:divBdr>
            <w:top w:val="none" w:sz="0" w:space="0" w:color="auto"/>
            <w:left w:val="none" w:sz="0" w:space="0" w:color="auto"/>
            <w:bottom w:val="none" w:sz="0" w:space="0" w:color="auto"/>
            <w:right w:val="none" w:sz="0" w:space="0" w:color="auto"/>
          </w:divBdr>
        </w:div>
        <w:div w:id="1838881901">
          <w:marLeft w:val="0"/>
          <w:marRight w:val="0"/>
          <w:marTop w:val="0"/>
          <w:marBottom w:val="0"/>
          <w:divBdr>
            <w:top w:val="none" w:sz="0" w:space="0" w:color="auto"/>
            <w:left w:val="none" w:sz="0" w:space="0" w:color="auto"/>
            <w:bottom w:val="none" w:sz="0" w:space="0" w:color="auto"/>
            <w:right w:val="none" w:sz="0" w:space="0" w:color="auto"/>
          </w:divBdr>
        </w:div>
        <w:div w:id="1840466337">
          <w:marLeft w:val="0"/>
          <w:marRight w:val="0"/>
          <w:marTop w:val="0"/>
          <w:marBottom w:val="0"/>
          <w:divBdr>
            <w:top w:val="none" w:sz="0" w:space="0" w:color="auto"/>
            <w:left w:val="none" w:sz="0" w:space="0" w:color="auto"/>
            <w:bottom w:val="none" w:sz="0" w:space="0" w:color="auto"/>
            <w:right w:val="none" w:sz="0" w:space="0" w:color="auto"/>
          </w:divBdr>
        </w:div>
        <w:div w:id="1848014572">
          <w:marLeft w:val="0"/>
          <w:marRight w:val="0"/>
          <w:marTop w:val="0"/>
          <w:marBottom w:val="0"/>
          <w:divBdr>
            <w:top w:val="none" w:sz="0" w:space="0" w:color="auto"/>
            <w:left w:val="none" w:sz="0" w:space="0" w:color="auto"/>
            <w:bottom w:val="none" w:sz="0" w:space="0" w:color="auto"/>
            <w:right w:val="none" w:sz="0" w:space="0" w:color="auto"/>
          </w:divBdr>
        </w:div>
        <w:div w:id="1849058130">
          <w:marLeft w:val="0"/>
          <w:marRight w:val="0"/>
          <w:marTop w:val="0"/>
          <w:marBottom w:val="0"/>
          <w:divBdr>
            <w:top w:val="none" w:sz="0" w:space="0" w:color="auto"/>
            <w:left w:val="none" w:sz="0" w:space="0" w:color="auto"/>
            <w:bottom w:val="none" w:sz="0" w:space="0" w:color="auto"/>
            <w:right w:val="none" w:sz="0" w:space="0" w:color="auto"/>
          </w:divBdr>
        </w:div>
        <w:div w:id="1851069138">
          <w:marLeft w:val="0"/>
          <w:marRight w:val="0"/>
          <w:marTop w:val="0"/>
          <w:marBottom w:val="0"/>
          <w:divBdr>
            <w:top w:val="none" w:sz="0" w:space="0" w:color="auto"/>
            <w:left w:val="none" w:sz="0" w:space="0" w:color="auto"/>
            <w:bottom w:val="none" w:sz="0" w:space="0" w:color="auto"/>
            <w:right w:val="none" w:sz="0" w:space="0" w:color="auto"/>
          </w:divBdr>
        </w:div>
        <w:div w:id="1853258121">
          <w:marLeft w:val="0"/>
          <w:marRight w:val="0"/>
          <w:marTop w:val="0"/>
          <w:marBottom w:val="0"/>
          <w:divBdr>
            <w:top w:val="none" w:sz="0" w:space="0" w:color="auto"/>
            <w:left w:val="none" w:sz="0" w:space="0" w:color="auto"/>
            <w:bottom w:val="none" w:sz="0" w:space="0" w:color="auto"/>
            <w:right w:val="none" w:sz="0" w:space="0" w:color="auto"/>
          </w:divBdr>
        </w:div>
        <w:div w:id="1858079144">
          <w:marLeft w:val="0"/>
          <w:marRight w:val="0"/>
          <w:marTop w:val="0"/>
          <w:marBottom w:val="0"/>
          <w:divBdr>
            <w:top w:val="none" w:sz="0" w:space="0" w:color="auto"/>
            <w:left w:val="none" w:sz="0" w:space="0" w:color="auto"/>
            <w:bottom w:val="none" w:sz="0" w:space="0" w:color="auto"/>
            <w:right w:val="none" w:sz="0" w:space="0" w:color="auto"/>
          </w:divBdr>
        </w:div>
        <w:div w:id="1868786705">
          <w:marLeft w:val="0"/>
          <w:marRight w:val="0"/>
          <w:marTop w:val="0"/>
          <w:marBottom w:val="0"/>
          <w:divBdr>
            <w:top w:val="none" w:sz="0" w:space="0" w:color="auto"/>
            <w:left w:val="none" w:sz="0" w:space="0" w:color="auto"/>
            <w:bottom w:val="none" w:sz="0" w:space="0" w:color="auto"/>
            <w:right w:val="none" w:sz="0" w:space="0" w:color="auto"/>
          </w:divBdr>
        </w:div>
        <w:div w:id="1871214946">
          <w:marLeft w:val="0"/>
          <w:marRight w:val="0"/>
          <w:marTop w:val="0"/>
          <w:marBottom w:val="0"/>
          <w:divBdr>
            <w:top w:val="none" w:sz="0" w:space="0" w:color="auto"/>
            <w:left w:val="none" w:sz="0" w:space="0" w:color="auto"/>
            <w:bottom w:val="none" w:sz="0" w:space="0" w:color="auto"/>
            <w:right w:val="none" w:sz="0" w:space="0" w:color="auto"/>
          </w:divBdr>
        </w:div>
        <w:div w:id="1875580441">
          <w:marLeft w:val="0"/>
          <w:marRight w:val="0"/>
          <w:marTop w:val="0"/>
          <w:marBottom w:val="0"/>
          <w:divBdr>
            <w:top w:val="none" w:sz="0" w:space="0" w:color="auto"/>
            <w:left w:val="none" w:sz="0" w:space="0" w:color="auto"/>
            <w:bottom w:val="none" w:sz="0" w:space="0" w:color="auto"/>
            <w:right w:val="none" w:sz="0" w:space="0" w:color="auto"/>
          </w:divBdr>
        </w:div>
        <w:div w:id="1878733745">
          <w:marLeft w:val="0"/>
          <w:marRight w:val="0"/>
          <w:marTop w:val="0"/>
          <w:marBottom w:val="0"/>
          <w:divBdr>
            <w:top w:val="none" w:sz="0" w:space="0" w:color="auto"/>
            <w:left w:val="none" w:sz="0" w:space="0" w:color="auto"/>
            <w:bottom w:val="none" w:sz="0" w:space="0" w:color="auto"/>
            <w:right w:val="none" w:sz="0" w:space="0" w:color="auto"/>
          </w:divBdr>
        </w:div>
        <w:div w:id="1884976786">
          <w:marLeft w:val="0"/>
          <w:marRight w:val="0"/>
          <w:marTop w:val="0"/>
          <w:marBottom w:val="0"/>
          <w:divBdr>
            <w:top w:val="none" w:sz="0" w:space="0" w:color="auto"/>
            <w:left w:val="none" w:sz="0" w:space="0" w:color="auto"/>
            <w:bottom w:val="none" w:sz="0" w:space="0" w:color="auto"/>
            <w:right w:val="none" w:sz="0" w:space="0" w:color="auto"/>
          </w:divBdr>
        </w:div>
        <w:div w:id="1885098283">
          <w:marLeft w:val="0"/>
          <w:marRight w:val="0"/>
          <w:marTop w:val="0"/>
          <w:marBottom w:val="0"/>
          <w:divBdr>
            <w:top w:val="none" w:sz="0" w:space="0" w:color="auto"/>
            <w:left w:val="none" w:sz="0" w:space="0" w:color="auto"/>
            <w:bottom w:val="none" w:sz="0" w:space="0" w:color="auto"/>
            <w:right w:val="none" w:sz="0" w:space="0" w:color="auto"/>
          </w:divBdr>
        </w:div>
        <w:div w:id="1887133886">
          <w:marLeft w:val="0"/>
          <w:marRight w:val="0"/>
          <w:marTop w:val="0"/>
          <w:marBottom w:val="0"/>
          <w:divBdr>
            <w:top w:val="none" w:sz="0" w:space="0" w:color="auto"/>
            <w:left w:val="none" w:sz="0" w:space="0" w:color="auto"/>
            <w:bottom w:val="none" w:sz="0" w:space="0" w:color="auto"/>
            <w:right w:val="none" w:sz="0" w:space="0" w:color="auto"/>
          </w:divBdr>
        </w:div>
        <w:div w:id="1896696124">
          <w:marLeft w:val="0"/>
          <w:marRight w:val="0"/>
          <w:marTop w:val="0"/>
          <w:marBottom w:val="0"/>
          <w:divBdr>
            <w:top w:val="none" w:sz="0" w:space="0" w:color="auto"/>
            <w:left w:val="none" w:sz="0" w:space="0" w:color="auto"/>
            <w:bottom w:val="none" w:sz="0" w:space="0" w:color="auto"/>
            <w:right w:val="none" w:sz="0" w:space="0" w:color="auto"/>
          </w:divBdr>
        </w:div>
        <w:div w:id="1901086575">
          <w:marLeft w:val="0"/>
          <w:marRight w:val="0"/>
          <w:marTop w:val="0"/>
          <w:marBottom w:val="0"/>
          <w:divBdr>
            <w:top w:val="none" w:sz="0" w:space="0" w:color="auto"/>
            <w:left w:val="none" w:sz="0" w:space="0" w:color="auto"/>
            <w:bottom w:val="none" w:sz="0" w:space="0" w:color="auto"/>
            <w:right w:val="none" w:sz="0" w:space="0" w:color="auto"/>
          </w:divBdr>
        </w:div>
        <w:div w:id="1905604620">
          <w:marLeft w:val="0"/>
          <w:marRight w:val="0"/>
          <w:marTop w:val="0"/>
          <w:marBottom w:val="0"/>
          <w:divBdr>
            <w:top w:val="none" w:sz="0" w:space="0" w:color="auto"/>
            <w:left w:val="none" w:sz="0" w:space="0" w:color="auto"/>
            <w:bottom w:val="none" w:sz="0" w:space="0" w:color="auto"/>
            <w:right w:val="none" w:sz="0" w:space="0" w:color="auto"/>
          </w:divBdr>
        </w:div>
        <w:div w:id="1911236085">
          <w:marLeft w:val="0"/>
          <w:marRight w:val="0"/>
          <w:marTop w:val="0"/>
          <w:marBottom w:val="0"/>
          <w:divBdr>
            <w:top w:val="none" w:sz="0" w:space="0" w:color="auto"/>
            <w:left w:val="none" w:sz="0" w:space="0" w:color="auto"/>
            <w:bottom w:val="none" w:sz="0" w:space="0" w:color="auto"/>
            <w:right w:val="none" w:sz="0" w:space="0" w:color="auto"/>
          </w:divBdr>
        </w:div>
        <w:div w:id="1922252082">
          <w:marLeft w:val="0"/>
          <w:marRight w:val="0"/>
          <w:marTop w:val="0"/>
          <w:marBottom w:val="0"/>
          <w:divBdr>
            <w:top w:val="none" w:sz="0" w:space="0" w:color="auto"/>
            <w:left w:val="none" w:sz="0" w:space="0" w:color="auto"/>
            <w:bottom w:val="none" w:sz="0" w:space="0" w:color="auto"/>
            <w:right w:val="none" w:sz="0" w:space="0" w:color="auto"/>
          </w:divBdr>
        </w:div>
        <w:div w:id="1926918941">
          <w:marLeft w:val="0"/>
          <w:marRight w:val="0"/>
          <w:marTop w:val="0"/>
          <w:marBottom w:val="0"/>
          <w:divBdr>
            <w:top w:val="none" w:sz="0" w:space="0" w:color="auto"/>
            <w:left w:val="none" w:sz="0" w:space="0" w:color="auto"/>
            <w:bottom w:val="none" w:sz="0" w:space="0" w:color="auto"/>
            <w:right w:val="none" w:sz="0" w:space="0" w:color="auto"/>
          </w:divBdr>
        </w:div>
        <w:div w:id="1931700350">
          <w:marLeft w:val="0"/>
          <w:marRight w:val="0"/>
          <w:marTop w:val="0"/>
          <w:marBottom w:val="0"/>
          <w:divBdr>
            <w:top w:val="none" w:sz="0" w:space="0" w:color="auto"/>
            <w:left w:val="none" w:sz="0" w:space="0" w:color="auto"/>
            <w:bottom w:val="none" w:sz="0" w:space="0" w:color="auto"/>
            <w:right w:val="none" w:sz="0" w:space="0" w:color="auto"/>
          </w:divBdr>
        </w:div>
        <w:div w:id="1935942950">
          <w:marLeft w:val="0"/>
          <w:marRight w:val="0"/>
          <w:marTop w:val="0"/>
          <w:marBottom w:val="0"/>
          <w:divBdr>
            <w:top w:val="none" w:sz="0" w:space="0" w:color="auto"/>
            <w:left w:val="none" w:sz="0" w:space="0" w:color="auto"/>
            <w:bottom w:val="none" w:sz="0" w:space="0" w:color="auto"/>
            <w:right w:val="none" w:sz="0" w:space="0" w:color="auto"/>
          </w:divBdr>
        </w:div>
        <w:div w:id="1937245557">
          <w:marLeft w:val="0"/>
          <w:marRight w:val="0"/>
          <w:marTop w:val="0"/>
          <w:marBottom w:val="0"/>
          <w:divBdr>
            <w:top w:val="none" w:sz="0" w:space="0" w:color="auto"/>
            <w:left w:val="none" w:sz="0" w:space="0" w:color="auto"/>
            <w:bottom w:val="none" w:sz="0" w:space="0" w:color="auto"/>
            <w:right w:val="none" w:sz="0" w:space="0" w:color="auto"/>
          </w:divBdr>
        </w:div>
        <w:div w:id="1938754588">
          <w:marLeft w:val="0"/>
          <w:marRight w:val="0"/>
          <w:marTop w:val="0"/>
          <w:marBottom w:val="0"/>
          <w:divBdr>
            <w:top w:val="none" w:sz="0" w:space="0" w:color="auto"/>
            <w:left w:val="none" w:sz="0" w:space="0" w:color="auto"/>
            <w:bottom w:val="none" w:sz="0" w:space="0" w:color="auto"/>
            <w:right w:val="none" w:sz="0" w:space="0" w:color="auto"/>
          </w:divBdr>
        </w:div>
        <w:div w:id="1938904209">
          <w:marLeft w:val="0"/>
          <w:marRight w:val="0"/>
          <w:marTop w:val="0"/>
          <w:marBottom w:val="0"/>
          <w:divBdr>
            <w:top w:val="none" w:sz="0" w:space="0" w:color="auto"/>
            <w:left w:val="none" w:sz="0" w:space="0" w:color="auto"/>
            <w:bottom w:val="none" w:sz="0" w:space="0" w:color="auto"/>
            <w:right w:val="none" w:sz="0" w:space="0" w:color="auto"/>
          </w:divBdr>
        </w:div>
        <w:div w:id="1942764174">
          <w:marLeft w:val="0"/>
          <w:marRight w:val="0"/>
          <w:marTop w:val="0"/>
          <w:marBottom w:val="0"/>
          <w:divBdr>
            <w:top w:val="none" w:sz="0" w:space="0" w:color="auto"/>
            <w:left w:val="none" w:sz="0" w:space="0" w:color="auto"/>
            <w:bottom w:val="none" w:sz="0" w:space="0" w:color="auto"/>
            <w:right w:val="none" w:sz="0" w:space="0" w:color="auto"/>
          </w:divBdr>
        </w:div>
        <w:div w:id="1944217270">
          <w:marLeft w:val="0"/>
          <w:marRight w:val="0"/>
          <w:marTop w:val="0"/>
          <w:marBottom w:val="0"/>
          <w:divBdr>
            <w:top w:val="none" w:sz="0" w:space="0" w:color="auto"/>
            <w:left w:val="none" w:sz="0" w:space="0" w:color="auto"/>
            <w:bottom w:val="none" w:sz="0" w:space="0" w:color="auto"/>
            <w:right w:val="none" w:sz="0" w:space="0" w:color="auto"/>
          </w:divBdr>
        </w:div>
        <w:div w:id="1945454650">
          <w:marLeft w:val="0"/>
          <w:marRight w:val="0"/>
          <w:marTop w:val="0"/>
          <w:marBottom w:val="0"/>
          <w:divBdr>
            <w:top w:val="none" w:sz="0" w:space="0" w:color="auto"/>
            <w:left w:val="none" w:sz="0" w:space="0" w:color="auto"/>
            <w:bottom w:val="none" w:sz="0" w:space="0" w:color="auto"/>
            <w:right w:val="none" w:sz="0" w:space="0" w:color="auto"/>
          </w:divBdr>
        </w:div>
        <w:div w:id="1955791821">
          <w:marLeft w:val="0"/>
          <w:marRight w:val="0"/>
          <w:marTop w:val="0"/>
          <w:marBottom w:val="0"/>
          <w:divBdr>
            <w:top w:val="none" w:sz="0" w:space="0" w:color="auto"/>
            <w:left w:val="none" w:sz="0" w:space="0" w:color="auto"/>
            <w:bottom w:val="none" w:sz="0" w:space="0" w:color="auto"/>
            <w:right w:val="none" w:sz="0" w:space="0" w:color="auto"/>
          </w:divBdr>
        </w:div>
        <w:div w:id="1955944644">
          <w:marLeft w:val="0"/>
          <w:marRight w:val="0"/>
          <w:marTop w:val="0"/>
          <w:marBottom w:val="0"/>
          <w:divBdr>
            <w:top w:val="none" w:sz="0" w:space="0" w:color="auto"/>
            <w:left w:val="none" w:sz="0" w:space="0" w:color="auto"/>
            <w:bottom w:val="none" w:sz="0" w:space="0" w:color="auto"/>
            <w:right w:val="none" w:sz="0" w:space="0" w:color="auto"/>
          </w:divBdr>
        </w:div>
        <w:div w:id="1958293823">
          <w:marLeft w:val="0"/>
          <w:marRight w:val="0"/>
          <w:marTop w:val="0"/>
          <w:marBottom w:val="0"/>
          <w:divBdr>
            <w:top w:val="none" w:sz="0" w:space="0" w:color="auto"/>
            <w:left w:val="none" w:sz="0" w:space="0" w:color="auto"/>
            <w:bottom w:val="none" w:sz="0" w:space="0" w:color="auto"/>
            <w:right w:val="none" w:sz="0" w:space="0" w:color="auto"/>
          </w:divBdr>
        </w:div>
        <w:div w:id="1959295689">
          <w:marLeft w:val="0"/>
          <w:marRight w:val="0"/>
          <w:marTop w:val="0"/>
          <w:marBottom w:val="0"/>
          <w:divBdr>
            <w:top w:val="none" w:sz="0" w:space="0" w:color="auto"/>
            <w:left w:val="none" w:sz="0" w:space="0" w:color="auto"/>
            <w:bottom w:val="none" w:sz="0" w:space="0" w:color="auto"/>
            <w:right w:val="none" w:sz="0" w:space="0" w:color="auto"/>
          </w:divBdr>
        </w:div>
        <w:div w:id="1964539080">
          <w:marLeft w:val="0"/>
          <w:marRight w:val="0"/>
          <w:marTop w:val="0"/>
          <w:marBottom w:val="0"/>
          <w:divBdr>
            <w:top w:val="none" w:sz="0" w:space="0" w:color="auto"/>
            <w:left w:val="none" w:sz="0" w:space="0" w:color="auto"/>
            <w:bottom w:val="none" w:sz="0" w:space="0" w:color="auto"/>
            <w:right w:val="none" w:sz="0" w:space="0" w:color="auto"/>
          </w:divBdr>
        </w:div>
        <w:div w:id="1973057307">
          <w:marLeft w:val="0"/>
          <w:marRight w:val="0"/>
          <w:marTop w:val="0"/>
          <w:marBottom w:val="0"/>
          <w:divBdr>
            <w:top w:val="none" w:sz="0" w:space="0" w:color="auto"/>
            <w:left w:val="none" w:sz="0" w:space="0" w:color="auto"/>
            <w:bottom w:val="none" w:sz="0" w:space="0" w:color="auto"/>
            <w:right w:val="none" w:sz="0" w:space="0" w:color="auto"/>
          </w:divBdr>
        </w:div>
        <w:div w:id="1975259357">
          <w:marLeft w:val="0"/>
          <w:marRight w:val="0"/>
          <w:marTop w:val="0"/>
          <w:marBottom w:val="0"/>
          <w:divBdr>
            <w:top w:val="none" w:sz="0" w:space="0" w:color="auto"/>
            <w:left w:val="none" w:sz="0" w:space="0" w:color="auto"/>
            <w:bottom w:val="none" w:sz="0" w:space="0" w:color="auto"/>
            <w:right w:val="none" w:sz="0" w:space="0" w:color="auto"/>
          </w:divBdr>
        </w:div>
        <w:div w:id="1985040326">
          <w:marLeft w:val="0"/>
          <w:marRight w:val="0"/>
          <w:marTop w:val="0"/>
          <w:marBottom w:val="0"/>
          <w:divBdr>
            <w:top w:val="none" w:sz="0" w:space="0" w:color="auto"/>
            <w:left w:val="none" w:sz="0" w:space="0" w:color="auto"/>
            <w:bottom w:val="none" w:sz="0" w:space="0" w:color="auto"/>
            <w:right w:val="none" w:sz="0" w:space="0" w:color="auto"/>
          </w:divBdr>
        </w:div>
        <w:div w:id="1985544631">
          <w:marLeft w:val="0"/>
          <w:marRight w:val="0"/>
          <w:marTop w:val="0"/>
          <w:marBottom w:val="0"/>
          <w:divBdr>
            <w:top w:val="none" w:sz="0" w:space="0" w:color="auto"/>
            <w:left w:val="none" w:sz="0" w:space="0" w:color="auto"/>
            <w:bottom w:val="none" w:sz="0" w:space="0" w:color="auto"/>
            <w:right w:val="none" w:sz="0" w:space="0" w:color="auto"/>
          </w:divBdr>
        </w:div>
        <w:div w:id="1986737822">
          <w:marLeft w:val="0"/>
          <w:marRight w:val="0"/>
          <w:marTop w:val="0"/>
          <w:marBottom w:val="0"/>
          <w:divBdr>
            <w:top w:val="none" w:sz="0" w:space="0" w:color="auto"/>
            <w:left w:val="none" w:sz="0" w:space="0" w:color="auto"/>
            <w:bottom w:val="none" w:sz="0" w:space="0" w:color="auto"/>
            <w:right w:val="none" w:sz="0" w:space="0" w:color="auto"/>
          </w:divBdr>
        </w:div>
        <w:div w:id="1989430538">
          <w:marLeft w:val="0"/>
          <w:marRight w:val="0"/>
          <w:marTop w:val="0"/>
          <w:marBottom w:val="0"/>
          <w:divBdr>
            <w:top w:val="none" w:sz="0" w:space="0" w:color="auto"/>
            <w:left w:val="none" w:sz="0" w:space="0" w:color="auto"/>
            <w:bottom w:val="none" w:sz="0" w:space="0" w:color="auto"/>
            <w:right w:val="none" w:sz="0" w:space="0" w:color="auto"/>
          </w:divBdr>
        </w:div>
        <w:div w:id="1996177593">
          <w:marLeft w:val="0"/>
          <w:marRight w:val="0"/>
          <w:marTop w:val="0"/>
          <w:marBottom w:val="0"/>
          <w:divBdr>
            <w:top w:val="none" w:sz="0" w:space="0" w:color="auto"/>
            <w:left w:val="none" w:sz="0" w:space="0" w:color="auto"/>
            <w:bottom w:val="none" w:sz="0" w:space="0" w:color="auto"/>
            <w:right w:val="none" w:sz="0" w:space="0" w:color="auto"/>
          </w:divBdr>
        </w:div>
        <w:div w:id="2001544638">
          <w:marLeft w:val="0"/>
          <w:marRight w:val="0"/>
          <w:marTop w:val="0"/>
          <w:marBottom w:val="0"/>
          <w:divBdr>
            <w:top w:val="none" w:sz="0" w:space="0" w:color="auto"/>
            <w:left w:val="none" w:sz="0" w:space="0" w:color="auto"/>
            <w:bottom w:val="none" w:sz="0" w:space="0" w:color="auto"/>
            <w:right w:val="none" w:sz="0" w:space="0" w:color="auto"/>
          </w:divBdr>
        </w:div>
        <w:div w:id="2016687428">
          <w:marLeft w:val="0"/>
          <w:marRight w:val="0"/>
          <w:marTop w:val="0"/>
          <w:marBottom w:val="0"/>
          <w:divBdr>
            <w:top w:val="none" w:sz="0" w:space="0" w:color="auto"/>
            <w:left w:val="none" w:sz="0" w:space="0" w:color="auto"/>
            <w:bottom w:val="none" w:sz="0" w:space="0" w:color="auto"/>
            <w:right w:val="none" w:sz="0" w:space="0" w:color="auto"/>
          </w:divBdr>
        </w:div>
        <w:div w:id="2017732976">
          <w:marLeft w:val="0"/>
          <w:marRight w:val="0"/>
          <w:marTop w:val="0"/>
          <w:marBottom w:val="0"/>
          <w:divBdr>
            <w:top w:val="none" w:sz="0" w:space="0" w:color="auto"/>
            <w:left w:val="none" w:sz="0" w:space="0" w:color="auto"/>
            <w:bottom w:val="none" w:sz="0" w:space="0" w:color="auto"/>
            <w:right w:val="none" w:sz="0" w:space="0" w:color="auto"/>
          </w:divBdr>
        </w:div>
        <w:div w:id="2025086403">
          <w:marLeft w:val="0"/>
          <w:marRight w:val="0"/>
          <w:marTop w:val="0"/>
          <w:marBottom w:val="0"/>
          <w:divBdr>
            <w:top w:val="none" w:sz="0" w:space="0" w:color="auto"/>
            <w:left w:val="none" w:sz="0" w:space="0" w:color="auto"/>
            <w:bottom w:val="none" w:sz="0" w:space="0" w:color="auto"/>
            <w:right w:val="none" w:sz="0" w:space="0" w:color="auto"/>
          </w:divBdr>
        </w:div>
        <w:div w:id="2035497809">
          <w:marLeft w:val="0"/>
          <w:marRight w:val="0"/>
          <w:marTop w:val="0"/>
          <w:marBottom w:val="0"/>
          <w:divBdr>
            <w:top w:val="none" w:sz="0" w:space="0" w:color="auto"/>
            <w:left w:val="none" w:sz="0" w:space="0" w:color="auto"/>
            <w:bottom w:val="none" w:sz="0" w:space="0" w:color="auto"/>
            <w:right w:val="none" w:sz="0" w:space="0" w:color="auto"/>
          </w:divBdr>
        </w:div>
        <w:div w:id="2046370099">
          <w:marLeft w:val="0"/>
          <w:marRight w:val="0"/>
          <w:marTop w:val="0"/>
          <w:marBottom w:val="0"/>
          <w:divBdr>
            <w:top w:val="none" w:sz="0" w:space="0" w:color="auto"/>
            <w:left w:val="none" w:sz="0" w:space="0" w:color="auto"/>
            <w:bottom w:val="none" w:sz="0" w:space="0" w:color="auto"/>
            <w:right w:val="none" w:sz="0" w:space="0" w:color="auto"/>
          </w:divBdr>
        </w:div>
        <w:div w:id="2057777531">
          <w:marLeft w:val="0"/>
          <w:marRight w:val="0"/>
          <w:marTop w:val="0"/>
          <w:marBottom w:val="0"/>
          <w:divBdr>
            <w:top w:val="none" w:sz="0" w:space="0" w:color="auto"/>
            <w:left w:val="none" w:sz="0" w:space="0" w:color="auto"/>
            <w:bottom w:val="none" w:sz="0" w:space="0" w:color="auto"/>
            <w:right w:val="none" w:sz="0" w:space="0" w:color="auto"/>
          </w:divBdr>
        </w:div>
        <w:div w:id="2060589178">
          <w:marLeft w:val="0"/>
          <w:marRight w:val="0"/>
          <w:marTop w:val="0"/>
          <w:marBottom w:val="0"/>
          <w:divBdr>
            <w:top w:val="none" w:sz="0" w:space="0" w:color="auto"/>
            <w:left w:val="none" w:sz="0" w:space="0" w:color="auto"/>
            <w:bottom w:val="none" w:sz="0" w:space="0" w:color="auto"/>
            <w:right w:val="none" w:sz="0" w:space="0" w:color="auto"/>
          </w:divBdr>
        </w:div>
        <w:div w:id="2061830447">
          <w:marLeft w:val="0"/>
          <w:marRight w:val="0"/>
          <w:marTop w:val="0"/>
          <w:marBottom w:val="0"/>
          <w:divBdr>
            <w:top w:val="none" w:sz="0" w:space="0" w:color="auto"/>
            <w:left w:val="none" w:sz="0" w:space="0" w:color="auto"/>
            <w:bottom w:val="none" w:sz="0" w:space="0" w:color="auto"/>
            <w:right w:val="none" w:sz="0" w:space="0" w:color="auto"/>
          </w:divBdr>
        </w:div>
        <w:div w:id="2069574545">
          <w:marLeft w:val="0"/>
          <w:marRight w:val="0"/>
          <w:marTop w:val="0"/>
          <w:marBottom w:val="0"/>
          <w:divBdr>
            <w:top w:val="none" w:sz="0" w:space="0" w:color="auto"/>
            <w:left w:val="none" w:sz="0" w:space="0" w:color="auto"/>
            <w:bottom w:val="none" w:sz="0" w:space="0" w:color="auto"/>
            <w:right w:val="none" w:sz="0" w:space="0" w:color="auto"/>
          </w:divBdr>
        </w:div>
        <w:div w:id="2069840585">
          <w:marLeft w:val="0"/>
          <w:marRight w:val="0"/>
          <w:marTop w:val="0"/>
          <w:marBottom w:val="0"/>
          <w:divBdr>
            <w:top w:val="none" w:sz="0" w:space="0" w:color="auto"/>
            <w:left w:val="none" w:sz="0" w:space="0" w:color="auto"/>
            <w:bottom w:val="none" w:sz="0" w:space="0" w:color="auto"/>
            <w:right w:val="none" w:sz="0" w:space="0" w:color="auto"/>
          </w:divBdr>
        </w:div>
        <w:div w:id="2071149110">
          <w:marLeft w:val="0"/>
          <w:marRight w:val="0"/>
          <w:marTop w:val="0"/>
          <w:marBottom w:val="0"/>
          <w:divBdr>
            <w:top w:val="none" w:sz="0" w:space="0" w:color="auto"/>
            <w:left w:val="none" w:sz="0" w:space="0" w:color="auto"/>
            <w:bottom w:val="none" w:sz="0" w:space="0" w:color="auto"/>
            <w:right w:val="none" w:sz="0" w:space="0" w:color="auto"/>
          </w:divBdr>
        </w:div>
        <w:div w:id="2075662575">
          <w:marLeft w:val="0"/>
          <w:marRight w:val="0"/>
          <w:marTop w:val="0"/>
          <w:marBottom w:val="0"/>
          <w:divBdr>
            <w:top w:val="none" w:sz="0" w:space="0" w:color="auto"/>
            <w:left w:val="none" w:sz="0" w:space="0" w:color="auto"/>
            <w:bottom w:val="none" w:sz="0" w:space="0" w:color="auto"/>
            <w:right w:val="none" w:sz="0" w:space="0" w:color="auto"/>
          </w:divBdr>
        </w:div>
        <w:div w:id="2076589217">
          <w:marLeft w:val="0"/>
          <w:marRight w:val="0"/>
          <w:marTop w:val="0"/>
          <w:marBottom w:val="0"/>
          <w:divBdr>
            <w:top w:val="none" w:sz="0" w:space="0" w:color="auto"/>
            <w:left w:val="none" w:sz="0" w:space="0" w:color="auto"/>
            <w:bottom w:val="none" w:sz="0" w:space="0" w:color="auto"/>
            <w:right w:val="none" w:sz="0" w:space="0" w:color="auto"/>
          </w:divBdr>
        </w:div>
        <w:div w:id="2077895411">
          <w:marLeft w:val="0"/>
          <w:marRight w:val="0"/>
          <w:marTop w:val="0"/>
          <w:marBottom w:val="0"/>
          <w:divBdr>
            <w:top w:val="none" w:sz="0" w:space="0" w:color="auto"/>
            <w:left w:val="none" w:sz="0" w:space="0" w:color="auto"/>
            <w:bottom w:val="none" w:sz="0" w:space="0" w:color="auto"/>
            <w:right w:val="none" w:sz="0" w:space="0" w:color="auto"/>
          </w:divBdr>
        </w:div>
        <w:div w:id="2080323457">
          <w:marLeft w:val="0"/>
          <w:marRight w:val="0"/>
          <w:marTop w:val="0"/>
          <w:marBottom w:val="0"/>
          <w:divBdr>
            <w:top w:val="none" w:sz="0" w:space="0" w:color="auto"/>
            <w:left w:val="none" w:sz="0" w:space="0" w:color="auto"/>
            <w:bottom w:val="none" w:sz="0" w:space="0" w:color="auto"/>
            <w:right w:val="none" w:sz="0" w:space="0" w:color="auto"/>
          </w:divBdr>
        </w:div>
        <w:div w:id="2085568321">
          <w:marLeft w:val="0"/>
          <w:marRight w:val="0"/>
          <w:marTop w:val="0"/>
          <w:marBottom w:val="0"/>
          <w:divBdr>
            <w:top w:val="none" w:sz="0" w:space="0" w:color="auto"/>
            <w:left w:val="none" w:sz="0" w:space="0" w:color="auto"/>
            <w:bottom w:val="none" w:sz="0" w:space="0" w:color="auto"/>
            <w:right w:val="none" w:sz="0" w:space="0" w:color="auto"/>
          </w:divBdr>
        </w:div>
        <w:div w:id="2086609119">
          <w:marLeft w:val="0"/>
          <w:marRight w:val="0"/>
          <w:marTop w:val="0"/>
          <w:marBottom w:val="0"/>
          <w:divBdr>
            <w:top w:val="none" w:sz="0" w:space="0" w:color="auto"/>
            <w:left w:val="none" w:sz="0" w:space="0" w:color="auto"/>
            <w:bottom w:val="none" w:sz="0" w:space="0" w:color="auto"/>
            <w:right w:val="none" w:sz="0" w:space="0" w:color="auto"/>
          </w:divBdr>
        </w:div>
        <w:div w:id="2098743598">
          <w:marLeft w:val="0"/>
          <w:marRight w:val="0"/>
          <w:marTop w:val="0"/>
          <w:marBottom w:val="0"/>
          <w:divBdr>
            <w:top w:val="none" w:sz="0" w:space="0" w:color="auto"/>
            <w:left w:val="none" w:sz="0" w:space="0" w:color="auto"/>
            <w:bottom w:val="none" w:sz="0" w:space="0" w:color="auto"/>
            <w:right w:val="none" w:sz="0" w:space="0" w:color="auto"/>
          </w:divBdr>
        </w:div>
        <w:div w:id="2099136517">
          <w:marLeft w:val="0"/>
          <w:marRight w:val="0"/>
          <w:marTop w:val="0"/>
          <w:marBottom w:val="0"/>
          <w:divBdr>
            <w:top w:val="none" w:sz="0" w:space="0" w:color="auto"/>
            <w:left w:val="none" w:sz="0" w:space="0" w:color="auto"/>
            <w:bottom w:val="none" w:sz="0" w:space="0" w:color="auto"/>
            <w:right w:val="none" w:sz="0" w:space="0" w:color="auto"/>
          </w:divBdr>
        </w:div>
        <w:div w:id="2100363647">
          <w:marLeft w:val="0"/>
          <w:marRight w:val="0"/>
          <w:marTop w:val="0"/>
          <w:marBottom w:val="0"/>
          <w:divBdr>
            <w:top w:val="none" w:sz="0" w:space="0" w:color="auto"/>
            <w:left w:val="none" w:sz="0" w:space="0" w:color="auto"/>
            <w:bottom w:val="none" w:sz="0" w:space="0" w:color="auto"/>
            <w:right w:val="none" w:sz="0" w:space="0" w:color="auto"/>
          </w:divBdr>
        </w:div>
        <w:div w:id="2108768495">
          <w:marLeft w:val="0"/>
          <w:marRight w:val="0"/>
          <w:marTop w:val="0"/>
          <w:marBottom w:val="0"/>
          <w:divBdr>
            <w:top w:val="none" w:sz="0" w:space="0" w:color="auto"/>
            <w:left w:val="none" w:sz="0" w:space="0" w:color="auto"/>
            <w:bottom w:val="none" w:sz="0" w:space="0" w:color="auto"/>
            <w:right w:val="none" w:sz="0" w:space="0" w:color="auto"/>
          </w:divBdr>
        </w:div>
        <w:div w:id="2111774329">
          <w:marLeft w:val="0"/>
          <w:marRight w:val="0"/>
          <w:marTop w:val="0"/>
          <w:marBottom w:val="0"/>
          <w:divBdr>
            <w:top w:val="none" w:sz="0" w:space="0" w:color="auto"/>
            <w:left w:val="none" w:sz="0" w:space="0" w:color="auto"/>
            <w:bottom w:val="none" w:sz="0" w:space="0" w:color="auto"/>
            <w:right w:val="none" w:sz="0" w:space="0" w:color="auto"/>
          </w:divBdr>
        </w:div>
        <w:div w:id="2114397041">
          <w:marLeft w:val="0"/>
          <w:marRight w:val="0"/>
          <w:marTop w:val="0"/>
          <w:marBottom w:val="0"/>
          <w:divBdr>
            <w:top w:val="none" w:sz="0" w:space="0" w:color="auto"/>
            <w:left w:val="none" w:sz="0" w:space="0" w:color="auto"/>
            <w:bottom w:val="none" w:sz="0" w:space="0" w:color="auto"/>
            <w:right w:val="none" w:sz="0" w:space="0" w:color="auto"/>
          </w:divBdr>
        </w:div>
        <w:div w:id="2117746859">
          <w:marLeft w:val="0"/>
          <w:marRight w:val="0"/>
          <w:marTop w:val="0"/>
          <w:marBottom w:val="0"/>
          <w:divBdr>
            <w:top w:val="none" w:sz="0" w:space="0" w:color="auto"/>
            <w:left w:val="none" w:sz="0" w:space="0" w:color="auto"/>
            <w:bottom w:val="none" w:sz="0" w:space="0" w:color="auto"/>
            <w:right w:val="none" w:sz="0" w:space="0" w:color="auto"/>
          </w:divBdr>
        </w:div>
        <w:div w:id="2127431433">
          <w:marLeft w:val="0"/>
          <w:marRight w:val="0"/>
          <w:marTop w:val="0"/>
          <w:marBottom w:val="0"/>
          <w:divBdr>
            <w:top w:val="none" w:sz="0" w:space="0" w:color="auto"/>
            <w:left w:val="none" w:sz="0" w:space="0" w:color="auto"/>
            <w:bottom w:val="none" w:sz="0" w:space="0" w:color="auto"/>
            <w:right w:val="none" w:sz="0" w:space="0" w:color="auto"/>
          </w:divBdr>
        </w:div>
        <w:div w:id="2132505766">
          <w:marLeft w:val="0"/>
          <w:marRight w:val="0"/>
          <w:marTop w:val="0"/>
          <w:marBottom w:val="0"/>
          <w:divBdr>
            <w:top w:val="none" w:sz="0" w:space="0" w:color="auto"/>
            <w:left w:val="none" w:sz="0" w:space="0" w:color="auto"/>
            <w:bottom w:val="none" w:sz="0" w:space="0" w:color="auto"/>
            <w:right w:val="none" w:sz="0" w:space="0" w:color="auto"/>
          </w:divBdr>
        </w:div>
        <w:div w:id="2133936068">
          <w:marLeft w:val="0"/>
          <w:marRight w:val="0"/>
          <w:marTop w:val="0"/>
          <w:marBottom w:val="0"/>
          <w:divBdr>
            <w:top w:val="none" w:sz="0" w:space="0" w:color="auto"/>
            <w:left w:val="none" w:sz="0" w:space="0" w:color="auto"/>
            <w:bottom w:val="none" w:sz="0" w:space="0" w:color="auto"/>
            <w:right w:val="none" w:sz="0" w:space="0" w:color="auto"/>
          </w:divBdr>
        </w:div>
        <w:div w:id="2141073290">
          <w:marLeft w:val="0"/>
          <w:marRight w:val="0"/>
          <w:marTop w:val="0"/>
          <w:marBottom w:val="0"/>
          <w:divBdr>
            <w:top w:val="none" w:sz="0" w:space="0" w:color="auto"/>
            <w:left w:val="none" w:sz="0" w:space="0" w:color="auto"/>
            <w:bottom w:val="none" w:sz="0" w:space="0" w:color="auto"/>
            <w:right w:val="none" w:sz="0" w:space="0" w:color="auto"/>
          </w:divBdr>
        </w:div>
        <w:div w:id="2141729224">
          <w:marLeft w:val="0"/>
          <w:marRight w:val="0"/>
          <w:marTop w:val="0"/>
          <w:marBottom w:val="0"/>
          <w:divBdr>
            <w:top w:val="none" w:sz="0" w:space="0" w:color="auto"/>
            <w:left w:val="none" w:sz="0" w:space="0" w:color="auto"/>
            <w:bottom w:val="none" w:sz="0" w:space="0" w:color="auto"/>
            <w:right w:val="none" w:sz="0" w:space="0" w:color="auto"/>
          </w:divBdr>
        </w:div>
        <w:div w:id="2142527860">
          <w:marLeft w:val="0"/>
          <w:marRight w:val="0"/>
          <w:marTop w:val="0"/>
          <w:marBottom w:val="0"/>
          <w:divBdr>
            <w:top w:val="none" w:sz="0" w:space="0" w:color="auto"/>
            <w:left w:val="none" w:sz="0" w:space="0" w:color="auto"/>
            <w:bottom w:val="none" w:sz="0" w:space="0" w:color="auto"/>
            <w:right w:val="none" w:sz="0" w:space="0" w:color="auto"/>
          </w:divBdr>
        </w:div>
      </w:divsChild>
    </w:div>
    <w:div w:id="973562330">
      <w:bodyDiv w:val="1"/>
      <w:marLeft w:val="0"/>
      <w:marRight w:val="0"/>
      <w:marTop w:val="0"/>
      <w:marBottom w:val="0"/>
      <w:divBdr>
        <w:top w:val="none" w:sz="0" w:space="0" w:color="auto"/>
        <w:left w:val="none" w:sz="0" w:space="0" w:color="auto"/>
        <w:bottom w:val="none" w:sz="0" w:space="0" w:color="auto"/>
        <w:right w:val="none" w:sz="0" w:space="0" w:color="auto"/>
      </w:divBdr>
    </w:div>
    <w:div w:id="979265177">
      <w:bodyDiv w:val="1"/>
      <w:marLeft w:val="0"/>
      <w:marRight w:val="0"/>
      <w:marTop w:val="0"/>
      <w:marBottom w:val="0"/>
      <w:divBdr>
        <w:top w:val="none" w:sz="0" w:space="0" w:color="auto"/>
        <w:left w:val="none" w:sz="0" w:space="0" w:color="auto"/>
        <w:bottom w:val="none" w:sz="0" w:space="0" w:color="auto"/>
        <w:right w:val="none" w:sz="0" w:space="0" w:color="auto"/>
      </w:divBdr>
    </w:div>
    <w:div w:id="980113707">
      <w:bodyDiv w:val="1"/>
      <w:marLeft w:val="0"/>
      <w:marRight w:val="0"/>
      <w:marTop w:val="0"/>
      <w:marBottom w:val="0"/>
      <w:divBdr>
        <w:top w:val="none" w:sz="0" w:space="0" w:color="auto"/>
        <w:left w:val="none" w:sz="0" w:space="0" w:color="auto"/>
        <w:bottom w:val="none" w:sz="0" w:space="0" w:color="auto"/>
        <w:right w:val="none" w:sz="0" w:space="0" w:color="auto"/>
      </w:divBdr>
    </w:div>
    <w:div w:id="986982572">
      <w:bodyDiv w:val="1"/>
      <w:marLeft w:val="0"/>
      <w:marRight w:val="0"/>
      <w:marTop w:val="0"/>
      <w:marBottom w:val="0"/>
      <w:divBdr>
        <w:top w:val="none" w:sz="0" w:space="0" w:color="auto"/>
        <w:left w:val="none" w:sz="0" w:space="0" w:color="auto"/>
        <w:bottom w:val="none" w:sz="0" w:space="0" w:color="auto"/>
        <w:right w:val="none" w:sz="0" w:space="0" w:color="auto"/>
      </w:divBdr>
    </w:div>
    <w:div w:id="996418552">
      <w:bodyDiv w:val="1"/>
      <w:marLeft w:val="0"/>
      <w:marRight w:val="0"/>
      <w:marTop w:val="0"/>
      <w:marBottom w:val="0"/>
      <w:divBdr>
        <w:top w:val="none" w:sz="0" w:space="0" w:color="auto"/>
        <w:left w:val="none" w:sz="0" w:space="0" w:color="auto"/>
        <w:bottom w:val="none" w:sz="0" w:space="0" w:color="auto"/>
        <w:right w:val="none" w:sz="0" w:space="0" w:color="auto"/>
      </w:divBdr>
    </w:div>
    <w:div w:id="1001542770">
      <w:bodyDiv w:val="1"/>
      <w:marLeft w:val="0"/>
      <w:marRight w:val="0"/>
      <w:marTop w:val="0"/>
      <w:marBottom w:val="0"/>
      <w:divBdr>
        <w:top w:val="none" w:sz="0" w:space="0" w:color="auto"/>
        <w:left w:val="none" w:sz="0" w:space="0" w:color="auto"/>
        <w:bottom w:val="none" w:sz="0" w:space="0" w:color="auto"/>
        <w:right w:val="none" w:sz="0" w:space="0" w:color="auto"/>
      </w:divBdr>
    </w:div>
    <w:div w:id="1004671509">
      <w:bodyDiv w:val="1"/>
      <w:marLeft w:val="0"/>
      <w:marRight w:val="0"/>
      <w:marTop w:val="0"/>
      <w:marBottom w:val="0"/>
      <w:divBdr>
        <w:top w:val="none" w:sz="0" w:space="0" w:color="auto"/>
        <w:left w:val="none" w:sz="0" w:space="0" w:color="auto"/>
        <w:bottom w:val="none" w:sz="0" w:space="0" w:color="auto"/>
        <w:right w:val="none" w:sz="0" w:space="0" w:color="auto"/>
      </w:divBdr>
    </w:div>
    <w:div w:id="1004939714">
      <w:bodyDiv w:val="1"/>
      <w:marLeft w:val="0"/>
      <w:marRight w:val="0"/>
      <w:marTop w:val="0"/>
      <w:marBottom w:val="0"/>
      <w:divBdr>
        <w:top w:val="none" w:sz="0" w:space="0" w:color="auto"/>
        <w:left w:val="none" w:sz="0" w:space="0" w:color="auto"/>
        <w:bottom w:val="none" w:sz="0" w:space="0" w:color="auto"/>
        <w:right w:val="none" w:sz="0" w:space="0" w:color="auto"/>
      </w:divBdr>
    </w:div>
    <w:div w:id="1009410912">
      <w:bodyDiv w:val="1"/>
      <w:marLeft w:val="0"/>
      <w:marRight w:val="0"/>
      <w:marTop w:val="0"/>
      <w:marBottom w:val="0"/>
      <w:divBdr>
        <w:top w:val="none" w:sz="0" w:space="0" w:color="auto"/>
        <w:left w:val="none" w:sz="0" w:space="0" w:color="auto"/>
        <w:bottom w:val="none" w:sz="0" w:space="0" w:color="auto"/>
        <w:right w:val="none" w:sz="0" w:space="0" w:color="auto"/>
      </w:divBdr>
    </w:div>
    <w:div w:id="1030227313">
      <w:bodyDiv w:val="1"/>
      <w:marLeft w:val="0"/>
      <w:marRight w:val="0"/>
      <w:marTop w:val="0"/>
      <w:marBottom w:val="0"/>
      <w:divBdr>
        <w:top w:val="none" w:sz="0" w:space="0" w:color="auto"/>
        <w:left w:val="none" w:sz="0" w:space="0" w:color="auto"/>
        <w:bottom w:val="none" w:sz="0" w:space="0" w:color="auto"/>
        <w:right w:val="none" w:sz="0" w:space="0" w:color="auto"/>
      </w:divBdr>
      <w:divsChild>
        <w:div w:id="102846498">
          <w:marLeft w:val="0"/>
          <w:marRight w:val="0"/>
          <w:marTop w:val="0"/>
          <w:marBottom w:val="0"/>
          <w:divBdr>
            <w:top w:val="none" w:sz="0" w:space="0" w:color="auto"/>
            <w:left w:val="none" w:sz="0" w:space="0" w:color="auto"/>
            <w:bottom w:val="none" w:sz="0" w:space="0" w:color="auto"/>
            <w:right w:val="none" w:sz="0" w:space="0" w:color="auto"/>
          </w:divBdr>
        </w:div>
        <w:div w:id="149294428">
          <w:marLeft w:val="0"/>
          <w:marRight w:val="0"/>
          <w:marTop w:val="0"/>
          <w:marBottom w:val="0"/>
          <w:divBdr>
            <w:top w:val="none" w:sz="0" w:space="0" w:color="auto"/>
            <w:left w:val="none" w:sz="0" w:space="0" w:color="auto"/>
            <w:bottom w:val="none" w:sz="0" w:space="0" w:color="auto"/>
            <w:right w:val="none" w:sz="0" w:space="0" w:color="auto"/>
          </w:divBdr>
        </w:div>
        <w:div w:id="251353868">
          <w:marLeft w:val="0"/>
          <w:marRight w:val="0"/>
          <w:marTop w:val="0"/>
          <w:marBottom w:val="0"/>
          <w:divBdr>
            <w:top w:val="none" w:sz="0" w:space="0" w:color="auto"/>
            <w:left w:val="none" w:sz="0" w:space="0" w:color="auto"/>
            <w:bottom w:val="none" w:sz="0" w:space="0" w:color="auto"/>
            <w:right w:val="none" w:sz="0" w:space="0" w:color="auto"/>
          </w:divBdr>
        </w:div>
        <w:div w:id="316230036">
          <w:marLeft w:val="0"/>
          <w:marRight w:val="0"/>
          <w:marTop w:val="0"/>
          <w:marBottom w:val="0"/>
          <w:divBdr>
            <w:top w:val="none" w:sz="0" w:space="0" w:color="auto"/>
            <w:left w:val="none" w:sz="0" w:space="0" w:color="auto"/>
            <w:bottom w:val="none" w:sz="0" w:space="0" w:color="auto"/>
            <w:right w:val="none" w:sz="0" w:space="0" w:color="auto"/>
          </w:divBdr>
        </w:div>
        <w:div w:id="324211866">
          <w:marLeft w:val="0"/>
          <w:marRight w:val="0"/>
          <w:marTop w:val="0"/>
          <w:marBottom w:val="0"/>
          <w:divBdr>
            <w:top w:val="none" w:sz="0" w:space="0" w:color="auto"/>
            <w:left w:val="none" w:sz="0" w:space="0" w:color="auto"/>
            <w:bottom w:val="none" w:sz="0" w:space="0" w:color="auto"/>
            <w:right w:val="none" w:sz="0" w:space="0" w:color="auto"/>
          </w:divBdr>
        </w:div>
        <w:div w:id="385837451">
          <w:marLeft w:val="0"/>
          <w:marRight w:val="0"/>
          <w:marTop w:val="0"/>
          <w:marBottom w:val="0"/>
          <w:divBdr>
            <w:top w:val="none" w:sz="0" w:space="0" w:color="auto"/>
            <w:left w:val="none" w:sz="0" w:space="0" w:color="auto"/>
            <w:bottom w:val="none" w:sz="0" w:space="0" w:color="auto"/>
            <w:right w:val="none" w:sz="0" w:space="0" w:color="auto"/>
          </w:divBdr>
        </w:div>
        <w:div w:id="913706031">
          <w:marLeft w:val="0"/>
          <w:marRight w:val="0"/>
          <w:marTop w:val="0"/>
          <w:marBottom w:val="0"/>
          <w:divBdr>
            <w:top w:val="none" w:sz="0" w:space="0" w:color="auto"/>
            <w:left w:val="none" w:sz="0" w:space="0" w:color="auto"/>
            <w:bottom w:val="none" w:sz="0" w:space="0" w:color="auto"/>
            <w:right w:val="none" w:sz="0" w:space="0" w:color="auto"/>
          </w:divBdr>
        </w:div>
        <w:div w:id="974483936">
          <w:marLeft w:val="0"/>
          <w:marRight w:val="0"/>
          <w:marTop w:val="0"/>
          <w:marBottom w:val="0"/>
          <w:divBdr>
            <w:top w:val="none" w:sz="0" w:space="0" w:color="auto"/>
            <w:left w:val="none" w:sz="0" w:space="0" w:color="auto"/>
            <w:bottom w:val="none" w:sz="0" w:space="0" w:color="auto"/>
            <w:right w:val="none" w:sz="0" w:space="0" w:color="auto"/>
          </w:divBdr>
        </w:div>
        <w:div w:id="1086876426">
          <w:marLeft w:val="0"/>
          <w:marRight w:val="0"/>
          <w:marTop w:val="0"/>
          <w:marBottom w:val="0"/>
          <w:divBdr>
            <w:top w:val="none" w:sz="0" w:space="0" w:color="auto"/>
            <w:left w:val="none" w:sz="0" w:space="0" w:color="auto"/>
            <w:bottom w:val="none" w:sz="0" w:space="0" w:color="auto"/>
            <w:right w:val="none" w:sz="0" w:space="0" w:color="auto"/>
          </w:divBdr>
        </w:div>
        <w:div w:id="1168521565">
          <w:marLeft w:val="0"/>
          <w:marRight w:val="0"/>
          <w:marTop w:val="0"/>
          <w:marBottom w:val="0"/>
          <w:divBdr>
            <w:top w:val="none" w:sz="0" w:space="0" w:color="auto"/>
            <w:left w:val="none" w:sz="0" w:space="0" w:color="auto"/>
            <w:bottom w:val="none" w:sz="0" w:space="0" w:color="auto"/>
            <w:right w:val="none" w:sz="0" w:space="0" w:color="auto"/>
          </w:divBdr>
        </w:div>
        <w:div w:id="1215698345">
          <w:marLeft w:val="0"/>
          <w:marRight w:val="0"/>
          <w:marTop w:val="0"/>
          <w:marBottom w:val="0"/>
          <w:divBdr>
            <w:top w:val="none" w:sz="0" w:space="0" w:color="auto"/>
            <w:left w:val="none" w:sz="0" w:space="0" w:color="auto"/>
            <w:bottom w:val="none" w:sz="0" w:space="0" w:color="auto"/>
            <w:right w:val="none" w:sz="0" w:space="0" w:color="auto"/>
          </w:divBdr>
        </w:div>
        <w:div w:id="1382630624">
          <w:marLeft w:val="0"/>
          <w:marRight w:val="0"/>
          <w:marTop w:val="0"/>
          <w:marBottom w:val="0"/>
          <w:divBdr>
            <w:top w:val="none" w:sz="0" w:space="0" w:color="auto"/>
            <w:left w:val="none" w:sz="0" w:space="0" w:color="auto"/>
            <w:bottom w:val="none" w:sz="0" w:space="0" w:color="auto"/>
            <w:right w:val="none" w:sz="0" w:space="0" w:color="auto"/>
          </w:divBdr>
        </w:div>
        <w:div w:id="1480729901">
          <w:marLeft w:val="0"/>
          <w:marRight w:val="0"/>
          <w:marTop w:val="0"/>
          <w:marBottom w:val="0"/>
          <w:divBdr>
            <w:top w:val="none" w:sz="0" w:space="0" w:color="auto"/>
            <w:left w:val="none" w:sz="0" w:space="0" w:color="auto"/>
            <w:bottom w:val="none" w:sz="0" w:space="0" w:color="auto"/>
            <w:right w:val="none" w:sz="0" w:space="0" w:color="auto"/>
          </w:divBdr>
        </w:div>
        <w:div w:id="1689867636">
          <w:marLeft w:val="0"/>
          <w:marRight w:val="0"/>
          <w:marTop w:val="0"/>
          <w:marBottom w:val="0"/>
          <w:divBdr>
            <w:top w:val="none" w:sz="0" w:space="0" w:color="auto"/>
            <w:left w:val="none" w:sz="0" w:space="0" w:color="auto"/>
            <w:bottom w:val="none" w:sz="0" w:space="0" w:color="auto"/>
            <w:right w:val="none" w:sz="0" w:space="0" w:color="auto"/>
          </w:divBdr>
        </w:div>
        <w:div w:id="1751804879">
          <w:marLeft w:val="0"/>
          <w:marRight w:val="0"/>
          <w:marTop w:val="0"/>
          <w:marBottom w:val="0"/>
          <w:divBdr>
            <w:top w:val="none" w:sz="0" w:space="0" w:color="auto"/>
            <w:left w:val="none" w:sz="0" w:space="0" w:color="auto"/>
            <w:bottom w:val="none" w:sz="0" w:space="0" w:color="auto"/>
            <w:right w:val="none" w:sz="0" w:space="0" w:color="auto"/>
          </w:divBdr>
        </w:div>
        <w:div w:id="1831556905">
          <w:marLeft w:val="0"/>
          <w:marRight w:val="0"/>
          <w:marTop w:val="0"/>
          <w:marBottom w:val="0"/>
          <w:divBdr>
            <w:top w:val="none" w:sz="0" w:space="0" w:color="auto"/>
            <w:left w:val="none" w:sz="0" w:space="0" w:color="auto"/>
            <w:bottom w:val="none" w:sz="0" w:space="0" w:color="auto"/>
            <w:right w:val="none" w:sz="0" w:space="0" w:color="auto"/>
          </w:divBdr>
        </w:div>
        <w:div w:id="1956671480">
          <w:marLeft w:val="0"/>
          <w:marRight w:val="0"/>
          <w:marTop w:val="0"/>
          <w:marBottom w:val="0"/>
          <w:divBdr>
            <w:top w:val="none" w:sz="0" w:space="0" w:color="auto"/>
            <w:left w:val="none" w:sz="0" w:space="0" w:color="auto"/>
            <w:bottom w:val="none" w:sz="0" w:space="0" w:color="auto"/>
            <w:right w:val="none" w:sz="0" w:space="0" w:color="auto"/>
          </w:divBdr>
        </w:div>
        <w:div w:id="1972516956">
          <w:marLeft w:val="0"/>
          <w:marRight w:val="0"/>
          <w:marTop w:val="0"/>
          <w:marBottom w:val="0"/>
          <w:divBdr>
            <w:top w:val="none" w:sz="0" w:space="0" w:color="auto"/>
            <w:left w:val="none" w:sz="0" w:space="0" w:color="auto"/>
            <w:bottom w:val="none" w:sz="0" w:space="0" w:color="auto"/>
            <w:right w:val="none" w:sz="0" w:space="0" w:color="auto"/>
          </w:divBdr>
        </w:div>
        <w:div w:id="2000232784">
          <w:marLeft w:val="0"/>
          <w:marRight w:val="0"/>
          <w:marTop w:val="0"/>
          <w:marBottom w:val="0"/>
          <w:divBdr>
            <w:top w:val="none" w:sz="0" w:space="0" w:color="auto"/>
            <w:left w:val="none" w:sz="0" w:space="0" w:color="auto"/>
            <w:bottom w:val="none" w:sz="0" w:space="0" w:color="auto"/>
            <w:right w:val="none" w:sz="0" w:space="0" w:color="auto"/>
          </w:divBdr>
        </w:div>
        <w:div w:id="2131240164">
          <w:marLeft w:val="0"/>
          <w:marRight w:val="0"/>
          <w:marTop w:val="0"/>
          <w:marBottom w:val="0"/>
          <w:divBdr>
            <w:top w:val="none" w:sz="0" w:space="0" w:color="auto"/>
            <w:left w:val="none" w:sz="0" w:space="0" w:color="auto"/>
            <w:bottom w:val="none" w:sz="0" w:space="0" w:color="auto"/>
            <w:right w:val="none" w:sz="0" w:space="0" w:color="auto"/>
          </w:divBdr>
        </w:div>
      </w:divsChild>
    </w:div>
    <w:div w:id="1033191476">
      <w:bodyDiv w:val="1"/>
      <w:marLeft w:val="0"/>
      <w:marRight w:val="0"/>
      <w:marTop w:val="0"/>
      <w:marBottom w:val="0"/>
      <w:divBdr>
        <w:top w:val="none" w:sz="0" w:space="0" w:color="auto"/>
        <w:left w:val="none" w:sz="0" w:space="0" w:color="auto"/>
        <w:bottom w:val="none" w:sz="0" w:space="0" w:color="auto"/>
        <w:right w:val="none" w:sz="0" w:space="0" w:color="auto"/>
      </w:divBdr>
      <w:divsChild>
        <w:div w:id="18630568">
          <w:marLeft w:val="0"/>
          <w:marRight w:val="0"/>
          <w:marTop w:val="0"/>
          <w:marBottom w:val="0"/>
          <w:divBdr>
            <w:top w:val="none" w:sz="0" w:space="0" w:color="auto"/>
            <w:left w:val="none" w:sz="0" w:space="0" w:color="auto"/>
            <w:bottom w:val="none" w:sz="0" w:space="0" w:color="auto"/>
            <w:right w:val="none" w:sz="0" w:space="0" w:color="auto"/>
          </w:divBdr>
        </w:div>
        <w:div w:id="19210055">
          <w:marLeft w:val="0"/>
          <w:marRight w:val="0"/>
          <w:marTop w:val="0"/>
          <w:marBottom w:val="0"/>
          <w:divBdr>
            <w:top w:val="none" w:sz="0" w:space="0" w:color="auto"/>
            <w:left w:val="none" w:sz="0" w:space="0" w:color="auto"/>
            <w:bottom w:val="none" w:sz="0" w:space="0" w:color="auto"/>
            <w:right w:val="none" w:sz="0" w:space="0" w:color="auto"/>
          </w:divBdr>
        </w:div>
        <w:div w:id="20059870">
          <w:marLeft w:val="0"/>
          <w:marRight w:val="0"/>
          <w:marTop w:val="0"/>
          <w:marBottom w:val="0"/>
          <w:divBdr>
            <w:top w:val="none" w:sz="0" w:space="0" w:color="auto"/>
            <w:left w:val="none" w:sz="0" w:space="0" w:color="auto"/>
            <w:bottom w:val="none" w:sz="0" w:space="0" w:color="auto"/>
            <w:right w:val="none" w:sz="0" w:space="0" w:color="auto"/>
          </w:divBdr>
        </w:div>
        <w:div w:id="26680705">
          <w:marLeft w:val="0"/>
          <w:marRight w:val="0"/>
          <w:marTop w:val="0"/>
          <w:marBottom w:val="0"/>
          <w:divBdr>
            <w:top w:val="none" w:sz="0" w:space="0" w:color="auto"/>
            <w:left w:val="none" w:sz="0" w:space="0" w:color="auto"/>
            <w:bottom w:val="none" w:sz="0" w:space="0" w:color="auto"/>
            <w:right w:val="none" w:sz="0" w:space="0" w:color="auto"/>
          </w:divBdr>
        </w:div>
        <w:div w:id="27224626">
          <w:marLeft w:val="0"/>
          <w:marRight w:val="0"/>
          <w:marTop w:val="0"/>
          <w:marBottom w:val="0"/>
          <w:divBdr>
            <w:top w:val="none" w:sz="0" w:space="0" w:color="auto"/>
            <w:left w:val="none" w:sz="0" w:space="0" w:color="auto"/>
            <w:bottom w:val="none" w:sz="0" w:space="0" w:color="auto"/>
            <w:right w:val="none" w:sz="0" w:space="0" w:color="auto"/>
          </w:divBdr>
        </w:div>
        <w:div w:id="30081365">
          <w:marLeft w:val="0"/>
          <w:marRight w:val="0"/>
          <w:marTop w:val="0"/>
          <w:marBottom w:val="0"/>
          <w:divBdr>
            <w:top w:val="none" w:sz="0" w:space="0" w:color="auto"/>
            <w:left w:val="none" w:sz="0" w:space="0" w:color="auto"/>
            <w:bottom w:val="none" w:sz="0" w:space="0" w:color="auto"/>
            <w:right w:val="none" w:sz="0" w:space="0" w:color="auto"/>
          </w:divBdr>
        </w:div>
        <w:div w:id="31810185">
          <w:marLeft w:val="0"/>
          <w:marRight w:val="0"/>
          <w:marTop w:val="0"/>
          <w:marBottom w:val="0"/>
          <w:divBdr>
            <w:top w:val="none" w:sz="0" w:space="0" w:color="auto"/>
            <w:left w:val="none" w:sz="0" w:space="0" w:color="auto"/>
            <w:bottom w:val="none" w:sz="0" w:space="0" w:color="auto"/>
            <w:right w:val="none" w:sz="0" w:space="0" w:color="auto"/>
          </w:divBdr>
        </w:div>
        <w:div w:id="35587040">
          <w:marLeft w:val="0"/>
          <w:marRight w:val="0"/>
          <w:marTop w:val="0"/>
          <w:marBottom w:val="0"/>
          <w:divBdr>
            <w:top w:val="none" w:sz="0" w:space="0" w:color="auto"/>
            <w:left w:val="none" w:sz="0" w:space="0" w:color="auto"/>
            <w:bottom w:val="none" w:sz="0" w:space="0" w:color="auto"/>
            <w:right w:val="none" w:sz="0" w:space="0" w:color="auto"/>
          </w:divBdr>
        </w:div>
        <w:div w:id="37514451">
          <w:marLeft w:val="0"/>
          <w:marRight w:val="0"/>
          <w:marTop w:val="0"/>
          <w:marBottom w:val="0"/>
          <w:divBdr>
            <w:top w:val="none" w:sz="0" w:space="0" w:color="auto"/>
            <w:left w:val="none" w:sz="0" w:space="0" w:color="auto"/>
            <w:bottom w:val="none" w:sz="0" w:space="0" w:color="auto"/>
            <w:right w:val="none" w:sz="0" w:space="0" w:color="auto"/>
          </w:divBdr>
        </w:div>
        <w:div w:id="40056751">
          <w:marLeft w:val="0"/>
          <w:marRight w:val="0"/>
          <w:marTop w:val="0"/>
          <w:marBottom w:val="0"/>
          <w:divBdr>
            <w:top w:val="none" w:sz="0" w:space="0" w:color="auto"/>
            <w:left w:val="none" w:sz="0" w:space="0" w:color="auto"/>
            <w:bottom w:val="none" w:sz="0" w:space="0" w:color="auto"/>
            <w:right w:val="none" w:sz="0" w:space="0" w:color="auto"/>
          </w:divBdr>
        </w:div>
        <w:div w:id="53746954">
          <w:marLeft w:val="0"/>
          <w:marRight w:val="0"/>
          <w:marTop w:val="0"/>
          <w:marBottom w:val="0"/>
          <w:divBdr>
            <w:top w:val="none" w:sz="0" w:space="0" w:color="auto"/>
            <w:left w:val="none" w:sz="0" w:space="0" w:color="auto"/>
            <w:bottom w:val="none" w:sz="0" w:space="0" w:color="auto"/>
            <w:right w:val="none" w:sz="0" w:space="0" w:color="auto"/>
          </w:divBdr>
        </w:div>
        <w:div w:id="61174079">
          <w:marLeft w:val="0"/>
          <w:marRight w:val="0"/>
          <w:marTop w:val="0"/>
          <w:marBottom w:val="0"/>
          <w:divBdr>
            <w:top w:val="none" w:sz="0" w:space="0" w:color="auto"/>
            <w:left w:val="none" w:sz="0" w:space="0" w:color="auto"/>
            <w:bottom w:val="none" w:sz="0" w:space="0" w:color="auto"/>
            <w:right w:val="none" w:sz="0" w:space="0" w:color="auto"/>
          </w:divBdr>
        </w:div>
        <w:div w:id="67190389">
          <w:marLeft w:val="0"/>
          <w:marRight w:val="0"/>
          <w:marTop w:val="0"/>
          <w:marBottom w:val="0"/>
          <w:divBdr>
            <w:top w:val="none" w:sz="0" w:space="0" w:color="auto"/>
            <w:left w:val="none" w:sz="0" w:space="0" w:color="auto"/>
            <w:bottom w:val="none" w:sz="0" w:space="0" w:color="auto"/>
            <w:right w:val="none" w:sz="0" w:space="0" w:color="auto"/>
          </w:divBdr>
        </w:div>
        <w:div w:id="72431658">
          <w:marLeft w:val="0"/>
          <w:marRight w:val="0"/>
          <w:marTop w:val="0"/>
          <w:marBottom w:val="0"/>
          <w:divBdr>
            <w:top w:val="none" w:sz="0" w:space="0" w:color="auto"/>
            <w:left w:val="none" w:sz="0" w:space="0" w:color="auto"/>
            <w:bottom w:val="none" w:sz="0" w:space="0" w:color="auto"/>
            <w:right w:val="none" w:sz="0" w:space="0" w:color="auto"/>
          </w:divBdr>
        </w:div>
        <w:div w:id="74907748">
          <w:marLeft w:val="0"/>
          <w:marRight w:val="0"/>
          <w:marTop w:val="0"/>
          <w:marBottom w:val="0"/>
          <w:divBdr>
            <w:top w:val="none" w:sz="0" w:space="0" w:color="auto"/>
            <w:left w:val="none" w:sz="0" w:space="0" w:color="auto"/>
            <w:bottom w:val="none" w:sz="0" w:space="0" w:color="auto"/>
            <w:right w:val="none" w:sz="0" w:space="0" w:color="auto"/>
          </w:divBdr>
        </w:div>
        <w:div w:id="84695653">
          <w:marLeft w:val="0"/>
          <w:marRight w:val="0"/>
          <w:marTop w:val="0"/>
          <w:marBottom w:val="0"/>
          <w:divBdr>
            <w:top w:val="none" w:sz="0" w:space="0" w:color="auto"/>
            <w:left w:val="none" w:sz="0" w:space="0" w:color="auto"/>
            <w:bottom w:val="none" w:sz="0" w:space="0" w:color="auto"/>
            <w:right w:val="none" w:sz="0" w:space="0" w:color="auto"/>
          </w:divBdr>
        </w:div>
        <w:div w:id="87429382">
          <w:marLeft w:val="0"/>
          <w:marRight w:val="0"/>
          <w:marTop w:val="0"/>
          <w:marBottom w:val="0"/>
          <w:divBdr>
            <w:top w:val="none" w:sz="0" w:space="0" w:color="auto"/>
            <w:left w:val="none" w:sz="0" w:space="0" w:color="auto"/>
            <w:bottom w:val="none" w:sz="0" w:space="0" w:color="auto"/>
            <w:right w:val="none" w:sz="0" w:space="0" w:color="auto"/>
          </w:divBdr>
        </w:div>
        <w:div w:id="89159860">
          <w:marLeft w:val="0"/>
          <w:marRight w:val="0"/>
          <w:marTop w:val="0"/>
          <w:marBottom w:val="0"/>
          <w:divBdr>
            <w:top w:val="none" w:sz="0" w:space="0" w:color="auto"/>
            <w:left w:val="none" w:sz="0" w:space="0" w:color="auto"/>
            <w:bottom w:val="none" w:sz="0" w:space="0" w:color="auto"/>
            <w:right w:val="none" w:sz="0" w:space="0" w:color="auto"/>
          </w:divBdr>
        </w:div>
        <w:div w:id="90245312">
          <w:marLeft w:val="0"/>
          <w:marRight w:val="0"/>
          <w:marTop w:val="0"/>
          <w:marBottom w:val="0"/>
          <w:divBdr>
            <w:top w:val="none" w:sz="0" w:space="0" w:color="auto"/>
            <w:left w:val="none" w:sz="0" w:space="0" w:color="auto"/>
            <w:bottom w:val="none" w:sz="0" w:space="0" w:color="auto"/>
            <w:right w:val="none" w:sz="0" w:space="0" w:color="auto"/>
          </w:divBdr>
        </w:div>
        <w:div w:id="93942341">
          <w:marLeft w:val="0"/>
          <w:marRight w:val="0"/>
          <w:marTop w:val="0"/>
          <w:marBottom w:val="0"/>
          <w:divBdr>
            <w:top w:val="none" w:sz="0" w:space="0" w:color="auto"/>
            <w:left w:val="none" w:sz="0" w:space="0" w:color="auto"/>
            <w:bottom w:val="none" w:sz="0" w:space="0" w:color="auto"/>
            <w:right w:val="none" w:sz="0" w:space="0" w:color="auto"/>
          </w:divBdr>
        </w:div>
        <w:div w:id="96682923">
          <w:marLeft w:val="0"/>
          <w:marRight w:val="0"/>
          <w:marTop w:val="0"/>
          <w:marBottom w:val="0"/>
          <w:divBdr>
            <w:top w:val="none" w:sz="0" w:space="0" w:color="auto"/>
            <w:left w:val="none" w:sz="0" w:space="0" w:color="auto"/>
            <w:bottom w:val="none" w:sz="0" w:space="0" w:color="auto"/>
            <w:right w:val="none" w:sz="0" w:space="0" w:color="auto"/>
          </w:divBdr>
        </w:div>
        <w:div w:id="117572064">
          <w:marLeft w:val="0"/>
          <w:marRight w:val="0"/>
          <w:marTop w:val="0"/>
          <w:marBottom w:val="0"/>
          <w:divBdr>
            <w:top w:val="none" w:sz="0" w:space="0" w:color="auto"/>
            <w:left w:val="none" w:sz="0" w:space="0" w:color="auto"/>
            <w:bottom w:val="none" w:sz="0" w:space="0" w:color="auto"/>
            <w:right w:val="none" w:sz="0" w:space="0" w:color="auto"/>
          </w:divBdr>
        </w:div>
        <w:div w:id="118114803">
          <w:marLeft w:val="0"/>
          <w:marRight w:val="0"/>
          <w:marTop w:val="0"/>
          <w:marBottom w:val="0"/>
          <w:divBdr>
            <w:top w:val="none" w:sz="0" w:space="0" w:color="auto"/>
            <w:left w:val="none" w:sz="0" w:space="0" w:color="auto"/>
            <w:bottom w:val="none" w:sz="0" w:space="0" w:color="auto"/>
            <w:right w:val="none" w:sz="0" w:space="0" w:color="auto"/>
          </w:divBdr>
        </w:div>
        <w:div w:id="122962609">
          <w:marLeft w:val="0"/>
          <w:marRight w:val="0"/>
          <w:marTop w:val="0"/>
          <w:marBottom w:val="0"/>
          <w:divBdr>
            <w:top w:val="none" w:sz="0" w:space="0" w:color="auto"/>
            <w:left w:val="none" w:sz="0" w:space="0" w:color="auto"/>
            <w:bottom w:val="none" w:sz="0" w:space="0" w:color="auto"/>
            <w:right w:val="none" w:sz="0" w:space="0" w:color="auto"/>
          </w:divBdr>
        </w:div>
        <w:div w:id="126819687">
          <w:marLeft w:val="0"/>
          <w:marRight w:val="0"/>
          <w:marTop w:val="0"/>
          <w:marBottom w:val="0"/>
          <w:divBdr>
            <w:top w:val="none" w:sz="0" w:space="0" w:color="auto"/>
            <w:left w:val="none" w:sz="0" w:space="0" w:color="auto"/>
            <w:bottom w:val="none" w:sz="0" w:space="0" w:color="auto"/>
            <w:right w:val="none" w:sz="0" w:space="0" w:color="auto"/>
          </w:divBdr>
        </w:div>
        <w:div w:id="132255561">
          <w:marLeft w:val="0"/>
          <w:marRight w:val="0"/>
          <w:marTop w:val="0"/>
          <w:marBottom w:val="0"/>
          <w:divBdr>
            <w:top w:val="none" w:sz="0" w:space="0" w:color="auto"/>
            <w:left w:val="none" w:sz="0" w:space="0" w:color="auto"/>
            <w:bottom w:val="none" w:sz="0" w:space="0" w:color="auto"/>
            <w:right w:val="none" w:sz="0" w:space="0" w:color="auto"/>
          </w:divBdr>
        </w:div>
        <w:div w:id="132716868">
          <w:marLeft w:val="0"/>
          <w:marRight w:val="0"/>
          <w:marTop w:val="0"/>
          <w:marBottom w:val="0"/>
          <w:divBdr>
            <w:top w:val="none" w:sz="0" w:space="0" w:color="auto"/>
            <w:left w:val="none" w:sz="0" w:space="0" w:color="auto"/>
            <w:bottom w:val="none" w:sz="0" w:space="0" w:color="auto"/>
            <w:right w:val="none" w:sz="0" w:space="0" w:color="auto"/>
          </w:divBdr>
        </w:div>
        <w:div w:id="135336911">
          <w:marLeft w:val="0"/>
          <w:marRight w:val="0"/>
          <w:marTop w:val="0"/>
          <w:marBottom w:val="0"/>
          <w:divBdr>
            <w:top w:val="none" w:sz="0" w:space="0" w:color="auto"/>
            <w:left w:val="none" w:sz="0" w:space="0" w:color="auto"/>
            <w:bottom w:val="none" w:sz="0" w:space="0" w:color="auto"/>
            <w:right w:val="none" w:sz="0" w:space="0" w:color="auto"/>
          </w:divBdr>
        </w:div>
        <w:div w:id="137843601">
          <w:marLeft w:val="0"/>
          <w:marRight w:val="0"/>
          <w:marTop w:val="0"/>
          <w:marBottom w:val="0"/>
          <w:divBdr>
            <w:top w:val="none" w:sz="0" w:space="0" w:color="auto"/>
            <w:left w:val="none" w:sz="0" w:space="0" w:color="auto"/>
            <w:bottom w:val="none" w:sz="0" w:space="0" w:color="auto"/>
            <w:right w:val="none" w:sz="0" w:space="0" w:color="auto"/>
          </w:divBdr>
        </w:div>
        <w:div w:id="147090125">
          <w:marLeft w:val="0"/>
          <w:marRight w:val="0"/>
          <w:marTop w:val="0"/>
          <w:marBottom w:val="0"/>
          <w:divBdr>
            <w:top w:val="none" w:sz="0" w:space="0" w:color="auto"/>
            <w:left w:val="none" w:sz="0" w:space="0" w:color="auto"/>
            <w:bottom w:val="none" w:sz="0" w:space="0" w:color="auto"/>
            <w:right w:val="none" w:sz="0" w:space="0" w:color="auto"/>
          </w:divBdr>
        </w:div>
        <w:div w:id="149560650">
          <w:marLeft w:val="0"/>
          <w:marRight w:val="0"/>
          <w:marTop w:val="0"/>
          <w:marBottom w:val="0"/>
          <w:divBdr>
            <w:top w:val="none" w:sz="0" w:space="0" w:color="auto"/>
            <w:left w:val="none" w:sz="0" w:space="0" w:color="auto"/>
            <w:bottom w:val="none" w:sz="0" w:space="0" w:color="auto"/>
            <w:right w:val="none" w:sz="0" w:space="0" w:color="auto"/>
          </w:divBdr>
        </w:div>
        <w:div w:id="152962976">
          <w:marLeft w:val="0"/>
          <w:marRight w:val="0"/>
          <w:marTop w:val="0"/>
          <w:marBottom w:val="0"/>
          <w:divBdr>
            <w:top w:val="none" w:sz="0" w:space="0" w:color="auto"/>
            <w:left w:val="none" w:sz="0" w:space="0" w:color="auto"/>
            <w:bottom w:val="none" w:sz="0" w:space="0" w:color="auto"/>
            <w:right w:val="none" w:sz="0" w:space="0" w:color="auto"/>
          </w:divBdr>
        </w:div>
        <w:div w:id="153566295">
          <w:marLeft w:val="0"/>
          <w:marRight w:val="0"/>
          <w:marTop w:val="0"/>
          <w:marBottom w:val="0"/>
          <w:divBdr>
            <w:top w:val="none" w:sz="0" w:space="0" w:color="auto"/>
            <w:left w:val="none" w:sz="0" w:space="0" w:color="auto"/>
            <w:bottom w:val="none" w:sz="0" w:space="0" w:color="auto"/>
            <w:right w:val="none" w:sz="0" w:space="0" w:color="auto"/>
          </w:divBdr>
        </w:div>
        <w:div w:id="158427504">
          <w:marLeft w:val="0"/>
          <w:marRight w:val="0"/>
          <w:marTop w:val="0"/>
          <w:marBottom w:val="0"/>
          <w:divBdr>
            <w:top w:val="none" w:sz="0" w:space="0" w:color="auto"/>
            <w:left w:val="none" w:sz="0" w:space="0" w:color="auto"/>
            <w:bottom w:val="none" w:sz="0" w:space="0" w:color="auto"/>
            <w:right w:val="none" w:sz="0" w:space="0" w:color="auto"/>
          </w:divBdr>
        </w:div>
        <w:div w:id="160435353">
          <w:marLeft w:val="0"/>
          <w:marRight w:val="0"/>
          <w:marTop w:val="0"/>
          <w:marBottom w:val="0"/>
          <w:divBdr>
            <w:top w:val="none" w:sz="0" w:space="0" w:color="auto"/>
            <w:left w:val="none" w:sz="0" w:space="0" w:color="auto"/>
            <w:bottom w:val="none" w:sz="0" w:space="0" w:color="auto"/>
            <w:right w:val="none" w:sz="0" w:space="0" w:color="auto"/>
          </w:divBdr>
        </w:div>
        <w:div w:id="160582966">
          <w:marLeft w:val="0"/>
          <w:marRight w:val="0"/>
          <w:marTop w:val="0"/>
          <w:marBottom w:val="0"/>
          <w:divBdr>
            <w:top w:val="none" w:sz="0" w:space="0" w:color="auto"/>
            <w:left w:val="none" w:sz="0" w:space="0" w:color="auto"/>
            <w:bottom w:val="none" w:sz="0" w:space="0" w:color="auto"/>
            <w:right w:val="none" w:sz="0" w:space="0" w:color="auto"/>
          </w:divBdr>
        </w:div>
        <w:div w:id="162744495">
          <w:marLeft w:val="0"/>
          <w:marRight w:val="0"/>
          <w:marTop w:val="0"/>
          <w:marBottom w:val="0"/>
          <w:divBdr>
            <w:top w:val="none" w:sz="0" w:space="0" w:color="auto"/>
            <w:left w:val="none" w:sz="0" w:space="0" w:color="auto"/>
            <w:bottom w:val="none" w:sz="0" w:space="0" w:color="auto"/>
            <w:right w:val="none" w:sz="0" w:space="0" w:color="auto"/>
          </w:divBdr>
        </w:div>
        <w:div w:id="172116558">
          <w:marLeft w:val="0"/>
          <w:marRight w:val="0"/>
          <w:marTop w:val="0"/>
          <w:marBottom w:val="0"/>
          <w:divBdr>
            <w:top w:val="none" w:sz="0" w:space="0" w:color="auto"/>
            <w:left w:val="none" w:sz="0" w:space="0" w:color="auto"/>
            <w:bottom w:val="none" w:sz="0" w:space="0" w:color="auto"/>
            <w:right w:val="none" w:sz="0" w:space="0" w:color="auto"/>
          </w:divBdr>
        </w:div>
        <w:div w:id="174072944">
          <w:marLeft w:val="0"/>
          <w:marRight w:val="0"/>
          <w:marTop w:val="0"/>
          <w:marBottom w:val="0"/>
          <w:divBdr>
            <w:top w:val="none" w:sz="0" w:space="0" w:color="auto"/>
            <w:left w:val="none" w:sz="0" w:space="0" w:color="auto"/>
            <w:bottom w:val="none" w:sz="0" w:space="0" w:color="auto"/>
            <w:right w:val="none" w:sz="0" w:space="0" w:color="auto"/>
          </w:divBdr>
        </w:div>
        <w:div w:id="174658357">
          <w:marLeft w:val="0"/>
          <w:marRight w:val="0"/>
          <w:marTop w:val="0"/>
          <w:marBottom w:val="0"/>
          <w:divBdr>
            <w:top w:val="none" w:sz="0" w:space="0" w:color="auto"/>
            <w:left w:val="none" w:sz="0" w:space="0" w:color="auto"/>
            <w:bottom w:val="none" w:sz="0" w:space="0" w:color="auto"/>
            <w:right w:val="none" w:sz="0" w:space="0" w:color="auto"/>
          </w:divBdr>
        </w:div>
        <w:div w:id="178273253">
          <w:marLeft w:val="0"/>
          <w:marRight w:val="0"/>
          <w:marTop w:val="0"/>
          <w:marBottom w:val="0"/>
          <w:divBdr>
            <w:top w:val="none" w:sz="0" w:space="0" w:color="auto"/>
            <w:left w:val="none" w:sz="0" w:space="0" w:color="auto"/>
            <w:bottom w:val="none" w:sz="0" w:space="0" w:color="auto"/>
            <w:right w:val="none" w:sz="0" w:space="0" w:color="auto"/>
          </w:divBdr>
        </w:div>
        <w:div w:id="187719308">
          <w:marLeft w:val="0"/>
          <w:marRight w:val="0"/>
          <w:marTop w:val="0"/>
          <w:marBottom w:val="0"/>
          <w:divBdr>
            <w:top w:val="none" w:sz="0" w:space="0" w:color="auto"/>
            <w:left w:val="none" w:sz="0" w:space="0" w:color="auto"/>
            <w:bottom w:val="none" w:sz="0" w:space="0" w:color="auto"/>
            <w:right w:val="none" w:sz="0" w:space="0" w:color="auto"/>
          </w:divBdr>
        </w:div>
        <w:div w:id="192697273">
          <w:marLeft w:val="0"/>
          <w:marRight w:val="0"/>
          <w:marTop w:val="0"/>
          <w:marBottom w:val="0"/>
          <w:divBdr>
            <w:top w:val="none" w:sz="0" w:space="0" w:color="auto"/>
            <w:left w:val="none" w:sz="0" w:space="0" w:color="auto"/>
            <w:bottom w:val="none" w:sz="0" w:space="0" w:color="auto"/>
            <w:right w:val="none" w:sz="0" w:space="0" w:color="auto"/>
          </w:divBdr>
        </w:div>
        <w:div w:id="194778754">
          <w:marLeft w:val="0"/>
          <w:marRight w:val="0"/>
          <w:marTop w:val="0"/>
          <w:marBottom w:val="0"/>
          <w:divBdr>
            <w:top w:val="none" w:sz="0" w:space="0" w:color="auto"/>
            <w:left w:val="none" w:sz="0" w:space="0" w:color="auto"/>
            <w:bottom w:val="none" w:sz="0" w:space="0" w:color="auto"/>
            <w:right w:val="none" w:sz="0" w:space="0" w:color="auto"/>
          </w:divBdr>
        </w:div>
        <w:div w:id="198473109">
          <w:marLeft w:val="0"/>
          <w:marRight w:val="0"/>
          <w:marTop w:val="0"/>
          <w:marBottom w:val="0"/>
          <w:divBdr>
            <w:top w:val="none" w:sz="0" w:space="0" w:color="auto"/>
            <w:left w:val="none" w:sz="0" w:space="0" w:color="auto"/>
            <w:bottom w:val="none" w:sz="0" w:space="0" w:color="auto"/>
            <w:right w:val="none" w:sz="0" w:space="0" w:color="auto"/>
          </w:divBdr>
        </w:div>
        <w:div w:id="201947521">
          <w:marLeft w:val="0"/>
          <w:marRight w:val="0"/>
          <w:marTop w:val="0"/>
          <w:marBottom w:val="0"/>
          <w:divBdr>
            <w:top w:val="none" w:sz="0" w:space="0" w:color="auto"/>
            <w:left w:val="none" w:sz="0" w:space="0" w:color="auto"/>
            <w:bottom w:val="none" w:sz="0" w:space="0" w:color="auto"/>
            <w:right w:val="none" w:sz="0" w:space="0" w:color="auto"/>
          </w:divBdr>
        </w:div>
        <w:div w:id="202602379">
          <w:marLeft w:val="0"/>
          <w:marRight w:val="0"/>
          <w:marTop w:val="0"/>
          <w:marBottom w:val="0"/>
          <w:divBdr>
            <w:top w:val="none" w:sz="0" w:space="0" w:color="auto"/>
            <w:left w:val="none" w:sz="0" w:space="0" w:color="auto"/>
            <w:bottom w:val="none" w:sz="0" w:space="0" w:color="auto"/>
            <w:right w:val="none" w:sz="0" w:space="0" w:color="auto"/>
          </w:divBdr>
        </w:div>
        <w:div w:id="209462831">
          <w:marLeft w:val="0"/>
          <w:marRight w:val="0"/>
          <w:marTop w:val="0"/>
          <w:marBottom w:val="0"/>
          <w:divBdr>
            <w:top w:val="none" w:sz="0" w:space="0" w:color="auto"/>
            <w:left w:val="none" w:sz="0" w:space="0" w:color="auto"/>
            <w:bottom w:val="none" w:sz="0" w:space="0" w:color="auto"/>
            <w:right w:val="none" w:sz="0" w:space="0" w:color="auto"/>
          </w:divBdr>
        </w:div>
        <w:div w:id="214434082">
          <w:marLeft w:val="0"/>
          <w:marRight w:val="0"/>
          <w:marTop w:val="0"/>
          <w:marBottom w:val="0"/>
          <w:divBdr>
            <w:top w:val="none" w:sz="0" w:space="0" w:color="auto"/>
            <w:left w:val="none" w:sz="0" w:space="0" w:color="auto"/>
            <w:bottom w:val="none" w:sz="0" w:space="0" w:color="auto"/>
            <w:right w:val="none" w:sz="0" w:space="0" w:color="auto"/>
          </w:divBdr>
        </w:div>
        <w:div w:id="224536697">
          <w:marLeft w:val="0"/>
          <w:marRight w:val="0"/>
          <w:marTop w:val="0"/>
          <w:marBottom w:val="0"/>
          <w:divBdr>
            <w:top w:val="none" w:sz="0" w:space="0" w:color="auto"/>
            <w:left w:val="none" w:sz="0" w:space="0" w:color="auto"/>
            <w:bottom w:val="none" w:sz="0" w:space="0" w:color="auto"/>
            <w:right w:val="none" w:sz="0" w:space="0" w:color="auto"/>
          </w:divBdr>
        </w:div>
        <w:div w:id="238171169">
          <w:marLeft w:val="0"/>
          <w:marRight w:val="0"/>
          <w:marTop w:val="0"/>
          <w:marBottom w:val="0"/>
          <w:divBdr>
            <w:top w:val="none" w:sz="0" w:space="0" w:color="auto"/>
            <w:left w:val="none" w:sz="0" w:space="0" w:color="auto"/>
            <w:bottom w:val="none" w:sz="0" w:space="0" w:color="auto"/>
            <w:right w:val="none" w:sz="0" w:space="0" w:color="auto"/>
          </w:divBdr>
        </w:div>
        <w:div w:id="246614686">
          <w:marLeft w:val="0"/>
          <w:marRight w:val="0"/>
          <w:marTop w:val="0"/>
          <w:marBottom w:val="0"/>
          <w:divBdr>
            <w:top w:val="none" w:sz="0" w:space="0" w:color="auto"/>
            <w:left w:val="none" w:sz="0" w:space="0" w:color="auto"/>
            <w:bottom w:val="none" w:sz="0" w:space="0" w:color="auto"/>
            <w:right w:val="none" w:sz="0" w:space="0" w:color="auto"/>
          </w:divBdr>
        </w:div>
        <w:div w:id="258367120">
          <w:marLeft w:val="0"/>
          <w:marRight w:val="0"/>
          <w:marTop w:val="0"/>
          <w:marBottom w:val="0"/>
          <w:divBdr>
            <w:top w:val="none" w:sz="0" w:space="0" w:color="auto"/>
            <w:left w:val="none" w:sz="0" w:space="0" w:color="auto"/>
            <w:bottom w:val="none" w:sz="0" w:space="0" w:color="auto"/>
            <w:right w:val="none" w:sz="0" w:space="0" w:color="auto"/>
          </w:divBdr>
        </w:div>
        <w:div w:id="260069751">
          <w:marLeft w:val="0"/>
          <w:marRight w:val="0"/>
          <w:marTop w:val="0"/>
          <w:marBottom w:val="0"/>
          <w:divBdr>
            <w:top w:val="none" w:sz="0" w:space="0" w:color="auto"/>
            <w:left w:val="none" w:sz="0" w:space="0" w:color="auto"/>
            <w:bottom w:val="none" w:sz="0" w:space="0" w:color="auto"/>
            <w:right w:val="none" w:sz="0" w:space="0" w:color="auto"/>
          </w:divBdr>
        </w:div>
        <w:div w:id="261107673">
          <w:marLeft w:val="0"/>
          <w:marRight w:val="0"/>
          <w:marTop w:val="0"/>
          <w:marBottom w:val="0"/>
          <w:divBdr>
            <w:top w:val="none" w:sz="0" w:space="0" w:color="auto"/>
            <w:left w:val="none" w:sz="0" w:space="0" w:color="auto"/>
            <w:bottom w:val="none" w:sz="0" w:space="0" w:color="auto"/>
            <w:right w:val="none" w:sz="0" w:space="0" w:color="auto"/>
          </w:divBdr>
        </w:div>
        <w:div w:id="262618417">
          <w:marLeft w:val="0"/>
          <w:marRight w:val="0"/>
          <w:marTop w:val="0"/>
          <w:marBottom w:val="0"/>
          <w:divBdr>
            <w:top w:val="none" w:sz="0" w:space="0" w:color="auto"/>
            <w:left w:val="none" w:sz="0" w:space="0" w:color="auto"/>
            <w:bottom w:val="none" w:sz="0" w:space="0" w:color="auto"/>
            <w:right w:val="none" w:sz="0" w:space="0" w:color="auto"/>
          </w:divBdr>
        </w:div>
        <w:div w:id="264967241">
          <w:marLeft w:val="0"/>
          <w:marRight w:val="0"/>
          <w:marTop w:val="0"/>
          <w:marBottom w:val="0"/>
          <w:divBdr>
            <w:top w:val="none" w:sz="0" w:space="0" w:color="auto"/>
            <w:left w:val="none" w:sz="0" w:space="0" w:color="auto"/>
            <w:bottom w:val="none" w:sz="0" w:space="0" w:color="auto"/>
            <w:right w:val="none" w:sz="0" w:space="0" w:color="auto"/>
          </w:divBdr>
        </w:div>
        <w:div w:id="266239285">
          <w:marLeft w:val="0"/>
          <w:marRight w:val="0"/>
          <w:marTop w:val="0"/>
          <w:marBottom w:val="0"/>
          <w:divBdr>
            <w:top w:val="none" w:sz="0" w:space="0" w:color="auto"/>
            <w:left w:val="none" w:sz="0" w:space="0" w:color="auto"/>
            <w:bottom w:val="none" w:sz="0" w:space="0" w:color="auto"/>
            <w:right w:val="none" w:sz="0" w:space="0" w:color="auto"/>
          </w:divBdr>
        </w:div>
        <w:div w:id="267856461">
          <w:marLeft w:val="0"/>
          <w:marRight w:val="0"/>
          <w:marTop w:val="0"/>
          <w:marBottom w:val="0"/>
          <w:divBdr>
            <w:top w:val="none" w:sz="0" w:space="0" w:color="auto"/>
            <w:left w:val="none" w:sz="0" w:space="0" w:color="auto"/>
            <w:bottom w:val="none" w:sz="0" w:space="0" w:color="auto"/>
            <w:right w:val="none" w:sz="0" w:space="0" w:color="auto"/>
          </w:divBdr>
        </w:div>
        <w:div w:id="273052099">
          <w:marLeft w:val="0"/>
          <w:marRight w:val="0"/>
          <w:marTop w:val="0"/>
          <w:marBottom w:val="0"/>
          <w:divBdr>
            <w:top w:val="none" w:sz="0" w:space="0" w:color="auto"/>
            <w:left w:val="none" w:sz="0" w:space="0" w:color="auto"/>
            <w:bottom w:val="none" w:sz="0" w:space="0" w:color="auto"/>
            <w:right w:val="none" w:sz="0" w:space="0" w:color="auto"/>
          </w:divBdr>
        </w:div>
        <w:div w:id="274603643">
          <w:marLeft w:val="0"/>
          <w:marRight w:val="0"/>
          <w:marTop w:val="0"/>
          <w:marBottom w:val="0"/>
          <w:divBdr>
            <w:top w:val="none" w:sz="0" w:space="0" w:color="auto"/>
            <w:left w:val="none" w:sz="0" w:space="0" w:color="auto"/>
            <w:bottom w:val="none" w:sz="0" w:space="0" w:color="auto"/>
            <w:right w:val="none" w:sz="0" w:space="0" w:color="auto"/>
          </w:divBdr>
        </w:div>
        <w:div w:id="275644958">
          <w:marLeft w:val="0"/>
          <w:marRight w:val="0"/>
          <w:marTop w:val="0"/>
          <w:marBottom w:val="0"/>
          <w:divBdr>
            <w:top w:val="none" w:sz="0" w:space="0" w:color="auto"/>
            <w:left w:val="none" w:sz="0" w:space="0" w:color="auto"/>
            <w:bottom w:val="none" w:sz="0" w:space="0" w:color="auto"/>
            <w:right w:val="none" w:sz="0" w:space="0" w:color="auto"/>
          </w:divBdr>
        </w:div>
        <w:div w:id="286277611">
          <w:marLeft w:val="0"/>
          <w:marRight w:val="0"/>
          <w:marTop w:val="0"/>
          <w:marBottom w:val="0"/>
          <w:divBdr>
            <w:top w:val="none" w:sz="0" w:space="0" w:color="auto"/>
            <w:left w:val="none" w:sz="0" w:space="0" w:color="auto"/>
            <w:bottom w:val="none" w:sz="0" w:space="0" w:color="auto"/>
            <w:right w:val="none" w:sz="0" w:space="0" w:color="auto"/>
          </w:divBdr>
        </w:div>
        <w:div w:id="286353114">
          <w:marLeft w:val="0"/>
          <w:marRight w:val="0"/>
          <w:marTop w:val="0"/>
          <w:marBottom w:val="0"/>
          <w:divBdr>
            <w:top w:val="none" w:sz="0" w:space="0" w:color="auto"/>
            <w:left w:val="none" w:sz="0" w:space="0" w:color="auto"/>
            <w:bottom w:val="none" w:sz="0" w:space="0" w:color="auto"/>
            <w:right w:val="none" w:sz="0" w:space="0" w:color="auto"/>
          </w:divBdr>
        </w:div>
        <w:div w:id="289670894">
          <w:marLeft w:val="0"/>
          <w:marRight w:val="0"/>
          <w:marTop w:val="0"/>
          <w:marBottom w:val="0"/>
          <w:divBdr>
            <w:top w:val="none" w:sz="0" w:space="0" w:color="auto"/>
            <w:left w:val="none" w:sz="0" w:space="0" w:color="auto"/>
            <w:bottom w:val="none" w:sz="0" w:space="0" w:color="auto"/>
            <w:right w:val="none" w:sz="0" w:space="0" w:color="auto"/>
          </w:divBdr>
        </w:div>
        <w:div w:id="299265486">
          <w:marLeft w:val="0"/>
          <w:marRight w:val="0"/>
          <w:marTop w:val="0"/>
          <w:marBottom w:val="0"/>
          <w:divBdr>
            <w:top w:val="none" w:sz="0" w:space="0" w:color="auto"/>
            <w:left w:val="none" w:sz="0" w:space="0" w:color="auto"/>
            <w:bottom w:val="none" w:sz="0" w:space="0" w:color="auto"/>
            <w:right w:val="none" w:sz="0" w:space="0" w:color="auto"/>
          </w:divBdr>
        </w:div>
        <w:div w:id="300503818">
          <w:marLeft w:val="0"/>
          <w:marRight w:val="0"/>
          <w:marTop w:val="0"/>
          <w:marBottom w:val="0"/>
          <w:divBdr>
            <w:top w:val="none" w:sz="0" w:space="0" w:color="auto"/>
            <w:left w:val="none" w:sz="0" w:space="0" w:color="auto"/>
            <w:bottom w:val="none" w:sz="0" w:space="0" w:color="auto"/>
            <w:right w:val="none" w:sz="0" w:space="0" w:color="auto"/>
          </w:divBdr>
        </w:div>
        <w:div w:id="301425593">
          <w:marLeft w:val="0"/>
          <w:marRight w:val="0"/>
          <w:marTop w:val="0"/>
          <w:marBottom w:val="0"/>
          <w:divBdr>
            <w:top w:val="none" w:sz="0" w:space="0" w:color="auto"/>
            <w:left w:val="none" w:sz="0" w:space="0" w:color="auto"/>
            <w:bottom w:val="none" w:sz="0" w:space="0" w:color="auto"/>
            <w:right w:val="none" w:sz="0" w:space="0" w:color="auto"/>
          </w:divBdr>
        </w:div>
        <w:div w:id="302390593">
          <w:marLeft w:val="0"/>
          <w:marRight w:val="0"/>
          <w:marTop w:val="0"/>
          <w:marBottom w:val="0"/>
          <w:divBdr>
            <w:top w:val="none" w:sz="0" w:space="0" w:color="auto"/>
            <w:left w:val="none" w:sz="0" w:space="0" w:color="auto"/>
            <w:bottom w:val="none" w:sz="0" w:space="0" w:color="auto"/>
            <w:right w:val="none" w:sz="0" w:space="0" w:color="auto"/>
          </w:divBdr>
        </w:div>
        <w:div w:id="303582176">
          <w:marLeft w:val="0"/>
          <w:marRight w:val="0"/>
          <w:marTop w:val="0"/>
          <w:marBottom w:val="0"/>
          <w:divBdr>
            <w:top w:val="none" w:sz="0" w:space="0" w:color="auto"/>
            <w:left w:val="none" w:sz="0" w:space="0" w:color="auto"/>
            <w:bottom w:val="none" w:sz="0" w:space="0" w:color="auto"/>
            <w:right w:val="none" w:sz="0" w:space="0" w:color="auto"/>
          </w:divBdr>
        </w:div>
        <w:div w:id="304044010">
          <w:marLeft w:val="0"/>
          <w:marRight w:val="0"/>
          <w:marTop w:val="0"/>
          <w:marBottom w:val="0"/>
          <w:divBdr>
            <w:top w:val="none" w:sz="0" w:space="0" w:color="auto"/>
            <w:left w:val="none" w:sz="0" w:space="0" w:color="auto"/>
            <w:bottom w:val="none" w:sz="0" w:space="0" w:color="auto"/>
            <w:right w:val="none" w:sz="0" w:space="0" w:color="auto"/>
          </w:divBdr>
        </w:div>
        <w:div w:id="304241044">
          <w:marLeft w:val="0"/>
          <w:marRight w:val="0"/>
          <w:marTop w:val="0"/>
          <w:marBottom w:val="0"/>
          <w:divBdr>
            <w:top w:val="none" w:sz="0" w:space="0" w:color="auto"/>
            <w:left w:val="none" w:sz="0" w:space="0" w:color="auto"/>
            <w:bottom w:val="none" w:sz="0" w:space="0" w:color="auto"/>
            <w:right w:val="none" w:sz="0" w:space="0" w:color="auto"/>
          </w:divBdr>
        </w:div>
        <w:div w:id="304824486">
          <w:marLeft w:val="0"/>
          <w:marRight w:val="0"/>
          <w:marTop w:val="0"/>
          <w:marBottom w:val="0"/>
          <w:divBdr>
            <w:top w:val="none" w:sz="0" w:space="0" w:color="auto"/>
            <w:left w:val="none" w:sz="0" w:space="0" w:color="auto"/>
            <w:bottom w:val="none" w:sz="0" w:space="0" w:color="auto"/>
            <w:right w:val="none" w:sz="0" w:space="0" w:color="auto"/>
          </w:divBdr>
        </w:div>
        <w:div w:id="306127661">
          <w:marLeft w:val="0"/>
          <w:marRight w:val="0"/>
          <w:marTop w:val="0"/>
          <w:marBottom w:val="0"/>
          <w:divBdr>
            <w:top w:val="none" w:sz="0" w:space="0" w:color="auto"/>
            <w:left w:val="none" w:sz="0" w:space="0" w:color="auto"/>
            <w:bottom w:val="none" w:sz="0" w:space="0" w:color="auto"/>
            <w:right w:val="none" w:sz="0" w:space="0" w:color="auto"/>
          </w:divBdr>
        </w:div>
        <w:div w:id="308478429">
          <w:marLeft w:val="0"/>
          <w:marRight w:val="0"/>
          <w:marTop w:val="0"/>
          <w:marBottom w:val="0"/>
          <w:divBdr>
            <w:top w:val="none" w:sz="0" w:space="0" w:color="auto"/>
            <w:left w:val="none" w:sz="0" w:space="0" w:color="auto"/>
            <w:bottom w:val="none" w:sz="0" w:space="0" w:color="auto"/>
            <w:right w:val="none" w:sz="0" w:space="0" w:color="auto"/>
          </w:divBdr>
        </w:div>
        <w:div w:id="314342432">
          <w:marLeft w:val="0"/>
          <w:marRight w:val="0"/>
          <w:marTop w:val="0"/>
          <w:marBottom w:val="0"/>
          <w:divBdr>
            <w:top w:val="none" w:sz="0" w:space="0" w:color="auto"/>
            <w:left w:val="none" w:sz="0" w:space="0" w:color="auto"/>
            <w:bottom w:val="none" w:sz="0" w:space="0" w:color="auto"/>
            <w:right w:val="none" w:sz="0" w:space="0" w:color="auto"/>
          </w:divBdr>
        </w:div>
        <w:div w:id="319163723">
          <w:marLeft w:val="0"/>
          <w:marRight w:val="0"/>
          <w:marTop w:val="0"/>
          <w:marBottom w:val="0"/>
          <w:divBdr>
            <w:top w:val="none" w:sz="0" w:space="0" w:color="auto"/>
            <w:left w:val="none" w:sz="0" w:space="0" w:color="auto"/>
            <w:bottom w:val="none" w:sz="0" w:space="0" w:color="auto"/>
            <w:right w:val="none" w:sz="0" w:space="0" w:color="auto"/>
          </w:divBdr>
        </w:div>
        <w:div w:id="320430322">
          <w:marLeft w:val="0"/>
          <w:marRight w:val="0"/>
          <w:marTop w:val="0"/>
          <w:marBottom w:val="0"/>
          <w:divBdr>
            <w:top w:val="none" w:sz="0" w:space="0" w:color="auto"/>
            <w:left w:val="none" w:sz="0" w:space="0" w:color="auto"/>
            <w:bottom w:val="none" w:sz="0" w:space="0" w:color="auto"/>
            <w:right w:val="none" w:sz="0" w:space="0" w:color="auto"/>
          </w:divBdr>
        </w:div>
        <w:div w:id="320668295">
          <w:marLeft w:val="0"/>
          <w:marRight w:val="0"/>
          <w:marTop w:val="0"/>
          <w:marBottom w:val="0"/>
          <w:divBdr>
            <w:top w:val="none" w:sz="0" w:space="0" w:color="auto"/>
            <w:left w:val="none" w:sz="0" w:space="0" w:color="auto"/>
            <w:bottom w:val="none" w:sz="0" w:space="0" w:color="auto"/>
            <w:right w:val="none" w:sz="0" w:space="0" w:color="auto"/>
          </w:divBdr>
        </w:div>
        <w:div w:id="326909419">
          <w:marLeft w:val="0"/>
          <w:marRight w:val="0"/>
          <w:marTop w:val="0"/>
          <w:marBottom w:val="0"/>
          <w:divBdr>
            <w:top w:val="none" w:sz="0" w:space="0" w:color="auto"/>
            <w:left w:val="none" w:sz="0" w:space="0" w:color="auto"/>
            <w:bottom w:val="none" w:sz="0" w:space="0" w:color="auto"/>
            <w:right w:val="none" w:sz="0" w:space="0" w:color="auto"/>
          </w:divBdr>
        </w:div>
        <w:div w:id="330715739">
          <w:marLeft w:val="0"/>
          <w:marRight w:val="0"/>
          <w:marTop w:val="0"/>
          <w:marBottom w:val="0"/>
          <w:divBdr>
            <w:top w:val="none" w:sz="0" w:space="0" w:color="auto"/>
            <w:left w:val="none" w:sz="0" w:space="0" w:color="auto"/>
            <w:bottom w:val="none" w:sz="0" w:space="0" w:color="auto"/>
            <w:right w:val="none" w:sz="0" w:space="0" w:color="auto"/>
          </w:divBdr>
        </w:div>
        <w:div w:id="333799038">
          <w:marLeft w:val="0"/>
          <w:marRight w:val="0"/>
          <w:marTop w:val="0"/>
          <w:marBottom w:val="0"/>
          <w:divBdr>
            <w:top w:val="none" w:sz="0" w:space="0" w:color="auto"/>
            <w:left w:val="none" w:sz="0" w:space="0" w:color="auto"/>
            <w:bottom w:val="none" w:sz="0" w:space="0" w:color="auto"/>
            <w:right w:val="none" w:sz="0" w:space="0" w:color="auto"/>
          </w:divBdr>
        </w:div>
        <w:div w:id="334456836">
          <w:marLeft w:val="0"/>
          <w:marRight w:val="0"/>
          <w:marTop w:val="0"/>
          <w:marBottom w:val="0"/>
          <w:divBdr>
            <w:top w:val="none" w:sz="0" w:space="0" w:color="auto"/>
            <w:left w:val="none" w:sz="0" w:space="0" w:color="auto"/>
            <w:bottom w:val="none" w:sz="0" w:space="0" w:color="auto"/>
            <w:right w:val="none" w:sz="0" w:space="0" w:color="auto"/>
          </w:divBdr>
        </w:div>
        <w:div w:id="334648413">
          <w:marLeft w:val="0"/>
          <w:marRight w:val="0"/>
          <w:marTop w:val="0"/>
          <w:marBottom w:val="0"/>
          <w:divBdr>
            <w:top w:val="none" w:sz="0" w:space="0" w:color="auto"/>
            <w:left w:val="none" w:sz="0" w:space="0" w:color="auto"/>
            <w:bottom w:val="none" w:sz="0" w:space="0" w:color="auto"/>
            <w:right w:val="none" w:sz="0" w:space="0" w:color="auto"/>
          </w:divBdr>
        </w:div>
        <w:div w:id="341320984">
          <w:marLeft w:val="0"/>
          <w:marRight w:val="0"/>
          <w:marTop w:val="0"/>
          <w:marBottom w:val="0"/>
          <w:divBdr>
            <w:top w:val="none" w:sz="0" w:space="0" w:color="auto"/>
            <w:left w:val="none" w:sz="0" w:space="0" w:color="auto"/>
            <w:bottom w:val="none" w:sz="0" w:space="0" w:color="auto"/>
            <w:right w:val="none" w:sz="0" w:space="0" w:color="auto"/>
          </w:divBdr>
        </w:div>
        <w:div w:id="351079652">
          <w:marLeft w:val="0"/>
          <w:marRight w:val="0"/>
          <w:marTop w:val="0"/>
          <w:marBottom w:val="0"/>
          <w:divBdr>
            <w:top w:val="none" w:sz="0" w:space="0" w:color="auto"/>
            <w:left w:val="none" w:sz="0" w:space="0" w:color="auto"/>
            <w:bottom w:val="none" w:sz="0" w:space="0" w:color="auto"/>
            <w:right w:val="none" w:sz="0" w:space="0" w:color="auto"/>
          </w:divBdr>
        </w:div>
        <w:div w:id="358243889">
          <w:marLeft w:val="0"/>
          <w:marRight w:val="0"/>
          <w:marTop w:val="0"/>
          <w:marBottom w:val="0"/>
          <w:divBdr>
            <w:top w:val="none" w:sz="0" w:space="0" w:color="auto"/>
            <w:left w:val="none" w:sz="0" w:space="0" w:color="auto"/>
            <w:bottom w:val="none" w:sz="0" w:space="0" w:color="auto"/>
            <w:right w:val="none" w:sz="0" w:space="0" w:color="auto"/>
          </w:divBdr>
        </w:div>
        <w:div w:id="358821057">
          <w:marLeft w:val="0"/>
          <w:marRight w:val="0"/>
          <w:marTop w:val="0"/>
          <w:marBottom w:val="0"/>
          <w:divBdr>
            <w:top w:val="none" w:sz="0" w:space="0" w:color="auto"/>
            <w:left w:val="none" w:sz="0" w:space="0" w:color="auto"/>
            <w:bottom w:val="none" w:sz="0" w:space="0" w:color="auto"/>
            <w:right w:val="none" w:sz="0" w:space="0" w:color="auto"/>
          </w:divBdr>
        </w:div>
        <w:div w:id="361638911">
          <w:marLeft w:val="0"/>
          <w:marRight w:val="0"/>
          <w:marTop w:val="0"/>
          <w:marBottom w:val="0"/>
          <w:divBdr>
            <w:top w:val="none" w:sz="0" w:space="0" w:color="auto"/>
            <w:left w:val="none" w:sz="0" w:space="0" w:color="auto"/>
            <w:bottom w:val="none" w:sz="0" w:space="0" w:color="auto"/>
            <w:right w:val="none" w:sz="0" w:space="0" w:color="auto"/>
          </w:divBdr>
        </w:div>
        <w:div w:id="362481354">
          <w:marLeft w:val="0"/>
          <w:marRight w:val="0"/>
          <w:marTop w:val="0"/>
          <w:marBottom w:val="0"/>
          <w:divBdr>
            <w:top w:val="none" w:sz="0" w:space="0" w:color="auto"/>
            <w:left w:val="none" w:sz="0" w:space="0" w:color="auto"/>
            <w:bottom w:val="none" w:sz="0" w:space="0" w:color="auto"/>
            <w:right w:val="none" w:sz="0" w:space="0" w:color="auto"/>
          </w:divBdr>
        </w:div>
        <w:div w:id="365837201">
          <w:marLeft w:val="0"/>
          <w:marRight w:val="0"/>
          <w:marTop w:val="0"/>
          <w:marBottom w:val="0"/>
          <w:divBdr>
            <w:top w:val="none" w:sz="0" w:space="0" w:color="auto"/>
            <w:left w:val="none" w:sz="0" w:space="0" w:color="auto"/>
            <w:bottom w:val="none" w:sz="0" w:space="0" w:color="auto"/>
            <w:right w:val="none" w:sz="0" w:space="0" w:color="auto"/>
          </w:divBdr>
        </w:div>
        <w:div w:id="366565236">
          <w:marLeft w:val="0"/>
          <w:marRight w:val="0"/>
          <w:marTop w:val="0"/>
          <w:marBottom w:val="0"/>
          <w:divBdr>
            <w:top w:val="none" w:sz="0" w:space="0" w:color="auto"/>
            <w:left w:val="none" w:sz="0" w:space="0" w:color="auto"/>
            <w:bottom w:val="none" w:sz="0" w:space="0" w:color="auto"/>
            <w:right w:val="none" w:sz="0" w:space="0" w:color="auto"/>
          </w:divBdr>
        </w:div>
        <w:div w:id="369846590">
          <w:marLeft w:val="0"/>
          <w:marRight w:val="0"/>
          <w:marTop w:val="0"/>
          <w:marBottom w:val="0"/>
          <w:divBdr>
            <w:top w:val="none" w:sz="0" w:space="0" w:color="auto"/>
            <w:left w:val="none" w:sz="0" w:space="0" w:color="auto"/>
            <w:bottom w:val="none" w:sz="0" w:space="0" w:color="auto"/>
            <w:right w:val="none" w:sz="0" w:space="0" w:color="auto"/>
          </w:divBdr>
        </w:div>
        <w:div w:id="376203768">
          <w:marLeft w:val="0"/>
          <w:marRight w:val="0"/>
          <w:marTop w:val="0"/>
          <w:marBottom w:val="0"/>
          <w:divBdr>
            <w:top w:val="none" w:sz="0" w:space="0" w:color="auto"/>
            <w:left w:val="none" w:sz="0" w:space="0" w:color="auto"/>
            <w:bottom w:val="none" w:sz="0" w:space="0" w:color="auto"/>
            <w:right w:val="none" w:sz="0" w:space="0" w:color="auto"/>
          </w:divBdr>
        </w:div>
        <w:div w:id="379280605">
          <w:marLeft w:val="0"/>
          <w:marRight w:val="0"/>
          <w:marTop w:val="0"/>
          <w:marBottom w:val="0"/>
          <w:divBdr>
            <w:top w:val="none" w:sz="0" w:space="0" w:color="auto"/>
            <w:left w:val="none" w:sz="0" w:space="0" w:color="auto"/>
            <w:bottom w:val="none" w:sz="0" w:space="0" w:color="auto"/>
            <w:right w:val="none" w:sz="0" w:space="0" w:color="auto"/>
          </w:divBdr>
        </w:div>
        <w:div w:id="383330344">
          <w:marLeft w:val="0"/>
          <w:marRight w:val="0"/>
          <w:marTop w:val="0"/>
          <w:marBottom w:val="0"/>
          <w:divBdr>
            <w:top w:val="none" w:sz="0" w:space="0" w:color="auto"/>
            <w:left w:val="none" w:sz="0" w:space="0" w:color="auto"/>
            <w:bottom w:val="none" w:sz="0" w:space="0" w:color="auto"/>
            <w:right w:val="none" w:sz="0" w:space="0" w:color="auto"/>
          </w:divBdr>
        </w:div>
        <w:div w:id="383599583">
          <w:marLeft w:val="0"/>
          <w:marRight w:val="0"/>
          <w:marTop w:val="0"/>
          <w:marBottom w:val="0"/>
          <w:divBdr>
            <w:top w:val="none" w:sz="0" w:space="0" w:color="auto"/>
            <w:left w:val="none" w:sz="0" w:space="0" w:color="auto"/>
            <w:bottom w:val="none" w:sz="0" w:space="0" w:color="auto"/>
            <w:right w:val="none" w:sz="0" w:space="0" w:color="auto"/>
          </w:divBdr>
        </w:div>
        <w:div w:id="383942480">
          <w:marLeft w:val="0"/>
          <w:marRight w:val="0"/>
          <w:marTop w:val="0"/>
          <w:marBottom w:val="0"/>
          <w:divBdr>
            <w:top w:val="none" w:sz="0" w:space="0" w:color="auto"/>
            <w:left w:val="none" w:sz="0" w:space="0" w:color="auto"/>
            <w:bottom w:val="none" w:sz="0" w:space="0" w:color="auto"/>
            <w:right w:val="none" w:sz="0" w:space="0" w:color="auto"/>
          </w:divBdr>
        </w:div>
        <w:div w:id="391733927">
          <w:marLeft w:val="0"/>
          <w:marRight w:val="0"/>
          <w:marTop w:val="0"/>
          <w:marBottom w:val="0"/>
          <w:divBdr>
            <w:top w:val="none" w:sz="0" w:space="0" w:color="auto"/>
            <w:left w:val="none" w:sz="0" w:space="0" w:color="auto"/>
            <w:bottom w:val="none" w:sz="0" w:space="0" w:color="auto"/>
            <w:right w:val="none" w:sz="0" w:space="0" w:color="auto"/>
          </w:divBdr>
        </w:div>
        <w:div w:id="398482364">
          <w:marLeft w:val="0"/>
          <w:marRight w:val="0"/>
          <w:marTop w:val="0"/>
          <w:marBottom w:val="0"/>
          <w:divBdr>
            <w:top w:val="none" w:sz="0" w:space="0" w:color="auto"/>
            <w:left w:val="none" w:sz="0" w:space="0" w:color="auto"/>
            <w:bottom w:val="none" w:sz="0" w:space="0" w:color="auto"/>
            <w:right w:val="none" w:sz="0" w:space="0" w:color="auto"/>
          </w:divBdr>
        </w:div>
        <w:div w:id="422457406">
          <w:marLeft w:val="0"/>
          <w:marRight w:val="0"/>
          <w:marTop w:val="0"/>
          <w:marBottom w:val="0"/>
          <w:divBdr>
            <w:top w:val="none" w:sz="0" w:space="0" w:color="auto"/>
            <w:left w:val="none" w:sz="0" w:space="0" w:color="auto"/>
            <w:bottom w:val="none" w:sz="0" w:space="0" w:color="auto"/>
            <w:right w:val="none" w:sz="0" w:space="0" w:color="auto"/>
          </w:divBdr>
        </w:div>
        <w:div w:id="428353325">
          <w:marLeft w:val="0"/>
          <w:marRight w:val="0"/>
          <w:marTop w:val="0"/>
          <w:marBottom w:val="0"/>
          <w:divBdr>
            <w:top w:val="none" w:sz="0" w:space="0" w:color="auto"/>
            <w:left w:val="none" w:sz="0" w:space="0" w:color="auto"/>
            <w:bottom w:val="none" w:sz="0" w:space="0" w:color="auto"/>
            <w:right w:val="none" w:sz="0" w:space="0" w:color="auto"/>
          </w:divBdr>
        </w:div>
        <w:div w:id="431243726">
          <w:marLeft w:val="0"/>
          <w:marRight w:val="0"/>
          <w:marTop w:val="0"/>
          <w:marBottom w:val="0"/>
          <w:divBdr>
            <w:top w:val="none" w:sz="0" w:space="0" w:color="auto"/>
            <w:left w:val="none" w:sz="0" w:space="0" w:color="auto"/>
            <w:bottom w:val="none" w:sz="0" w:space="0" w:color="auto"/>
            <w:right w:val="none" w:sz="0" w:space="0" w:color="auto"/>
          </w:divBdr>
        </w:div>
        <w:div w:id="439839322">
          <w:marLeft w:val="0"/>
          <w:marRight w:val="0"/>
          <w:marTop w:val="0"/>
          <w:marBottom w:val="0"/>
          <w:divBdr>
            <w:top w:val="none" w:sz="0" w:space="0" w:color="auto"/>
            <w:left w:val="none" w:sz="0" w:space="0" w:color="auto"/>
            <w:bottom w:val="none" w:sz="0" w:space="0" w:color="auto"/>
            <w:right w:val="none" w:sz="0" w:space="0" w:color="auto"/>
          </w:divBdr>
        </w:div>
        <w:div w:id="443187128">
          <w:marLeft w:val="0"/>
          <w:marRight w:val="0"/>
          <w:marTop w:val="0"/>
          <w:marBottom w:val="0"/>
          <w:divBdr>
            <w:top w:val="none" w:sz="0" w:space="0" w:color="auto"/>
            <w:left w:val="none" w:sz="0" w:space="0" w:color="auto"/>
            <w:bottom w:val="none" w:sz="0" w:space="0" w:color="auto"/>
            <w:right w:val="none" w:sz="0" w:space="0" w:color="auto"/>
          </w:divBdr>
        </w:div>
        <w:div w:id="445932984">
          <w:marLeft w:val="0"/>
          <w:marRight w:val="0"/>
          <w:marTop w:val="0"/>
          <w:marBottom w:val="0"/>
          <w:divBdr>
            <w:top w:val="none" w:sz="0" w:space="0" w:color="auto"/>
            <w:left w:val="none" w:sz="0" w:space="0" w:color="auto"/>
            <w:bottom w:val="none" w:sz="0" w:space="0" w:color="auto"/>
            <w:right w:val="none" w:sz="0" w:space="0" w:color="auto"/>
          </w:divBdr>
        </w:div>
        <w:div w:id="456801657">
          <w:marLeft w:val="0"/>
          <w:marRight w:val="0"/>
          <w:marTop w:val="0"/>
          <w:marBottom w:val="0"/>
          <w:divBdr>
            <w:top w:val="none" w:sz="0" w:space="0" w:color="auto"/>
            <w:left w:val="none" w:sz="0" w:space="0" w:color="auto"/>
            <w:bottom w:val="none" w:sz="0" w:space="0" w:color="auto"/>
            <w:right w:val="none" w:sz="0" w:space="0" w:color="auto"/>
          </w:divBdr>
        </w:div>
        <w:div w:id="471675719">
          <w:marLeft w:val="0"/>
          <w:marRight w:val="0"/>
          <w:marTop w:val="0"/>
          <w:marBottom w:val="0"/>
          <w:divBdr>
            <w:top w:val="none" w:sz="0" w:space="0" w:color="auto"/>
            <w:left w:val="none" w:sz="0" w:space="0" w:color="auto"/>
            <w:bottom w:val="none" w:sz="0" w:space="0" w:color="auto"/>
            <w:right w:val="none" w:sz="0" w:space="0" w:color="auto"/>
          </w:divBdr>
        </w:div>
        <w:div w:id="472989683">
          <w:marLeft w:val="0"/>
          <w:marRight w:val="0"/>
          <w:marTop w:val="0"/>
          <w:marBottom w:val="0"/>
          <w:divBdr>
            <w:top w:val="none" w:sz="0" w:space="0" w:color="auto"/>
            <w:left w:val="none" w:sz="0" w:space="0" w:color="auto"/>
            <w:bottom w:val="none" w:sz="0" w:space="0" w:color="auto"/>
            <w:right w:val="none" w:sz="0" w:space="0" w:color="auto"/>
          </w:divBdr>
        </w:div>
        <w:div w:id="489712932">
          <w:marLeft w:val="0"/>
          <w:marRight w:val="0"/>
          <w:marTop w:val="0"/>
          <w:marBottom w:val="0"/>
          <w:divBdr>
            <w:top w:val="none" w:sz="0" w:space="0" w:color="auto"/>
            <w:left w:val="none" w:sz="0" w:space="0" w:color="auto"/>
            <w:bottom w:val="none" w:sz="0" w:space="0" w:color="auto"/>
            <w:right w:val="none" w:sz="0" w:space="0" w:color="auto"/>
          </w:divBdr>
        </w:div>
        <w:div w:id="496577624">
          <w:marLeft w:val="0"/>
          <w:marRight w:val="0"/>
          <w:marTop w:val="0"/>
          <w:marBottom w:val="0"/>
          <w:divBdr>
            <w:top w:val="none" w:sz="0" w:space="0" w:color="auto"/>
            <w:left w:val="none" w:sz="0" w:space="0" w:color="auto"/>
            <w:bottom w:val="none" w:sz="0" w:space="0" w:color="auto"/>
            <w:right w:val="none" w:sz="0" w:space="0" w:color="auto"/>
          </w:divBdr>
        </w:div>
        <w:div w:id="499927073">
          <w:marLeft w:val="0"/>
          <w:marRight w:val="0"/>
          <w:marTop w:val="0"/>
          <w:marBottom w:val="0"/>
          <w:divBdr>
            <w:top w:val="none" w:sz="0" w:space="0" w:color="auto"/>
            <w:left w:val="none" w:sz="0" w:space="0" w:color="auto"/>
            <w:bottom w:val="none" w:sz="0" w:space="0" w:color="auto"/>
            <w:right w:val="none" w:sz="0" w:space="0" w:color="auto"/>
          </w:divBdr>
        </w:div>
        <w:div w:id="500312552">
          <w:marLeft w:val="0"/>
          <w:marRight w:val="0"/>
          <w:marTop w:val="0"/>
          <w:marBottom w:val="0"/>
          <w:divBdr>
            <w:top w:val="none" w:sz="0" w:space="0" w:color="auto"/>
            <w:left w:val="none" w:sz="0" w:space="0" w:color="auto"/>
            <w:bottom w:val="none" w:sz="0" w:space="0" w:color="auto"/>
            <w:right w:val="none" w:sz="0" w:space="0" w:color="auto"/>
          </w:divBdr>
        </w:div>
        <w:div w:id="501238378">
          <w:marLeft w:val="0"/>
          <w:marRight w:val="0"/>
          <w:marTop w:val="0"/>
          <w:marBottom w:val="0"/>
          <w:divBdr>
            <w:top w:val="none" w:sz="0" w:space="0" w:color="auto"/>
            <w:left w:val="none" w:sz="0" w:space="0" w:color="auto"/>
            <w:bottom w:val="none" w:sz="0" w:space="0" w:color="auto"/>
            <w:right w:val="none" w:sz="0" w:space="0" w:color="auto"/>
          </w:divBdr>
        </w:div>
        <w:div w:id="504710959">
          <w:marLeft w:val="0"/>
          <w:marRight w:val="0"/>
          <w:marTop w:val="0"/>
          <w:marBottom w:val="0"/>
          <w:divBdr>
            <w:top w:val="none" w:sz="0" w:space="0" w:color="auto"/>
            <w:left w:val="none" w:sz="0" w:space="0" w:color="auto"/>
            <w:bottom w:val="none" w:sz="0" w:space="0" w:color="auto"/>
            <w:right w:val="none" w:sz="0" w:space="0" w:color="auto"/>
          </w:divBdr>
        </w:div>
        <w:div w:id="504905689">
          <w:marLeft w:val="0"/>
          <w:marRight w:val="0"/>
          <w:marTop w:val="0"/>
          <w:marBottom w:val="0"/>
          <w:divBdr>
            <w:top w:val="none" w:sz="0" w:space="0" w:color="auto"/>
            <w:left w:val="none" w:sz="0" w:space="0" w:color="auto"/>
            <w:bottom w:val="none" w:sz="0" w:space="0" w:color="auto"/>
            <w:right w:val="none" w:sz="0" w:space="0" w:color="auto"/>
          </w:divBdr>
        </w:div>
        <w:div w:id="506016607">
          <w:marLeft w:val="0"/>
          <w:marRight w:val="0"/>
          <w:marTop w:val="0"/>
          <w:marBottom w:val="0"/>
          <w:divBdr>
            <w:top w:val="none" w:sz="0" w:space="0" w:color="auto"/>
            <w:left w:val="none" w:sz="0" w:space="0" w:color="auto"/>
            <w:bottom w:val="none" w:sz="0" w:space="0" w:color="auto"/>
            <w:right w:val="none" w:sz="0" w:space="0" w:color="auto"/>
          </w:divBdr>
        </w:div>
        <w:div w:id="508180517">
          <w:marLeft w:val="0"/>
          <w:marRight w:val="0"/>
          <w:marTop w:val="0"/>
          <w:marBottom w:val="0"/>
          <w:divBdr>
            <w:top w:val="none" w:sz="0" w:space="0" w:color="auto"/>
            <w:left w:val="none" w:sz="0" w:space="0" w:color="auto"/>
            <w:bottom w:val="none" w:sz="0" w:space="0" w:color="auto"/>
            <w:right w:val="none" w:sz="0" w:space="0" w:color="auto"/>
          </w:divBdr>
        </w:div>
        <w:div w:id="511333273">
          <w:marLeft w:val="0"/>
          <w:marRight w:val="0"/>
          <w:marTop w:val="0"/>
          <w:marBottom w:val="0"/>
          <w:divBdr>
            <w:top w:val="none" w:sz="0" w:space="0" w:color="auto"/>
            <w:left w:val="none" w:sz="0" w:space="0" w:color="auto"/>
            <w:bottom w:val="none" w:sz="0" w:space="0" w:color="auto"/>
            <w:right w:val="none" w:sz="0" w:space="0" w:color="auto"/>
          </w:divBdr>
        </w:div>
        <w:div w:id="513113870">
          <w:marLeft w:val="0"/>
          <w:marRight w:val="0"/>
          <w:marTop w:val="0"/>
          <w:marBottom w:val="0"/>
          <w:divBdr>
            <w:top w:val="none" w:sz="0" w:space="0" w:color="auto"/>
            <w:left w:val="none" w:sz="0" w:space="0" w:color="auto"/>
            <w:bottom w:val="none" w:sz="0" w:space="0" w:color="auto"/>
            <w:right w:val="none" w:sz="0" w:space="0" w:color="auto"/>
          </w:divBdr>
        </w:div>
        <w:div w:id="516893622">
          <w:marLeft w:val="0"/>
          <w:marRight w:val="0"/>
          <w:marTop w:val="0"/>
          <w:marBottom w:val="0"/>
          <w:divBdr>
            <w:top w:val="none" w:sz="0" w:space="0" w:color="auto"/>
            <w:left w:val="none" w:sz="0" w:space="0" w:color="auto"/>
            <w:bottom w:val="none" w:sz="0" w:space="0" w:color="auto"/>
            <w:right w:val="none" w:sz="0" w:space="0" w:color="auto"/>
          </w:divBdr>
        </w:div>
        <w:div w:id="522981483">
          <w:marLeft w:val="0"/>
          <w:marRight w:val="0"/>
          <w:marTop w:val="0"/>
          <w:marBottom w:val="0"/>
          <w:divBdr>
            <w:top w:val="none" w:sz="0" w:space="0" w:color="auto"/>
            <w:left w:val="none" w:sz="0" w:space="0" w:color="auto"/>
            <w:bottom w:val="none" w:sz="0" w:space="0" w:color="auto"/>
            <w:right w:val="none" w:sz="0" w:space="0" w:color="auto"/>
          </w:divBdr>
        </w:div>
        <w:div w:id="523054283">
          <w:marLeft w:val="0"/>
          <w:marRight w:val="0"/>
          <w:marTop w:val="0"/>
          <w:marBottom w:val="0"/>
          <w:divBdr>
            <w:top w:val="none" w:sz="0" w:space="0" w:color="auto"/>
            <w:left w:val="none" w:sz="0" w:space="0" w:color="auto"/>
            <w:bottom w:val="none" w:sz="0" w:space="0" w:color="auto"/>
            <w:right w:val="none" w:sz="0" w:space="0" w:color="auto"/>
          </w:divBdr>
        </w:div>
        <w:div w:id="531916843">
          <w:marLeft w:val="0"/>
          <w:marRight w:val="0"/>
          <w:marTop w:val="0"/>
          <w:marBottom w:val="0"/>
          <w:divBdr>
            <w:top w:val="none" w:sz="0" w:space="0" w:color="auto"/>
            <w:left w:val="none" w:sz="0" w:space="0" w:color="auto"/>
            <w:bottom w:val="none" w:sz="0" w:space="0" w:color="auto"/>
            <w:right w:val="none" w:sz="0" w:space="0" w:color="auto"/>
          </w:divBdr>
        </w:div>
        <w:div w:id="538014698">
          <w:marLeft w:val="0"/>
          <w:marRight w:val="0"/>
          <w:marTop w:val="0"/>
          <w:marBottom w:val="0"/>
          <w:divBdr>
            <w:top w:val="none" w:sz="0" w:space="0" w:color="auto"/>
            <w:left w:val="none" w:sz="0" w:space="0" w:color="auto"/>
            <w:bottom w:val="none" w:sz="0" w:space="0" w:color="auto"/>
            <w:right w:val="none" w:sz="0" w:space="0" w:color="auto"/>
          </w:divBdr>
        </w:div>
        <w:div w:id="538132746">
          <w:marLeft w:val="0"/>
          <w:marRight w:val="0"/>
          <w:marTop w:val="0"/>
          <w:marBottom w:val="0"/>
          <w:divBdr>
            <w:top w:val="none" w:sz="0" w:space="0" w:color="auto"/>
            <w:left w:val="none" w:sz="0" w:space="0" w:color="auto"/>
            <w:bottom w:val="none" w:sz="0" w:space="0" w:color="auto"/>
            <w:right w:val="none" w:sz="0" w:space="0" w:color="auto"/>
          </w:divBdr>
        </w:div>
        <w:div w:id="547450258">
          <w:marLeft w:val="0"/>
          <w:marRight w:val="0"/>
          <w:marTop w:val="0"/>
          <w:marBottom w:val="0"/>
          <w:divBdr>
            <w:top w:val="none" w:sz="0" w:space="0" w:color="auto"/>
            <w:left w:val="none" w:sz="0" w:space="0" w:color="auto"/>
            <w:bottom w:val="none" w:sz="0" w:space="0" w:color="auto"/>
            <w:right w:val="none" w:sz="0" w:space="0" w:color="auto"/>
          </w:divBdr>
        </w:div>
        <w:div w:id="551691679">
          <w:marLeft w:val="0"/>
          <w:marRight w:val="0"/>
          <w:marTop w:val="0"/>
          <w:marBottom w:val="0"/>
          <w:divBdr>
            <w:top w:val="none" w:sz="0" w:space="0" w:color="auto"/>
            <w:left w:val="none" w:sz="0" w:space="0" w:color="auto"/>
            <w:bottom w:val="none" w:sz="0" w:space="0" w:color="auto"/>
            <w:right w:val="none" w:sz="0" w:space="0" w:color="auto"/>
          </w:divBdr>
        </w:div>
        <w:div w:id="552347685">
          <w:marLeft w:val="0"/>
          <w:marRight w:val="0"/>
          <w:marTop w:val="0"/>
          <w:marBottom w:val="0"/>
          <w:divBdr>
            <w:top w:val="none" w:sz="0" w:space="0" w:color="auto"/>
            <w:left w:val="none" w:sz="0" w:space="0" w:color="auto"/>
            <w:bottom w:val="none" w:sz="0" w:space="0" w:color="auto"/>
            <w:right w:val="none" w:sz="0" w:space="0" w:color="auto"/>
          </w:divBdr>
        </w:div>
        <w:div w:id="553083975">
          <w:marLeft w:val="0"/>
          <w:marRight w:val="0"/>
          <w:marTop w:val="0"/>
          <w:marBottom w:val="0"/>
          <w:divBdr>
            <w:top w:val="none" w:sz="0" w:space="0" w:color="auto"/>
            <w:left w:val="none" w:sz="0" w:space="0" w:color="auto"/>
            <w:bottom w:val="none" w:sz="0" w:space="0" w:color="auto"/>
            <w:right w:val="none" w:sz="0" w:space="0" w:color="auto"/>
          </w:divBdr>
        </w:div>
        <w:div w:id="557784250">
          <w:marLeft w:val="0"/>
          <w:marRight w:val="0"/>
          <w:marTop w:val="0"/>
          <w:marBottom w:val="0"/>
          <w:divBdr>
            <w:top w:val="none" w:sz="0" w:space="0" w:color="auto"/>
            <w:left w:val="none" w:sz="0" w:space="0" w:color="auto"/>
            <w:bottom w:val="none" w:sz="0" w:space="0" w:color="auto"/>
            <w:right w:val="none" w:sz="0" w:space="0" w:color="auto"/>
          </w:divBdr>
        </w:div>
        <w:div w:id="564873014">
          <w:marLeft w:val="0"/>
          <w:marRight w:val="0"/>
          <w:marTop w:val="0"/>
          <w:marBottom w:val="0"/>
          <w:divBdr>
            <w:top w:val="none" w:sz="0" w:space="0" w:color="auto"/>
            <w:left w:val="none" w:sz="0" w:space="0" w:color="auto"/>
            <w:bottom w:val="none" w:sz="0" w:space="0" w:color="auto"/>
            <w:right w:val="none" w:sz="0" w:space="0" w:color="auto"/>
          </w:divBdr>
        </w:div>
        <w:div w:id="580024996">
          <w:marLeft w:val="0"/>
          <w:marRight w:val="0"/>
          <w:marTop w:val="0"/>
          <w:marBottom w:val="0"/>
          <w:divBdr>
            <w:top w:val="none" w:sz="0" w:space="0" w:color="auto"/>
            <w:left w:val="none" w:sz="0" w:space="0" w:color="auto"/>
            <w:bottom w:val="none" w:sz="0" w:space="0" w:color="auto"/>
            <w:right w:val="none" w:sz="0" w:space="0" w:color="auto"/>
          </w:divBdr>
        </w:div>
        <w:div w:id="580287138">
          <w:marLeft w:val="0"/>
          <w:marRight w:val="0"/>
          <w:marTop w:val="0"/>
          <w:marBottom w:val="0"/>
          <w:divBdr>
            <w:top w:val="none" w:sz="0" w:space="0" w:color="auto"/>
            <w:left w:val="none" w:sz="0" w:space="0" w:color="auto"/>
            <w:bottom w:val="none" w:sz="0" w:space="0" w:color="auto"/>
            <w:right w:val="none" w:sz="0" w:space="0" w:color="auto"/>
          </w:divBdr>
        </w:div>
        <w:div w:id="585697282">
          <w:marLeft w:val="0"/>
          <w:marRight w:val="0"/>
          <w:marTop w:val="0"/>
          <w:marBottom w:val="0"/>
          <w:divBdr>
            <w:top w:val="none" w:sz="0" w:space="0" w:color="auto"/>
            <w:left w:val="none" w:sz="0" w:space="0" w:color="auto"/>
            <w:bottom w:val="none" w:sz="0" w:space="0" w:color="auto"/>
            <w:right w:val="none" w:sz="0" w:space="0" w:color="auto"/>
          </w:divBdr>
        </w:div>
        <w:div w:id="586888264">
          <w:marLeft w:val="0"/>
          <w:marRight w:val="0"/>
          <w:marTop w:val="0"/>
          <w:marBottom w:val="0"/>
          <w:divBdr>
            <w:top w:val="none" w:sz="0" w:space="0" w:color="auto"/>
            <w:left w:val="none" w:sz="0" w:space="0" w:color="auto"/>
            <w:bottom w:val="none" w:sz="0" w:space="0" w:color="auto"/>
            <w:right w:val="none" w:sz="0" w:space="0" w:color="auto"/>
          </w:divBdr>
        </w:div>
        <w:div w:id="592981638">
          <w:marLeft w:val="0"/>
          <w:marRight w:val="0"/>
          <w:marTop w:val="0"/>
          <w:marBottom w:val="0"/>
          <w:divBdr>
            <w:top w:val="none" w:sz="0" w:space="0" w:color="auto"/>
            <w:left w:val="none" w:sz="0" w:space="0" w:color="auto"/>
            <w:bottom w:val="none" w:sz="0" w:space="0" w:color="auto"/>
            <w:right w:val="none" w:sz="0" w:space="0" w:color="auto"/>
          </w:divBdr>
        </w:div>
        <w:div w:id="596867736">
          <w:marLeft w:val="0"/>
          <w:marRight w:val="0"/>
          <w:marTop w:val="0"/>
          <w:marBottom w:val="0"/>
          <w:divBdr>
            <w:top w:val="none" w:sz="0" w:space="0" w:color="auto"/>
            <w:left w:val="none" w:sz="0" w:space="0" w:color="auto"/>
            <w:bottom w:val="none" w:sz="0" w:space="0" w:color="auto"/>
            <w:right w:val="none" w:sz="0" w:space="0" w:color="auto"/>
          </w:divBdr>
        </w:div>
        <w:div w:id="597493398">
          <w:marLeft w:val="0"/>
          <w:marRight w:val="0"/>
          <w:marTop w:val="0"/>
          <w:marBottom w:val="0"/>
          <w:divBdr>
            <w:top w:val="none" w:sz="0" w:space="0" w:color="auto"/>
            <w:left w:val="none" w:sz="0" w:space="0" w:color="auto"/>
            <w:bottom w:val="none" w:sz="0" w:space="0" w:color="auto"/>
            <w:right w:val="none" w:sz="0" w:space="0" w:color="auto"/>
          </w:divBdr>
        </w:div>
        <w:div w:id="599337144">
          <w:marLeft w:val="0"/>
          <w:marRight w:val="0"/>
          <w:marTop w:val="0"/>
          <w:marBottom w:val="0"/>
          <w:divBdr>
            <w:top w:val="none" w:sz="0" w:space="0" w:color="auto"/>
            <w:left w:val="none" w:sz="0" w:space="0" w:color="auto"/>
            <w:bottom w:val="none" w:sz="0" w:space="0" w:color="auto"/>
            <w:right w:val="none" w:sz="0" w:space="0" w:color="auto"/>
          </w:divBdr>
        </w:div>
        <w:div w:id="600067858">
          <w:marLeft w:val="0"/>
          <w:marRight w:val="0"/>
          <w:marTop w:val="0"/>
          <w:marBottom w:val="0"/>
          <w:divBdr>
            <w:top w:val="none" w:sz="0" w:space="0" w:color="auto"/>
            <w:left w:val="none" w:sz="0" w:space="0" w:color="auto"/>
            <w:bottom w:val="none" w:sz="0" w:space="0" w:color="auto"/>
            <w:right w:val="none" w:sz="0" w:space="0" w:color="auto"/>
          </w:divBdr>
        </w:div>
        <w:div w:id="600993872">
          <w:marLeft w:val="0"/>
          <w:marRight w:val="0"/>
          <w:marTop w:val="0"/>
          <w:marBottom w:val="0"/>
          <w:divBdr>
            <w:top w:val="none" w:sz="0" w:space="0" w:color="auto"/>
            <w:left w:val="none" w:sz="0" w:space="0" w:color="auto"/>
            <w:bottom w:val="none" w:sz="0" w:space="0" w:color="auto"/>
            <w:right w:val="none" w:sz="0" w:space="0" w:color="auto"/>
          </w:divBdr>
        </w:div>
        <w:div w:id="612247748">
          <w:marLeft w:val="0"/>
          <w:marRight w:val="0"/>
          <w:marTop w:val="0"/>
          <w:marBottom w:val="0"/>
          <w:divBdr>
            <w:top w:val="none" w:sz="0" w:space="0" w:color="auto"/>
            <w:left w:val="none" w:sz="0" w:space="0" w:color="auto"/>
            <w:bottom w:val="none" w:sz="0" w:space="0" w:color="auto"/>
            <w:right w:val="none" w:sz="0" w:space="0" w:color="auto"/>
          </w:divBdr>
        </w:div>
        <w:div w:id="614019405">
          <w:marLeft w:val="0"/>
          <w:marRight w:val="0"/>
          <w:marTop w:val="0"/>
          <w:marBottom w:val="0"/>
          <w:divBdr>
            <w:top w:val="none" w:sz="0" w:space="0" w:color="auto"/>
            <w:left w:val="none" w:sz="0" w:space="0" w:color="auto"/>
            <w:bottom w:val="none" w:sz="0" w:space="0" w:color="auto"/>
            <w:right w:val="none" w:sz="0" w:space="0" w:color="auto"/>
          </w:divBdr>
        </w:div>
        <w:div w:id="619144283">
          <w:marLeft w:val="0"/>
          <w:marRight w:val="0"/>
          <w:marTop w:val="0"/>
          <w:marBottom w:val="0"/>
          <w:divBdr>
            <w:top w:val="none" w:sz="0" w:space="0" w:color="auto"/>
            <w:left w:val="none" w:sz="0" w:space="0" w:color="auto"/>
            <w:bottom w:val="none" w:sz="0" w:space="0" w:color="auto"/>
            <w:right w:val="none" w:sz="0" w:space="0" w:color="auto"/>
          </w:divBdr>
        </w:div>
        <w:div w:id="621376372">
          <w:marLeft w:val="0"/>
          <w:marRight w:val="0"/>
          <w:marTop w:val="0"/>
          <w:marBottom w:val="0"/>
          <w:divBdr>
            <w:top w:val="none" w:sz="0" w:space="0" w:color="auto"/>
            <w:left w:val="none" w:sz="0" w:space="0" w:color="auto"/>
            <w:bottom w:val="none" w:sz="0" w:space="0" w:color="auto"/>
            <w:right w:val="none" w:sz="0" w:space="0" w:color="auto"/>
          </w:divBdr>
        </w:div>
        <w:div w:id="624972878">
          <w:marLeft w:val="0"/>
          <w:marRight w:val="0"/>
          <w:marTop w:val="0"/>
          <w:marBottom w:val="0"/>
          <w:divBdr>
            <w:top w:val="none" w:sz="0" w:space="0" w:color="auto"/>
            <w:left w:val="none" w:sz="0" w:space="0" w:color="auto"/>
            <w:bottom w:val="none" w:sz="0" w:space="0" w:color="auto"/>
            <w:right w:val="none" w:sz="0" w:space="0" w:color="auto"/>
          </w:divBdr>
        </w:div>
        <w:div w:id="628630221">
          <w:marLeft w:val="0"/>
          <w:marRight w:val="0"/>
          <w:marTop w:val="0"/>
          <w:marBottom w:val="0"/>
          <w:divBdr>
            <w:top w:val="none" w:sz="0" w:space="0" w:color="auto"/>
            <w:left w:val="none" w:sz="0" w:space="0" w:color="auto"/>
            <w:bottom w:val="none" w:sz="0" w:space="0" w:color="auto"/>
            <w:right w:val="none" w:sz="0" w:space="0" w:color="auto"/>
          </w:divBdr>
        </w:div>
        <w:div w:id="634991814">
          <w:marLeft w:val="0"/>
          <w:marRight w:val="0"/>
          <w:marTop w:val="0"/>
          <w:marBottom w:val="0"/>
          <w:divBdr>
            <w:top w:val="none" w:sz="0" w:space="0" w:color="auto"/>
            <w:left w:val="none" w:sz="0" w:space="0" w:color="auto"/>
            <w:bottom w:val="none" w:sz="0" w:space="0" w:color="auto"/>
            <w:right w:val="none" w:sz="0" w:space="0" w:color="auto"/>
          </w:divBdr>
        </w:div>
        <w:div w:id="635915387">
          <w:marLeft w:val="0"/>
          <w:marRight w:val="0"/>
          <w:marTop w:val="0"/>
          <w:marBottom w:val="0"/>
          <w:divBdr>
            <w:top w:val="none" w:sz="0" w:space="0" w:color="auto"/>
            <w:left w:val="none" w:sz="0" w:space="0" w:color="auto"/>
            <w:bottom w:val="none" w:sz="0" w:space="0" w:color="auto"/>
            <w:right w:val="none" w:sz="0" w:space="0" w:color="auto"/>
          </w:divBdr>
        </w:div>
        <w:div w:id="646663725">
          <w:marLeft w:val="0"/>
          <w:marRight w:val="0"/>
          <w:marTop w:val="0"/>
          <w:marBottom w:val="0"/>
          <w:divBdr>
            <w:top w:val="none" w:sz="0" w:space="0" w:color="auto"/>
            <w:left w:val="none" w:sz="0" w:space="0" w:color="auto"/>
            <w:bottom w:val="none" w:sz="0" w:space="0" w:color="auto"/>
            <w:right w:val="none" w:sz="0" w:space="0" w:color="auto"/>
          </w:divBdr>
        </w:div>
        <w:div w:id="648175901">
          <w:marLeft w:val="0"/>
          <w:marRight w:val="0"/>
          <w:marTop w:val="0"/>
          <w:marBottom w:val="0"/>
          <w:divBdr>
            <w:top w:val="none" w:sz="0" w:space="0" w:color="auto"/>
            <w:left w:val="none" w:sz="0" w:space="0" w:color="auto"/>
            <w:bottom w:val="none" w:sz="0" w:space="0" w:color="auto"/>
            <w:right w:val="none" w:sz="0" w:space="0" w:color="auto"/>
          </w:divBdr>
        </w:div>
        <w:div w:id="654332557">
          <w:marLeft w:val="0"/>
          <w:marRight w:val="0"/>
          <w:marTop w:val="0"/>
          <w:marBottom w:val="0"/>
          <w:divBdr>
            <w:top w:val="none" w:sz="0" w:space="0" w:color="auto"/>
            <w:left w:val="none" w:sz="0" w:space="0" w:color="auto"/>
            <w:bottom w:val="none" w:sz="0" w:space="0" w:color="auto"/>
            <w:right w:val="none" w:sz="0" w:space="0" w:color="auto"/>
          </w:divBdr>
        </w:div>
        <w:div w:id="665475126">
          <w:marLeft w:val="0"/>
          <w:marRight w:val="0"/>
          <w:marTop w:val="0"/>
          <w:marBottom w:val="0"/>
          <w:divBdr>
            <w:top w:val="none" w:sz="0" w:space="0" w:color="auto"/>
            <w:left w:val="none" w:sz="0" w:space="0" w:color="auto"/>
            <w:bottom w:val="none" w:sz="0" w:space="0" w:color="auto"/>
            <w:right w:val="none" w:sz="0" w:space="0" w:color="auto"/>
          </w:divBdr>
        </w:div>
        <w:div w:id="671106862">
          <w:marLeft w:val="0"/>
          <w:marRight w:val="0"/>
          <w:marTop w:val="0"/>
          <w:marBottom w:val="0"/>
          <w:divBdr>
            <w:top w:val="none" w:sz="0" w:space="0" w:color="auto"/>
            <w:left w:val="none" w:sz="0" w:space="0" w:color="auto"/>
            <w:bottom w:val="none" w:sz="0" w:space="0" w:color="auto"/>
            <w:right w:val="none" w:sz="0" w:space="0" w:color="auto"/>
          </w:divBdr>
        </w:div>
        <w:div w:id="679282240">
          <w:marLeft w:val="0"/>
          <w:marRight w:val="0"/>
          <w:marTop w:val="0"/>
          <w:marBottom w:val="0"/>
          <w:divBdr>
            <w:top w:val="none" w:sz="0" w:space="0" w:color="auto"/>
            <w:left w:val="none" w:sz="0" w:space="0" w:color="auto"/>
            <w:bottom w:val="none" w:sz="0" w:space="0" w:color="auto"/>
            <w:right w:val="none" w:sz="0" w:space="0" w:color="auto"/>
          </w:divBdr>
        </w:div>
        <w:div w:id="682174158">
          <w:marLeft w:val="0"/>
          <w:marRight w:val="0"/>
          <w:marTop w:val="0"/>
          <w:marBottom w:val="0"/>
          <w:divBdr>
            <w:top w:val="none" w:sz="0" w:space="0" w:color="auto"/>
            <w:left w:val="none" w:sz="0" w:space="0" w:color="auto"/>
            <w:bottom w:val="none" w:sz="0" w:space="0" w:color="auto"/>
            <w:right w:val="none" w:sz="0" w:space="0" w:color="auto"/>
          </w:divBdr>
        </w:div>
        <w:div w:id="682323883">
          <w:marLeft w:val="0"/>
          <w:marRight w:val="0"/>
          <w:marTop w:val="0"/>
          <w:marBottom w:val="0"/>
          <w:divBdr>
            <w:top w:val="none" w:sz="0" w:space="0" w:color="auto"/>
            <w:left w:val="none" w:sz="0" w:space="0" w:color="auto"/>
            <w:bottom w:val="none" w:sz="0" w:space="0" w:color="auto"/>
            <w:right w:val="none" w:sz="0" w:space="0" w:color="auto"/>
          </w:divBdr>
        </w:div>
        <w:div w:id="685330964">
          <w:marLeft w:val="0"/>
          <w:marRight w:val="0"/>
          <w:marTop w:val="0"/>
          <w:marBottom w:val="0"/>
          <w:divBdr>
            <w:top w:val="none" w:sz="0" w:space="0" w:color="auto"/>
            <w:left w:val="none" w:sz="0" w:space="0" w:color="auto"/>
            <w:bottom w:val="none" w:sz="0" w:space="0" w:color="auto"/>
            <w:right w:val="none" w:sz="0" w:space="0" w:color="auto"/>
          </w:divBdr>
        </w:div>
        <w:div w:id="685719242">
          <w:marLeft w:val="0"/>
          <w:marRight w:val="0"/>
          <w:marTop w:val="0"/>
          <w:marBottom w:val="0"/>
          <w:divBdr>
            <w:top w:val="none" w:sz="0" w:space="0" w:color="auto"/>
            <w:left w:val="none" w:sz="0" w:space="0" w:color="auto"/>
            <w:bottom w:val="none" w:sz="0" w:space="0" w:color="auto"/>
            <w:right w:val="none" w:sz="0" w:space="0" w:color="auto"/>
          </w:divBdr>
        </w:div>
        <w:div w:id="685983538">
          <w:marLeft w:val="0"/>
          <w:marRight w:val="0"/>
          <w:marTop w:val="0"/>
          <w:marBottom w:val="0"/>
          <w:divBdr>
            <w:top w:val="none" w:sz="0" w:space="0" w:color="auto"/>
            <w:left w:val="none" w:sz="0" w:space="0" w:color="auto"/>
            <w:bottom w:val="none" w:sz="0" w:space="0" w:color="auto"/>
            <w:right w:val="none" w:sz="0" w:space="0" w:color="auto"/>
          </w:divBdr>
        </w:div>
        <w:div w:id="687218021">
          <w:marLeft w:val="0"/>
          <w:marRight w:val="0"/>
          <w:marTop w:val="0"/>
          <w:marBottom w:val="0"/>
          <w:divBdr>
            <w:top w:val="none" w:sz="0" w:space="0" w:color="auto"/>
            <w:left w:val="none" w:sz="0" w:space="0" w:color="auto"/>
            <w:bottom w:val="none" w:sz="0" w:space="0" w:color="auto"/>
            <w:right w:val="none" w:sz="0" w:space="0" w:color="auto"/>
          </w:divBdr>
        </w:div>
        <w:div w:id="692724762">
          <w:marLeft w:val="0"/>
          <w:marRight w:val="0"/>
          <w:marTop w:val="0"/>
          <w:marBottom w:val="0"/>
          <w:divBdr>
            <w:top w:val="none" w:sz="0" w:space="0" w:color="auto"/>
            <w:left w:val="none" w:sz="0" w:space="0" w:color="auto"/>
            <w:bottom w:val="none" w:sz="0" w:space="0" w:color="auto"/>
            <w:right w:val="none" w:sz="0" w:space="0" w:color="auto"/>
          </w:divBdr>
        </w:div>
        <w:div w:id="709695813">
          <w:marLeft w:val="0"/>
          <w:marRight w:val="0"/>
          <w:marTop w:val="0"/>
          <w:marBottom w:val="0"/>
          <w:divBdr>
            <w:top w:val="none" w:sz="0" w:space="0" w:color="auto"/>
            <w:left w:val="none" w:sz="0" w:space="0" w:color="auto"/>
            <w:bottom w:val="none" w:sz="0" w:space="0" w:color="auto"/>
            <w:right w:val="none" w:sz="0" w:space="0" w:color="auto"/>
          </w:divBdr>
        </w:div>
        <w:div w:id="710614010">
          <w:marLeft w:val="0"/>
          <w:marRight w:val="0"/>
          <w:marTop w:val="0"/>
          <w:marBottom w:val="0"/>
          <w:divBdr>
            <w:top w:val="none" w:sz="0" w:space="0" w:color="auto"/>
            <w:left w:val="none" w:sz="0" w:space="0" w:color="auto"/>
            <w:bottom w:val="none" w:sz="0" w:space="0" w:color="auto"/>
            <w:right w:val="none" w:sz="0" w:space="0" w:color="auto"/>
          </w:divBdr>
        </w:div>
        <w:div w:id="710887357">
          <w:marLeft w:val="0"/>
          <w:marRight w:val="0"/>
          <w:marTop w:val="0"/>
          <w:marBottom w:val="0"/>
          <w:divBdr>
            <w:top w:val="none" w:sz="0" w:space="0" w:color="auto"/>
            <w:left w:val="none" w:sz="0" w:space="0" w:color="auto"/>
            <w:bottom w:val="none" w:sz="0" w:space="0" w:color="auto"/>
            <w:right w:val="none" w:sz="0" w:space="0" w:color="auto"/>
          </w:divBdr>
        </w:div>
        <w:div w:id="713114414">
          <w:marLeft w:val="0"/>
          <w:marRight w:val="0"/>
          <w:marTop w:val="0"/>
          <w:marBottom w:val="0"/>
          <w:divBdr>
            <w:top w:val="none" w:sz="0" w:space="0" w:color="auto"/>
            <w:left w:val="none" w:sz="0" w:space="0" w:color="auto"/>
            <w:bottom w:val="none" w:sz="0" w:space="0" w:color="auto"/>
            <w:right w:val="none" w:sz="0" w:space="0" w:color="auto"/>
          </w:divBdr>
        </w:div>
        <w:div w:id="714815238">
          <w:marLeft w:val="0"/>
          <w:marRight w:val="0"/>
          <w:marTop w:val="0"/>
          <w:marBottom w:val="0"/>
          <w:divBdr>
            <w:top w:val="none" w:sz="0" w:space="0" w:color="auto"/>
            <w:left w:val="none" w:sz="0" w:space="0" w:color="auto"/>
            <w:bottom w:val="none" w:sz="0" w:space="0" w:color="auto"/>
            <w:right w:val="none" w:sz="0" w:space="0" w:color="auto"/>
          </w:divBdr>
        </w:div>
        <w:div w:id="722095892">
          <w:marLeft w:val="0"/>
          <w:marRight w:val="0"/>
          <w:marTop w:val="0"/>
          <w:marBottom w:val="0"/>
          <w:divBdr>
            <w:top w:val="none" w:sz="0" w:space="0" w:color="auto"/>
            <w:left w:val="none" w:sz="0" w:space="0" w:color="auto"/>
            <w:bottom w:val="none" w:sz="0" w:space="0" w:color="auto"/>
            <w:right w:val="none" w:sz="0" w:space="0" w:color="auto"/>
          </w:divBdr>
        </w:div>
        <w:div w:id="723720563">
          <w:marLeft w:val="0"/>
          <w:marRight w:val="0"/>
          <w:marTop w:val="0"/>
          <w:marBottom w:val="0"/>
          <w:divBdr>
            <w:top w:val="none" w:sz="0" w:space="0" w:color="auto"/>
            <w:left w:val="none" w:sz="0" w:space="0" w:color="auto"/>
            <w:bottom w:val="none" w:sz="0" w:space="0" w:color="auto"/>
            <w:right w:val="none" w:sz="0" w:space="0" w:color="auto"/>
          </w:divBdr>
        </w:div>
        <w:div w:id="726997022">
          <w:marLeft w:val="0"/>
          <w:marRight w:val="0"/>
          <w:marTop w:val="0"/>
          <w:marBottom w:val="0"/>
          <w:divBdr>
            <w:top w:val="none" w:sz="0" w:space="0" w:color="auto"/>
            <w:left w:val="none" w:sz="0" w:space="0" w:color="auto"/>
            <w:bottom w:val="none" w:sz="0" w:space="0" w:color="auto"/>
            <w:right w:val="none" w:sz="0" w:space="0" w:color="auto"/>
          </w:divBdr>
        </w:div>
        <w:div w:id="727729383">
          <w:marLeft w:val="0"/>
          <w:marRight w:val="0"/>
          <w:marTop w:val="0"/>
          <w:marBottom w:val="0"/>
          <w:divBdr>
            <w:top w:val="none" w:sz="0" w:space="0" w:color="auto"/>
            <w:left w:val="none" w:sz="0" w:space="0" w:color="auto"/>
            <w:bottom w:val="none" w:sz="0" w:space="0" w:color="auto"/>
            <w:right w:val="none" w:sz="0" w:space="0" w:color="auto"/>
          </w:divBdr>
        </w:div>
        <w:div w:id="732436206">
          <w:marLeft w:val="0"/>
          <w:marRight w:val="0"/>
          <w:marTop w:val="0"/>
          <w:marBottom w:val="0"/>
          <w:divBdr>
            <w:top w:val="none" w:sz="0" w:space="0" w:color="auto"/>
            <w:left w:val="none" w:sz="0" w:space="0" w:color="auto"/>
            <w:bottom w:val="none" w:sz="0" w:space="0" w:color="auto"/>
            <w:right w:val="none" w:sz="0" w:space="0" w:color="auto"/>
          </w:divBdr>
        </w:div>
        <w:div w:id="736786906">
          <w:marLeft w:val="0"/>
          <w:marRight w:val="0"/>
          <w:marTop w:val="0"/>
          <w:marBottom w:val="0"/>
          <w:divBdr>
            <w:top w:val="none" w:sz="0" w:space="0" w:color="auto"/>
            <w:left w:val="none" w:sz="0" w:space="0" w:color="auto"/>
            <w:bottom w:val="none" w:sz="0" w:space="0" w:color="auto"/>
            <w:right w:val="none" w:sz="0" w:space="0" w:color="auto"/>
          </w:divBdr>
        </w:div>
        <w:div w:id="737556209">
          <w:marLeft w:val="0"/>
          <w:marRight w:val="0"/>
          <w:marTop w:val="0"/>
          <w:marBottom w:val="0"/>
          <w:divBdr>
            <w:top w:val="none" w:sz="0" w:space="0" w:color="auto"/>
            <w:left w:val="none" w:sz="0" w:space="0" w:color="auto"/>
            <w:bottom w:val="none" w:sz="0" w:space="0" w:color="auto"/>
            <w:right w:val="none" w:sz="0" w:space="0" w:color="auto"/>
          </w:divBdr>
        </w:div>
        <w:div w:id="738745476">
          <w:marLeft w:val="0"/>
          <w:marRight w:val="0"/>
          <w:marTop w:val="0"/>
          <w:marBottom w:val="0"/>
          <w:divBdr>
            <w:top w:val="none" w:sz="0" w:space="0" w:color="auto"/>
            <w:left w:val="none" w:sz="0" w:space="0" w:color="auto"/>
            <w:bottom w:val="none" w:sz="0" w:space="0" w:color="auto"/>
            <w:right w:val="none" w:sz="0" w:space="0" w:color="auto"/>
          </w:divBdr>
        </w:div>
        <w:div w:id="748697458">
          <w:marLeft w:val="0"/>
          <w:marRight w:val="0"/>
          <w:marTop w:val="0"/>
          <w:marBottom w:val="0"/>
          <w:divBdr>
            <w:top w:val="none" w:sz="0" w:space="0" w:color="auto"/>
            <w:left w:val="none" w:sz="0" w:space="0" w:color="auto"/>
            <w:bottom w:val="none" w:sz="0" w:space="0" w:color="auto"/>
            <w:right w:val="none" w:sz="0" w:space="0" w:color="auto"/>
          </w:divBdr>
        </w:div>
        <w:div w:id="749736086">
          <w:marLeft w:val="0"/>
          <w:marRight w:val="0"/>
          <w:marTop w:val="0"/>
          <w:marBottom w:val="0"/>
          <w:divBdr>
            <w:top w:val="none" w:sz="0" w:space="0" w:color="auto"/>
            <w:left w:val="none" w:sz="0" w:space="0" w:color="auto"/>
            <w:bottom w:val="none" w:sz="0" w:space="0" w:color="auto"/>
            <w:right w:val="none" w:sz="0" w:space="0" w:color="auto"/>
          </w:divBdr>
        </w:div>
        <w:div w:id="750663341">
          <w:marLeft w:val="0"/>
          <w:marRight w:val="0"/>
          <w:marTop w:val="0"/>
          <w:marBottom w:val="0"/>
          <w:divBdr>
            <w:top w:val="none" w:sz="0" w:space="0" w:color="auto"/>
            <w:left w:val="none" w:sz="0" w:space="0" w:color="auto"/>
            <w:bottom w:val="none" w:sz="0" w:space="0" w:color="auto"/>
            <w:right w:val="none" w:sz="0" w:space="0" w:color="auto"/>
          </w:divBdr>
        </w:div>
        <w:div w:id="750932177">
          <w:marLeft w:val="0"/>
          <w:marRight w:val="0"/>
          <w:marTop w:val="0"/>
          <w:marBottom w:val="0"/>
          <w:divBdr>
            <w:top w:val="none" w:sz="0" w:space="0" w:color="auto"/>
            <w:left w:val="none" w:sz="0" w:space="0" w:color="auto"/>
            <w:bottom w:val="none" w:sz="0" w:space="0" w:color="auto"/>
            <w:right w:val="none" w:sz="0" w:space="0" w:color="auto"/>
          </w:divBdr>
        </w:div>
        <w:div w:id="755594603">
          <w:marLeft w:val="0"/>
          <w:marRight w:val="0"/>
          <w:marTop w:val="0"/>
          <w:marBottom w:val="0"/>
          <w:divBdr>
            <w:top w:val="none" w:sz="0" w:space="0" w:color="auto"/>
            <w:left w:val="none" w:sz="0" w:space="0" w:color="auto"/>
            <w:bottom w:val="none" w:sz="0" w:space="0" w:color="auto"/>
            <w:right w:val="none" w:sz="0" w:space="0" w:color="auto"/>
          </w:divBdr>
        </w:div>
        <w:div w:id="759059735">
          <w:marLeft w:val="0"/>
          <w:marRight w:val="0"/>
          <w:marTop w:val="0"/>
          <w:marBottom w:val="0"/>
          <w:divBdr>
            <w:top w:val="none" w:sz="0" w:space="0" w:color="auto"/>
            <w:left w:val="none" w:sz="0" w:space="0" w:color="auto"/>
            <w:bottom w:val="none" w:sz="0" w:space="0" w:color="auto"/>
            <w:right w:val="none" w:sz="0" w:space="0" w:color="auto"/>
          </w:divBdr>
        </w:div>
        <w:div w:id="764111144">
          <w:marLeft w:val="0"/>
          <w:marRight w:val="0"/>
          <w:marTop w:val="0"/>
          <w:marBottom w:val="0"/>
          <w:divBdr>
            <w:top w:val="none" w:sz="0" w:space="0" w:color="auto"/>
            <w:left w:val="none" w:sz="0" w:space="0" w:color="auto"/>
            <w:bottom w:val="none" w:sz="0" w:space="0" w:color="auto"/>
            <w:right w:val="none" w:sz="0" w:space="0" w:color="auto"/>
          </w:divBdr>
        </w:div>
        <w:div w:id="766538770">
          <w:marLeft w:val="0"/>
          <w:marRight w:val="0"/>
          <w:marTop w:val="0"/>
          <w:marBottom w:val="0"/>
          <w:divBdr>
            <w:top w:val="none" w:sz="0" w:space="0" w:color="auto"/>
            <w:left w:val="none" w:sz="0" w:space="0" w:color="auto"/>
            <w:bottom w:val="none" w:sz="0" w:space="0" w:color="auto"/>
            <w:right w:val="none" w:sz="0" w:space="0" w:color="auto"/>
          </w:divBdr>
        </w:div>
        <w:div w:id="775103720">
          <w:marLeft w:val="0"/>
          <w:marRight w:val="0"/>
          <w:marTop w:val="0"/>
          <w:marBottom w:val="0"/>
          <w:divBdr>
            <w:top w:val="none" w:sz="0" w:space="0" w:color="auto"/>
            <w:left w:val="none" w:sz="0" w:space="0" w:color="auto"/>
            <w:bottom w:val="none" w:sz="0" w:space="0" w:color="auto"/>
            <w:right w:val="none" w:sz="0" w:space="0" w:color="auto"/>
          </w:divBdr>
        </w:div>
        <w:div w:id="781925159">
          <w:marLeft w:val="0"/>
          <w:marRight w:val="0"/>
          <w:marTop w:val="0"/>
          <w:marBottom w:val="0"/>
          <w:divBdr>
            <w:top w:val="none" w:sz="0" w:space="0" w:color="auto"/>
            <w:left w:val="none" w:sz="0" w:space="0" w:color="auto"/>
            <w:bottom w:val="none" w:sz="0" w:space="0" w:color="auto"/>
            <w:right w:val="none" w:sz="0" w:space="0" w:color="auto"/>
          </w:divBdr>
        </w:div>
        <w:div w:id="782262126">
          <w:marLeft w:val="0"/>
          <w:marRight w:val="0"/>
          <w:marTop w:val="0"/>
          <w:marBottom w:val="0"/>
          <w:divBdr>
            <w:top w:val="none" w:sz="0" w:space="0" w:color="auto"/>
            <w:left w:val="none" w:sz="0" w:space="0" w:color="auto"/>
            <w:bottom w:val="none" w:sz="0" w:space="0" w:color="auto"/>
            <w:right w:val="none" w:sz="0" w:space="0" w:color="auto"/>
          </w:divBdr>
        </w:div>
        <w:div w:id="787553567">
          <w:marLeft w:val="0"/>
          <w:marRight w:val="0"/>
          <w:marTop w:val="0"/>
          <w:marBottom w:val="0"/>
          <w:divBdr>
            <w:top w:val="none" w:sz="0" w:space="0" w:color="auto"/>
            <w:left w:val="none" w:sz="0" w:space="0" w:color="auto"/>
            <w:bottom w:val="none" w:sz="0" w:space="0" w:color="auto"/>
            <w:right w:val="none" w:sz="0" w:space="0" w:color="auto"/>
          </w:divBdr>
        </w:div>
        <w:div w:id="793405065">
          <w:marLeft w:val="0"/>
          <w:marRight w:val="0"/>
          <w:marTop w:val="0"/>
          <w:marBottom w:val="0"/>
          <w:divBdr>
            <w:top w:val="none" w:sz="0" w:space="0" w:color="auto"/>
            <w:left w:val="none" w:sz="0" w:space="0" w:color="auto"/>
            <w:bottom w:val="none" w:sz="0" w:space="0" w:color="auto"/>
            <w:right w:val="none" w:sz="0" w:space="0" w:color="auto"/>
          </w:divBdr>
        </w:div>
        <w:div w:id="793642311">
          <w:marLeft w:val="0"/>
          <w:marRight w:val="0"/>
          <w:marTop w:val="0"/>
          <w:marBottom w:val="0"/>
          <w:divBdr>
            <w:top w:val="none" w:sz="0" w:space="0" w:color="auto"/>
            <w:left w:val="none" w:sz="0" w:space="0" w:color="auto"/>
            <w:bottom w:val="none" w:sz="0" w:space="0" w:color="auto"/>
            <w:right w:val="none" w:sz="0" w:space="0" w:color="auto"/>
          </w:divBdr>
        </w:div>
        <w:div w:id="796683352">
          <w:marLeft w:val="0"/>
          <w:marRight w:val="0"/>
          <w:marTop w:val="0"/>
          <w:marBottom w:val="0"/>
          <w:divBdr>
            <w:top w:val="none" w:sz="0" w:space="0" w:color="auto"/>
            <w:left w:val="none" w:sz="0" w:space="0" w:color="auto"/>
            <w:bottom w:val="none" w:sz="0" w:space="0" w:color="auto"/>
            <w:right w:val="none" w:sz="0" w:space="0" w:color="auto"/>
          </w:divBdr>
        </w:div>
        <w:div w:id="806820225">
          <w:marLeft w:val="0"/>
          <w:marRight w:val="0"/>
          <w:marTop w:val="0"/>
          <w:marBottom w:val="0"/>
          <w:divBdr>
            <w:top w:val="none" w:sz="0" w:space="0" w:color="auto"/>
            <w:left w:val="none" w:sz="0" w:space="0" w:color="auto"/>
            <w:bottom w:val="none" w:sz="0" w:space="0" w:color="auto"/>
            <w:right w:val="none" w:sz="0" w:space="0" w:color="auto"/>
          </w:divBdr>
        </w:div>
        <w:div w:id="808329565">
          <w:marLeft w:val="0"/>
          <w:marRight w:val="0"/>
          <w:marTop w:val="0"/>
          <w:marBottom w:val="0"/>
          <w:divBdr>
            <w:top w:val="none" w:sz="0" w:space="0" w:color="auto"/>
            <w:left w:val="none" w:sz="0" w:space="0" w:color="auto"/>
            <w:bottom w:val="none" w:sz="0" w:space="0" w:color="auto"/>
            <w:right w:val="none" w:sz="0" w:space="0" w:color="auto"/>
          </w:divBdr>
        </w:div>
        <w:div w:id="817497674">
          <w:marLeft w:val="0"/>
          <w:marRight w:val="0"/>
          <w:marTop w:val="0"/>
          <w:marBottom w:val="0"/>
          <w:divBdr>
            <w:top w:val="none" w:sz="0" w:space="0" w:color="auto"/>
            <w:left w:val="none" w:sz="0" w:space="0" w:color="auto"/>
            <w:bottom w:val="none" w:sz="0" w:space="0" w:color="auto"/>
            <w:right w:val="none" w:sz="0" w:space="0" w:color="auto"/>
          </w:divBdr>
        </w:div>
        <w:div w:id="818153571">
          <w:marLeft w:val="0"/>
          <w:marRight w:val="0"/>
          <w:marTop w:val="0"/>
          <w:marBottom w:val="0"/>
          <w:divBdr>
            <w:top w:val="none" w:sz="0" w:space="0" w:color="auto"/>
            <w:left w:val="none" w:sz="0" w:space="0" w:color="auto"/>
            <w:bottom w:val="none" w:sz="0" w:space="0" w:color="auto"/>
            <w:right w:val="none" w:sz="0" w:space="0" w:color="auto"/>
          </w:divBdr>
        </w:div>
        <w:div w:id="818503006">
          <w:marLeft w:val="0"/>
          <w:marRight w:val="0"/>
          <w:marTop w:val="0"/>
          <w:marBottom w:val="0"/>
          <w:divBdr>
            <w:top w:val="none" w:sz="0" w:space="0" w:color="auto"/>
            <w:left w:val="none" w:sz="0" w:space="0" w:color="auto"/>
            <w:bottom w:val="none" w:sz="0" w:space="0" w:color="auto"/>
            <w:right w:val="none" w:sz="0" w:space="0" w:color="auto"/>
          </w:divBdr>
        </w:div>
        <w:div w:id="819931472">
          <w:marLeft w:val="0"/>
          <w:marRight w:val="0"/>
          <w:marTop w:val="0"/>
          <w:marBottom w:val="0"/>
          <w:divBdr>
            <w:top w:val="none" w:sz="0" w:space="0" w:color="auto"/>
            <w:left w:val="none" w:sz="0" w:space="0" w:color="auto"/>
            <w:bottom w:val="none" w:sz="0" w:space="0" w:color="auto"/>
            <w:right w:val="none" w:sz="0" w:space="0" w:color="auto"/>
          </w:divBdr>
        </w:div>
        <w:div w:id="824467373">
          <w:marLeft w:val="0"/>
          <w:marRight w:val="0"/>
          <w:marTop w:val="0"/>
          <w:marBottom w:val="0"/>
          <w:divBdr>
            <w:top w:val="none" w:sz="0" w:space="0" w:color="auto"/>
            <w:left w:val="none" w:sz="0" w:space="0" w:color="auto"/>
            <w:bottom w:val="none" w:sz="0" w:space="0" w:color="auto"/>
            <w:right w:val="none" w:sz="0" w:space="0" w:color="auto"/>
          </w:divBdr>
        </w:div>
        <w:div w:id="829909011">
          <w:marLeft w:val="0"/>
          <w:marRight w:val="0"/>
          <w:marTop w:val="0"/>
          <w:marBottom w:val="0"/>
          <w:divBdr>
            <w:top w:val="none" w:sz="0" w:space="0" w:color="auto"/>
            <w:left w:val="none" w:sz="0" w:space="0" w:color="auto"/>
            <w:bottom w:val="none" w:sz="0" w:space="0" w:color="auto"/>
            <w:right w:val="none" w:sz="0" w:space="0" w:color="auto"/>
          </w:divBdr>
        </w:div>
        <w:div w:id="835343980">
          <w:marLeft w:val="0"/>
          <w:marRight w:val="0"/>
          <w:marTop w:val="0"/>
          <w:marBottom w:val="0"/>
          <w:divBdr>
            <w:top w:val="none" w:sz="0" w:space="0" w:color="auto"/>
            <w:left w:val="none" w:sz="0" w:space="0" w:color="auto"/>
            <w:bottom w:val="none" w:sz="0" w:space="0" w:color="auto"/>
            <w:right w:val="none" w:sz="0" w:space="0" w:color="auto"/>
          </w:divBdr>
        </w:div>
        <w:div w:id="838275948">
          <w:marLeft w:val="0"/>
          <w:marRight w:val="0"/>
          <w:marTop w:val="0"/>
          <w:marBottom w:val="0"/>
          <w:divBdr>
            <w:top w:val="none" w:sz="0" w:space="0" w:color="auto"/>
            <w:left w:val="none" w:sz="0" w:space="0" w:color="auto"/>
            <w:bottom w:val="none" w:sz="0" w:space="0" w:color="auto"/>
            <w:right w:val="none" w:sz="0" w:space="0" w:color="auto"/>
          </w:divBdr>
        </w:div>
        <w:div w:id="841969018">
          <w:marLeft w:val="0"/>
          <w:marRight w:val="0"/>
          <w:marTop w:val="0"/>
          <w:marBottom w:val="0"/>
          <w:divBdr>
            <w:top w:val="none" w:sz="0" w:space="0" w:color="auto"/>
            <w:left w:val="none" w:sz="0" w:space="0" w:color="auto"/>
            <w:bottom w:val="none" w:sz="0" w:space="0" w:color="auto"/>
            <w:right w:val="none" w:sz="0" w:space="0" w:color="auto"/>
          </w:divBdr>
        </w:div>
        <w:div w:id="843546451">
          <w:marLeft w:val="0"/>
          <w:marRight w:val="0"/>
          <w:marTop w:val="0"/>
          <w:marBottom w:val="0"/>
          <w:divBdr>
            <w:top w:val="none" w:sz="0" w:space="0" w:color="auto"/>
            <w:left w:val="none" w:sz="0" w:space="0" w:color="auto"/>
            <w:bottom w:val="none" w:sz="0" w:space="0" w:color="auto"/>
            <w:right w:val="none" w:sz="0" w:space="0" w:color="auto"/>
          </w:divBdr>
        </w:div>
        <w:div w:id="849872374">
          <w:marLeft w:val="0"/>
          <w:marRight w:val="0"/>
          <w:marTop w:val="0"/>
          <w:marBottom w:val="0"/>
          <w:divBdr>
            <w:top w:val="none" w:sz="0" w:space="0" w:color="auto"/>
            <w:left w:val="none" w:sz="0" w:space="0" w:color="auto"/>
            <w:bottom w:val="none" w:sz="0" w:space="0" w:color="auto"/>
            <w:right w:val="none" w:sz="0" w:space="0" w:color="auto"/>
          </w:divBdr>
        </w:div>
        <w:div w:id="852451962">
          <w:marLeft w:val="0"/>
          <w:marRight w:val="0"/>
          <w:marTop w:val="0"/>
          <w:marBottom w:val="0"/>
          <w:divBdr>
            <w:top w:val="none" w:sz="0" w:space="0" w:color="auto"/>
            <w:left w:val="none" w:sz="0" w:space="0" w:color="auto"/>
            <w:bottom w:val="none" w:sz="0" w:space="0" w:color="auto"/>
            <w:right w:val="none" w:sz="0" w:space="0" w:color="auto"/>
          </w:divBdr>
        </w:div>
        <w:div w:id="852457906">
          <w:marLeft w:val="0"/>
          <w:marRight w:val="0"/>
          <w:marTop w:val="0"/>
          <w:marBottom w:val="0"/>
          <w:divBdr>
            <w:top w:val="none" w:sz="0" w:space="0" w:color="auto"/>
            <w:left w:val="none" w:sz="0" w:space="0" w:color="auto"/>
            <w:bottom w:val="none" w:sz="0" w:space="0" w:color="auto"/>
            <w:right w:val="none" w:sz="0" w:space="0" w:color="auto"/>
          </w:divBdr>
        </w:div>
        <w:div w:id="856581458">
          <w:marLeft w:val="0"/>
          <w:marRight w:val="0"/>
          <w:marTop w:val="0"/>
          <w:marBottom w:val="0"/>
          <w:divBdr>
            <w:top w:val="none" w:sz="0" w:space="0" w:color="auto"/>
            <w:left w:val="none" w:sz="0" w:space="0" w:color="auto"/>
            <w:bottom w:val="none" w:sz="0" w:space="0" w:color="auto"/>
            <w:right w:val="none" w:sz="0" w:space="0" w:color="auto"/>
          </w:divBdr>
        </w:div>
        <w:div w:id="860818553">
          <w:marLeft w:val="0"/>
          <w:marRight w:val="0"/>
          <w:marTop w:val="0"/>
          <w:marBottom w:val="0"/>
          <w:divBdr>
            <w:top w:val="none" w:sz="0" w:space="0" w:color="auto"/>
            <w:left w:val="none" w:sz="0" w:space="0" w:color="auto"/>
            <w:bottom w:val="none" w:sz="0" w:space="0" w:color="auto"/>
            <w:right w:val="none" w:sz="0" w:space="0" w:color="auto"/>
          </w:divBdr>
        </w:div>
        <w:div w:id="861670630">
          <w:marLeft w:val="0"/>
          <w:marRight w:val="0"/>
          <w:marTop w:val="0"/>
          <w:marBottom w:val="0"/>
          <w:divBdr>
            <w:top w:val="none" w:sz="0" w:space="0" w:color="auto"/>
            <w:left w:val="none" w:sz="0" w:space="0" w:color="auto"/>
            <w:bottom w:val="none" w:sz="0" w:space="0" w:color="auto"/>
            <w:right w:val="none" w:sz="0" w:space="0" w:color="auto"/>
          </w:divBdr>
        </w:div>
        <w:div w:id="862670886">
          <w:marLeft w:val="0"/>
          <w:marRight w:val="0"/>
          <w:marTop w:val="0"/>
          <w:marBottom w:val="0"/>
          <w:divBdr>
            <w:top w:val="none" w:sz="0" w:space="0" w:color="auto"/>
            <w:left w:val="none" w:sz="0" w:space="0" w:color="auto"/>
            <w:bottom w:val="none" w:sz="0" w:space="0" w:color="auto"/>
            <w:right w:val="none" w:sz="0" w:space="0" w:color="auto"/>
          </w:divBdr>
        </w:div>
        <w:div w:id="868496754">
          <w:marLeft w:val="0"/>
          <w:marRight w:val="0"/>
          <w:marTop w:val="0"/>
          <w:marBottom w:val="0"/>
          <w:divBdr>
            <w:top w:val="none" w:sz="0" w:space="0" w:color="auto"/>
            <w:left w:val="none" w:sz="0" w:space="0" w:color="auto"/>
            <w:bottom w:val="none" w:sz="0" w:space="0" w:color="auto"/>
            <w:right w:val="none" w:sz="0" w:space="0" w:color="auto"/>
          </w:divBdr>
        </w:div>
        <w:div w:id="869881850">
          <w:marLeft w:val="0"/>
          <w:marRight w:val="0"/>
          <w:marTop w:val="0"/>
          <w:marBottom w:val="0"/>
          <w:divBdr>
            <w:top w:val="none" w:sz="0" w:space="0" w:color="auto"/>
            <w:left w:val="none" w:sz="0" w:space="0" w:color="auto"/>
            <w:bottom w:val="none" w:sz="0" w:space="0" w:color="auto"/>
            <w:right w:val="none" w:sz="0" w:space="0" w:color="auto"/>
          </w:divBdr>
        </w:div>
        <w:div w:id="870846704">
          <w:marLeft w:val="0"/>
          <w:marRight w:val="0"/>
          <w:marTop w:val="0"/>
          <w:marBottom w:val="0"/>
          <w:divBdr>
            <w:top w:val="none" w:sz="0" w:space="0" w:color="auto"/>
            <w:left w:val="none" w:sz="0" w:space="0" w:color="auto"/>
            <w:bottom w:val="none" w:sz="0" w:space="0" w:color="auto"/>
            <w:right w:val="none" w:sz="0" w:space="0" w:color="auto"/>
          </w:divBdr>
        </w:div>
        <w:div w:id="871117589">
          <w:marLeft w:val="0"/>
          <w:marRight w:val="0"/>
          <w:marTop w:val="0"/>
          <w:marBottom w:val="0"/>
          <w:divBdr>
            <w:top w:val="none" w:sz="0" w:space="0" w:color="auto"/>
            <w:left w:val="none" w:sz="0" w:space="0" w:color="auto"/>
            <w:bottom w:val="none" w:sz="0" w:space="0" w:color="auto"/>
            <w:right w:val="none" w:sz="0" w:space="0" w:color="auto"/>
          </w:divBdr>
        </w:div>
        <w:div w:id="874928142">
          <w:marLeft w:val="0"/>
          <w:marRight w:val="0"/>
          <w:marTop w:val="0"/>
          <w:marBottom w:val="0"/>
          <w:divBdr>
            <w:top w:val="none" w:sz="0" w:space="0" w:color="auto"/>
            <w:left w:val="none" w:sz="0" w:space="0" w:color="auto"/>
            <w:bottom w:val="none" w:sz="0" w:space="0" w:color="auto"/>
            <w:right w:val="none" w:sz="0" w:space="0" w:color="auto"/>
          </w:divBdr>
        </w:div>
        <w:div w:id="875504944">
          <w:marLeft w:val="0"/>
          <w:marRight w:val="0"/>
          <w:marTop w:val="0"/>
          <w:marBottom w:val="0"/>
          <w:divBdr>
            <w:top w:val="none" w:sz="0" w:space="0" w:color="auto"/>
            <w:left w:val="none" w:sz="0" w:space="0" w:color="auto"/>
            <w:bottom w:val="none" w:sz="0" w:space="0" w:color="auto"/>
            <w:right w:val="none" w:sz="0" w:space="0" w:color="auto"/>
          </w:divBdr>
        </w:div>
        <w:div w:id="879561124">
          <w:marLeft w:val="0"/>
          <w:marRight w:val="0"/>
          <w:marTop w:val="0"/>
          <w:marBottom w:val="0"/>
          <w:divBdr>
            <w:top w:val="none" w:sz="0" w:space="0" w:color="auto"/>
            <w:left w:val="none" w:sz="0" w:space="0" w:color="auto"/>
            <w:bottom w:val="none" w:sz="0" w:space="0" w:color="auto"/>
            <w:right w:val="none" w:sz="0" w:space="0" w:color="auto"/>
          </w:divBdr>
        </w:div>
        <w:div w:id="883443744">
          <w:marLeft w:val="0"/>
          <w:marRight w:val="0"/>
          <w:marTop w:val="0"/>
          <w:marBottom w:val="0"/>
          <w:divBdr>
            <w:top w:val="none" w:sz="0" w:space="0" w:color="auto"/>
            <w:left w:val="none" w:sz="0" w:space="0" w:color="auto"/>
            <w:bottom w:val="none" w:sz="0" w:space="0" w:color="auto"/>
            <w:right w:val="none" w:sz="0" w:space="0" w:color="auto"/>
          </w:divBdr>
        </w:div>
        <w:div w:id="887759674">
          <w:marLeft w:val="0"/>
          <w:marRight w:val="0"/>
          <w:marTop w:val="0"/>
          <w:marBottom w:val="0"/>
          <w:divBdr>
            <w:top w:val="none" w:sz="0" w:space="0" w:color="auto"/>
            <w:left w:val="none" w:sz="0" w:space="0" w:color="auto"/>
            <w:bottom w:val="none" w:sz="0" w:space="0" w:color="auto"/>
            <w:right w:val="none" w:sz="0" w:space="0" w:color="auto"/>
          </w:divBdr>
        </w:div>
        <w:div w:id="889070441">
          <w:marLeft w:val="0"/>
          <w:marRight w:val="0"/>
          <w:marTop w:val="0"/>
          <w:marBottom w:val="0"/>
          <w:divBdr>
            <w:top w:val="none" w:sz="0" w:space="0" w:color="auto"/>
            <w:left w:val="none" w:sz="0" w:space="0" w:color="auto"/>
            <w:bottom w:val="none" w:sz="0" w:space="0" w:color="auto"/>
            <w:right w:val="none" w:sz="0" w:space="0" w:color="auto"/>
          </w:divBdr>
        </w:div>
        <w:div w:id="894387812">
          <w:marLeft w:val="0"/>
          <w:marRight w:val="0"/>
          <w:marTop w:val="0"/>
          <w:marBottom w:val="0"/>
          <w:divBdr>
            <w:top w:val="none" w:sz="0" w:space="0" w:color="auto"/>
            <w:left w:val="none" w:sz="0" w:space="0" w:color="auto"/>
            <w:bottom w:val="none" w:sz="0" w:space="0" w:color="auto"/>
            <w:right w:val="none" w:sz="0" w:space="0" w:color="auto"/>
          </w:divBdr>
        </w:div>
        <w:div w:id="896358961">
          <w:marLeft w:val="0"/>
          <w:marRight w:val="0"/>
          <w:marTop w:val="0"/>
          <w:marBottom w:val="0"/>
          <w:divBdr>
            <w:top w:val="none" w:sz="0" w:space="0" w:color="auto"/>
            <w:left w:val="none" w:sz="0" w:space="0" w:color="auto"/>
            <w:bottom w:val="none" w:sz="0" w:space="0" w:color="auto"/>
            <w:right w:val="none" w:sz="0" w:space="0" w:color="auto"/>
          </w:divBdr>
        </w:div>
        <w:div w:id="899823901">
          <w:marLeft w:val="0"/>
          <w:marRight w:val="0"/>
          <w:marTop w:val="0"/>
          <w:marBottom w:val="0"/>
          <w:divBdr>
            <w:top w:val="none" w:sz="0" w:space="0" w:color="auto"/>
            <w:left w:val="none" w:sz="0" w:space="0" w:color="auto"/>
            <w:bottom w:val="none" w:sz="0" w:space="0" w:color="auto"/>
            <w:right w:val="none" w:sz="0" w:space="0" w:color="auto"/>
          </w:divBdr>
        </w:div>
        <w:div w:id="904143336">
          <w:marLeft w:val="0"/>
          <w:marRight w:val="0"/>
          <w:marTop w:val="0"/>
          <w:marBottom w:val="0"/>
          <w:divBdr>
            <w:top w:val="none" w:sz="0" w:space="0" w:color="auto"/>
            <w:left w:val="none" w:sz="0" w:space="0" w:color="auto"/>
            <w:bottom w:val="none" w:sz="0" w:space="0" w:color="auto"/>
            <w:right w:val="none" w:sz="0" w:space="0" w:color="auto"/>
          </w:divBdr>
        </w:div>
        <w:div w:id="907226401">
          <w:marLeft w:val="0"/>
          <w:marRight w:val="0"/>
          <w:marTop w:val="0"/>
          <w:marBottom w:val="0"/>
          <w:divBdr>
            <w:top w:val="none" w:sz="0" w:space="0" w:color="auto"/>
            <w:left w:val="none" w:sz="0" w:space="0" w:color="auto"/>
            <w:bottom w:val="none" w:sz="0" w:space="0" w:color="auto"/>
            <w:right w:val="none" w:sz="0" w:space="0" w:color="auto"/>
          </w:divBdr>
        </w:div>
        <w:div w:id="909576438">
          <w:marLeft w:val="0"/>
          <w:marRight w:val="0"/>
          <w:marTop w:val="0"/>
          <w:marBottom w:val="0"/>
          <w:divBdr>
            <w:top w:val="none" w:sz="0" w:space="0" w:color="auto"/>
            <w:left w:val="none" w:sz="0" w:space="0" w:color="auto"/>
            <w:bottom w:val="none" w:sz="0" w:space="0" w:color="auto"/>
            <w:right w:val="none" w:sz="0" w:space="0" w:color="auto"/>
          </w:divBdr>
        </w:div>
        <w:div w:id="911621191">
          <w:marLeft w:val="0"/>
          <w:marRight w:val="0"/>
          <w:marTop w:val="0"/>
          <w:marBottom w:val="0"/>
          <w:divBdr>
            <w:top w:val="none" w:sz="0" w:space="0" w:color="auto"/>
            <w:left w:val="none" w:sz="0" w:space="0" w:color="auto"/>
            <w:bottom w:val="none" w:sz="0" w:space="0" w:color="auto"/>
            <w:right w:val="none" w:sz="0" w:space="0" w:color="auto"/>
          </w:divBdr>
        </w:div>
        <w:div w:id="926695891">
          <w:marLeft w:val="0"/>
          <w:marRight w:val="0"/>
          <w:marTop w:val="0"/>
          <w:marBottom w:val="0"/>
          <w:divBdr>
            <w:top w:val="none" w:sz="0" w:space="0" w:color="auto"/>
            <w:left w:val="none" w:sz="0" w:space="0" w:color="auto"/>
            <w:bottom w:val="none" w:sz="0" w:space="0" w:color="auto"/>
            <w:right w:val="none" w:sz="0" w:space="0" w:color="auto"/>
          </w:divBdr>
        </w:div>
        <w:div w:id="936908904">
          <w:marLeft w:val="0"/>
          <w:marRight w:val="0"/>
          <w:marTop w:val="0"/>
          <w:marBottom w:val="0"/>
          <w:divBdr>
            <w:top w:val="none" w:sz="0" w:space="0" w:color="auto"/>
            <w:left w:val="none" w:sz="0" w:space="0" w:color="auto"/>
            <w:bottom w:val="none" w:sz="0" w:space="0" w:color="auto"/>
            <w:right w:val="none" w:sz="0" w:space="0" w:color="auto"/>
          </w:divBdr>
        </w:div>
        <w:div w:id="946621035">
          <w:marLeft w:val="0"/>
          <w:marRight w:val="0"/>
          <w:marTop w:val="0"/>
          <w:marBottom w:val="0"/>
          <w:divBdr>
            <w:top w:val="none" w:sz="0" w:space="0" w:color="auto"/>
            <w:left w:val="none" w:sz="0" w:space="0" w:color="auto"/>
            <w:bottom w:val="none" w:sz="0" w:space="0" w:color="auto"/>
            <w:right w:val="none" w:sz="0" w:space="0" w:color="auto"/>
          </w:divBdr>
        </w:div>
        <w:div w:id="947275927">
          <w:marLeft w:val="0"/>
          <w:marRight w:val="0"/>
          <w:marTop w:val="0"/>
          <w:marBottom w:val="0"/>
          <w:divBdr>
            <w:top w:val="none" w:sz="0" w:space="0" w:color="auto"/>
            <w:left w:val="none" w:sz="0" w:space="0" w:color="auto"/>
            <w:bottom w:val="none" w:sz="0" w:space="0" w:color="auto"/>
            <w:right w:val="none" w:sz="0" w:space="0" w:color="auto"/>
          </w:divBdr>
        </w:div>
        <w:div w:id="955865750">
          <w:marLeft w:val="0"/>
          <w:marRight w:val="0"/>
          <w:marTop w:val="0"/>
          <w:marBottom w:val="0"/>
          <w:divBdr>
            <w:top w:val="none" w:sz="0" w:space="0" w:color="auto"/>
            <w:left w:val="none" w:sz="0" w:space="0" w:color="auto"/>
            <w:bottom w:val="none" w:sz="0" w:space="0" w:color="auto"/>
            <w:right w:val="none" w:sz="0" w:space="0" w:color="auto"/>
          </w:divBdr>
        </w:div>
        <w:div w:id="957683135">
          <w:marLeft w:val="0"/>
          <w:marRight w:val="0"/>
          <w:marTop w:val="0"/>
          <w:marBottom w:val="0"/>
          <w:divBdr>
            <w:top w:val="none" w:sz="0" w:space="0" w:color="auto"/>
            <w:left w:val="none" w:sz="0" w:space="0" w:color="auto"/>
            <w:bottom w:val="none" w:sz="0" w:space="0" w:color="auto"/>
            <w:right w:val="none" w:sz="0" w:space="0" w:color="auto"/>
          </w:divBdr>
        </w:div>
        <w:div w:id="962271998">
          <w:marLeft w:val="0"/>
          <w:marRight w:val="0"/>
          <w:marTop w:val="0"/>
          <w:marBottom w:val="0"/>
          <w:divBdr>
            <w:top w:val="none" w:sz="0" w:space="0" w:color="auto"/>
            <w:left w:val="none" w:sz="0" w:space="0" w:color="auto"/>
            <w:bottom w:val="none" w:sz="0" w:space="0" w:color="auto"/>
            <w:right w:val="none" w:sz="0" w:space="0" w:color="auto"/>
          </w:divBdr>
        </w:div>
        <w:div w:id="964896252">
          <w:marLeft w:val="0"/>
          <w:marRight w:val="0"/>
          <w:marTop w:val="0"/>
          <w:marBottom w:val="0"/>
          <w:divBdr>
            <w:top w:val="none" w:sz="0" w:space="0" w:color="auto"/>
            <w:left w:val="none" w:sz="0" w:space="0" w:color="auto"/>
            <w:bottom w:val="none" w:sz="0" w:space="0" w:color="auto"/>
            <w:right w:val="none" w:sz="0" w:space="0" w:color="auto"/>
          </w:divBdr>
        </w:div>
        <w:div w:id="965038207">
          <w:marLeft w:val="0"/>
          <w:marRight w:val="0"/>
          <w:marTop w:val="0"/>
          <w:marBottom w:val="0"/>
          <w:divBdr>
            <w:top w:val="none" w:sz="0" w:space="0" w:color="auto"/>
            <w:left w:val="none" w:sz="0" w:space="0" w:color="auto"/>
            <w:bottom w:val="none" w:sz="0" w:space="0" w:color="auto"/>
            <w:right w:val="none" w:sz="0" w:space="0" w:color="auto"/>
          </w:divBdr>
        </w:div>
        <w:div w:id="971054966">
          <w:marLeft w:val="0"/>
          <w:marRight w:val="0"/>
          <w:marTop w:val="0"/>
          <w:marBottom w:val="0"/>
          <w:divBdr>
            <w:top w:val="none" w:sz="0" w:space="0" w:color="auto"/>
            <w:left w:val="none" w:sz="0" w:space="0" w:color="auto"/>
            <w:bottom w:val="none" w:sz="0" w:space="0" w:color="auto"/>
            <w:right w:val="none" w:sz="0" w:space="0" w:color="auto"/>
          </w:divBdr>
        </w:div>
        <w:div w:id="971710076">
          <w:marLeft w:val="0"/>
          <w:marRight w:val="0"/>
          <w:marTop w:val="0"/>
          <w:marBottom w:val="0"/>
          <w:divBdr>
            <w:top w:val="none" w:sz="0" w:space="0" w:color="auto"/>
            <w:left w:val="none" w:sz="0" w:space="0" w:color="auto"/>
            <w:bottom w:val="none" w:sz="0" w:space="0" w:color="auto"/>
            <w:right w:val="none" w:sz="0" w:space="0" w:color="auto"/>
          </w:divBdr>
        </w:div>
        <w:div w:id="979336036">
          <w:marLeft w:val="0"/>
          <w:marRight w:val="0"/>
          <w:marTop w:val="0"/>
          <w:marBottom w:val="0"/>
          <w:divBdr>
            <w:top w:val="none" w:sz="0" w:space="0" w:color="auto"/>
            <w:left w:val="none" w:sz="0" w:space="0" w:color="auto"/>
            <w:bottom w:val="none" w:sz="0" w:space="0" w:color="auto"/>
            <w:right w:val="none" w:sz="0" w:space="0" w:color="auto"/>
          </w:divBdr>
        </w:div>
        <w:div w:id="979580254">
          <w:marLeft w:val="0"/>
          <w:marRight w:val="0"/>
          <w:marTop w:val="0"/>
          <w:marBottom w:val="0"/>
          <w:divBdr>
            <w:top w:val="none" w:sz="0" w:space="0" w:color="auto"/>
            <w:left w:val="none" w:sz="0" w:space="0" w:color="auto"/>
            <w:bottom w:val="none" w:sz="0" w:space="0" w:color="auto"/>
            <w:right w:val="none" w:sz="0" w:space="0" w:color="auto"/>
          </w:divBdr>
        </w:div>
        <w:div w:id="983894069">
          <w:marLeft w:val="0"/>
          <w:marRight w:val="0"/>
          <w:marTop w:val="0"/>
          <w:marBottom w:val="0"/>
          <w:divBdr>
            <w:top w:val="none" w:sz="0" w:space="0" w:color="auto"/>
            <w:left w:val="none" w:sz="0" w:space="0" w:color="auto"/>
            <w:bottom w:val="none" w:sz="0" w:space="0" w:color="auto"/>
            <w:right w:val="none" w:sz="0" w:space="0" w:color="auto"/>
          </w:divBdr>
        </w:div>
        <w:div w:id="984241033">
          <w:marLeft w:val="0"/>
          <w:marRight w:val="0"/>
          <w:marTop w:val="0"/>
          <w:marBottom w:val="0"/>
          <w:divBdr>
            <w:top w:val="none" w:sz="0" w:space="0" w:color="auto"/>
            <w:left w:val="none" w:sz="0" w:space="0" w:color="auto"/>
            <w:bottom w:val="none" w:sz="0" w:space="0" w:color="auto"/>
            <w:right w:val="none" w:sz="0" w:space="0" w:color="auto"/>
          </w:divBdr>
        </w:div>
        <w:div w:id="985203393">
          <w:marLeft w:val="0"/>
          <w:marRight w:val="0"/>
          <w:marTop w:val="0"/>
          <w:marBottom w:val="0"/>
          <w:divBdr>
            <w:top w:val="none" w:sz="0" w:space="0" w:color="auto"/>
            <w:left w:val="none" w:sz="0" w:space="0" w:color="auto"/>
            <w:bottom w:val="none" w:sz="0" w:space="0" w:color="auto"/>
            <w:right w:val="none" w:sz="0" w:space="0" w:color="auto"/>
          </w:divBdr>
        </w:div>
        <w:div w:id="995258051">
          <w:marLeft w:val="0"/>
          <w:marRight w:val="0"/>
          <w:marTop w:val="0"/>
          <w:marBottom w:val="0"/>
          <w:divBdr>
            <w:top w:val="none" w:sz="0" w:space="0" w:color="auto"/>
            <w:left w:val="none" w:sz="0" w:space="0" w:color="auto"/>
            <w:bottom w:val="none" w:sz="0" w:space="0" w:color="auto"/>
            <w:right w:val="none" w:sz="0" w:space="0" w:color="auto"/>
          </w:divBdr>
        </w:div>
        <w:div w:id="1005665095">
          <w:marLeft w:val="0"/>
          <w:marRight w:val="0"/>
          <w:marTop w:val="0"/>
          <w:marBottom w:val="0"/>
          <w:divBdr>
            <w:top w:val="none" w:sz="0" w:space="0" w:color="auto"/>
            <w:left w:val="none" w:sz="0" w:space="0" w:color="auto"/>
            <w:bottom w:val="none" w:sz="0" w:space="0" w:color="auto"/>
            <w:right w:val="none" w:sz="0" w:space="0" w:color="auto"/>
          </w:divBdr>
        </w:div>
        <w:div w:id="1010569932">
          <w:marLeft w:val="0"/>
          <w:marRight w:val="0"/>
          <w:marTop w:val="0"/>
          <w:marBottom w:val="0"/>
          <w:divBdr>
            <w:top w:val="none" w:sz="0" w:space="0" w:color="auto"/>
            <w:left w:val="none" w:sz="0" w:space="0" w:color="auto"/>
            <w:bottom w:val="none" w:sz="0" w:space="0" w:color="auto"/>
            <w:right w:val="none" w:sz="0" w:space="0" w:color="auto"/>
          </w:divBdr>
        </w:div>
        <w:div w:id="1010571682">
          <w:marLeft w:val="0"/>
          <w:marRight w:val="0"/>
          <w:marTop w:val="0"/>
          <w:marBottom w:val="0"/>
          <w:divBdr>
            <w:top w:val="none" w:sz="0" w:space="0" w:color="auto"/>
            <w:left w:val="none" w:sz="0" w:space="0" w:color="auto"/>
            <w:bottom w:val="none" w:sz="0" w:space="0" w:color="auto"/>
            <w:right w:val="none" w:sz="0" w:space="0" w:color="auto"/>
          </w:divBdr>
        </w:div>
        <w:div w:id="1011378007">
          <w:marLeft w:val="0"/>
          <w:marRight w:val="0"/>
          <w:marTop w:val="0"/>
          <w:marBottom w:val="0"/>
          <w:divBdr>
            <w:top w:val="none" w:sz="0" w:space="0" w:color="auto"/>
            <w:left w:val="none" w:sz="0" w:space="0" w:color="auto"/>
            <w:bottom w:val="none" w:sz="0" w:space="0" w:color="auto"/>
            <w:right w:val="none" w:sz="0" w:space="0" w:color="auto"/>
          </w:divBdr>
        </w:div>
        <w:div w:id="1016350987">
          <w:marLeft w:val="0"/>
          <w:marRight w:val="0"/>
          <w:marTop w:val="0"/>
          <w:marBottom w:val="0"/>
          <w:divBdr>
            <w:top w:val="none" w:sz="0" w:space="0" w:color="auto"/>
            <w:left w:val="none" w:sz="0" w:space="0" w:color="auto"/>
            <w:bottom w:val="none" w:sz="0" w:space="0" w:color="auto"/>
            <w:right w:val="none" w:sz="0" w:space="0" w:color="auto"/>
          </w:divBdr>
        </w:div>
        <w:div w:id="1025405551">
          <w:marLeft w:val="0"/>
          <w:marRight w:val="0"/>
          <w:marTop w:val="0"/>
          <w:marBottom w:val="0"/>
          <w:divBdr>
            <w:top w:val="none" w:sz="0" w:space="0" w:color="auto"/>
            <w:left w:val="none" w:sz="0" w:space="0" w:color="auto"/>
            <w:bottom w:val="none" w:sz="0" w:space="0" w:color="auto"/>
            <w:right w:val="none" w:sz="0" w:space="0" w:color="auto"/>
          </w:divBdr>
        </w:div>
        <w:div w:id="1028877499">
          <w:marLeft w:val="0"/>
          <w:marRight w:val="0"/>
          <w:marTop w:val="0"/>
          <w:marBottom w:val="0"/>
          <w:divBdr>
            <w:top w:val="none" w:sz="0" w:space="0" w:color="auto"/>
            <w:left w:val="none" w:sz="0" w:space="0" w:color="auto"/>
            <w:bottom w:val="none" w:sz="0" w:space="0" w:color="auto"/>
            <w:right w:val="none" w:sz="0" w:space="0" w:color="auto"/>
          </w:divBdr>
        </w:div>
        <w:div w:id="1029381286">
          <w:marLeft w:val="0"/>
          <w:marRight w:val="0"/>
          <w:marTop w:val="0"/>
          <w:marBottom w:val="0"/>
          <w:divBdr>
            <w:top w:val="none" w:sz="0" w:space="0" w:color="auto"/>
            <w:left w:val="none" w:sz="0" w:space="0" w:color="auto"/>
            <w:bottom w:val="none" w:sz="0" w:space="0" w:color="auto"/>
            <w:right w:val="none" w:sz="0" w:space="0" w:color="auto"/>
          </w:divBdr>
        </w:div>
        <w:div w:id="1032802591">
          <w:marLeft w:val="0"/>
          <w:marRight w:val="0"/>
          <w:marTop w:val="0"/>
          <w:marBottom w:val="0"/>
          <w:divBdr>
            <w:top w:val="none" w:sz="0" w:space="0" w:color="auto"/>
            <w:left w:val="none" w:sz="0" w:space="0" w:color="auto"/>
            <w:bottom w:val="none" w:sz="0" w:space="0" w:color="auto"/>
            <w:right w:val="none" w:sz="0" w:space="0" w:color="auto"/>
          </w:divBdr>
        </w:div>
        <w:div w:id="1034815433">
          <w:marLeft w:val="0"/>
          <w:marRight w:val="0"/>
          <w:marTop w:val="0"/>
          <w:marBottom w:val="0"/>
          <w:divBdr>
            <w:top w:val="none" w:sz="0" w:space="0" w:color="auto"/>
            <w:left w:val="none" w:sz="0" w:space="0" w:color="auto"/>
            <w:bottom w:val="none" w:sz="0" w:space="0" w:color="auto"/>
            <w:right w:val="none" w:sz="0" w:space="0" w:color="auto"/>
          </w:divBdr>
        </w:div>
        <w:div w:id="1036589460">
          <w:marLeft w:val="0"/>
          <w:marRight w:val="0"/>
          <w:marTop w:val="0"/>
          <w:marBottom w:val="0"/>
          <w:divBdr>
            <w:top w:val="none" w:sz="0" w:space="0" w:color="auto"/>
            <w:left w:val="none" w:sz="0" w:space="0" w:color="auto"/>
            <w:bottom w:val="none" w:sz="0" w:space="0" w:color="auto"/>
            <w:right w:val="none" w:sz="0" w:space="0" w:color="auto"/>
          </w:divBdr>
        </w:div>
        <w:div w:id="1040083875">
          <w:marLeft w:val="0"/>
          <w:marRight w:val="0"/>
          <w:marTop w:val="0"/>
          <w:marBottom w:val="0"/>
          <w:divBdr>
            <w:top w:val="none" w:sz="0" w:space="0" w:color="auto"/>
            <w:left w:val="none" w:sz="0" w:space="0" w:color="auto"/>
            <w:bottom w:val="none" w:sz="0" w:space="0" w:color="auto"/>
            <w:right w:val="none" w:sz="0" w:space="0" w:color="auto"/>
          </w:divBdr>
        </w:div>
        <w:div w:id="1041856871">
          <w:marLeft w:val="0"/>
          <w:marRight w:val="0"/>
          <w:marTop w:val="0"/>
          <w:marBottom w:val="0"/>
          <w:divBdr>
            <w:top w:val="none" w:sz="0" w:space="0" w:color="auto"/>
            <w:left w:val="none" w:sz="0" w:space="0" w:color="auto"/>
            <w:bottom w:val="none" w:sz="0" w:space="0" w:color="auto"/>
            <w:right w:val="none" w:sz="0" w:space="0" w:color="auto"/>
          </w:divBdr>
        </w:div>
        <w:div w:id="1043093023">
          <w:marLeft w:val="0"/>
          <w:marRight w:val="0"/>
          <w:marTop w:val="0"/>
          <w:marBottom w:val="0"/>
          <w:divBdr>
            <w:top w:val="none" w:sz="0" w:space="0" w:color="auto"/>
            <w:left w:val="none" w:sz="0" w:space="0" w:color="auto"/>
            <w:bottom w:val="none" w:sz="0" w:space="0" w:color="auto"/>
            <w:right w:val="none" w:sz="0" w:space="0" w:color="auto"/>
          </w:divBdr>
        </w:div>
        <w:div w:id="1044788917">
          <w:marLeft w:val="0"/>
          <w:marRight w:val="0"/>
          <w:marTop w:val="0"/>
          <w:marBottom w:val="0"/>
          <w:divBdr>
            <w:top w:val="none" w:sz="0" w:space="0" w:color="auto"/>
            <w:left w:val="none" w:sz="0" w:space="0" w:color="auto"/>
            <w:bottom w:val="none" w:sz="0" w:space="0" w:color="auto"/>
            <w:right w:val="none" w:sz="0" w:space="0" w:color="auto"/>
          </w:divBdr>
        </w:div>
        <w:div w:id="1049375627">
          <w:marLeft w:val="0"/>
          <w:marRight w:val="0"/>
          <w:marTop w:val="0"/>
          <w:marBottom w:val="0"/>
          <w:divBdr>
            <w:top w:val="none" w:sz="0" w:space="0" w:color="auto"/>
            <w:left w:val="none" w:sz="0" w:space="0" w:color="auto"/>
            <w:bottom w:val="none" w:sz="0" w:space="0" w:color="auto"/>
            <w:right w:val="none" w:sz="0" w:space="0" w:color="auto"/>
          </w:divBdr>
        </w:div>
        <w:div w:id="1050032074">
          <w:marLeft w:val="0"/>
          <w:marRight w:val="0"/>
          <w:marTop w:val="0"/>
          <w:marBottom w:val="0"/>
          <w:divBdr>
            <w:top w:val="none" w:sz="0" w:space="0" w:color="auto"/>
            <w:left w:val="none" w:sz="0" w:space="0" w:color="auto"/>
            <w:bottom w:val="none" w:sz="0" w:space="0" w:color="auto"/>
            <w:right w:val="none" w:sz="0" w:space="0" w:color="auto"/>
          </w:divBdr>
        </w:div>
        <w:div w:id="1057975070">
          <w:marLeft w:val="0"/>
          <w:marRight w:val="0"/>
          <w:marTop w:val="0"/>
          <w:marBottom w:val="0"/>
          <w:divBdr>
            <w:top w:val="none" w:sz="0" w:space="0" w:color="auto"/>
            <w:left w:val="none" w:sz="0" w:space="0" w:color="auto"/>
            <w:bottom w:val="none" w:sz="0" w:space="0" w:color="auto"/>
            <w:right w:val="none" w:sz="0" w:space="0" w:color="auto"/>
          </w:divBdr>
        </w:div>
        <w:div w:id="1074083757">
          <w:marLeft w:val="0"/>
          <w:marRight w:val="0"/>
          <w:marTop w:val="0"/>
          <w:marBottom w:val="0"/>
          <w:divBdr>
            <w:top w:val="none" w:sz="0" w:space="0" w:color="auto"/>
            <w:left w:val="none" w:sz="0" w:space="0" w:color="auto"/>
            <w:bottom w:val="none" w:sz="0" w:space="0" w:color="auto"/>
            <w:right w:val="none" w:sz="0" w:space="0" w:color="auto"/>
          </w:divBdr>
        </w:div>
        <w:div w:id="1076241637">
          <w:marLeft w:val="0"/>
          <w:marRight w:val="0"/>
          <w:marTop w:val="0"/>
          <w:marBottom w:val="0"/>
          <w:divBdr>
            <w:top w:val="none" w:sz="0" w:space="0" w:color="auto"/>
            <w:left w:val="none" w:sz="0" w:space="0" w:color="auto"/>
            <w:bottom w:val="none" w:sz="0" w:space="0" w:color="auto"/>
            <w:right w:val="none" w:sz="0" w:space="0" w:color="auto"/>
          </w:divBdr>
        </w:div>
        <w:div w:id="1082027928">
          <w:marLeft w:val="0"/>
          <w:marRight w:val="0"/>
          <w:marTop w:val="0"/>
          <w:marBottom w:val="0"/>
          <w:divBdr>
            <w:top w:val="none" w:sz="0" w:space="0" w:color="auto"/>
            <w:left w:val="none" w:sz="0" w:space="0" w:color="auto"/>
            <w:bottom w:val="none" w:sz="0" w:space="0" w:color="auto"/>
            <w:right w:val="none" w:sz="0" w:space="0" w:color="auto"/>
          </w:divBdr>
        </w:div>
        <w:div w:id="1083529523">
          <w:marLeft w:val="0"/>
          <w:marRight w:val="0"/>
          <w:marTop w:val="0"/>
          <w:marBottom w:val="0"/>
          <w:divBdr>
            <w:top w:val="none" w:sz="0" w:space="0" w:color="auto"/>
            <w:left w:val="none" w:sz="0" w:space="0" w:color="auto"/>
            <w:bottom w:val="none" w:sz="0" w:space="0" w:color="auto"/>
            <w:right w:val="none" w:sz="0" w:space="0" w:color="auto"/>
          </w:divBdr>
        </w:div>
        <w:div w:id="1089691388">
          <w:marLeft w:val="0"/>
          <w:marRight w:val="0"/>
          <w:marTop w:val="0"/>
          <w:marBottom w:val="0"/>
          <w:divBdr>
            <w:top w:val="none" w:sz="0" w:space="0" w:color="auto"/>
            <w:left w:val="none" w:sz="0" w:space="0" w:color="auto"/>
            <w:bottom w:val="none" w:sz="0" w:space="0" w:color="auto"/>
            <w:right w:val="none" w:sz="0" w:space="0" w:color="auto"/>
          </w:divBdr>
        </w:div>
        <w:div w:id="1094008225">
          <w:marLeft w:val="0"/>
          <w:marRight w:val="0"/>
          <w:marTop w:val="0"/>
          <w:marBottom w:val="0"/>
          <w:divBdr>
            <w:top w:val="none" w:sz="0" w:space="0" w:color="auto"/>
            <w:left w:val="none" w:sz="0" w:space="0" w:color="auto"/>
            <w:bottom w:val="none" w:sz="0" w:space="0" w:color="auto"/>
            <w:right w:val="none" w:sz="0" w:space="0" w:color="auto"/>
          </w:divBdr>
        </w:div>
        <w:div w:id="1096289602">
          <w:marLeft w:val="0"/>
          <w:marRight w:val="0"/>
          <w:marTop w:val="0"/>
          <w:marBottom w:val="0"/>
          <w:divBdr>
            <w:top w:val="none" w:sz="0" w:space="0" w:color="auto"/>
            <w:left w:val="none" w:sz="0" w:space="0" w:color="auto"/>
            <w:bottom w:val="none" w:sz="0" w:space="0" w:color="auto"/>
            <w:right w:val="none" w:sz="0" w:space="0" w:color="auto"/>
          </w:divBdr>
        </w:div>
        <w:div w:id="1097600315">
          <w:marLeft w:val="0"/>
          <w:marRight w:val="0"/>
          <w:marTop w:val="0"/>
          <w:marBottom w:val="0"/>
          <w:divBdr>
            <w:top w:val="none" w:sz="0" w:space="0" w:color="auto"/>
            <w:left w:val="none" w:sz="0" w:space="0" w:color="auto"/>
            <w:bottom w:val="none" w:sz="0" w:space="0" w:color="auto"/>
            <w:right w:val="none" w:sz="0" w:space="0" w:color="auto"/>
          </w:divBdr>
        </w:div>
        <w:div w:id="1104954639">
          <w:marLeft w:val="0"/>
          <w:marRight w:val="0"/>
          <w:marTop w:val="0"/>
          <w:marBottom w:val="0"/>
          <w:divBdr>
            <w:top w:val="none" w:sz="0" w:space="0" w:color="auto"/>
            <w:left w:val="none" w:sz="0" w:space="0" w:color="auto"/>
            <w:bottom w:val="none" w:sz="0" w:space="0" w:color="auto"/>
            <w:right w:val="none" w:sz="0" w:space="0" w:color="auto"/>
          </w:divBdr>
        </w:div>
        <w:div w:id="1106274637">
          <w:marLeft w:val="0"/>
          <w:marRight w:val="0"/>
          <w:marTop w:val="0"/>
          <w:marBottom w:val="0"/>
          <w:divBdr>
            <w:top w:val="none" w:sz="0" w:space="0" w:color="auto"/>
            <w:left w:val="none" w:sz="0" w:space="0" w:color="auto"/>
            <w:bottom w:val="none" w:sz="0" w:space="0" w:color="auto"/>
            <w:right w:val="none" w:sz="0" w:space="0" w:color="auto"/>
          </w:divBdr>
        </w:div>
        <w:div w:id="1112092764">
          <w:marLeft w:val="0"/>
          <w:marRight w:val="0"/>
          <w:marTop w:val="0"/>
          <w:marBottom w:val="0"/>
          <w:divBdr>
            <w:top w:val="none" w:sz="0" w:space="0" w:color="auto"/>
            <w:left w:val="none" w:sz="0" w:space="0" w:color="auto"/>
            <w:bottom w:val="none" w:sz="0" w:space="0" w:color="auto"/>
            <w:right w:val="none" w:sz="0" w:space="0" w:color="auto"/>
          </w:divBdr>
        </w:div>
        <w:div w:id="1112239142">
          <w:marLeft w:val="0"/>
          <w:marRight w:val="0"/>
          <w:marTop w:val="0"/>
          <w:marBottom w:val="0"/>
          <w:divBdr>
            <w:top w:val="none" w:sz="0" w:space="0" w:color="auto"/>
            <w:left w:val="none" w:sz="0" w:space="0" w:color="auto"/>
            <w:bottom w:val="none" w:sz="0" w:space="0" w:color="auto"/>
            <w:right w:val="none" w:sz="0" w:space="0" w:color="auto"/>
          </w:divBdr>
        </w:div>
        <w:div w:id="1117531067">
          <w:marLeft w:val="0"/>
          <w:marRight w:val="0"/>
          <w:marTop w:val="0"/>
          <w:marBottom w:val="0"/>
          <w:divBdr>
            <w:top w:val="none" w:sz="0" w:space="0" w:color="auto"/>
            <w:left w:val="none" w:sz="0" w:space="0" w:color="auto"/>
            <w:bottom w:val="none" w:sz="0" w:space="0" w:color="auto"/>
            <w:right w:val="none" w:sz="0" w:space="0" w:color="auto"/>
          </w:divBdr>
        </w:div>
        <w:div w:id="1119029116">
          <w:marLeft w:val="0"/>
          <w:marRight w:val="0"/>
          <w:marTop w:val="0"/>
          <w:marBottom w:val="0"/>
          <w:divBdr>
            <w:top w:val="none" w:sz="0" w:space="0" w:color="auto"/>
            <w:left w:val="none" w:sz="0" w:space="0" w:color="auto"/>
            <w:bottom w:val="none" w:sz="0" w:space="0" w:color="auto"/>
            <w:right w:val="none" w:sz="0" w:space="0" w:color="auto"/>
          </w:divBdr>
        </w:div>
        <w:div w:id="1122310396">
          <w:marLeft w:val="0"/>
          <w:marRight w:val="0"/>
          <w:marTop w:val="0"/>
          <w:marBottom w:val="0"/>
          <w:divBdr>
            <w:top w:val="none" w:sz="0" w:space="0" w:color="auto"/>
            <w:left w:val="none" w:sz="0" w:space="0" w:color="auto"/>
            <w:bottom w:val="none" w:sz="0" w:space="0" w:color="auto"/>
            <w:right w:val="none" w:sz="0" w:space="0" w:color="auto"/>
          </w:divBdr>
        </w:div>
        <w:div w:id="1122502293">
          <w:marLeft w:val="0"/>
          <w:marRight w:val="0"/>
          <w:marTop w:val="0"/>
          <w:marBottom w:val="0"/>
          <w:divBdr>
            <w:top w:val="none" w:sz="0" w:space="0" w:color="auto"/>
            <w:left w:val="none" w:sz="0" w:space="0" w:color="auto"/>
            <w:bottom w:val="none" w:sz="0" w:space="0" w:color="auto"/>
            <w:right w:val="none" w:sz="0" w:space="0" w:color="auto"/>
          </w:divBdr>
        </w:div>
        <w:div w:id="1123579524">
          <w:marLeft w:val="0"/>
          <w:marRight w:val="0"/>
          <w:marTop w:val="0"/>
          <w:marBottom w:val="0"/>
          <w:divBdr>
            <w:top w:val="none" w:sz="0" w:space="0" w:color="auto"/>
            <w:left w:val="none" w:sz="0" w:space="0" w:color="auto"/>
            <w:bottom w:val="none" w:sz="0" w:space="0" w:color="auto"/>
            <w:right w:val="none" w:sz="0" w:space="0" w:color="auto"/>
          </w:divBdr>
        </w:div>
        <w:div w:id="1143043695">
          <w:marLeft w:val="0"/>
          <w:marRight w:val="0"/>
          <w:marTop w:val="0"/>
          <w:marBottom w:val="0"/>
          <w:divBdr>
            <w:top w:val="none" w:sz="0" w:space="0" w:color="auto"/>
            <w:left w:val="none" w:sz="0" w:space="0" w:color="auto"/>
            <w:bottom w:val="none" w:sz="0" w:space="0" w:color="auto"/>
            <w:right w:val="none" w:sz="0" w:space="0" w:color="auto"/>
          </w:divBdr>
        </w:div>
        <w:div w:id="1145244068">
          <w:marLeft w:val="0"/>
          <w:marRight w:val="0"/>
          <w:marTop w:val="0"/>
          <w:marBottom w:val="0"/>
          <w:divBdr>
            <w:top w:val="none" w:sz="0" w:space="0" w:color="auto"/>
            <w:left w:val="none" w:sz="0" w:space="0" w:color="auto"/>
            <w:bottom w:val="none" w:sz="0" w:space="0" w:color="auto"/>
            <w:right w:val="none" w:sz="0" w:space="0" w:color="auto"/>
          </w:divBdr>
        </w:div>
        <w:div w:id="1158184243">
          <w:marLeft w:val="0"/>
          <w:marRight w:val="0"/>
          <w:marTop w:val="0"/>
          <w:marBottom w:val="0"/>
          <w:divBdr>
            <w:top w:val="none" w:sz="0" w:space="0" w:color="auto"/>
            <w:left w:val="none" w:sz="0" w:space="0" w:color="auto"/>
            <w:bottom w:val="none" w:sz="0" w:space="0" w:color="auto"/>
            <w:right w:val="none" w:sz="0" w:space="0" w:color="auto"/>
          </w:divBdr>
        </w:div>
        <w:div w:id="1178429051">
          <w:marLeft w:val="0"/>
          <w:marRight w:val="0"/>
          <w:marTop w:val="0"/>
          <w:marBottom w:val="0"/>
          <w:divBdr>
            <w:top w:val="none" w:sz="0" w:space="0" w:color="auto"/>
            <w:left w:val="none" w:sz="0" w:space="0" w:color="auto"/>
            <w:bottom w:val="none" w:sz="0" w:space="0" w:color="auto"/>
            <w:right w:val="none" w:sz="0" w:space="0" w:color="auto"/>
          </w:divBdr>
        </w:div>
        <w:div w:id="1178957956">
          <w:marLeft w:val="0"/>
          <w:marRight w:val="0"/>
          <w:marTop w:val="0"/>
          <w:marBottom w:val="0"/>
          <w:divBdr>
            <w:top w:val="none" w:sz="0" w:space="0" w:color="auto"/>
            <w:left w:val="none" w:sz="0" w:space="0" w:color="auto"/>
            <w:bottom w:val="none" w:sz="0" w:space="0" w:color="auto"/>
            <w:right w:val="none" w:sz="0" w:space="0" w:color="auto"/>
          </w:divBdr>
        </w:div>
        <w:div w:id="1179082866">
          <w:marLeft w:val="0"/>
          <w:marRight w:val="0"/>
          <w:marTop w:val="0"/>
          <w:marBottom w:val="0"/>
          <w:divBdr>
            <w:top w:val="none" w:sz="0" w:space="0" w:color="auto"/>
            <w:left w:val="none" w:sz="0" w:space="0" w:color="auto"/>
            <w:bottom w:val="none" w:sz="0" w:space="0" w:color="auto"/>
            <w:right w:val="none" w:sz="0" w:space="0" w:color="auto"/>
          </w:divBdr>
        </w:div>
        <w:div w:id="1180968562">
          <w:marLeft w:val="0"/>
          <w:marRight w:val="0"/>
          <w:marTop w:val="0"/>
          <w:marBottom w:val="0"/>
          <w:divBdr>
            <w:top w:val="none" w:sz="0" w:space="0" w:color="auto"/>
            <w:left w:val="none" w:sz="0" w:space="0" w:color="auto"/>
            <w:bottom w:val="none" w:sz="0" w:space="0" w:color="auto"/>
            <w:right w:val="none" w:sz="0" w:space="0" w:color="auto"/>
          </w:divBdr>
        </w:div>
        <w:div w:id="1181822820">
          <w:marLeft w:val="0"/>
          <w:marRight w:val="0"/>
          <w:marTop w:val="0"/>
          <w:marBottom w:val="0"/>
          <w:divBdr>
            <w:top w:val="none" w:sz="0" w:space="0" w:color="auto"/>
            <w:left w:val="none" w:sz="0" w:space="0" w:color="auto"/>
            <w:bottom w:val="none" w:sz="0" w:space="0" w:color="auto"/>
            <w:right w:val="none" w:sz="0" w:space="0" w:color="auto"/>
          </w:divBdr>
        </w:div>
        <w:div w:id="1187059228">
          <w:marLeft w:val="0"/>
          <w:marRight w:val="0"/>
          <w:marTop w:val="0"/>
          <w:marBottom w:val="0"/>
          <w:divBdr>
            <w:top w:val="none" w:sz="0" w:space="0" w:color="auto"/>
            <w:left w:val="none" w:sz="0" w:space="0" w:color="auto"/>
            <w:bottom w:val="none" w:sz="0" w:space="0" w:color="auto"/>
            <w:right w:val="none" w:sz="0" w:space="0" w:color="auto"/>
          </w:divBdr>
        </w:div>
        <w:div w:id="1188105159">
          <w:marLeft w:val="0"/>
          <w:marRight w:val="0"/>
          <w:marTop w:val="0"/>
          <w:marBottom w:val="0"/>
          <w:divBdr>
            <w:top w:val="none" w:sz="0" w:space="0" w:color="auto"/>
            <w:left w:val="none" w:sz="0" w:space="0" w:color="auto"/>
            <w:bottom w:val="none" w:sz="0" w:space="0" w:color="auto"/>
            <w:right w:val="none" w:sz="0" w:space="0" w:color="auto"/>
          </w:divBdr>
        </w:div>
        <w:div w:id="1190797878">
          <w:marLeft w:val="0"/>
          <w:marRight w:val="0"/>
          <w:marTop w:val="0"/>
          <w:marBottom w:val="0"/>
          <w:divBdr>
            <w:top w:val="none" w:sz="0" w:space="0" w:color="auto"/>
            <w:left w:val="none" w:sz="0" w:space="0" w:color="auto"/>
            <w:bottom w:val="none" w:sz="0" w:space="0" w:color="auto"/>
            <w:right w:val="none" w:sz="0" w:space="0" w:color="auto"/>
          </w:divBdr>
        </w:div>
        <w:div w:id="1191838405">
          <w:marLeft w:val="0"/>
          <w:marRight w:val="0"/>
          <w:marTop w:val="0"/>
          <w:marBottom w:val="0"/>
          <w:divBdr>
            <w:top w:val="none" w:sz="0" w:space="0" w:color="auto"/>
            <w:left w:val="none" w:sz="0" w:space="0" w:color="auto"/>
            <w:bottom w:val="none" w:sz="0" w:space="0" w:color="auto"/>
            <w:right w:val="none" w:sz="0" w:space="0" w:color="auto"/>
          </w:divBdr>
        </w:div>
        <w:div w:id="1197304981">
          <w:marLeft w:val="0"/>
          <w:marRight w:val="0"/>
          <w:marTop w:val="0"/>
          <w:marBottom w:val="0"/>
          <w:divBdr>
            <w:top w:val="none" w:sz="0" w:space="0" w:color="auto"/>
            <w:left w:val="none" w:sz="0" w:space="0" w:color="auto"/>
            <w:bottom w:val="none" w:sz="0" w:space="0" w:color="auto"/>
            <w:right w:val="none" w:sz="0" w:space="0" w:color="auto"/>
          </w:divBdr>
        </w:div>
        <w:div w:id="1213541397">
          <w:marLeft w:val="0"/>
          <w:marRight w:val="0"/>
          <w:marTop w:val="0"/>
          <w:marBottom w:val="0"/>
          <w:divBdr>
            <w:top w:val="none" w:sz="0" w:space="0" w:color="auto"/>
            <w:left w:val="none" w:sz="0" w:space="0" w:color="auto"/>
            <w:bottom w:val="none" w:sz="0" w:space="0" w:color="auto"/>
            <w:right w:val="none" w:sz="0" w:space="0" w:color="auto"/>
          </w:divBdr>
        </w:div>
        <w:div w:id="1213616932">
          <w:marLeft w:val="0"/>
          <w:marRight w:val="0"/>
          <w:marTop w:val="0"/>
          <w:marBottom w:val="0"/>
          <w:divBdr>
            <w:top w:val="none" w:sz="0" w:space="0" w:color="auto"/>
            <w:left w:val="none" w:sz="0" w:space="0" w:color="auto"/>
            <w:bottom w:val="none" w:sz="0" w:space="0" w:color="auto"/>
            <w:right w:val="none" w:sz="0" w:space="0" w:color="auto"/>
          </w:divBdr>
        </w:div>
        <w:div w:id="1214537357">
          <w:marLeft w:val="0"/>
          <w:marRight w:val="0"/>
          <w:marTop w:val="0"/>
          <w:marBottom w:val="0"/>
          <w:divBdr>
            <w:top w:val="none" w:sz="0" w:space="0" w:color="auto"/>
            <w:left w:val="none" w:sz="0" w:space="0" w:color="auto"/>
            <w:bottom w:val="none" w:sz="0" w:space="0" w:color="auto"/>
            <w:right w:val="none" w:sz="0" w:space="0" w:color="auto"/>
          </w:divBdr>
        </w:div>
        <w:div w:id="1230192859">
          <w:marLeft w:val="0"/>
          <w:marRight w:val="0"/>
          <w:marTop w:val="0"/>
          <w:marBottom w:val="0"/>
          <w:divBdr>
            <w:top w:val="none" w:sz="0" w:space="0" w:color="auto"/>
            <w:left w:val="none" w:sz="0" w:space="0" w:color="auto"/>
            <w:bottom w:val="none" w:sz="0" w:space="0" w:color="auto"/>
            <w:right w:val="none" w:sz="0" w:space="0" w:color="auto"/>
          </w:divBdr>
        </w:div>
        <w:div w:id="1234926501">
          <w:marLeft w:val="0"/>
          <w:marRight w:val="0"/>
          <w:marTop w:val="0"/>
          <w:marBottom w:val="0"/>
          <w:divBdr>
            <w:top w:val="none" w:sz="0" w:space="0" w:color="auto"/>
            <w:left w:val="none" w:sz="0" w:space="0" w:color="auto"/>
            <w:bottom w:val="none" w:sz="0" w:space="0" w:color="auto"/>
            <w:right w:val="none" w:sz="0" w:space="0" w:color="auto"/>
          </w:divBdr>
        </w:div>
        <w:div w:id="1234971807">
          <w:marLeft w:val="0"/>
          <w:marRight w:val="0"/>
          <w:marTop w:val="0"/>
          <w:marBottom w:val="0"/>
          <w:divBdr>
            <w:top w:val="none" w:sz="0" w:space="0" w:color="auto"/>
            <w:left w:val="none" w:sz="0" w:space="0" w:color="auto"/>
            <w:bottom w:val="none" w:sz="0" w:space="0" w:color="auto"/>
            <w:right w:val="none" w:sz="0" w:space="0" w:color="auto"/>
          </w:divBdr>
        </w:div>
        <w:div w:id="1240943095">
          <w:marLeft w:val="0"/>
          <w:marRight w:val="0"/>
          <w:marTop w:val="0"/>
          <w:marBottom w:val="0"/>
          <w:divBdr>
            <w:top w:val="none" w:sz="0" w:space="0" w:color="auto"/>
            <w:left w:val="none" w:sz="0" w:space="0" w:color="auto"/>
            <w:bottom w:val="none" w:sz="0" w:space="0" w:color="auto"/>
            <w:right w:val="none" w:sz="0" w:space="0" w:color="auto"/>
          </w:divBdr>
        </w:div>
        <w:div w:id="1242718931">
          <w:marLeft w:val="0"/>
          <w:marRight w:val="0"/>
          <w:marTop w:val="0"/>
          <w:marBottom w:val="0"/>
          <w:divBdr>
            <w:top w:val="none" w:sz="0" w:space="0" w:color="auto"/>
            <w:left w:val="none" w:sz="0" w:space="0" w:color="auto"/>
            <w:bottom w:val="none" w:sz="0" w:space="0" w:color="auto"/>
            <w:right w:val="none" w:sz="0" w:space="0" w:color="auto"/>
          </w:divBdr>
        </w:div>
        <w:div w:id="1243180443">
          <w:marLeft w:val="0"/>
          <w:marRight w:val="0"/>
          <w:marTop w:val="0"/>
          <w:marBottom w:val="0"/>
          <w:divBdr>
            <w:top w:val="none" w:sz="0" w:space="0" w:color="auto"/>
            <w:left w:val="none" w:sz="0" w:space="0" w:color="auto"/>
            <w:bottom w:val="none" w:sz="0" w:space="0" w:color="auto"/>
            <w:right w:val="none" w:sz="0" w:space="0" w:color="auto"/>
          </w:divBdr>
        </w:div>
        <w:div w:id="1247500860">
          <w:marLeft w:val="0"/>
          <w:marRight w:val="0"/>
          <w:marTop w:val="0"/>
          <w:marBottom w:val="0"/>
          <w:divBdr>
            <w:top w:val="none" w:sz="0" w:space="0" w:color="auto"/>
            <w:left w:val="none" w:sz="0" w:space="0" w:color="auto"/>
            <w:bottom w:val="none" w:sz="0" w:space="0" w:color="auto"/>
            <w:right w:val="none" w:sz="0" w:space="0" w:color="auto"/>
          </w:divBdr>
        </w:div>
        <w:div w:id="1247615101">
          <w:marLeft w:val="0"/>
          <w:marRight w:val="0"/>
          <w:marTop w:val="0"/>
          <w:marBottom w:val="0"/>
          <w:divBdr>
            <w:top w:val="none" w:sz="0" w:space="0" w:color="auto"/>
            <w:left w:val="none" w:sz="0" w:space="0" w:color="auto"/>
            <w:bottom w:val="none" w:sz="0" w:space="0" w:color="auto"/>
            <w:right w:val="none" w:sz="0" w:space="0" w:color="auto"/>
          </w:divBdr>
        </w:div>
        <w:div w:id="1250428249">
          <w:marLeft w:val="0"/>
          <w:marRight w:val="0"/>
          <w:marTop w:val="0"/>
          <w:marBottom w:val="0"/>
          <w:divBdr>
            <w:top w:val="none" w:sz="0" w:space="0" w:color="auto"/>
            <w:left w:val="none" w:sz="0" w:space="0" w:color="auto"/>
            <w:bottom w:val="none" w:sz="0" w:space="0" w:color="auto"/>
            <w:right w:val="none" w:sz="0" w:space="0" w:color="auto"/>
          </w:divBdr>
        </w:div>
        <w:div w:id="1252394827">
          <w:marLeft w:val="0"/>
          <w:marRight w:val="0"/>
          <w:marTop w:val="0"/>
          <w:marBottom w:val="0"/>
          <w:divBdr>
            <w:top w:val="none" w:sz="0" w:space="0" w:color="auto"/>
            <w:left w:val="none" w:sz="0" w:space="0" w:color="auto"/>
            <w:bottom w:val="none" w:sz="0" w:space="0" w:color="auto"/>
            <w:right w:val="none" w:sz="0" w:space="0" w:color="auto"/>
          </w:divBdr>
        </w:div>
        <w:div w:id="1254776549">
          <w:marLeft w:val="0"/>
          <w:marRight w:val="0"/>
          <w:marTop w:val="0"/>
          <w:marBottom w:val="0"/>
          <w:divBdr>
            <w:top w:val="none" w:sz="0" w:space="0" w:color="auto"/>
            <w:left w:val="none" w:sz="0" w:space="0" w:color="auto"/>
            <w:bottom w:val="none" w:sz="0" w:space="0" w:color="auto"/>
            <w:right w:val="none" w:sz="0" w:space="0" w:color="auto"/>
          </w:divBdr>
        </w:div>
        <w:div w:id="1270046433">
          <w:marLeft w:val="0"/>
          <w:marRight w:val="0"/>
          <w:marTop w:val="0"/>
          <w:marBottom w:val="0"/>
          <w:divBdr>
            <w:top w:val="none" w:sz="0" w:space="0" w:color="auto"/>
            <w:left w:val="none" w:sz="0" w:space="0" w:color="auto"/>
            <w:bottom w:val="none" w:sz="0" w:space="0" w:color="auto"/>
            <w:right w:val="none" w:sz="0" w:space="0" w:color="auto"/>
          </w:divBdr>
        </w:div>
        <w:div w:id="1270895962">
          <w:marLeft w:val="0"/>
          <w:marRight w:val="0"/>
          <w:marTop w:val="0"/>
          <w:marBottom w:val="0"/>
          <w:divBdr>
            <w:top w:val="none" w:sz="0" w:space="0" w:color="auto"/>
            <w:left w:val="none" w:sz="0" w:space="0" w:color="auto"/>
            <w:bottom w:val="none" w:sz="0" w:space="0" w:color="auto"/>
            <w:right w:val="none" w:sz="0" w:space="0" w:color="auto"/>
          </w:divBdr>
        </w:div>
        <w:div w:id="1274631107">
          <w:marLeft w:val="0"/>
          <w:marRight w:val="0"/>
          <w:marTop w:val="0"/>
          <w:marBottom w:val="0"/>
          <w:divBdr>
            <w:top w:val="none" w:sz="0" w:space="0" w:color="auto"/>
            <w:left w:val="none" w:sz="0" w:space="0" w:color="auto"/>
            <w:bottom w:val="none" w:sz="0" w:space="0" w:color="auto"/>
            <w:right w:val="none" w:sz="0" w:space="0" w:color="auto"/>
          </w:divBdr>
        </w:div>
        <w:div w:id="1276134458">
          <w:marLeft w:val="0"/>
          <w:marRight w:val="0"/>
          <w:marTop w:val="0"/>
          <w:marBottom w:val="0"/>
          <w:divBdr>
            <w:top w:val="none" w:sz="0" w:space="0" w:color="auto"/>
            <w:left w:val="none" w:sz="0" w:space="0" w:color="auto"/>
            <w:bottom w:val="none" w:sz="0" w:space="0" w:color="auto"/>
            <w:right w:val="none" w:sz="0" w:space="0" w:color="auto"/>
          </w:divBdr>
        </w:div>
        <w:div w:id="1276908340">
          <w:marLeft w:val="0"/>
          <w:marRight w:val="0"/>
          <w:marTop w:val="0"/>
          <w:marBottom w:val="0"/>
          <w:divBdr>
            <w:top w:val="none" w:sz="0" w:space="0" w:color="auto"/>
            <w:left w:val="none" w:sz="0" w:space="0" w:color="auto"/>
            <w:bottom w:val="none" w:sz="0" w:space="0" w:color="auto"/>
            <w:right w:val="none" w:sz="0" w:space="0" w:color="auto"/>
          </w:divBdr>
        </w:div>
        <w:div w:id="1277634915">
          <w:marLeft w:val="0"/>
          <w:marRight w:val="0"/>
          <w:marTop w:val="0"/>
          <w:marBottom w:val="0"/>
          <w:divBdr>
            <w:top w:val="none" w:sz="0" w:space="0" w:color="auto"/>
            <w:left w:val="none" w:sz="0" w:space="0" w:color="auto"/>
            <w:bottom w:val="none" w:sz="0" w:space="0" w:color="auto"/>
            <w:right w:val="none" w:sz="0" w:space="0" w:color="auto"/>
          </w:divBdr>
        </w:div>
        <w:div w:id="1278219780">
          <w:marLeft w:val="0"/>
          <w:marRight w:val="0"/>
          <w:marTop w:val="0"/>
          <w:marBottom w:val="0"/>
          <w:divBdr>
            <w:top w:val="none" w:sz="0" w:space="0" w:color="auto"/>
            <w:left w:val="none" w:sz="0" w:space="0" w:color="auto"/>
            <w:bottom w:val="none" w:sz="0" w:space="0" w:color="auto"/>
            <w:right w:val="none" w:sz="0" w:space="0" w:color="auto"/>
          </w:divBdr>
        </w:div>
        <w:div w:id="1284382885">
          <w:marLeft w:val="0"/>
          <w:marRight w:val="0"/>
          <w:marTop w:val="0"/>
          <w:marBottom w:val="0"/>
          <w:divBdr>
            <w:top w:val="none" w:sz="0" w:space="0" w:color="auto"/>
            <w:left w:val="none" w:sz="0" w:space="0" w:color="auto"/>
            <w:bottom w:val="none" w:sz="0" w:space="0" w:color="auto"/>
            <w:right w:val="none" w:sz="0" w:space="0" w:color="auto"/>
          </w:divBdr>
        </w:div>
        <w:div w:id="1284534557">
          <w:marLeft w:val="0"/>
          <w:marRight w:val="0"/>
          <w:marTop w:val="0"/>
          <w:marBottom w:val="0"/>
          <w:divBdr>
            <w:top w:val="none" w:sz="0" w:space="0" w:color="auto"/>
            <w:left w:val="none" w:sz="0" w:space="0" w:color="auto"/>
            <w:bottom w:val="none" w:sz="0" w:space="0" w:color="auto"/>
            <w:right w:val="none" w:sz="0" w:space="0" w:color="auto"/>
          </w:divBdr>
        </w:div>
        <w:div w:id="1285112866">
          <w:marLeft w:val="0"/>
          <w:marRight w:val="0"/>
          <w:marTop w:val="0"/>
          <w:marBottom w:val="0"/>
          <w:divBdr>
            <w:top w:val="none" w:sz="0" w:space="0" w:color="auto"/>
            <w:left w:val="none" w:sz="0" w:space="0" w:color="auto"/>
            <w:bottom w:val="none" w:sz="0" w:space="0" w:color="auto"/>
            <w:right w:val="none" w:sz="0" w:space="0" w:color="auto"/>
          </w:divBdr>
        </w:div>
        <w:div w:id="1287616705">
          <w:marLeft w:val="0"/>
          <w:marRight w:val="0"/>
          <w:marTop w:val="0"/>
          <w:marBottom w:val="0"/>
          <w:divBdr>
            <w:top w:val="none" w:sz="0" w:space="0" w:color="auto"/>
            <w:left w:val="none" w:sz="0" w:space="0" w:color="auto"/>
            <w:bottom w:val="none" w:sz="0" w:space="0" w:color="auto"/>
            <w:right w:val="none" w:sz="0" w:space="0" w:color="auto"/>
          </w:divBdr>
        </w:div>
        <w:div w:id="1289433602">
          <w:marLeft w:val="0"/>
          <w:marRight w:val="0"/>
          <w:marTop w:val="0"/>
          <w:marBottom w:val="0"/>
          <w:divBdr>
            <w:top w:val="none" w:sz="0" w:space="0" w:color="auto"/>
            <w:left w:val="none" w:sz="0" w:space="0" w:color="auto"/>
            <w:bottom w:val="none" w:sz="0" w:space="0" w:color="auto"/>
            <w:right w:val="none" w:sz="0" w:space="0" w:color="auto"/>
          </w:divBdr>
        </w:div>
        <w:div w:id="1294169899">
          <w:marLeft w:val="0"/>
          <w:marRight w:val="0"/>
          <w:marTop w:val="0"/>
          <w:marBottom w:val="0"/>
          <w:divBdr>
            <w:top w:val="none" w:sz="0" w:space="0" w:color="auto"/>
            <w:left w:val="none" w:sz="0" w:space="0" w:color="auto"/>
            <w:bottom w:val="none" w:sz="0" w:space="0" w:color="auto"/>
            <w:right w:val="none" w:sz="0" w:space="0" w:color="auto"/>
          </w:divBdr>
        </w:div>
        <w:div w:id="1294824274">
          <w:marLeft w:val="0"/>
          <w:marRight w:val="0"/>
          <w:marTop w:val="0"/>
          <w:marBottom w:val="0"/>
          <w:divBdr>
            <w:top w:val="none" w:sz="0" w:space="0" w:color="auto"/>
            <w:left w:val="none" w:sz="0" w:space="0" w:color="auto"/>
            <w:bottom w:val="none" w:sz="0" w:space="0" w:color="auto"/>
            <w:right w:val="none" w:sz="0" w:space="0" w:color="auto"/>
          </w:divBdr>
        </w:div>
        <w:div w:id="1296839307">
          <w:marLeft w:val="0"/>
          <w:marRight w:val="0"/>
          <w:marTop w:val="0"/>
          <w:marBottom w:val="0"/>
          <w:divBdr>
            <w:top w:val="none" w:sz="0" w:space="0" w:color="auto"/>
            <w:left w:val="none" w:sz="0" w:space="0" w:color="auto"/>
            <w:bottom w:val="none" w:sz="0" w:space="0" w:color="auto"/>
            <w:right w:val="none" w:sz="0" w:space="0" w:color="auto"/>
          </w:divBdr>
        </w:div>
        <w:div w:id="1302732000">
          <w:marLeft w:val="0"/>
          <w:marRight w:val="0"/>
          <w:marTop w:val="0"/>
          <w:marBottom w:val="0"/>
          <w:divBdr>
            <w:top w:val="none" w:sz="0" w:space="0" w:color="auto"/>
            <w:left w:val="none" w:sz="0" w:space="0" w:color="auto"/>
            <w:bottom w:val="none" w:sz="0" w:space="0" w:color="auto"/>
            <w:right w:val="none" w:sz="0" w:space="0" w:color="auto"/>
          </w:divBdr>
        </w:div>
        <w:div w:id="1309243557">
          <w:marLeft w:val="0"/>
          <w:marRight w:val="0"/>
          <w:marTop w:val="0"/>
          <w:marBottom w:val="0"/>
          <w:divBdr>
            <w:top w:val="none" w:sz="0" w:space="0" w:color="auto"/>
            <w:left w:val="none" w:sz="0" w:space="0" w:color="auto"/>
            <w:bottom w:val="none" w:sz="0" w:space="0" w:color="auto"/>
            <w:right w:val="none" w:sz="0" w:space="0" w:color="auto"/>
          </w:divBdr>
        </w:div>
        <w:div w:id="1312901983">
          <w:marLeft w:val="0"/>
          <w:marRight w:val="0"/>
          <w:marTop w:val="0"/>
          <w:marBottom w:val="0"/>
          <w:divBdr>
            <w:top w:val="none" w:sz="0" w:space="0" w:color="auto"/>
            <w:left w:val="none" w:sz="0" w:space="0" w:color="auto"/>
            <w:bottom w:val="none" w:sz="0" w:space="0" w:color="auto"/>
            <w:right w:val="none" w:sz="0" w:space="0" w:color="auto"/>
          </w:divBdr>
        </w:div>
        <w:div w:id="1331836343">
          <w:marLeft w:val="0"/>
          <w:marRight w:val="0"/>
          <w:marTop w:val="0"/>
          <w:marBottom w:val="0"/>
          <w:divBdr>
            <w:top w:val="none" w:sz="0" w:space="0" w:color="auto"/>
            <w:left w:val="none" w:sz="0" w:space="0" w:color="auto"/>
            <w:bottom w:val="none" w:sz="0" w:space="0" w:color="auto"/>
            <w:right w:val="none" w:sz="0" w:space="0" w:color="auto"/>
          </w:divBdr>
        </w:div>
        <w:div w:id="1335180085">
          <w:marLeft w:val="0"/>
          <w:marRight w:val="0"/>
          <w:marTop w:val="0"/>
          <w:marBottom w:val="0"/>
          <w:divBdr>
            <w:top w:val="none" w:sz="0" w:space="0" w:color="auto"/>
            <w:left w:val="none" w:sz="0" w:space="0" w:color="auto"/>
            <w:bottom w:val="none" w:sz="0" w:space="0" w:color="auto"/>
            <w:right w:val="none" w:sz="0" w:space="0" w:color="auto"/>
          </w:divBdr>
        </w:div>
        <w:div w:id="1338001476">
          <w:marLeft w:val="0"/>
          <w:marRight w:val="0"/>
          <w:marTop w:val="0"/>
          <w:marBottom w:val="0"/>
          <w:divBdr>
            <w:top w:val="none" w:sz="0" w:space="0" w:color="auto"/>
            <w:left w:val="none" w:sz="0" w:space="0" w:color="auto"/>
            <w:bottom w:val="none" w:sz="0" w:space="0" w:color="auto"/>
            <w:right w:val="none" w:sz="0" w:space="0" w:color="auto"/>
          </w:divBdr>
        </w:div>
        <w:div w:id="1349484090">
          <w:marLeft w:val="0"/>
          <w:marRight w:val="0"/>
          <w:marTop w:val="0"/>
          <w:marBottom w:val="0"/>
          <w:divBdr>
            <w:top w:val="none" w:sz="0" w:space="0" w:color="auto"/>
            <w:left w:val="none" w:sz="0" w:space="0" w:color="auto"/>
            <w:bottom w:val="none" w:sz="0" w:space="0" w:color="auto"/>
            <w:right w:val="none" w:sz="0" w:space="0" w:color="auto"/>
          </w:divBdr>
        </w:div>
        <w:div w:id="1356544281">
          <w:marLeft w:val="0"/>
          <w:marRight w:val="0"/>
          <w:marTop w:val="0"/>
          <w:marBottom w:val="0"/>
          <w:divBdr>
            <w:top w:val="none" w:sz="0" w:space="0" w:color="auto"/>
            <w:left w:val="none" w:sz="0" w:space="0" w:color="auto"/>
            <w:bottom w:val="none" w:sz="0" w:space="0" w:color="auto"/>
            <w:right w:val="none" w:sz="0" w:space="0" w:color="auto"/>
          </w:divBdr>
        </w:div>
        <w:div w:id="1358237281">
          <w:marLeft w:val="0"/>
          <w:marRight w:val="0"/>
          <w:marTop w:val="0"/>
          <w:marBottom w:val="0"/>
          <w:divBdr>
            <w:top w:val="none" w:sz="0" w:space="0" w:color="auto"/>
            <w:left w:val="none" w:sz="0" w:space="0" w:color="auto"/>
            <w:bottom w:val="none" w:sz="0" w:space="0" w:color="auto"/>
            <w:right w:val="none" w:sz="0" w:space="0" w:color="auto"/>
          </w:divBdr>
        </w:div>
        <w:div w:id="1358577462">
          <w:marLeft w:val="0"/>
          <w:marRight w:val="0"/>
          <w:marTop w:val="0"/>
          <w:marBottom w:val="0"/>
          <w:divBdr>
            <w:top w:val="none" w:sz="0" w:space="0" w:color="auto"/>
            <w:left w:val="none" w:sz="0" w:space="0" w:color="auto"/>
            <w:bottom w:val="none" w:sz="0" w:space="0" w:color="auto"/>
            <w:right w:val="none" w:sz="0" w:space="0" w:color="auto"/>
          </w:divBdr>
        </w:div>
        <w:div w:id="1361249558">
          <w:marLeft w:val="0"/>
          <w:marRight w:val="0"/>
          <w:marTop w:val="0"/>
          <w:marBottom w:val="0"/>
          <w:divBdr>
            <w:top w:val="none" w:sz="0" w:space="0" w:color="auto"/>
            <w:left w:val="none" w:sz="0" w:space="0" w:color="auto"/>
            <w:bottom w:val="none" w:sz="0" w:space="0" w:color="auto"/>
            <w:right w:val="none" w:sz="0" w:space="0" w:color="auto"/>
          </w:divBdr>
        </w:div>
        <w:div w:id="1362167367">
          <w:marLeft w:val="0"/>
          <w:marRight w:val="0"/>
          <w:marTop w:val="0"/>
          <w:marBottom w:val="0"/>
          <w:divBdr>
            <w:top w:val="none" w:sz="0" w:space="0" w:color="auto"/>
            <w:left w:val="none" w:sz="0" w:space="0" w:color="auto"/>
            <w:bottom w:val="none" w:sz="0" w:space="0" w:color="auto"/>
            <w:right w:val="none" w:sz="0" w:space="0" w:color="auto"/>
          </w:divBdr>
        </w:div>
        <w:div w:id="1364483033">
          <w:marLeft w:val="0"/>
          <w:marRight w:val="0"/>
          <w:marTop w:val="0"/>
          <w:marBottom w:val="0"/>
          <w:divBdr>
            <w:top w:val="none" w:sz="0" w:space="0" w:color="auto"/>
            <w:left w:val="none" w:sz="0" w:space="0" w:color="auto"/>
            <w:bottom w:val="none" w:sz="0" w:space="0" w:color="auto"/>
            <w:right w:val="none" w:sz="0" w:space="0" w:color="auto"/>
          </w:divBdr>
        </w:div>
        <w:div w:id="1366102107">
          <w:marLeft w:val="0"/>
          <w:marRight w:val="0"/>
          <w:marTop w:val="0"/>
          <w:marBottom w:val="0"/>
          <w:divBdr>
            <w:top w:val="none" w:sz="0" w:space="0" w:color="auto"/>
            <w:left w:val="none" w:sz="0" w:space="0" w:color="auto"/>
            <w:bottom w:val="none" w:sz="0" w:space="0" w:color="auto"/>
            <w:right w:val="none" w:sz="0" w:space="0" w:color="auto"/>
          </w:divBdr>
        </w:div>
        <w:div w:id="1371347165">
          <w:marLeft w:val="0"/>
          <w:marRight w:val="0"/>
          <w:marTop w:val="0"/>
          <w:marBottom w:val="0"/>
          <w:divBdr>
            <w:top w:val="none" w:sz="0" w:space="0" w:color="auto"/>
            <w:left w:val="none" w:sz="0" w:space="0" w:color="auto"/>
            <w:bottom w:val="none" w:sz="0" w:space="0" w:color="auto"/>
            <w:right w:val="none" w:sz="0" w:space="0" w:color="auto"/>
          </w:divBdr>
        </w:div>
        <w:div w:id="1374768936">
          <w:marLeft w:val="0"/>
          <w:marRight w:val="0"/>
          <w:marTop w:val="0"/>
          <w:marBottom w:val="0"/>
          <w:divBdr>
            <w:top w:val="none" w:sz="0" w:space="0" w:color="auto"/>
            <w:left w:val="none" w:sz="0" w:space="0" w:color="auto"/>
            <w:bottom w:val="none" w:sz="0" w:space="0" w:color="auto"/>
            <w:right w:val="none" w:sz="0" w:space="0" w:color="auto"/>
          </w:divBdr>
        </w:div>
        <w:div w:id="1375346477">
          <w:marLeft w:val="0"/>
          <w:marRight w:val="0"/>
          <w:marTop w:val="0"/>
          <w:marBottom w:val="0"/>
          <w:divBdr>
            <w:top w:val="none" w:sz="0" w:space="0" w:color="auto"/>
            <w:left w:val="none" w:sz="0" w:space="0" w:color="auto"/>
            <w:bottom w:val="none" w:sz="0" w:space="0" w:color="auto"/>
            <w:right w:val="none" w:sz="0" w:space="0" w:color="auto"/>
          </w:divBdr>
        </w:div>
        <w:div w:id="1382316664">
          <w:marLeft w:val="0"/>
          <w:marRight w:val="0"/>
          <w:marTop w:val="0"/>
          <w:marBottom w:val="0"/>
          <w:divBdr>
            <w:top w:val="none" w:sz="0" w:space="0" w:color="auto"/>
            <w:left w:val="none" w:sz="0" w:space="0" w:color="auto"/>
            <w:bottom w:val="none" w:sz="0" w:space="0" w:color="auto"/>
            <w:right w:val="none" w:sz="0" w:space="0" w:color="auto"/>
          </w:divBdr>
        </w:div>
        <w:div w:id="1383822815">
          <w:marLeft w:val="0"/>
          <w:marRight w:val="0"/>
          <w:marTop w:val="0"/>
          <w:marBottom w:val="0"/>
          <w:divBdr>
            <w:top w:val="none" w:sz="0" w:space="0" w:color="auto"/>
            <w:left w:val="none" w:sz="0" w:space="0" w:color="auto"/>
            <w:bottom w:val="none" w:sz="0" w:space="0" w:color="auto"/>
            <w:right w:val="none" w:sz="0" w:space="0" w:color="auto"/>
          </w:divBdr>
        </w:div>
        <w:div w:id="1384406937">
          <w:marLeft w:val="0"/>
          <w:marRight w:val="0"/>
          <w:marTop w:val="0"/>
          <w:marBottom w:val="0"/>
          <w:divBdr>
            <w:top w:val="none" w:sz="0" w:space="0" w:color="auto"/>
            <w:left w:val="none" w:sz="0" w:space="0" w:color="auto"/>
            <w:bottom w:val="none" w:sz="0" w:space="0" w:color="auto"/>
            <w:right w:val="none" w:sz="0" w:space="0" w:color="auto"/>
          </w:divBdr>
        </w:div>
        <w:div w:id="1413161799">
          <w:marLeft w:val="0"/>
          <w:marRight w:val="0"/>
          <w:marTop w:val="0"/>
          <w:marBottom w:val="0"/>
          <w:divBdr>
            <w:top w:val="none" w:sz="0" w:space="0" w:color="auto"/>
            <w:left w:val="none" w:sz="0" w:space="0" w:color="auto"/>
            <w:bottom w:val="none" w:sz="0" w:space="0" w:color="auto"/>
            <w:right w:val="none" w:sz="0" w:space="0" w:color="auto"/>
          </w:divBdr>
        </w:div>
        <w:div w:id="1413547203">
          <w:marLeft w:val="0"/>
          <w:marRight w:val="0"/>
          <w:marTop w:val="0"/>
          <w:marBottom w:val="0"/>
          <w:divBdr>
            <w:top w:val="none" w:sz="0" w:space="0" w:color="auto"/>
            <w:left w:val="none" w:sz="0" w:space="0" w:color="auto"/>
            <w:bottom w:val="none" w:sz="0" w:space="0" w:color="auto"/>
            <w:right w:val="none" w:sz="0" w:space="0" w:color="auto"/>
          </w:divBdr>
        </w:div>
        <w:div w:id="1416979414">
          <w:marLeft w:val="0"/>
          <w:marRight w:val="0"/>
          <w:marTop w:val="0"/>
          <w:marBottom w:val="0"/>
          <w:divBdr>
            <w:top w:val="none" w:sz="0" w:space="0" w:color="auto"/>
            <w:left w:val="none" w:sz="0" w:space="0" w:color="auto"/>
            <w:bottom w:val="none" w:sz="0" w:space="0" w:color="auto"/>
            <w:right w:val="none" w:sz="0" w:space="0" w:color="auto"/>
          </w:divBdr>
        </w:div>
        <w:div w:id="1419136994">
          <w:marLeft w:val="0"/>
          <w:marRight w:val="0"/>
          <w:marTop w:val="0"/>
          <w:marBottom w:val="0"/>
          <w:divBdr>
            <w:top w:val="none" w:sz="0" w:space="0" w:color="auto"/>
            <w:left w:val="none" w:sz="0" w:space="0" w:color="auto"/>
            <w:bottom w:val="none" w:sz="0" w:space="0" w:color="auto"/>
            <w:right w:val="none" w:sz="0" w:space="0" w:color="auto"/>
          </w:divBdr>
        </w:div>
        <w:div w:id="1422605292">
          <w:marLeft w:val="0"/>
          <w:marRight w:val="0"/>
          <w:marTop w:val="0"/>
          <w:marBottom w:val="0"/>
          <w:divBdr>
            <w:top w:val="none" w:sz="0" w:space="0" w:color="auto"/>
            <w:left w:val="none" w:sz="0" w:space="0" w:color="auto"/>
            <w:bottom w:val="none" w:sz="0" w:space="0" w:color="auto"/>
            <w:right w:val="none" w:sz="0" w:space="0" w:color="auto"/>
          </w:divBdr>
        </w:div>
        <w:div w:id="1431968867">
          <w:marLeft w:val="0"/>
          <w:marRight w:val="0"/>
          <w:marTop w:val="0"/>
          <w:marBottom w:val="0"/>
          <w:divBdr>
            <w:top w:val="none" w:sz="0" w:space="0" w:color="auto"/>
            <w:left w:val="none" w:sz="0" w:space="0" w:color="auto"/>
            <w:bottom w:val="none" w:sz="0" w:space="0" w:color="auto"/>
            <w:right w:val="none" w:sz="0" w:space="0" w:color="auto"/>
          </w:divBdr>
        </w:div>
        <w:div w:id="1432624178">
          <w:marLeft w:val="0"/>
          <w:marRight w:val="0"/>
          <w:marTop w:val="0"/>
          <w:marBottom w:val="0"/>
          <w:divBdr>
            <w:top w:val="none" w:sz="0" w:space="0" w:color="auto"/>
            <w:left w:val="none" w:sz="0" w:space="0" w:color="auto"/>
            <w:bottom w:val="none" w:sz="0" w:space="0" w:color="auto"/>
            <w:right w:val="none" w:sz="0" w:space="0" w:color="auto"/>
          </w:divBdr>
        </w:div>
        <w:div w:id="1433545867">
          <w:marLeft w:val="0"/>
          <w:marRight w:val="0"/>
          <w:marTop w:val="0"/>
          <w:marBottom w:val="0"/>
          <w:divBdr>
            <w:top w:val="none" w:sz="0" w:space="0" w:color="auto"/>
            <w:left w:val="none" w:sz="0" w:space="0" w:color="auto"/>
            <w:bottom w:val="none" w:sz="0" w:space="0" w:color="auto"/>
            <w:right w:val="none" w:sz="0" w:space="0" w:color="auto"/>
          </w:divBdr>
        </w:div>
        <w:div w:id="1435780612">
          <w:marLeft w:val="0"/>
          <w:marRight w:val="0"/>
          <w:marTop w:val="0"/>
          <w:marBottom w:val="0"/>
          <w:divBdr>
            <w:top w:val="none" w:sz="0" w:space="0" w:color="auto"/>
            <w:left w:val="none" w:sz="0" w:space="0" w:color="auto"/>
            <w:bottom w:val="none" w:sz="0" w:space="0" w:color="auto"/>
            <w:right w:val="none" w:sz="0" w:space="0" w:color="auto"/>
          </w:divBdr>
        </w:div>
        <w:div w:id="1436749135">
          <w:marLeft w:val="0"/>
          <w:marRight w:val="0"/>
          <w:marTop w:val="0"/>
          <w:marBottom w:val="0"/>
          <w:divBdr>
            <w:top w:val="none" w:sz="0" w:space="0" w:color="auto"/>
            <w:left w:val="none" w:sz="0" w:space="0" w:color="auto"/>
            <w:bottom w:val="none" w:sz="0" w:space="0" w:color="auto"/>
            <w:right w:val="none" w:sz="0" w:space="0" w:color="auto"/>
          </w:divBdr>
        </w:div>
        <w:div w:id="1442069274">
          <w:marLeft w:val="0"/>
          <w:marRight w:val="0"/>
          <w:marTop w:val="0"/>
          <w:marBottom w:val="0"/>
          <w:divBdr>
            <w:top w:val="none" w:sz="0" w:space="0" w:color="auto"/>
            <w:left w:val="none" w:sz="0" w:space="0" w:color="auto"/>
            <w:bottom w:val="none" w:sz="0" w:space="0" w:color="auto"/>
            <w:right w:val="none" w:sz="0" w:space="0" w:color="auto"/>
          </w:divBdr>
        </w:div>
        <w:div w:id="1442265552">
          <w:marLeft w:val="0"/>
          <w:marRight w:val="0"/>
          <w:marTop w:val="0"/>
          <w:marBottom w:val="0"/>
          <w:divBdr>
            <w:top w:val="none" w:sz="0" w:space="0" w:color="auto"/>
            <w:left w:val="none" w:sz="0" w:space="0" w:color="auto"/>
            <w:bottom w:val="none" w:sz="0" w:space="0" w:color="auto"/>
            <w:right w:val="none" w:sz="0" w:space="0" w:color="auto"/>
          </w:divBdr>
        </w:div>
        <w:div w:id="1449201290">
          <w:marLeft w:val="0"/>
          <w:marRight w:val="0"/>
          <w:marTop w:val="0"/>
          <w:marBottom w:val="0"/>
          <w:divBdr>
            <w:top w:val="none" w:sz="0" w:space="0" w:color="auto"/>
            <w:left w:val="none" w:sz="0" w:space="0" w:color="auto"/>
            <w:bottom w:val="none" w:sz="0" w:space="0" w:color="auto"/>
            <w:right w:val="none" w:sz="0" w:space="0" w:color="auto"/>
          </w:divBdr>
        </w:div>
        <w:div w:id="1453208976">
          <w:marLeft w:val="0"/>
          <w:marRight w:val="0"/>
          <w:marTop w:val="0"/>
          <w:marBottom w:val="0"/>
          <w:divBdr>
            <w:top w:val="none" w:sz="0" w:space="0" w:color="auto"/>
            <w:left w:val="none" w:sz="0" w:space="0" w:color="auto"/>
            <w:bottom w:val="none" w:sz="0" w:space="0" w:color="auto"/>
            <w:right w:val="none" w:sz="0" w:space="0" w:color="auto"/>
          </w:divBdr>
        </w:div>
        <w:div w:id="1459715298">
          <w:marLeft w:val="0"/>
          <w:marRight w:val="0"/>
          <w:marTop w:val="0"/>
          <w:marBottom w:val="0"/>
          <w:divBdr>
            <w:top w:val="none" w:sz="0" w:space="0" w:color="auto"/>
            <w:left w:val="none" w:sz="0" w:space="0" w:color="auto"/>
            <w:bottom w:val="none" w:sz="0" w:space="0" w:color="auto"/>
            <w:right w:val="none" w:sz="0" w:space="0" w:color="auto"/>
          </w:divBdr>
        </w:div>
        <w:div w:id="1463965920">
          <w:marLeft w:val="0"/>
          <w:marRight w:val="0"/>
          <w:marTop w:val="0"/>
          <w:marBottom w:val="0"/>
          <w:divBdr>
            <w:top w:val="none" w:sz="0" w:space="0" w:color="auto"/>
            <w:left w:val="none" w:sz="0" w:space="0" w:color="auto"/>
            <w:bottom w:val="none" w:sz="0" w:space="0" w:color="auto"/>
            <w:right w:val="none" w:sz="0" w:space="0" w:color="auto"/>
          </w:divBdr>
        </w:div>
        <w:div w:id="1464347224">
          <w:marLeft w:val="0"/>
          <w:marRight w:val="0"/>
          <w:marTop w:val="0"/>
          <w:marBottom w:val="0"/>
          <w:divBdr>
            <w:top w:val="none" w:sz="0" w:space="0" w:color="auto"/>
            <w:left w:val="none" w:sz="0" w:space="0" w:color="auto"/>
            <w:bottom w:val="none" w:sz="0" w:space="0" w:color="auto"/>
            <w:right w:val="none" w:sz="0" w:space="0" w:color="auto"/>
          </w:divBdr>
        </w:div>
        <w:div w:id="1464930580">
          <w:marLeft w:val="0"/>
          <w:marRight w:val="0"/>
          <w:marTop w:val="0"/>
          <w:marBottom w:val="0"/>
          <w:divBdr>
            <w:top w:val="none" w:sz="0" w:space="0" w:color="auto"/>
            <w:left w:val="none" w:sz="0" w:space="0" w:color="auto"/>
            <w:bottom w:val="none" w:sz="0" w:space="0" w:color="auto"/>
            <w:right w:val="none" w:sz="0" w:space="0" w:color="auto"/>
          </w:divBdr>
        </w:div>
        <w:div w:id="1466505766">
          <w:marLeft w:val="0"/>
          <w:marRight w:val="0"/>
          <w:marTop w:val="0"/>
          <w:marBottom w:val="0"/>
          <w:divBdr>
            <w:top w:val="none" w:sz="0" w:space="0" w:color="auto"/>
            <w:left w:val="none" w:sz="0" w:space="0" w:color="auto"/>
            <w:bottom w:val="none" w:sz="0" w:space="0" w:color="auto"/>
            <w:right w:val="none" w:sz="0" w:space="0" w:color="auto"/>
          </w:divBdr>
        </w:div>
        <w:div w:id="1483692830">
          <w:marLeft w:val="0"/>
          <w:marRight w:val="0"/>
          <w:marTop w:val="0"/>
          <w:marBottom w:val="0"/>
          <w:divBdr>
            <w:top w:val="none" w:sz="0" w:space="0" w:color="auto"/>
            <w:left w:val="none" w:sz="0" w:space="0" w:color="auto"/>
            <w:bottom w:val="none" w:sz="0" w:space="0" w:color="auto"/>
            <w:right w:val="none" w:sz="0" w:space="0" w:color="auto"/>
          </w:divBdr>
        </w:div>
        <w:div w:id="1487817939">
          <w:marLeft w:val="0"/>
          <w:marRight w:val="0"/>
          <w:marTop w:val="0"/>
          <w:marBottom w:val="0"/>
          <w:divBdr>
            <w:top w:val="none" w:sz="0" w:space="0" w:color="auto"/>
            <w:left w:val="none" w:sz="0" w:space="0" w:color="auto"/>
            <w:bottom w:val="none" w:sz="0" w:space="0" w:color="auto"/>
            <w:right w:val="none" w:sz="0" w:space="0" w:color="auto"/>
          </w:divBdr>
        </w:div>
        <w:div w:id="1491142018">
          <w:marLeft w:val="0"/>
          <w:marRight w:val="0"/>
          <w:marTop w:val="0"/>
          <w:marBottom w:val="0"/>
          <w:divBdr>
            <w:top w:val="none" w:sz="0" w:space="0" w:color="auto"/>
            <w:left w:val="none" w:sz="0" w:space="0" w:color="auto"/>
            <w:bottom w:val="none" w:sz="0" w:space="0" w:color="auto"/>
            <w:right w:val="none" w:sz="0" w:space="0" w:color="auto"/>
          </w:divBdr>
        </w:div>
        <w:div w:id="1492019754">
          <w:marLeft w:val="0"/>
          <w:marRight w:val="0"/>
          <w:marTop w:val="0"/>
          <w:marBottom w:val="0"/>
          <w:divBdr>
            <w:top w:val="none" w:sz="0" w:space="0" w:color="auto"/>
            <w:left w:val="none" w:sz="0" w:space="0" w:color="auto"/>
            <w:bottom w:val="none" w:sz="0" w:space="0" w:color="auto"/>
            <w:right w:val="none" w:sz="0" w:space="0" w:color="auto"/>
          </w:divBdr>
        </w:div>
        <w:div w:id="1513955356">
          <w:marLeft w:val="0"/>
          <w:marRight w:val="0"/>
          <w:marTop w:val="0"/>
          <w:marBottom w:val="0"/>
          <w:divBdr>
            <w:top w:val="none" w:sz="0" w:space="0" w:color="auto"/>
            <w:left w:val="none" w:sz="0" w:space="0" w:color="auto"/>
            <w:bottom w:val="none" w:sz="0" w:space="0" w:color="auto"/>
            <w:right w:val="none" w:sz="0" w:space="0" w:color="auto"/>
          </w:divBdr>
        </w:div>
        <w:div w:id="1514950284">
          <w:marLeft w:val="0"/>
          <w:marRight w:val="0"/>
          <w:marTop w:val="0"/>
          <w:marBottom w:val="0"/>
          <w:divBdr>
            <w:top w:val="none" w:sz="0" w:space="0" w:color="auto"/>
            <w:left w:val="none" w:sz="0" w:space="0" w:color="auto"/>
            <w:bottom w:val="none" w:sz="0" w:space="0" w:color="auto"/>
            <w:right w:val="none" w:sz="0" w:space="0" w:color="auto"/>
          </w:divBdr>
        </w:div>
        <w:div w:id="1517428199">
          <w:marLeft w:val="0"/>
          <w:marRight w:val="0"/>
          <w:marTop w:val="0"/>
          <w:marBottom w:val="0"/>
          <w:divBdr>
            <w:top w:val="none" w:sz="0" w:space="0" w:color="auto"/>
            <w:left w:val="none" w:sz="0" w:space="0" w:color="auto"/>
            <w:bottom w:val="none" w:sz="0" w:space="0" w:color="auto"/>
            <w:right w:val="none" w:sz="0" w:space="0" w:color="auto"/>
          </w:divBdr>
        </w:div>
        <w:div w:id="1517579142">
          <w:marLeft w:val="0"/>
          <w:marRight w:val="0"/>
          <w:marTop w:val="0"/>
          <w:marBottom w:val="0"/>
          <w:divBdr>
            <w:top w:val="none" w:sz="0" w:space="0" w:color="auto"/>
            <w:left w:val="none" w:sz="0" w:space="0" w:color="auto"/>
            <w:bottom w:val="none" w:sz="0" w:space="0" w:color="auto"/>
            <w:right w:val="none" w:sz="0" w:space="0" w:color="auto"/>
          </w:divBdr>
        </w:div>
        <w:div w:id="1521778627">
          <w:marLeft w:val="0"/>
          <w:marRight w:val="0"/>
          <w:marTop w:val="0"/>
          <w:marBottom w:val="0"/>
          <w:divBdr>
            <w:top w:val="none" w:sz="0" w:space="0" w:color="auto"/>
            <w:left w:val="none" w:sz="0" w:space="0" w:color="auto"/>
            <w:bottom w:val="none" w:sz="0" w:space="0" w:color="auto"/>
            <w:right w:val="none" w:sz="0" w:space="0" w:color="auto"/>
          </w:divBdr>
        </w:div>
        <w:div w:id="1521817461">
          <w:marLeft w:val="0"/>
          <w:marRight w:val="0"/>
          <w:marTop w:val="0"/>
          <w:marBottom w:val="0"/>
          <w:divBdr>
            <w:top w:val="none" w:sz="0" w:space="0" w:color="auto"/>
            <w:left w:val="none" w:sz="0" w:space="0" w:color="auto"/>
            <w:bottom w:val="none" w:sz="0" w:space="0" w:color="auto"/>
            <w:right w:val="none" w:sz="0" w:space="0" w:color="auto"/>
          </w:divBdr>
        </w:div>
        <w:div w:id="1535385341">
          <w:marLeft w:val="0"/>
          <w:marRight w:val="0"/>
          <w:marTop w:val="0"/>
          <w:marBottom w:val="0"/>
          <w:divBdr>
            <w:top w:val="none" w:sz="0" w:space="0" w:color="auto"/>
            <w:left w:val="none" w:sz="0" w:space="0" w:color="auto"/>
            <w:bottom w:val="none" w:sz="0" w:space="0" w:color="auto"/>
            <w:right w:val="none" w:sz="0" w:space="0" w:color="auto"/>
          </w:divBdr>
        </w:div>
        <w:div w:id="1543326128">
          <w:marLeft w:val="0"/>
          <w:marRight w:val="0"/>
          <w:marTop w:val="0"/>
          <w:marBottom w:val="0"/>
          <w:divBdr>
            <w:top w:val="none" w:sz="0" w:space="0" w:color="auto"/>
            <w:left w:val="none" w:sz="0" w:space="0" w:color="auto"/>
            <w:bottom w:val="none" w:sz="0" w:space="0" w:color="auto"/>
            <w:right w:val="none" w:sz="0" w:space="0" w:color="auto"/>
          </w:divBdr>
        </w:div>
        <w:div w:id="1543516087">
          <w:marLeft w:val="0"/>
          <w:marRight w:val="0"/>
          <w:marTop w:val="0"/>
          <w:marBottom w:val="0"/>
          <w:divBdr>
            <w:top w:val="none" w:sz="0" w:space="0" w:color="auto"/>
            <w:left w:val="none" w:sz="0" w:space="0" w:color="auto"/>
            <w:bottom w:val="none" w:sz="0" w:space="0" w:color="auto"/>
            <w:right w:val="none" w:sz="0" w:space="0" w:color="auto"/>
          </w:divBdr>
        </w:div>
        <w:div w:id="1547371052">
          <w:marLeft w:val="0"/>
          <w:marRight w:val="0"/>
          <w:marTop w:val="0"/>
          <w:marBottom w:val="0"/>
          <w:divBdr>
            <w:top w:val="none" w:sz="0" w:space="0" w:color="auto"/>
            <w:left w:val="none" w:sz="0" w:space="0" w:color="auto"/>
            <w:bottom w:val="none" w:sz="0" w:space="0" w:color="auto"/>
            <w:right w:val="none" w:sz="0" w:space="0" w:color="auto"/>
          </w:divBdr>
        </w:div>
        <w:div w:id="1547713120">
          <w:marLeft w:val="0"/>
          <w:marRight w:val="0"/>
          <w:marTop w:val="0"/>
          <w:marBottom w:val="0"/>
          <w:divBdr>
            <w:top w:val="none" w:sz="0" w:space="0" w:color="auto"/>
            <w:left w:val="none" w:sz="0" w:space="0" w:color="auto"/>
            <w:bottom w:val="none" w:sz="0" w:space="0" w:color="auto"/>
            <w:right w:val="none" w:sz="0" w:space="0" w:color="auto"/>
          </w:divBdr>
        </w:div>
        <w:div w:id="1547989503">
          <w:marLeft w:val="0"/>
          <w:marRight w:val="0"/>
          <w:marTop w:val="0"/>
          <w:marBottom w:val="0"/>
          <w:divBdr>
            <w:top w:val="none" w:sz="0" w:space="0" w:color="auto"/>
            <w:left w:val="none" w:sz="0" w:space="0" w:color="auto"/>
            <w:bottom w:val="none" w:sz="0" w:space="0" w:color="auto"/>
            <w:right w:val="none" w:sz="0" w:space="0" w:color="auto"/>
          </w:divBdr>
        </w:div>
        <w:div w:id="1548685349">
          <w:marLeft w:val="0"/>
          <w:marRight w:val="0"/>
          <w:marTop w:val="0"/>
          <w:marBottom w:val="0"/>
          <w:divBdr>
            <w:top w:val="none" w:sz="0" w:space="0" w:color="auto"/>
            <w:left w:val="none" w:sz="0" w:space="0" w:color="auto"/>
            <w:bottom w:val="none" w:sz="0" w:space="0" w:color="auto"/>
            <w:right w:val="none" w:sz="0" w:space="0" w:color="auto"/>
          </w:divBdr>
        </w:div>
        <w:div w:id="1548832479">
          <w:marLeft w:val="0"/>
          <w:marRight w:val="0"/>
          <w:marTop w:val="0"/>
          <w:marBottom w:val="0"/>
          <w:divBdr>
            <w:top w:val="none" w:sz="0" w:space="0" w:color="auto"/>
            <w:left w:val="none" w:sz="0" w:space="0" w:color="auto"/>
            <w:bottom w:val="none" w:sz="0" w:space="0" w:color="auto"/>
            <w:right w:val="none" w:sz="0" w:space="0" w:color="auto"/>
          </w:divBdr>
        </w:div>
        <w:div w:id="1549876439">
          <w:marLeft w:val="0"/>
          <w:marRight w:val="0"/>
          <w:marTop w:val="0"/>
          <w:marBottom w:val="0"/>
          <w:divBdr>
            <w:top w:val="none" w:sz="0" w:space="0" w:color="auto"/>
            <w:left w:val="none" w:sz="0" w:space="0" w:color="auto"/>
            <w:bottom w:val="none" w:sz="0" w:space="0" w:color="auto"/>
            <w:right w:val="none" w:sz="0" w:space="0" w:color="auto"/>
          </w:divBdr>
        </w:div>
        <w:div w:id="1552883049">
          <w:marLeft w:val="0"/>
          <w:marRight w:val="0"/>
          <w:marTop w:val="0"/>
          <w:marBottom w:val="0"/>
          <w:divBdr>
            <w:top w:val="none" w:sz="0" w:space="0" w:color="auto"/>
            <w:left w:val="none" w:sz="0" w:space="0" w:color="auto"/>
            <w:bottom w:val="none" w:sz="0" w:space="0" w:color="auto"/>
            <w:right w:val="none" w:sz="0" w:space="0" w:color="auto"/>
          </w:divBdr>
        </w:div>
        <w:div w:id="1557014065">
          <w:marLeft w:val="0"/>
          <w:marRight w:val="0"/>
          <w:marTop w:val="0"/>
          <w:marBottom w:val="0"/>
          <w:divBdr>
            <w:top w:val="none" w:sz="0" w:space="0" w:color="auto"/>
            <w:left w:val="none" w:sz="0" w:space="0" w:color="auto"/>
            <w:bottom w:val="none" w:sz="0" w:space="0" w:color="auto"/>
            <w:right w:val="none" w:sz="0" w:space="0" w:color="auto"/>
          </w:divBdr>
        </w:div>
        <w:div w:id="1568566772">
          <w:marLeft w:val="0"/>
          <w:marRight w:val="0"/>
          <w:marTop w:val="0"/>
          <w:marBottom w:val="0"/>
          <w:divBdr>
            <w:top w:val="none" w:sz="0" w:space="0" w:color="auto"/>
            <w:left w:val="none" w:sz="0" w:space="0" w:color="auto"/>
            <w:bottom w:val="none" w:sz="0" w:space="0" w:color="auto"/>
            <w:right w:val="none" w:sz="0" w:space="0" w:color="auto"/>
          </w:divBdr>
        </w:div>
        <w:div w:id="1569464045">
          <w:marLeft w:val="0"/>
          <w:marRight w:val="0"/>
          <w:marTop w:val="0"/>
          <w:marBottom w:val="0"/>
          <w:divBdr>
            <w:top w:val="none" w:sz="0" w:space="0" w:color="auto"/>
            <w:left w:val="none" w:sz="0" w:space="0" w:color="auto"/>
            <w:bottom w:val="none" w:sz="0" w:space="0" w:color="auto"/>
            <w:right w:val="none" w:sz="0" w:space="0" w:color="auto"/>
          </w:divBdr>
        </w:div>
        <w:div w:id="1573006922">
          <w:marLeft w:val="0"/>
          <w:marRight w:val="0"/>
          <w:marTop w:val="0"/>
          <w:marBottom w:val="0"/>
          <w:divBdr>
            <w:top w:val="none" w:sz="0" w:space="0" w:color="auto"/>
            <w:left w:val="none" w:sz="0" w:space="0" w:color="auto"/>
            <w:bottom w:val="none" w:sz="0" w:space="0" w:color="auto"/>
            <w:right w:val="none" w:sz="0" w:space="0" w:color="auto"/>
          </w:divBdr>
        </w:div>
        <w:div w:id="1574005512">
          <w:marLeft w:val="0"/>
          <w:marRight w:val="0"/>
          <w:marTop w:val="0"/>
          <w:marBottom w:val="0"/>
          <w:divBdr>
            <w:top w:val="none" w:sz="0" w:space="0" w:color="auto"/>
            <w:left w:val="none" w:sz="0" w:space="0" w:color="auto"/>
            <w:bottom w:val="none" w:sz="0" w:space="0" w:color="auto"/>
            <w:right w:val="none" w:sz="0" w:space="0" w:color="auto"/>
          </w:divBdr>
        </w:div>
        <w:div w:id="1585216635">
          <w:marLeft w:val="0"/>
          <w:marRight w:val="0"/>
          <w:marTop w:val="0"/>
          <w:marBottom w:val="0"/>
          <w:divBdr>
            <w:top w:val="none" w:sz="0" w:space="0" w:color="auto"/>
            <w:left w:val="none" w:sz="0" w:space="0" w:color="auto"/>
            <w:bottom w:val="none" w:sz="0" w:space="0" w:color="auto"/>
            <w:right w:val="none" w:sz="0" w:space="0" w:color="auto"/>
          </w:divBdr>
        </w:div>
        <w:div w:id="1592464699">
          <w:marLeft w:val="0"/>
          <w:marRight w:val="0"/>
          <w:marTop w:val="0"/>
          <w:marBottom w:val="0"/>
          <w:divBdr>
            <w:top w:val="none" w:sz="0" w:space="0" w:color="auto"/>
            <w:left w:val="none" w:sz="0" w:space="0" w:color="auto"/>
            <w:bottom w:val="none" w:sz="0" w:space="0" w:color="auto"/>
            <w:right w:val="none" w:sz="0" w:space="0" w:color="auto"/>
          </w:divBdr>
        </w:div>
        <w:div w:id="1596282912">
          <w:marLeft w:val="0"/>
          <w:marRight w:val="0"/>
          <w:marTop w:val="0"/>
          <w:marBottom w:val="0"/>
          <w:divBdr>
            <w:top w:val="none" w:sz="0" w:space="0" w:color="auto"/>
            <w:left w:val="none" w:sz="0" w:space="0" w:color="auto"/>
            <w:bottom w:val="none" w:sz="0" w:space="0" w:color="auto"/>
            <w:right w:val="none" w:sz="0" w:space="0" w:color="auto"/>
          </w:divBdr>
        </w:div>
        <w:div w:id="1596399652">
          <w:marLeft w:val="0"/>
          <w:marRight w:val="0"/>
          <w:marTop w:val="0"/>
          <w:marBottom w:val="0"/>
          <w:divBdr>
            <w:top w:val="none" w:sz="0" w:space="0" w:color="auto"/>
            <w:left w:val="none" w:sz="0" w:space="0" w:color="auto"/>
            <w:bottom w:val="none" w:sz="0" w:space="0" w:color="auto"/>
            <w:right w:val="none" w:sz="0" w:space="0" w:color="auto"/>
          </w:divBdr>
        </w:div>
        <w:div w:id="1597051570">
          <w:marLeft w:val="0"/>
          <w:marRight w:val="0"/>
          <w:marTop w:val="0"/>
          <w:marBottom w:val="0"/>
          <w:divBdr>
            <w:top w:val="none" w:sz="0" w:space="0" w:color="auto"/>
            <w:left w:val="none" w:sz="0" w:space="0" w:color="auto"/>
            <w:bottom w:val="none" w:sz="0" w:space="0" w:color="auto"/>
            <w:right w:val="none" w:sz="0" w:space="0" w:color="auto"/>
          </w:divBdr>
        </w:div>
        <w:div w:id="1597861260">
          <w:marLeft w:val="0"/>
          <w:marRight w:val="0"/>
          <w:marTop w:val="0"/>
          <w:marBottom w:val="0"/>
          <w:divBdr>
            <w:top w:val="none" w:sz="0" w:space="0" w:color="auto"/>
            <w:left w:val="none" w:sz="0" w:space="0" w:color="auto"/>
            <w:bottom w:val="none" w:sz="0" w:space="0" w:color="auto"/>
            <w:right w:val="none" w:sz="0" w:space="0" w:color="auto"/>
          </w:divBdr>
        </w:div>
        <w:div w:id="1599873714">
          <w:marLeft w:val="0"/>
          <w:marRight w:val="0"/>
          <w:marTop w:val="0"/>
          <w:marBottom w:val="0"/>
          <w:divBdr>
            <w:top w:val="none" w:sz="0" w:space="0" w:color="auto"/>
            <w:left w:val="none" w:sz="0" w:space="0" w:color="auto"/>
            <w:bottom w:val="none" w:sz="0" w:space="0" w:color="auto"/>
            <w:right w:val="none" w:sz="0" w:space="0" w:color="auto"/>
          </w:divBdr>
        </w:div>
        <w:div w:id="1613708325">
          <w:marLeft w:val="0"/>
          <w:marRight w:val="0"/>
          <w:marTop w:val="0"/>
          <w:marBottom w:val="0"/>
          <w:divBdr>
            <w:top w:val="none" w:sz="0" w:space="0" w:color="auto"/>
            <w:left w:val="none" w:sz="0" w:space="0" w:color="auto"/>
            <w:bottom w:val="none" w:sz="0" w:space="0" w:color="auto"/>
            <w:right w:val="none" w:sz="0" w:space="0" w:color="auto"/>
          </w:divBdr>
        </w:div>
        <w:div w:id="1613779515">
          <w:marLeft w:val="0"/>
          <w:marRight w:val="0"/>
          <w:marTop w:val="0"/>
          <w:marBottom w:val="0"/>
          <w:divBdr>
            <w:top w:val="none" w:sz="0" w:space="0" w:color="auto"/>
            <w:left w:val="none" w:sz="0" w:space="0" w:color="auto"/>
            <w:bottom w:val="none" w:sz="0" w:space="0" w:color="auto"/>
            <w:right w:val="none" w:sz="0" w:space="0" w:color="auto"/>
          </w:divBdr>
        </w:div>
        <w:div w:id="1620844152">
          <w:marLeft w:val="0"/>
          <w:marRight w:val="0"/>
          <w:marTop w:val="0"/>
          <w:marBottom w:val="0"/>
          <w:divBdr>
            <w:top w:val="none" w:sz="0" w:space="0" w:color="auto"/>
            <w:left w:val="none" w:sz="0" w:space="0" w:color="auto"/>
            <w:bottom w:val="none" w:sz="0" w:space="0" w:color="auto"/>
            <w:right w:val="none" w:sz="0" w:space="0" w:color="auto"/>
          </w:divBdr>
        </w:div>
        <w:div w:id="1623994517">
          <w:marLeft w:val="0"/>
          <w:marRight w:val="0"/>
          <w:marTop w:val="0"/>
          <w:marBottom w:val="0"/>
          <w:divBdr>
            <w:top w:val="none" w:sz="0" w:space="0" w:color="auto"/>
            <w:left w:val="none" w:sz="0" w:space="0" w:color="auto"/>
            <w:bottom w:val="none" w:sz="0" w:space="0" w:color="auto"/>
            <w:right w:val="none" w:sz="0" w:space="0" w:color="auto"/>
          </w:divBdr>
        </w:div>
        <w:div w:id="1625112128">
          <w:marLeft w:val="0"/>
          <w:marRight w:val="0"/>
          <w:marTop w:val="0"/>
          <w:marBottom w:val="0"/>
          <w:divBdr>
            <w:top w:val="none" w:sz="0" w:space="0" w:color="auto"/>
            <w:left w:val="none" w:sz="0" w:space="0" w:color="auto"/>
            <w:bottom w:val="none" w:sz="0" w:space="0" w:color="auto"/>
            <w:right w:val="none" w:sz="0" w:space="0" w:color="auto"/>
          </w:divBdr>
        </w:div>
        <w:div w:id="1625648622">
          <w:marLeft w:val="0"/>
          <w:marRight w:val="0"/>
          <w:marTop w:val="0"/>
          <w:marBottom w:val="0"/>
          <w:divBdr>
            <w:top w:val="none" w:sz="0" w:space="0" w:color="auto"/>
            <w:left w:val="none" w:sz="0" w:space="0" w:color="auto"/>
            <w:bottom w:val="none" w:sz="0" w:space="0" w:color="auto"/>
            <w:right w:val="none" w:sz="0" w:space="0" w:color="auto"/>
          </w:divBdr>
        </w:div>
        <w:div w:id="1627656626">
          <w:marLeft w:val="0"/>
          <w:marRight w:val="0"/>
          <w:marTop w:val="0"/>
          <w:marBottom w:val="0"/>
          <w:divBdr>
            <w:top w:val="none" w:sz="0" w:space="0" w:color="auto"/>
            <w:left w:val="none" w:sz="0" w:space="0" w:color="auto"/>
            <w:bottom w:val="none" w:sz="0" w:space="0" w:color="auto"/>
            <w:right w:val="none" w:sz="0" w:space="0" w:color="auto"/>
          </w:divBdr>
        </w:div>
        <w:div w:id="1627932238">
          <w:marLeft w:val="0"/>
          <w:marRight w:val="0"/>
          <w:marTop w:val="0"/>
          <w:marBottom w:val="0"/>
          <w:divBdr>
            <w:top w:val="none" w:sz="0" w:space="0" w:color="auto"/>
            <w:left w:val="none" w:sz="0" w:space="0" w:color="auto"/>
            <w:bottom w:val="none" w:sz="0" w:space="0" w:color="auto"/>
            <w:right w:val="none" w:sz="0" w:space="0" w:color="auto"/>
          </w:divBdr>
        </w:div>
        <w:div w:id="1636376670">
          <w:marLeft w:val="0"/>
          <w:marRight w:val="0"/>
          <w:marTop w:val="0"/>
          <w:marBottom w:val="0"/>
          <w:divBdr>
            <w:top w:val="none" w:sz="0" w:space="0" w:color="auto"/>
            <w:left w:val="none" w:sz="0" w:space="0" w:color="auto"/>
            <w:bottom w:val="none" w:sz="0" w:space="0" w:color="auto"/>
            <w:right w:val="none" w:sz="0" w:space="0" w:color="auto"/>
          </w:divBdr>
        </w:div>
        <w:div w:id="1636638782">
          <w:marLeft w:val="0"/>
          <w:marRight w:val="0"/>
          <w:marTop w:val="0"/>
          <w:marBottom w:val="0"/>
          <w:divBdr>
            <w:top w:val="none" w:sz="0" w:space="0" w:color="auto"/>
            <w:left w:val="none" w:sz="0" w:space="0" w:color="auto"/>
            <w:bottom w:val="none" w:sz="0" w:space="0" w:color="auto"/>
            <w:right w:val="none" w:sz="0" w:space="0" w:color="auto"/>
          </w:divBdr>
        </w:div>
        <w:div w:id="1638023147">
          <w:marLeft w:val="0"/>
          <w:marRight w:val="0"/>
          <w:marTop w:val="0"/>
          <w:marBottom w:val="0"/>
          <w:divBdr>
            <w:top w:val="none" w:sz="0" w:space="0" w:color="auto"/>
            <w:left w:val="none" w:sz="0" w:space="0" w:color="auto"/>
            <w:bottom w:val="none" w:sz="0" w:space="0" w:color="auto"/>
            <w:right w:val="none" w:sz="0" w:space="0" w:color="auto"/>
          </w:divBdr>
        </w:div>
        <w:div w:id="1638218083">
          <w:marLeft w:val="0"/>
          <w:marRight w:val="0"/>
          <w:marTop w:val="0"/>
          <w:marBottom w:val="0"/>
          <w:divBdr>
            <w:top w:val="none" w:sz="0" w:space="0" w:color="auto"/>
            <w:left w:val="none" w:sz="0" w:space="0" w:color="auto"/>
            <w:bottom w:val="none" w:sz="0" w:space="0" w:color="auto"/>
            <w:right w:val="none" w:sz="0" w:space="0" w:color="auto"/>
          </w:divBdr>
        </w:div>
        <w:div w:id="1640456216">
          <w:marLeft w:val="0"/>
          <w:marRight w:val="0"/>
          <w:marTop w:val="0"/>
          <w:marBottom w:val="0"/>
          <w:divBdr>
            <w:top w:val="none" w:sz="0" w:space="0" w:color="auto"/>
            <w:left w:val="none" w:sz="0" w:space="0" w:color="auto"/>
            <w:bottom w:val="none" w:sz="0" w:space="0" w:color="auto"/>
            <w:right w:val="none" w:sz="0" w:space="0" w:color="auto"/>
          </w:divBdr>
        </w:div>
        <w:div w:id="1641417216">
          <w:marLeft w:val="0"/>
          <w:marRight w:val="0"/>
          <w:marTop w:val="0"/>
          <w:marBottom w:val="0"/>
          <w:divBdr>
            <w:top w:val="none" w:sz="0" w:space="0" w:color="auto"/>
            <w:left w:val="none" w:sz="0" w:space="0" w:color="auto"/>
            <w:bottom w:val="none" w:sz="0" w:space="0" w:color="auto"/>
            <w:right w:val="none" w:sz="0" w:space="0" w:color="auto"/>
          </w:divBdr>
        </w:div>
        <w:div w:id="1643541647">
          <w:marLeft w:val="0"/>
          <w:marRight w:val="0"/>
          <w:marTop w:val="0"/>
          <w:marBottom w:val="0"/>
          <w:divBdr>
            <w:top w:val="none" w:sz="0" w:space="0" w:color="auto"/>
            <w:left w:val="none" w:sz="0" w:space="0" w:color="auto"/>
            <w:bottom w:val="none" w:sz="0" w:space="0" w:color="auto"/>
            <w:right w:val="none" w:sz="0" w:space="0" w:color="auto"/>
          </w:divBdr>
        </w:div>
        <w:div w:id="1643578533">
          <w:marLeft w:val="0"/>
          <w:marRight w:val="0"/>
          <w:marTop w:val="0"/>
          <w:marBottom w:val="0"/>
          <w:divBdr>
            <w:top w:val="none" w:sz="0" w:space="0" w:color="auto"/>
            <w:left w:val="none" w:sz="0" w:space="0" w:color="auto"/>
            <w:bottom w:val="none" w:sz="0" w:space="0" w:color="auto"/>
            <w:right w:val="none" w:sz="0" w:space="0" w:color="auto"/>
          </w:divBdr>
        </w:div>
        <w:div w:id="1648389594">
          <w:marLeft w:val="0"/>
          <w:marRight w:val="0"/>
          <w:marTop w:val="0"/>
          <w:marBottom w:val="0"/>
          <w:divBdr>
            <w:top w:val="none" w:sz="0" w:space="0" w:color="auto"/>
            <w:left w:val="none" w:sz="0" w:space="0" w:color="auto"/>
            <w:bottom w:val="none" w:sz="0" w:space="0" w:color="auto"/>
            <w:right w:val="none" w:sz="0" w:space="0" w:color="auto"/>
          </w:divBdr>
        </w:div>
        <w:div w:id="1649750087">
          <w:marLeft w:val="0"/>
          <w:marRight w:val="0"/>
          <w:marTop w:val="0"/>
          <w:marBottom w:val="0"/>
          <w:divBdr>
            <w:top w:val="none" w:sz="0" w:space="0" w:color="auto"/>
            <w:left w:val="none" w:sz="0" w:space="0" w:color="auto"/>
            <w:bottom w:val="none" w:sz="0" w:space="0" w:color="auto"/>
            <w:right w:val="none" w:sz="0" w:space="0" w:color="auto"/>
          </w:divBdr>
        </w:div>
        <w:div w:id="1651594972">
          <w:marLeft w:val="0"/>
          <w:marRight w:val="0"/>
          <w:marTop w:val="0"/>
          <w:marBottom w:val="0"/>
          <w:divBdr>
            <w:top w:val="none" w:sz="0" w:space="0" w:color="auto"/>
            <w:left w:val="none" w:sz="0" w:space="0" w:color="auto"/>
            <w:bottom w:val="none" w:sz="0" w:space="0" w:color="auto"/>
            <w:right w:val="none" w:sz="0" w:space="0" w:color="auto"/>
          </w:divBdr>
        </w:div>
        <w:div w:id="1659530368">
          <w:marLeft w:val="0"/>
          <w:marRight w:val="0"/>
          <w:marTop w:val="0"/>
          <w:marBottom w:val="0"/>
          <w:divBdr>
            <w:top w:val="none" w:sz="0" w:space="0" w:color="auto"/>
            <w:left w:val="none" w:sz="0" w:space="0" w:color="auto"/>
            <w:bottom w:val="none" w:sz="0" w:space="0" w:color="auto"/>
            <w:right w:val="none" w:sz="0" w:space="0" w:color="auto"/>
          </w:divBdr>
        </w:div>
        <w:div w:id="1660228334">
          <w:marLeft w:val="0"/>
          <w:marRight w:val="0"/>
          <w:marTop w:val="0"/>
          <w:marBottom w:val="0"/>
          <w:divBdr>
            <w:top w:val="none" w:sz="0" w:space="0" w:color="auto"/>
            <w:left w:val="none" w:sz="0" w:space="0" w:color="auto"/>
            <w:bottom w:val="none" w:sz="0" w:space="0" w:color="auto"/>
            <w:right w:val="none" w:sz="0" w:space="0" w:color="auto"/>
          </w:divBdr>
        </w:div>
        <w:div w:id="1661274027">
          <w:marLeft w:val="0"/>
          <w:marRight w:val="0"/>
          <w:marTop w:val="0"/>
          <w:marBottom w:val="0"/>
          <w:divBdr>
            <w:top w:val="none" w:sz="0" w:space="0" w:color="auto"/>
            <w:left w:val="none" w:sz="0" w:space="0" w:color="auto"/>
            <w:bottom w:val="none" w:sz="0" w:space="0" w:color="auto"/>
            <w:right w:val="none" w:sz="0" w:space="0" w:color="auto"/>
          </w:divBdr>
        </w:div>
        <w:div w:id="1666005485">
          <w:marLeft w:val="0"/>
          <w:marRight w:val="0"/>
          <w:marTop w:val="0"/>
          <w:marBottom w:val="0"/>
          <w:divBdr>
            <w:top w:val="none" w:sz="0" w:space="0" w:color="auto"/>
            <w:left w:val="none" w:sz="0" w:space="0" w:color="auto"/>
            <w:bottom w:val="none" w:sz="0" w:space="0" w:color="auto"/>
            <w:right w:val="none" w:sz="0" w:space="0" w:color="auto"/>
          </w:divBdr>
        </w:div>
        <w:div w:id="1666276236">
          <w:marLeft w:val="0"/>
          <w:marRight w:val="0"/>
          <w:marTop w:val="0"/>
          <w:marBottom w:val="0"/>
          <w:divBdr>
            <w:top w:val="none" w:sz="0" w:space="0" w:color="auto"/>
            <w:left w:val="none" w:sz="0" w:space="0" w:color="auto"/>
            <w:bottom w:val="none" w:sz="0" w:space="0" w:color="auto"/>
            <w:right w:val="none" w:sz="0" w:space="0" w:color="auto"/>
          </w:divBdr>
        </w:div>
        <w:div w:id="1670983901">
          <w:marLeft w:val="0"/>
          <w:marRight w:val="0"/>
          <w:marTop w:val="0"/>
          <w:marBottom w:val="0"/>
          <w:divBdr>
            <w:top w:val="none" w:sz="0" w:space="0" w:color="auto"/>
            <w:left w:val="none" w:sz="0" w:space="0" w:color="auto"/>
            <w:bottom w:val="none" w:sz="0" w:space="0" w:color="auto"/>
            <w:right w:val="none" w:sz="0" w:space="0" w:color="auto"/>
          </w:divBdr>
        </w:div>
        <w:div w:id="1686249449">
          <w:marLeft w:val="0"/>
          <w:marRight w:val="0"/>
          <w:marTop w:val="0"/>
          <w:marBottom w:val="0"/>
          <w:divBdr>
            <w:top w:val="none" w:sz="0" w:space="0" w:color="auto"/>
            <w:left w:val="none" w:sz="0" w:space="0" w:color="auto"/>
            <w:bottom w:val="none" w:sz="0" w:space="0" w:color="auto"/>
            <w:right w:val="none" w:sz="0" w:space="0" w:color="auto"/>
          </w:divBdr>
        </w:div>
        <w:div w:id="1687637370">
          <w:marLeft w:val="0"/>
          <w:marRight w:val="0"/>
          <w:marTop w:val="0"/>
          <w:marBottom w:val="0"/>
          <w:divBdr>
            <w:top w:val="none" w:sz="0" w:space="0" w:color="auto"/>
            <w:left w:val="none" w:sz="0" w:space="0" w:color="auto"/>
            <w:bottom w:val="none" w:sz="0" w:space="0" w:color="auto"/>
            <w:right w:val="none" w:sz="0" w:space="0" w:color="auto"/>
          </w:divBdr>
        </w:div>
        <w:div w:id="1687831612">
          <w:marLeft w:val="0"/>
          <w:marRight w:val="0"/>
          <w:marTop w:val="0"/>
          <w:marBottom w:val="0"/>
          <w:divBdr>
            <w:top w:val="none" w:sz="0" w:space="0" w:color="auto"/>
            <w:left w:val="none" w:sz="0" w:space="0" w:color="auto"/>
            <w:bottom w:val="none" w:sz="0" w:space="0" w:color="auto"/>
            <w:right w:val="none" w:sz="0" w:space="0" w:color="auto"/>
          </w:divBdr>
        </w:div>
        <w:div w:id="1690910513">
          <w:marLeft w:val="0"/>
          <w:marRight w:val="0"/>
          <w:marTop w:val="0"/>
          <w:marBottom w:val="0"/>
          <w:divBdr>
            <w:top w:val="none" w:sz="0" w:space="0" w:color="auto"/>
            <w:left w:val="none" w:sz="0" w:space="0" w:color="auto"/>
            <w:bottom w:val="none" w:sz="0" w:space="0" w:color="auto"/>
            <w:right w:val="none" w:sz="0" w:space="0" w:color="auto"/>
          </w:divBdr>
        </w:div>
        <w:div w:id="1691301153">
          <w:marLeft w:val="0"/>
          <w:marRight w:val="0"/>
          <w:marTop w:val="0"/>
          <w:marBottom w:val="0"/>
          <w:divBdr>
            <w:top w:val="none" w:sz="0" w:space="0" w:color="auto"/>
            <w:left w:val="none" w:sz="0" w:space="0" w:color="auto"/>
            <w:bottom w:val="none" w:sz="0" w:space="0" w:color="auto"/>
            <w:right w:val="none" w:sz="0" w:space="0" w:color="auto"/>
          </w:divBdr>
        </w:div>
        <w:div w:id="1691950532">
          <w:marLeft w:val="0"/>
          <w:marRight w:val="0"/>
          <w:marTop w:val="0"/>
          <w:marBottom w:val="0"/>
          <w:divBdr>
            <w:top w:val="none" w:sz="0" w:space="0" w:color="auto"/>
            <w:left w:val="none" w:sz="0" w:space="0" w:color="auto"/>
            <w:bottom w:val="none" w:sz="0" w:space="0" w:color="auto"/>
            <w:right w:val="none" w:sz="0" w:space="0" w:color="auto"/>
          </w:divBdr>
        </w:div>
        <w:div w:id="1693189501">
          <w:marLeft w:val="0"/>
          <w:marRight w:val="0"/>
          <w:marTop w:val="0"/>
          <w:marBottom w:val="0"/>
          <w:divBdr>
            <w:top w:val="none" w:sz="0" w:space="0" w:color="auto"/>
            <w:left w:val="none" w:sz="0" w:space="0" w:color="auto"/>
            <w:bottom w:val="none" w:sz="0" w:space="0" w:color="auto"/>
            <w:right w:val="none" w:sz="0" w:space="0" w:color="auto"/>
          </w:divBdr>
        </w:div>
        <w:div w:id="1694190289">
          <w:marLeft w:val="0"/>
          <w:marRight w:val="0"/>
          <w:marTop w:val="0"/>
          <w:marBottom w:val="0"/>
          <w:divBdr>
            <w:top w:val="none" w:sz="0" w:space="0" w:color="auto"/>
            <w:left w:val="none" w:sz="0" w:space="0" w:color="auto"/>
            <w:bottom w:val="none" w:sz="0" w:space="0" w:color="auto"/>
            <w:right w:val="none" w:sz="0" w:space="0" w:color="auto"/>
          </w:divBdr>
        </w:div>
        <w:div w:id="1694646594">
          <w:marLeft w:val="0"/>
          <w:marRight w:val="0"/>
          <w:marTop w:val="0"/>
          <w:marBottom w:val="0"/>
          <w:divBdr>
            <w:top w:val="none" w:sz="0" w:space="0" w:color="auto"/>
            <w:left w:val="none" w:sz="0" w:space="0" w:color="auto"/>
            <w:bottom w:val="none" w:sz="0" w:space="0" w:color="auto"/>
            <w:right w:val="none" w:sz="0" w:space="0" w:color="auto"/>
          </w:divBdr>
        </w:div>
        <w:div w:id="1706448527">
          <w:marLeft w:val="0"/>
          <w:marRight w:val="0"/>
          <w:marTop w:val="0"/>
          <w:marBottom w:val="0"/>
          <w:divBdr>
            <w:top w:val="none" w:sz="0" w:space="0" w:color="auto"/>
            <w:left w:val="none" w:sz="0" w:space="0" w:color="auto"/>
            <w:bottom w:val="none" w:sz="0" w:space="0" w:color="auto"/>
            <w:right w:val="none" w:sz="0" w:space="0" w:color="auto"/>
          </w:divBdr>
        </w:div>
        <w:div w:id="1707409705">
          <w:marLeft w:val="0"/>
          <w:marRight w:val="0"/>
          <w:marTop w:val="0"/>
          <w:marBottom w:val="0"/>
          <w:divBdr>
            <w:top w:val="none" w:sz="0" w:space="0" w:color="auto"/>
            <w:left w:val="none" w:sz="0" w:space="0" w:color="auto"/>
            <w:bottom w:val="none" w:sz="0" w:space="0" w:color="auto"/>
            <w:right w:val="none" w:sz="0" w:space="0" w:color="auto"/>
          </w:divBdr>
        </w:div>
        <w:div w:id="1711028864">
          <w:marLeft w:val="0"/>
          <w:marRight w:val="0"/>
          <w:marTop w:val="0"/>
          <w:marBottom w:val="0"/>
          <w:divBdr>
            <w:top w:val="none" w:sz="0" w:space="0" w:color="auto"/>
            <w:left w:val="none" w:sz="0" w:space="0" w:color="auto"/>
            <w:bottom w:val="none" w:sz="0" w:space="0" w:color="auto"/>
            <w:right w:val="none" w:sz="0" w:space="0" w:color="auto"/>
          </w:divBdr>
        </w:div>
        <w:div w:id="1721396267">
          <w:marLeft w:val="0"/>
          <w:marRight w:val="0"/>
          <w:marTop w:val="0"/>
          <w:marBottom w:val="0"/>
          <w:divBdr>
            <w:top w:val="none" w:sz="0" w:space="0" w:color="auto"/>
            <w:left w:val="none" w:sz="0" w:space="0" w:color="auto"/>
            <w:bottom w:val="none" w:sz="0" w:space="0" w:color="auto"/>
            <w:right w:val="none" w:sz="0" w:space="0" w:color="auto"/>
          </w:divBdr>
        </w:div>
        <w:div w:id="1721444235">
          <w:marLeft w:val="0"/>
          <w:marRight w:val="0"/>
          <w:marTop w:val="0"/>
          <w:marBottom w:val="0"/>
          <w:divBdr>
            <w:top w:val="none" w:sz="0" w:space="0" w:color="auto"/>
            <w:left w:val="none" w:sz="0" w:space="0" w:color="auto"/>
            <w:bottom w:val="none" w:sz="0" w:space="0" w:color="auto"/>
            <w:right w:val="none" w:sz="0" w:space="0" w:color="auto"/>
          </w:divBdr>
        </w:div>
        <w:div w:id="1731805820">
          <w:marLeft w:val="0"/>
          <w:marRight w:val="0"/>
          <w:marTop w:val="0"/>
          <w:marBottom w:val="0"/>
          <w:divBdr>
            <w:top w:val="none" w:sz="0" w:space="0" w:color="auto"/>
            <w:left w:val="none" w:sz="0" w:space="0" w:color="auto"/>
            <w:bottom w:val="none" w:sz="0" w:space="0" w:color="auto"/>
            <w:right w:val="none" w:sz="0" w:space="0" w:color="auto"/>
          </w:divBdr>
        </w:div>
        <w:div w:id="1732578874">
          <w:marLeft w:val="0"/>
          <w:marRight w:val="0"/>
          <w:marTop w:val="0"/>
          <w:marBottom w:val="0"/>
          <w:divBdr>
            <w:top w:val="none" w:sz="0" w:space="0" w:color="auto"/>
            <w:left w:val="none" w:sz="0" w:space="0" w:color="auto"/>
            <w:bottom w:val="none" w:sz="0" w:space="0" w:color="auto"/>
            <w:right w:val="none" w:sz="0" w:space="0" w:color="auto"/>
          </w:divBdr>
        </w:div>
        <w:div w:id="1733773601">
          <w:marLeft w:val="0"/>
          <w:marRight w:val="0"/>
          <w:marTop w:val="0"/>
          <w:marBottom w:val="0"/>
          <w:divBdr>
            <w:top w:val="none" w:sz="0" w:space="0" w:color="auto"/>
            <w:left w:val="none" w:sz="0" w:space="0" w:color="auto"/>
            <w:bottom w:val="none" w:sz="0" w:space="0" w:color="auto"/>
            <w:right w:val="none" w:sz="0" w:space="0" w:color="auto"/>
          </w:divBdr>
        </w:div>
        <w:div w:id="1741294938">
          <w:marLeft w:val="0"/>
          <w:marRight w:val="0"/>
          <w:marTop w:val="0"/>
          <w:marBottom w:val="0"/>
          <w:divBdr>
            <w:top w:val="none" w:sz="0" w:space="0" w:color="auto"/>
            <w:left w:val="none" w:sz="0" w:space="0" w:color="auto"/>
            <w:bottom w:val="none" w:sz="0" w:space="0" w:color="auto"/>
            <w:right w:val="none" w:sz="0" w:space="0" w:color="auto"/>
          </w:divBdr>
        </w:div>
        <w:div w:id="1745563403">
          <w:marLeft w:val="0"/>
          <w:marRight w:val="0"/>
          <w:marTop w:val="0"/>
          <w:marBottom w:val="0"/>
          <w:divBdr>
            <w:top w:val="none" w:sz="0" w:space="0" w:color="auto"/>
            <w:left w:val="none" w:sz="0" w:space="0" w:color="auto"/>
            <w:bottom w:val="none" w:sz="0" w:space="0" w:color="auto"/>
            <w:right w:val="none" w:sz="0" w:space="0" w:color="auto"/>
          </w:divBdr>
        </w:div>
        <w:div w:id="1747265503">
          <w:marLeft w:val="0"/>
          <w:marRight w:val="0"/>
          <w:marTop w:val="0"/>
          <w:marBottom w:val="0"/>
          <w:divBdr>
            <w:top w:val="none" w:sz="0" w:space="0" w:color="auto"/>
            <w:left w:val="none" w:sz="0" w:space="0" w:color="auto"/>
            <w:bottom w:val="none" w:sz="0" w:space="0" w:color="auto"/>
            <w:right w:val="none" w:sz="0" w:space="0" w:color="auto"/>
          </w:divBdr>
        </w:div>
        <w:div w:id="1757361125">
          <w:marLeft w:val="0"/>
          <w:marRight w:val="0"/>
          <w:marTop w:val="0"/>
          <w:marBottom w:val="0"/>
          <w:divBdr>
            <w:top w:val="none" w:sz="0" w:space="0" w:color="auto"/>
            <w:left w:val="none" w:sz="0" w:space="0" w:color="auto"/>
            <w:bottom w:val="none" w:sz="0" w:space="0" w:color="auto"/>
            <w:right w:val="none" w:sz="0" w:space="0" w:color="auto"/>
          </w:divBdr>
        </w:div>
        <w:div w:id="1758475196">
          <w:marLeft w:val="0"/>
          <w:marRight w:val="0"/>
          <w:marTop w:val="0"/>
          <w:marBottom w:val="0"/>
          <w:divBdr>
            <w:top w:val="none" w:sz="0" w:space="0" w:color="auto"/>
            <w:left w:val="none" w:sz="0" w:space="0" w:color="auto"/>
            <w:bottom w:val="none" w:sz="0" w:space="0" w:color="auto"/>
            <w:right w:val="none" w:sz="0" w:space="0" w:color="auto"/>
          </w:divBdr>
        </w:div>
        <w:div w:id="1768503269">
          <w:marLeft w:val="0"/>
          <w:marRight w:val="0"/>
          <w:marTop w:val="0"/>
          <w:marBottom w:val="0"/>
          <w:divBdr>
            <w:top w:val="none" w:sz="0" w:space="0" w:color="auto"/>
            <w:left w:val="none" w:sz="0" w:space="0" w:color="auto"/>
            <w:bottom w:val="none" w:sz="0" w:space="0" w:color="auto"/>
            <w:right w:val="none" w:sz="0" w:space="0" w:color="auto"/>
          </w:divBdr>
        </w:div>
        <w:div w:id="1769307583">
          <w:marLeft w:val="0"/>
          <w:marRight w:val="0"/>
          <w:marTop w:val="0"/>
          <w:marBottom w:val="0"/>
          <w:divBdr>
            <w:top w:val="none" w:sz="0" w:space="0" w:color="auto"/>
            <w:left w:val="none" w:sz="0" w:space="0" w:color="auto"/>
            <w:bottom w:val="none" w:sz="0" w:space="0" w:color="auto"/>
            <w:right w:val="none" w:sz="0" w:space="0" w:color="auto"/>
          </w:divBdr>
        </w:div>
        <w:div w:id="1771776129">
          <w:marLeft w:val="0"/>
          <w:marRight w:val="0"/>
          <w:marTop w:val="0"/>
          <w:marBottom w:val="0"/>
          <w:divBdr>
            <w:top w:val="none" w:sz="0" w:space="0" w:color="auto"/>
            <w:left w:val="none" w:sz="0" w:space="0" w:color="auto"/>
            <w:bottom w:val="none" w:sz="0" w:space="0" w:color="auto"/>
            <w:right w:val="none" w:sz="0" w:space="0" w:color="auto"/>
          </w:divBdr>
        </w:div>
        <w:div w:id="1772316072">
          <w:marLeft w:val="0"/>
          <w:marRight w:val="0"/>
          <w:marTop w:val="0"/>
          <w:marBottom w:val="0"/>
          <w:divBdr>
            <w:top w:val="none" w:sz="0" w:space="0" w:color="auto"/>
            <w:left w:val="none" w:sz="0" w:space="0" w:color="auto"/>
            <w:bottom w:val="none" w:sz="0" w:space="0" w:color="auto"/>
            <w:right w:val="none" w:sz="0" w:space="0" w:color="auto"/>
          </w:divBdr>
        </w:div>
        <w:div w:id="1773158800">
          <w:marLeft w:val="0"/>
          <w:marRight w:val="0"/>
          <w:marTop w:val="0"/>
          <w:marBottom w:val="0"/>
          <w:divBdr>
            <w:top w:val="none" w:sz="0" w:space="0" w:color="auto"/>
            <w:left w:val="none" w:sz="0" w:space="0" w:color="auto"/>
            <w:bottom w:val="none" w:sz="0" w:space="0" w:color="auto"/>
            <w:right w:val="none" w:sz="0" w:space="0" w:color="auto"/>
          </w:divBdr>
        </w:div>
        <w:div w:id="1775975224">
          <w:marLeft w:val="0"/>
          <w:marRight w:val="0"/>
          <w:marTop w:val="0"/>
          <w:marBottom w:val="0"/>
          <w:divBdr>
            <w:top w:val="none" w:sz="0" w:space="0" w:color="auto"/>
            <w:left w:val="none" w:sz="0" w:space="0" w:color="auto"/>
            <w:bottom w:val="none" w:sz="0" w:space="0" w:color="auto"/>
            <w:right w:val="none" w:sz="0" w:space="0" w:color="auto"/>
          </w:divBdr>
        </w:div>
        <w:div w:id="1778016900">
          <w:marLeft w:val="0"/>
          <w:marRight w:val="0"/>
          <w:marTop w:val="0"/>
          <w:marBottom w:val="0"/>
          <w:divBdr>
            <w:top w:val="none" w:sz="0" w:space="0" w:color="auto"/>
            <w:left w:val="none" w:sz="0" w:space="0" w:color="auto"/>
            <w:bottom w:val="none" w:sz="0" w:space="0" w:color="auto"/>
            <w:right w:val="none" w:sz="0" w:space="0" w:color="auto"/>
          </w:divBdr>
        </w:div>
        <w:div w:id="1782142471">
          <w:marLeft w:val="0"/>
          <w:marRight w:val="0"/>
          <w:marTop w:val="0"/>
          <w:marBottom w:val="0"/>
          <w:divBdr>
            <w:top w:val="none" w:sz="0" w:space="0" w:color="auto"/>
            <w:left w:val="none" w:sz="0" w:space="0" w:color="auto"/>
            <w:bottom w:val="none" w:sz="0" w:space="0" w:color="auto"/>
            <w:right w:val="none" w:sz="0" w:space="0" w:color="auto"/>
          </w:divBdr>
        </w:div>
        <w:div w:id="1790391976">
          <w:marLeft w:val="0"/>
          <w:marRight w:val="0"/>
          <w:marTop w:val="0"/>
          <w:marBottom w:val="0"/>
          <w:divBdr>
            <w:top w:val="none" w:sz="0" w:space="0" w:color="auto"/>
            <w:left w:val="none" w:sz="0" w:space="0" w:color="auto"/>
            <w:bottom w:val="none" w:sz="0" w:space="0" w:color="auto"/>
            <w:right w:val="none" w:sz="0" w:space="0" w:color="auto"/>
          </w:divBdr>
        </w:div>
        <w:div w:id="1793673061">
          <w:marLeft w:val="0"/>
          <w:marRight w:val="0"/>
          <w:marTop w:val="0"/>
          <w:marBottom w:val="0"/>
          <w:divBdr>
            <w:top w:val="none" w:sz="0" w:space="0" w:color="auto"/>
            <w:left w:val="none" w:sz="0" w:space="0" w:color="auto"/>
            <w:bottom w:val="none" w:sz="0" w:space="0" w:color="auto"/>
            <w:right w:val="none" w:sz="0" w:space="0" w:color="auto"/>
          </w:divBdr>
        </w:div>
        <w:div w:id="1808089463">
          <w:marLeft w:val="0"/>
          <w:marRight w:val="0"/>
          <w:marTop w:val="0"/>
          <w:marBottom w:val="0"/>
          <w:divBdr>
            <w:top w:val="none" w:sz="0" w:space="0" w:color="auto"/>
            <w:left w:val="none" w:sz="0" w:space="0" w:color="auto"/>
            <w:bottom w:val="none" w:sz="0" w:space="0" w:color="auto"/>
            <w:right w:val="none" w:sz="0" w:space="0" w:color="auto"/>
          </w:divBdr>
        </w:div>
        <w:div w:id="1809127603">
          <w:marLeft w:val="0"/>
          <w:marRight w:val="0"/>
          <w:marTop w:val="0"/>
          <w:marBottom w:val="0"/>
          <w:divBdr>
            <w:top w:val="none" w:sz="0" w:space="0" w:color="auto"/>
            <w:left w:val="none" w:sz="0" w:space="0" w:color="auto"/>
            <w:bottom w:val="none" w:sz="0" w:space="0" w:color="auto"/>
            <w:right w:val="none" w:sz="0" w:space="0" w:color="auto"/>
          </w:divBdr>
        </w:div>
        <w:div w:id="1809974444">
          <w:marLeft w:val="0"/>
          <w:marRight w:val="0"/>
          <w:marTop w:val="0"/>
          <w:marBottom w:val="0"/>
          <w:divBdr>
            <w:top w:val="none" w:sz="0" w:space="0" w:color="auto"/>
            <w:left w:val="none" w:sz="0" w:space="0" w:color="auto"/>
            <w:bottom w:val="none" w:sz="0" w:space="0" w:color="auto"/>
            <w:right w:val="none" w:sz="0" w:space="0" w:color="auto"/>
          </w:divBdr>
        </w:div>
        <w:div w:id="1811244102">
          <w:marLeft w:val="0"/>
          <w:marRight w:val="0"/>
          <w:marTop w:val="0"/>
          <w:marBottom w:val="0"/>
          <w:divBdr>
            <w:top w:val="none" w:sz="0" w:space="0" w:color="auto"/>
            <w:left w:val="none" w:sz="0" w:space="0" w:color="auto"/>
            <w:bottom w:val="none" w:sz="0" w:space="0" w:color="auto"/>
            <w:right w:val="none" w:sz="0" w:space="0" w:color="auto"/>
          </w:divBdr>
        </w:div>
        <w:div w:id="1811510364">
          <w:marLeft w:val="0"/>
          <w:marRight w:val="0"/>
          <w:marTop w:val="0"/>
          <w:marBottom w:val="0"/>
          <w:divBdr>
            <w:top w:val="none" w:sz="0" w:space="0" w:color="auto"/>
            <w:left w:val="none" w:sz="0" w:space="0" w:color="auto"/>
            <w:bottom w:val="none" w:sz="0" w:space="0" w:color="auto"/>
            <w:right w:val="none" w:sz="0" w:space="0" w:color="auto"/>
          </w:divBdr>
        </w:div>
        <w:div w:id="1811743889">
          <w:marLeft w:val="0"/>
          <w:marRight w:val="0"/>
          <w:marTop w:val="0"/>
          <w:marBottom w:val="0"/>
          <w:divBdr>
            <w:top w:val="none" w:sz="0" w:space="0" w:color="auto"/>
            <w:left w:val="none" w:sz="0" w:space="0" w:color="auto"/>
            <w:bottom w:val="none" w:sz="0" w:space="0" w:color="auto"/>
            <w:right w:val="none" w:sz="0" w:space="0" w:color="auto"/>
          </w:divBdr>
        </w:div>
        <w:div w:id="1816100137">
          <w:marLeft w:val="0"/>
          <w:marRight w:val="0"/>
          <w:marTop w:val="0"/>
          <w:marBottom w:val="0"/>
          <w:divBdr>
            <w:top w:val="none" w:sz="0" w:space="0" w:color="auto"/>
            <w:left w:val="none" w:sz="0" w:space="0" w:color="auto"/>
            <w:bottom w:val="none" w:sz="0" w:space="0" w:color="auto"/>
            <w:right w:val="none" w:sz="0" w:space="0" w:color="auto"/>
          </w:divBdr>
        </w:div>
        <w:div w:id="1828402253">
          <w:marLeft w:val="0"/>
          <w:marRight w:val="0"/>
          <w:marTop w:val="0"/>
          <w:marBottom w:val="0"/>
          <w:divBdr>
            <w:top w:val="none" w:sz="0" w:space="0" w:color="auto"/>
            <w:left w:val="none" w:sz="0" w:space="0" w:color="auto"/>
            <w:bottom w:val="none" w:sz="0" w:space="0" w:color="auto"/>
            <w:right w:val="none" w:sz="0" w:space="0" w:color="auto"/>
          </w:divBdr>
        </w:div>
        <w:div w:id="1830755928">
          <w:marLeft w:val="0"/>
          <w:marRight w:val="0"/>
          <w:marTop w:val="0"/>
          <w:marBottom w:val="0"/>
          <w:divBdr>
            <w:top w:val="none" w:sz="0" w:space="0" w:color="auto"/>
            <w:left w:val="none" w:sz="0" w:space="0" w:color="auto"/>
            <w:bottom w:val="none" w:sz="0" w:space="0" w:color="auto"/>
            <w:right w:val="none" w:sz="0" w:space="0" w:color="auto"/>
          </w:divBdr>
        </w:div>
        <w:div w:id="1847286996">
          <w:marLeft w:val="0"/>
          <w:marRight w:val="0"/>
          <w:marTop w:val="0"/>
          <w:marBottom w:val="0"/>
          <w:divBdr>
            <w:top w:val="none" w:sz="0" w:space="0" w:color="auto"/>
            <w:left w:val="none" w:sz="0" w:space="0" w:color="auto"/>
            <w:bottom w:val="none" w:sz="0" w:space="0" w:color="auto"/>
            <w:right w:val="none" w:sz="0" w:space="0" w:color="auto"/>
          </w:divBdr>
        </w:div>
        <w:div w:id="1856576796">
          <w:marLeft w:val="0"/>
          <w:marRight w:val="0"/>
          <w:marTop w:val="0"/>
          <w:marBottom w:val="0"/>
          <w:divBdr>
            <w:top w:val="none" w:sz="0" w:space="0" w:color="auto"/>
            <w:left w:val="none" w:sz="0" w:space="0" w:color="auto"/>
            <w:bottom w:val="none" w:sz="0" w:space="0" w:color="auto"/>
            <w:right w:val="none" w:sz="0" w:space="0" w:color="auto"/>
          </w:divBdr>
        </w:div>
        <w:div w:id="1858351316">
          <w:marLeft w:val="0"/>
          <w:marRight w:val="0"/>
          <w:marTop w:val="0"/>
          <w:marBottom w:val="0"/>
          <w:divBdr>
            <w:top w:val="none" w:sz="0" w:space="0" w:color="auto"/>
            <w:left w:val="none" w:sz="0" w:space="0" w:color="auto"/>
            <w:bottom w:val="none" w:sz="0" w:space="0" w:color="auto"/>
            <w:right w:val="none" w:sz="0" w:space="0" w:color="auto"/>
          </w:divBdr>
        </w:div>
        <w:div w:id="1865243092">
          <w:marLeft w:val="0"/>
          <w:marRight w:val="0"/>
          <w:marTop w:val="0"/>
          <w:marBottom w:val="0"/>
          <w:divBdr>
            <w:top w:val="none" w:sz="0" w:space="0" w:color="auto"/>
            <w:left w:val="none" w:sz="0" w:space="0" w:color="auto"/>
            <w:bottom w:val="none" w:sz="0" w:space="0" w:color="auto"/>
            <w:right w:val="none" w:sz="0" w:space="0" w:color="auto"/>
          </w:divBdr>
        </w:div>
        <w:div w:id="1869633741">
          <w:marLeft w:val="0"/>
          <w:marRight w:val="0"/>
          <w:marTop w:val="0"/>
          <w:marBottom w:val="0"/>
          <w:divBdr>
            <w:top w:val="none" w:sz="0" w:space="0" w:color="auto"/>
            <w:left w:val="none" w:sz="0" w:space="0" w:color="auto"/>
            <w:bottom w:val="none" w:sz="0" w:space="0" w:color="auto"/>
            <w:right w:val="none" w:sz="0" w:space="0" w:color="auto"/>
          </w:divBdr>
        </w:div>
        <w:div w:id="1872376027">
          <w:marLeft w:val="0"/>
          <w:marRight w:val="0"/>
          <w:marTop w:val="0"/>
          <w:marBottom w:val="0"/>
          <w:divBdr>
            <w:top w:val="none" w:sz="0" w:space="0" w:color="auto"/>
            <w:left w:val="none" w:sz="0" w:space="0" w:color="auto"/>
            <w:bottom w:val="none" w:sz="0" w:space="0" w:color="auto"/>
            <w:right w:val="none" w:sz="0" w:space="0" w:color="auto"/>
          </w:divBdr>
        </w:div>
        <w:div w:id="1875194527">
          <w:marLeft w:val="0"/>
          <w:marRight w:val="0"/>
          <w:marTop w:val="0"/>
          <w:marBottom w:val="0"/>
          <w:divBdr>
            <w:top w:val="none" w:sz="0" w:space="0" w:color="auto"/>
            <w:left w:val="none" w:sz="0" w:space="0" w:color="auto"/>
            <w:bottom w:val="none" w:sz="0" w:space="0" w:color="auto"/>
            <w:right w:val="none" w:sz="0" w:space="0" w:color="auto"/>
          </w:divBdr>
        </w:div>
        <w:div w:id="1882282415">
          <w:marLeft w:val="0"/>
          <w:marRight w:val="0"/>
          <w:marTop w:val="0"/>
          <w:marBottom w:val="0"/>
          <w:divBdr>
            <w:top w:val="none" w:sz="0" w:space="0" w:color="auto"/>
            <w:left w:val="none" w:sz="0" w:space="0" w:color="auto"/>
            <w:bottom w:val="none" w:sz="0" w:space="0" w:color="auto"/>
            <w:right w:val="none" w:sz="0" w:space="0" w:color="auto"/>
          </w:divBdr>
        </w:div>
        <w:div w:id="1893347288">
          <w:marLeft w:val="0"/>
          <w:marRight w:val="0"/>
          <w:marTop w:val="0"/>
          <w:marBottom w:val="0"/>
          <w:divBdr>
            <w:top w:val="none" w:sz="0" w:space="0" w:color="auto"/>
            <w:left w:val="none" w:sz="0" w:space="0" w:color="auto"/>
            <w:bottom w:val="none" w:sz="0" w:space="0" w:color="auto"/>
            <w:right w:val="none" w:sz="0" w:space="0" w:color="auto"/>
          </w:divBdr>
        </w:div>
        <w:div w:id="1895236910">
          <w:marLeft w:val="0"/>
          <w:marRight w:val="0"/>
          <w:marTop w:val="0"/>
          <w:marBottom w:val="0"/>
          <w:divBdr>
            <w:top w:val="none" w:sz="0" w:space="0" w:color="auto"/>
            <w:left w:val="none" w:sz="0" w:space="0" w:color="auto"/>
            <w:bottom w:val="none" w:sz="0" w:space="0" w:color="auto"/>
            <w:right w:val="none" w:sz="0" w:space="0" w:color="auto"/>
          </w:divBdr>
        </w:div>
        <w:div w:id="1897429966">
          <w:marLeft w:val="0"/>
          <w:marRight w:val="0"/>
          <w:marTop w:val="0"/>
          <w:marBottom w:val="0"/>
          <w:divBdr>
            <w:top w:val="none" w:sz="0" w:space="0" w:color="auto"/>
            <w:left w:val="none" w:sz="0" w:space="0" w:color="auto"/>
            <w:bottom w:val="none" w:sz="0" w:space="0" w:color="auto"/>
            <w:right w:val="none" w:sz="0" w:space="0" w:color="auto"/>
          </w:divBdr>
        </w:div>
        <w:div w:id="1899589004">
          <w:marLeft w:val="0"/>
          <w:marRight w:val="0"/>
          <w:marTop w:val="0"/>
          <w:marBottom w:val="0"/>
          <w:divBdr>
            <w:top w:val="none" w:sz="0" w:space="0" w:color="auto"/>
            <w:left w:val="none" w:sz="0" w:space="0" w:color="auto"/>
            <w:bottom w:val="none" w:sz="0" w:space="0" w:color="auto"/>
            <w:right w:val="none" w:sz="0" w:space="0" w:color="auto"/>
          </w:divBdr>
        </w:div>
        <w:div w:id="1901162740">
          <w:marLeft w:val="0"/>
          <w:marRight w:val="0"/>
          <w:marTop w:val="0"/>
          <w:marBottom w:val="0"/>
          <w:divBdr>
            <w:top w:val="none" w:sz="0" w:space="0" w:color="auto"/>
            <w:left w:val="none" w:sz="0" w:space="0" w:color="auto"/>
            <w:bottom w:val="none" w:sz="0" w:space="0" w:color="auto"/>
            <w:right w:val="none" w:sz="0" w:space="0" w:color="auto"/>
          </w:divBdr>
        </w:div>
        <w:div w:id="1901555638">
          <w:marLeft w:val="0"/>
          <w:marRight w:val="0"/>
          <w:marTop w:val="0"/>
          <w:marBottom w:val="0"/>
          <w:divBdr>
            <w:top w:val="none" w:sz="0" w:space="0" w:color="auto"/>
            <w:left w:val="none" w:sz="0" w:space="0" w:color="auto"/>
            <w:bottom w:val="none" w:sz="0" w:space="0" w:color="auto"/>
            <w:right w:val="none" w:sz="0" w:space="0" w:color="auto"/>
          </w:divBdr>
        </w:div>
        <w:div w:id="1903253625">
          <w:marLeft w:val="0"/>
          <w:marRight w:val="0"/>
          <w:marTop w:val="0"/>
          <w:marBottom w:val="0"/>
          <w:divBdr>
            <w:top w:val="none" w:sz="0" w:space="0" w:color="auto"/>
            <w:left w:val="none" w:sz="0" w:space="0" w:color="auto"/>
            <w:bottom w:val="none" w:sz="0" w:space="0" w:color="auto"/>
            <w:right w:val="none" w:sz="0" w:space="0" w:color="auto"/>
          </w:divBdr>
        </w:div>
        <w:div w:id="1904634854">
          <w:marLeft w:val="0"/>
          <w:marRight w:val="0"/>
          <w:marTop w:val="0"/>
          <w:marBottom w:val="0"/>
          <w:divBdr>
            <w:top w:val="none" w:sz="0" w:space="0" w:color="auto"/>
            <w:left w:val="none" w:sz="0" w:space="0" w:color="auto"/>
            <w:bottom w:val="none" w:sz="0" w:space="0" w:color="auto"/>
            <w:right w:val="none" w:sz="0" w:space="0" w:color="auto"/>
          </w:divBdr>
        </w:div>
        <w:div w:id="1912542512">
          <w:marLeft w:val="0"/>
          <w:marRight w:val="0"/>
          <w:marTop w:val="0"/>
          <w:marBottom w:val="0"/>
          <w:divBdr>
            <w:top w:val="none" w:sz="0" w:space="0" w:color="auto"/>
            <w:left w:val="none" w:sz="0" w:space="0" w:color="auto"/>
            <w:bottom w:val="none" w:sz="0" w:space="0" w:color="auto"/>
            <w:right w:val="none" w:sz="0" w:space="0" w:color="auto"/>
          </w:divBdr>
        </w:div>
        <w:div w:id="1913810795">
          <w:marLeft w:val="0"/>
          <w:marRight w:val="0"/>
          <w:marTop w:val="0"/>
          <w:marBottom w:val="0"/>
          <w:divBdr>
            <w:top w:val="none" w:sz="0" w:space="0" w:color="auto"/>
            <w:left w:val="none" w:sz="0" w:space="0" w:color="auto"/>
            <w:bottom w:val="none" w:sz="0" w:space="0" w:color="auto"/>
            <w:right w:val="none" w:sz="0" w:space="0" w:color="auto"/>
          </w:divBdr>
        </w:div>
        <w:div w:id="1915238798">
          <w:marLeft w:val="0"/>
          <w:marRight w:val="0"/>
          <w:marTop w:val="0"/>
          <w:marBottom w:val="0"/>
          <w:divBdr>
            <w:top w:val="none" w:sz="0" w:space="0" w:color="auto"/>
            <w:left w:val="none" w:sz="0" w:space="0" w:color="auto"/>
            <w:bottom w:val="none" w:sz="0" w:space="0" w:color="auto"/>
            <w:right w:val="none" w:sz="0" w:space="0" w:color="auto"/>
          </w:divBdr>
        </w:div>
        <w:div w:id="1916895218">
          <w:marLeft w:val="0"/>
          <w:marRight w:val="0"/>
          <w:marTop w:val="0"/>
          <w:marBottom w:val="0"/>
          <w:divBdr>
            <w:top w:val="none" w:sz="0" w:space="0" w:color="auto"/>
            <w:left w:val="none" w:sz="0" w:space="0" w:color="auto"/>
            <w:bottom w:val="none" w:sz="0" w:space="0" w:color="auto"/>
            <w:right w:val="none" w:sz="0" w:space="0" w:color="auto"/>
          </w:divBdr>
        </w:div>
        <w:div w:id="1917469717">
          <w:marLeft w:val="0"/>
          <w:marRight w:val="0"/>
          <w:marTop w:val="0"/>
          <w:marBottom w:val="0"/>
          <w:divBdr>
            <w:top w:val="none" w:sz="0" w:space="0" w:color="auto"/>
            <w:left w:val="none" w:sz="0" w:space="0" w:color="auto"/>
            <w:bottom w:val="none" w:sz="0" w:space="0" w:color="auto"/>
            <w:right w:val="none" w:sz="0" w:space="0" w:color="auto"/>
          </w:divBdr>
        </w:div>
        <w:div w:id="1918201692">
          <w:marLeft w:val="0"/>
          <w:marRight w:val="0"/>
          <w:marTop w:val="0"/>
          <w:marBottom w:val="0"/>
          <w:divBdr>
            <w:top w:val="none" w:sz="0" w:space="0" w:color="auto"/>
            <w:left w:val="none" w:sz="0" w:space="0" w:color="auto"/>
            <w:bottom w:val="none" w:sz="0" w:space="0" w:color="auto"/>
            <w:right w:val="none" w:sz="0" w:space="0" w:color="auto"/>
          </w:divBdr>
        </w:div>
        <w:div w:id="1929653276">
          <w:marLeft w:val="0"/>
          <w:marRight w:val="0"/>
          <w:marTop w:val="0"/>
          <w:marBottom w:val="0"/>
          <w:divBdr>
            <w:top w:val="none" w:sz="0" w:space="0" w:color="auto"/>
            <w:left w:val="none" w:sz="0" w:space="0" w:color="auto"/>
            <w:bottom w:val="none" w:sz="0" w:space="0" w:color="auto"/>
            <w:right w:val="none" w:sz="0" w:space="0" w:color="auto"/>
          </w:divBdr>
        </w:div>
        <w:div w:id="1933195281">
          <w:marLeft w:val="0"/>
          <w:marRight w:val="0"/>
          <w:marTop w:val="0"/>
          <w:marBottom w:val="0"/>
          <w:divBdr>
            <w:top w:val="none" w:sz="0" w:space="0" w:color="auto"/>
            <w:left w:val="none" w:sz="0" w:space="0" w:color="auto"/>
            <w:bottom w:val="none" w:sz="0" w:space="0" w:color="auto"/>
            <w:right w:val="none" w:sz="0" w:space="0" w:color="auto"/>
          </w:divBdr>
        </w:div>
        <w:div w:id="1934508886">
          <w:marLeft w:val="0"/>
          <w:marRight w:val="0"/>
          <w:marTop w:val="0"/>
          <w:marBottom w:val="0"/>
          <w:divBdr>
            <w:top w:val="none" w:sz="0" w:space="0" w:color="auto"/>
            <w:left w:val="none" w:sz="0" w:space="0" w:color="auto"/>
            <w:bottom w:val="none" w:sz="0" w:space="0" w:color="auto"/>
            <w:right w:val="none" w:sz="0" w:space="0" w:color="auto"/>
          </w:divBdr>
        </w:div>
        <w:div w:id="1943370069">
          <w:marLeft w:val="0"/>
          <w:marRight w:val="0"/>
          <w:marTop w:val="0"/>
          <w:marBottom w:val="0"/>
          <w:divBdr>
            <w:top w:val="none" w:sz="0" w:space="0" w:color="auto"/>
            <w:left w:val="none" w:sz="0" w:space="0" w:color="auto"/>
            <w:bottom w:val="none" w:sz="0" w:space="0" w:color="auto"/>
            <w:right w:val="none" w:sz="0" w:space="0" w:color="auto"/>
          </w:divBdr>
        </w:div>
        <w:div w:id="1947493327">
          <w:marLeft w:val="0"/>
          <w:marRight w:val="0"/>
          <w:marTop w:val="0"/>
          <w:marBottom w:val="0"/>
          <w:divBdr>
            <w:top w:val="none" w:sz="0" w:space="0" w:color="auto"/>
            <w:left w:val="none" w:sz="0" w:space="0" w:color="auto"/>
            <w:bottom w:val="none" w:sz="0" w:space="0" w:color="auto"/>
            <w:right w:val="none" w:sz="0" w:space="0" w:color="auto"/>
          </w:divBdr>
        </w:div>
        <w:div w:id="1947617829">
          <w:marLeft w:val="0"/>
          <w:marRight w:val="0"/>
          <w:marTop w:val="0"/>
          <w:marBottom w:val="0"/>
          <w:divBdr>
            <w:top w:val="none" w:sz="0" w:space="0" w:color="auto"/>
            <w:left w:val="none" w:sz="0" w:space="0" w:color="auto"/>
            <w:bottom w:val="none" w:sz="0" w:space="0" w:color="auto"/>
            <w:right w:val="none" w:sz="0" w:space="0" w:color="auto"/>
          </w:divBdr>
        </w:div>
        <w:div w:id="1955598280">
          <w:marLeft w:val="0"/>
          <w:marRight w:val="0"/>
          <w:marTop w:val="0"/>
          <w:marBottom w:val="0"/>
          <w:divBdr>
            <w:top w:val="none" w:sz="0" w:space="0" w:color="auto"/>
            <w:left w:val="none" w:sz="0" w:space="0" w:color="auto"/>
            <w:bottom w:val="none" w:sz="0" w:space="0" w:color="auto"/>
            <w:right w:val="none" w:sz="0" w:space="0" w:color="auto"/>
          </w:divBdr>
        </w:div>
        <w:div w:id="1960139884">
          <w:marLeft w:val="0"/>
          <w:marRight w:val="0"/>
          <w:marTop w:val="0"/>
          <w:marBottom w:val="0"/>
          <w:divBdr>
            <w:top w:val="none" w:sz="0" w:space="0" w:color="auto"/>
            <w:left w:val="none" w:sz="0" w:space="0" w:color="auto"/>
            <w:bottom w:val="none" w:sz="0" w:space="0" w:color="auto"/>
            <w:right w:val="none" w:sz="0" w:space="0" w:color="auto"/>
          </w:divBdr>
        </w:div>
        <w:div w:id="1963344176">
          <w:marLeft w:val="0"/>
          <w:marRight w:val="0"/>
          <w:marTop w:val="0"/>
          <w:marBottom w:val="0"/>
          <w:divBdr>
            <w:top w:val="none" w:sz="0" w:space="0" w:color="auto"/>
            <w:left w:val="none" w:sz="0" w:space="0" w:color="auto"/>
            <w:bottom w:val="none" w:sz="0" w:space="0" w:color="auto"/>
            <w:right w:val="none" w:sz="0" w:space="0" w:color="auto"/>
          </w:divBdr>
        </w:div>
        <w:div w:id="1968730782">
          <w:marLeft w:val="0"/>
          <w:marRight w:val="0"/>
          <w:marTop w:val="0"/>
          <w:marBottom w:val="0"/>
          <w:divBdr>
            <w:top w:val="none" w:sz="0" w:space="0" w:color="auto"/>
            <w:left w:val="none" w:sz="0" w:space="0" w:color="auto"/>
            <w:bottom w:val="none" w:sz="0" w:space="0" w:color="auto"/>
            <w:right w:val="none" w:sz="0" w:space="0" w:color="auto"/>
          </w:divBdr>
        </w:div>
        <w:div w:id="1971781702">
          <w:marLeft w:val="0"/>
          <w:marRight w:val="0"/>
          <w:marTop w:val="0"/>
          <w:marBottom w:val="0"/>
          <w:divBdr>
            <w:top w:val="none" w:sz="0" w:space="0" w:color="auto"/>
            <w:left w:val="none" w:sz="0" w:space="0" w:color="auto"/>
            <w:bottom w:val="none" w:sz="0" w:space="0" w:color="auto"/>
            <w:right w:val="none" w:sz="0" w:space="0" w:color="auto"/>
          </w:divBdr>
        </w:div>
        <w:div w:id="1973363308">
          <w:marLeft w:val="0"/>
          <w:marRight w:val="0"/>
          <w:marTop w:val="0"/>
          <w:marBottom w:val="0"/>
          <w:divBdr>
            <w:top w:val="none" w:sz="0" w:space="0" w:color="auto"/>
            <w:left w:val="none" w:sz="0" w:space="0" w:color="auto"/>
            <w:bottom w:val="none" w:sz="0" w:space="0" w:color="auto"/>
            <w:right w:val="none" w:sz="0" w:space="0" w:color="auto"/>
          </w:divBdr>
        </w:div>
        <w:div w:id="1975023312">
          <w:marLeft w:val="0"/>
          <w:marRight w:val="0"/>
          <w:marTop w:val="0"/>
          <w:marBottom w:val="0"/>
          <w:divBdr>
            <w:top w:val="none" w:sz="0" w:space="0" w:color="auto"/>
            <w:left w:val="none" w:sz="0" w:space="0" w:color="auto"/>
            <w:bottom w:val="none" w:sz="0" w:space="0" w:color="auto"/>
            <w:right w:val="none" w:sz="0" w:space="0" w:color="auto"/>
          </w:divBdr>
        </w:div>
        <w:div w:id="1977445532">
          <w:marLeft w:val="0"/>
          <w:marRight w:val="0"/>
          <w:marTop w:val="0"/>
          <w:marBottom w:val="0"/>
          <w:divBdr>
            <w:top w:val="none" w:sz="0" w:space="0" w:color="auto"/>
            <w:left w:val="none" w:sz="0" w:space="0" w:color="auto"/>
            <w:bottom w:val="none" w:sz="0" w:space="0" w:color="auto"/>
            <w:right w:val="none" w:sz="0" w:space="0" w:color="auto"/>
          </w:divBdr>
        </w:div>
        <w:div w:id="1979146481">
          <w:marLeft w:val="0"/>
          <w:marRight w:val="0"/>
          <w:marTop w:val="0"/>
          <w:marBottom w:val="0"/>
          <w:divBdr>
            <w:top w:val="none" w:sz="0" w:space="0" w:color="auto"/>
            <w:left w:val="none" w:sz="0" w:space="0" w:color="auto"/>
            <w:bottom w:val="none" w:sz="0" w:space="0" w:color="auto"/>
            <w:right w:val="none" w:sz="0" w:space="0" w:color="auto"/>
          </w:divBdr>
        </w:div>
        <w:div w:id="1991523074">
          <w:marLeft w:val="0"/>
          <w:marRight w:val="0"/>
          <w:marTop w:val="0"/>
          <w:marBottom w:val="0"/>
          <w:divBdr>
            <w:top w:val="none" w:sz="0" w:space="0" w:color="auto"/>
            <w:left w:val="none" w:sz="0" w:space="0" w:color="auto"/>
            <w:bottom w:val="none" w:sz="0" w:space="0" w:color="auto"/>
            <w:right w:val="none" w:sz="0" w:space="0" w:color="auto"/>
          </w:divBdr>
        </w:div>
        <w:div w:id="1996757520">
          <w:marLeft w:val="0"/>
          <w:marRight w:val="0"/>
          <w:marTop w:val="0"/>
          <w:marBottom w:val="0"/>
          <w:divBdr>
            <w:top w:val="none" w:sz="0" w:space="0" w:color="auto"/>
            <w:left w:val="none" w:sz="0" w:space="0" w:color="auto"/>
            <w:bottom w:val="none" w:sz="0" w:space="0" w:color="auto"/>
            <w:right w:val="none" w:sz="0" w:space="0" w:color="auto"/>
          </w:divBdr>
        </w:div>
        <w:div w:id="2002812806">
          <w:marLeft w:val="0"/>
          <w:marRight w:val="0"/>
          <w:marTop w:val="0"/>
          <w:marBottom w:val="0"/>
          <w:divBdr>
            <w:top w:val="none" w:sz="0" w:space="0" w:color="auto"/>
            <w:left w:val="none" w:sz="0" w:space="0" w:color="auto"/>
            <w:bottom w:val="none" w:sz="0" w:space="0" w:color="auto"/>
            <w:right w:val="none" w:sz="0" w:space="0" w:color="auto"/>
          </w:divBdr>
        </w:div>
        <w:div w:id="2003970770">
          <w:marLeft w:val="0"/>
          <w:marRight w:val="0"/>
          <w:marTop w:val="0"/>
          <w:marBottom w:val="0"/>
          <w:divBdr>
            <w:top w:val="none" w:sz="0" w:space="0" w:color="auto"/>
            <w:left w:val="none" w:sz="0" w:space="0" w:color="auto"/>
            <w:bottom w:val="none" w:sz="0" w:space="0" w:color="auto"/>
            <w:right w:val="none" w:sz="0" w:space="0" w:color="auto"/>
          </w:divBdr>
        </w:div>
        <w:div w:id="2005551670">
          <w:marLeft w:val="0"/>
          <w:marRight w:val="0"/>
          <w:marTop w:val="0"/>
          <w:marBottom w:val="0"/>
          <w:divBdr>
            <w:top w:val="none" w:sz="0" w:space="0" w:color="auto"/>
            <w:left w:val="none" w:sz="0" w:space="0" w:color="auto"/>
            <w:bottom w:val="none" w:sz="0" w:space="0" w:color="auto"/>
            <w:right w:val="none" w:sz="0" w:space="0" w:color="auto"/>
          </w:divBdr>
        </w:div>
        <w:div w:id="2007977974">
          <w:marLeft w:val="0"/>
          <w:marRight w:val="0"/>
          <w:marTop w:val="0"/>
          <w:marBottom w:val="0"/>
          <w:divBdr>
            <w:top w:val="none" w:sz="0" w:space="0" w:color="auto"/>
            <w:left w:val="none" w:sz="0" w:space="0" w:color="auto"/>
            <w:bottom w:val="none" w:sz="0" w:space="0" w:color="auto"/>
            <w:right w:val="none" w:sz="0" w:space="0" w:color="auto"/>
          </w:divBdr>
        </w:div>
        <w:div w:id="2010401736">
          <w:marLeft w:val="0"/>
          <w:marRight w:val="0"/>
          <w:marTop w:val="0"/>
          <w:marBottom w:val="0"/>
          <w:divBdr>
            <w:top w:val="none" w:sz="0" w:space="0" w:color="auto"/>
            <w:left w:val="none" w:sz="0" w:space="0" w:color="auto"/>
            <w:bottom w:val="none" w:sz="0" w:space="0" w:color="auto"/>
            <w:right w:val="none" w:sz="0" w:space="0" w:color="auto"/>
          </w:divBdr>
        </w:div>
        <w:div w:id="2014137384">
          <w:marLeft w:val="0"/>
          <w:marRight w:val="0"/>
          <w:marTop w:val="0"/>
          <w:marBottom w:val="0"/>
          <w:divBdr>
            <w:top w:val="none" w:sz="0" w:space="0" w:color="auto"/>
            <w:left w:val="none" w:sz="0" w:space="0" w:color="auto"/>
            <w:bottom w:val="none" w:sz="0" w:space="0" w:color="auto"/>
            <w:right w:val="none" w:sz="0" w:space="0" w:color="auto"/>
          </w:divBdr>
        </w:div>
        <w:div w:id="2017539961">
          <w:marLeft w:val="0"/>
          <w:marRight w:val="0"/>
          <w:marTop w:val="0"/>
          <w:marBottom w:val="0"/>
          <w:divBdr>
            <w:top w:val="none" w:sz="0" w:space="0" w:color="auto"/>
            <w:left w:val="none" w:sz="0" w:space="0" w:color="auto"/>
            <w:bottom w:val="none" w:sz="0" w:space="0" w:color="auto"/>
            <w:right w:val="none" w:sz="0" w:space="0" w:color="auto"/>
          </w:divBdr>
        </w:div>
        <w:div w:id="2019967666">
          <w:marLeft w:val="0"/>
          <w:marRight w:val="0"/>
          <w:marTop w:val="0"/>
          <w:marBottom w:val="0"/>
          <w:divBdr>
            <w:top w:val="none" w:sz="0" w:space="0" w:color="auto"/>
            <w:left w:val="none" w:sz="0" w:space="0" w:color="auto"/>
            <w:bottom w:val="none" w:sz="0" w:space="0" w:color="auto"/>
            <w:right w:val="none" w:sz="0" w:space="0" w:color="auto"/>
          </w:divBdr>
        </w:div>
        <w:div w:id="2023899423">
          <w:marLeft w:val="0"/>
          <w:marRight w:val="0"/>
          <w:marTop w:val="0"/>
          <w:marBottom w:val="0"/>
          <w:divBdr>
            <w:top w:val="none" w:sz="0" w:space="0" w:color="auto"/>
            <w:left w:val="none" w:sz="0" w:space="0" w:color="auto"/>
            <w:bottom w:val="none" w:sz="0" w:space="0" w:color="auto"/>
            <w:right w:val="none" w:sz="0" w:space="0" w:color="auto"/>
          </w:divBdr>
        </w:div>
        <w:div w:id="2032409716">
          <w:marLeft w:val="0"/>
          <w:marRight w:val="0"/>
          <w:marTop w:val="0"/>
          <w:marBottom w:val="0"/>
          <w:divBdr>
            <w:top w:val="none" w:sz="0" w:space="0" w:color="auto"/>
            <w:left w:val="none" w:sz="0" w:space="0" w:color="auto"/>
            <w:bottom w:val="none" w:sz="0" w:space="0" w:color="auto"/>
            <w:right w:val="none" w:sz="0" w:space="0" w:color="auto"/>
          </w:divBdr>
        </w:div>
        <w:div w:id="2043743847">
          <w:marLeft w:val="0"/>
          <w:marRight w:val="0"/>
          <w:marTop w:val="0"/>
          <w:marBottom w:val="0"/>
          <w:divBdr>
            <w:top w:val="none" w:sz="0" w:space="0" w:color="auto"/>
            <w:left w:val="none" w:sz="0" w:space="0" w:color="auto"/>
            <w:bottom w:val="none" w:sz="0" w:space="0" w:color="auto"/>
            <w:right w:val="none" w:sz="0" w:space="0" w:color="auto"/>
          </w:divBdr>
        </w:div>
        <w:div w:id="2047607477">
          <w:marLeft w:val="0"/>
          <w:marRight w:val="0"/>
          <w:marTop w:val="0"/>
          <w:marBottom w:val="0"/>
          <w:divBdr>
            <w:top w:val="none" w:sz="0" w:space="0" w:color="auto"/>
            <w:left w:val="none" w:sz="0" w:space="0" w:color="auto"/>
            <w:bottom w:val="none" w:sz="0" w:space="0" w:color="auto"/>
            <w:right w:val="none" w:sz="0" w:space="0" w:color="auto"/>
          </w:divBdr>
        </w:div>
        <w:div w:id="2049913495">
          <w:marLeft w:val="0"/>
          <w:marRight w:val="0"/>
          <w:marTop w:val="0"/>
          <w:marBottom w:val="0"/>
          <w:divBdr>
            <w:top w:val="none" w:sz="0" w:space="0" w:color="auto"/>
            <w:left w:val="none" w:sz="0" w:space="0" w:color="auto"/>
            <w:bottom w:val="none" w:sz="0" w:space="0" w:color="auto"/>
            <w:right w:val="none" w:sz="0" w:space="0" w:color="auto"/>
          </w:divBdr>
        </w:div>
        <w:div w:id="2054769362">
          <w:marLeft w:val="0"/>
          <w:marRight w:val="0"/>
          <w:marTop w:val="0"/>
          <w:marBottom w:val="0"/>
          <w:divBdr>
            <w:top w:val="none" w:sz="0" w:space="0" w:color="auto"/>
            <w:left w:val="none" w:sz="0" w:space="0" w:color="auto"/>
            <w:bottom w:val="none" w:sz="0" w:space="0" w:color="auto"/>
            <w:right w:val="none" w:sz="0" w:space="0" w:color="auto"/>
          </w:divBdr>
        </w:div>
        <w:div w:id="2065524196">
          <w:marLeft w:val="0"/>
          <w:marRight w:val="0"/>
          <w:marTop w:val="0"/>
          <w:marBottom w:val="0"/>
          <w:divBdr>
            <w:top w:val="none" w:sz="0" w:space="0" w:color="auto"/>
            <w:left w:val="none" w:sz="0" w:space="0" w:color="auto"/>
            <w:bottom w:val="none" w:sz="0" w:space="0" w:color="auto"/>
            <w:right w:val="none" w:sz="0" w:space="0" w:color="auto"/>
          </w:divBdr>
        </w:div>
        <w:div w:id="2069959593">
          <w:marLeft w:val="0"/>
          <w:marRight w:val="0"/>
          <w:marTop w:val="0"/>
          <w:marBottom w:val="0"/>
          <w:divBdr>
            <w:top w:val="none" w:sz="0" w:space="0" w:color="auto"/>
            <w:left w:val="none" w:sz="0" w:space="0" w:color="auto"/>
            <w:bottom w:val="none" w:sz="0" w:space="0" w:color="auto"/>
            <w:right w:val="none" w:sz="0" w:space="0" w:color="auto"/>
          </w:divBdr>
        </w:div>
        <w:div w:id="2074156109">
          <w:marLeft w:val="0"/>
          <w:marRight w:val="0"/>
          <w:marTop w:val="0"/>
          <w:marBottom w:val="0"/>
          <w:divBdr>
            <w:top w:val="none" w:sz="0" w:space="0" w:color="auto"/>
            <w:left w:val="none" w:sz="0" w:space="0" w:color="auto"/>
            <w:bottom w:val="none" w:sz="0" w:space="0" w:color="auto"/>
            <w:right w:val="none" w:sz="0" w:space="0" w:color="auto"/>
          </w:divBdr>
        </w:div>
        <w:div w:id="2075617657">
          <w:marLeft w:val="0"/>
          <w:marRight w:val="0"/>
          <w:marTop w:val="0"/>
          <w:marBottom w:val="0"/>
          <w:divBdr>
            <w:top w:val="none" w:sz="0" w:space="0" w:color="auto"/>
            <w:left w:val="none" w:sz="0" w:space="0" w:color="auto"/>
            <w:bottom w:val="none" w:sz="0" w:space="0" w:color="auto"/>
            <w:right w:val="none" w:sz="0" w:space="0" w:color="auto"/>
          </w:divBdr>
        </w:div>
        <w:div w:id="2079788902">
          <w:marLeft w:val="0"/>
          <w:marRight w:val="0"/>
          <w:marTop w:val="0"/>
          <w:marBottom w:val="0"/>
          <w:divBdr>
            <w:top w:val="none" w:sz="0" w:space="0" w:color="auto"/>
            <w:left w:val="none" w:sz="0" w:space="0" w:color="auto"/>
            <w:bottom w:val="none" w:sz="0" w:space="0" w:color="auto"/>
            <w:right w:val="none" w:sz="0" w:space="0" w:color="auto"/>
          </w:divBdr>
        </w:div>
        <w:div w:id="2081711913">
          <w:marLeft w:val="0"/>
          <w:marRight w:val="0"/>
          <w:marTop w:val="0"/>
          <w:marBottom w:val="0"/>
          <w:divBdr>
            <w:top w:val="none" w:sz="0" w:space="0" w:color="auto"/>
            <w:left w:val="none" w:sz="0" w:space="0" w:color="auto"/>
            <w:bottom w:val="none" w:sz="0" w:space="0" w:color="auto"/>
            <w:right w:val="none" w:sz="0" w:space="0" w:color="auto"/>
          </w:divBdr>
        </w:div>
        <w:div w:id="2093116209">
          <w:marLeft w:val="0"/>
          <w:marRight w:val="0"/>
          <w:marTop w:val="0"/>
          <w:marBottom w:val="0"/>
          <w:divBdr>
            <w:top w:val="none" w:sz="0" w:space="0" w:color="auto"/>
            <w:left w:val="none" w:sz="0" w:space="0" w:color="auto"/>
            <w:bottom w:val="none" w:sz="0" w:space="0" w:color="auto"/>
            <w:right w:val="none" w:sz="0" w:space="0" w:color="auto"/>
          </w:divBdr>
        </w:div>
        <w:div w:id="2100562314">
          <w:marLeft w:val="0"/>
          <w:marRight w:val="0"/>
          <w:marTop w:val="0"/>
          <w:marBottom w:val="0"/>
          <w:divBdr>
            <w:top w:val="none" w:sz="0" w:space="0" w:color="auto"/>
            <w:left w:val="none" w:sz="0" w:space="0" w:color="auto"/>
            <w:bottom w:val="none" w:sz="0" w:space="0" w:color="auto"/>
            <w:right w:val="none" w:sz="0" w:space="0" w:color="auto"/>
          </w:divBdr>
        </w:div>
        <w:div w:id="2100827456">
          <w:marLeft w:val="0"/>
          <w:marRight w:val="0"/>
          <w:marTop w:val="0"/>
          <w:marBottom w:val="0"/>
          <w:divBdr>
            <w:top w:val="none" w:sz="0" w:space="0" w:color="auto"/>
            <w:left w:val="none" w:sz="0" w:space="0" w:color="auto"/>
            <w:bottom w:val="none" w:sz="0" w:space="0" w:color="auto"/>
            <w:right w:val="none" w:sz="0" w:space="0" w:color="auto"/>
          </w:divBdr>
        </w:div>
        <w:div w:id="2102221037">
          <w:marLeft w:val="0"/>
          <w:marRight w:val="0"/>
          <w:marTop w:val="0"/>
          <w:marBottom w:val="0"/>
          <w:divBdr>
            <w:top w:val="none" w:sz="0" w:space="0" w:color="auto"/>
            <w:left w:val="none" w:sz="0" w:space="0" w:color="auto"/>
            <w:bottom w:val="none" w:sz="0" w:space="0" w:color="auto"/>
            <w:right w:val="none" w:sz="0" w:space="0" w:color="auto"/>
          </w:divBdr>
        </w:div>
        <w:div w:id="2105345840">
          <w:marLeft w:val="0"/>
          <w:marRight w:val="0"/>
          <w:marTop w:val="0"/>
          <w:marBottom w:val="0"/>
          <w:divBdr>
            <w:top w:val="none" w:sz="0" w:space="0" w:color="auto"/>
            <w:left w:val="none" w:sz="0" w:space="0" w:color="auto"/>
            <w:bottom w:val="none" w:sz="0" w:space="0" w:color="auto"/>
            <w:right w:val="none" w:sz="0" w:space="0" w:color="auto"/>
          </w:divBdr>
        </w:div>
        <w:div w:id="2112235687">
          <w:marLeft w:val="0"/>
          <w:marRight w:val="0"/>
          <w:marTop w:val="0"/>
          <w:marBottom w:val="0"/>
          <w:divBdr>
            <w:top w:val="none" w:sz="0" w:space="0" w:color="auto"/>
            <w:left w:val="none" w:sz="0" w:space="0" w:color="auto"/>
            <w:bottom w:val="none" w:sz="0" w:space="0" w:color="auto"/>
            <w:right w:val="none" w:sz="0" w:space="0" w:color="auto"/>
          </w:divBdr>
        </w:div>
        <w:div w:id="2128548858">
          <w:marLeft w:val="0"/>
          <w:marRight w:val="0"/>
          <w:marTop w:val="0"/>
          <w:marBottom w:val="0"/>
          <w:divBdr>
            <w:top w:val="none" w:sz="0" w:space="0" w:color="auto"/>
            <w:left w:val="none" w:sz="0" w:space="0" w:color="auto"/>
            <w:bottom w:val="none" w:sz="0" w:space="0" w:color="auto"/>
            <w:right w:val="none" w:sz="0" w:space="0" w:color="auto"/>
          </w:divBdr>
        </w:div>
        <w:div w:id="2132504862">
          <w:marLeft w:val="0"/>
          <w:marRight w:val="0"/>
          <w:marTop w:val="0"/>
          <w:marBottom w:val="0"/>
          <w:divBdr>
            <w:top w:val="none" w:sz="0" w:space="0" w:color="auto"/>
            <w:left w:val="none" w:sz="0" w:space="0" w:color="auto"/>
            <w:bottom w:val="none" w:sz="0" w:space="0" w:color="auto"/>
            <w:right w:val="none" w:sz="0" w:space="0" w:color="auto"/>
          </w:divBdr>
        </w:div>
        <w:div w:id="2134204758">
          <w:marLeft w:val="0"/>
          <w:marRight w:val="0"/>
          <w:marTop w:val="0"/>
          <w:marBottom w:val="0"/>
          <w:divBdr>
            <w:top w:val="none" w:sz="0" w:space="0" w:color="auto"/>
            <w:left w:val="none" w:sz="0" w:space="0" w:color="auto"/>
            <w:bottom w:val="none" w:sz="0" w:space="0" w:color="auto"/>
            <w:right w:val="none" w:sz="0" w:space="0" w:color="auto"/>
          </w:divBdr>
        </w:div>
        <w:div w:id="2137091531">
          <w:marLeft w:val="0"/>
          <w:marRight w:val="0"/>
          <w:marTop w:val="0"/>
          <w:marBottom w:val="0"/>
          <w:divBdr>
            <w:top w:val="none" w:sz="0" w:space="0" w:color="auto"/>
            <w:left w:val="none" w:sz="0" w:space="0" w:color="auto"/>
            <w:bottom w:val="none" w:sz="0" w:space="0" w:color="auto"/>
            <w:right w:val="none" w:sz="0" w:space="0" w:color="auto"/>
          </w:divBdr>
        </w:div>
        <w:div w:id="2138600502">
          <w:marLeft w:val="0"/>
          <w:marRight w:val="0"/>
          <w:marTop w:val="0"/>
          <w:marBottom w:val="0"/>
          <w:divBdr>
            <w:top w:val="none" w:sz="0" w:space="0" w:color="auto"/>
            <w:left w:val="none" w:sz="0" w:space="0" w:color="auto"/>
            <w:bottom w:val="none" w:sz="0" w:space="0" w:color="auto"/>
            <w:right w:val="none" w:sz="0" w:space="0" w:color="auto"/>
          </w:divBdr>
        </w:div>
        <w:div w:id="2139255382">
          <w:marLeft w:val="0"/>
          <w:marRight w:val="0"/>
          <w:marTop w:val="0"/>
          <w:marBottom w:val="0"/>
          <w:divBdr>
            <w:top w:val="none" w:sz="0" w:space="0" w:color="auto"/>
            <w:left w:val="none" w:sz="0" w:space="0" w:color="auto"/>
            <w:bottom w:val="none" w:sz="0" w:space="0" w:color="auto"/>
            <w:right w:val="none" w:sz="0" w:space="0" w:color="auto"/>
          </w:divBdr>
        </w:div>
        <w:div w:id="2142183840">
          <w:marLeft w:val="0"/>
          <w:marRight w:val="0"/>
          <w:marTop w:val="0"/>
          <w:marBottom w:val="0"/>
          <w:divBdr>
            <w:top w:val="none" w:sz="0" w:space="0" w:color="auto"/>
            <w:left w:val="none" w:sz="0" w:space="0" w:color="auto"/>
            <w:bottom w:val="none" w:sz="0" w:space="0" w:color="auto"/>
            <w:right w:val="none" w:sz="0" w:space="0" w:color="auto"/>
          </w:divBdr>
        </w:div>
      </w:divsChild>
    </w:div>
    <w:div w:id="1037703762">
      <w:bodyDiv w:val="1"/>
      <w:marLeft w:val="0"/>
      <w:marRight w:val="0"/>
      <w:marTop w:val="0"/>
      <w:marBottom w:val="0"/>
      <w:divBdr>
        <w:top w:val="none" w:sz="0" w:space="0" w:color="auto"/>
        <w:left w:val="none" w:sz="0" w:space="0" w:color="auto"/>
        <w:bottom w:val="none" w:sz="0" w:space="0" w:color="auto"/>
        <w:right w:val="none" w:sz="0" w:space="0" w:color="auto"/>
      </w:divBdr>
    </w:div>
    <w:div w:id="1057780745">
      <w:bodyDiv w:val="1"/>
      <w:marLeft w:val="0"/>
      <w:marRight w:val="0"/>
      <w:marTop w:val="0"/>
      <w:marBottom w:val="0"/>
      <w:divBdr>
        <w:top w:val="none" w:sz="0" w:space="0" w:color="auto"/>
        <w:left w:val="none" w:sz="0" w:space="0" w:color="auto"/>
        <w:bottom w:val="none" w:sz="0" w:space="0" w:color="auto"/>
        <w:right w:val="none" w:sz="0" w:space="0" w:color="auto"/>
      </w:divBdr>
    </w:div>
    <w:div w:id="1063288114">
      <w:bodyDiv w:val="1"/>
      <w:marLeft w:val="0"/>
      <w:marRight w:val="0"/>
      <w:marTop w:val="0"/>
      <w:marBottom w:val="0"/>
      <w:divBdr>
        <w:top w:val="none" w:sz="0" w:space="0" w:color="auto"/>
        <w:left w:val="none" w:sz="0" w:space="0" w:color="auto"/>
        <w:bottom w:val="none" w:sz="0" w:space="0" w:color="auto"/>
        <w:right w:val="none" w:sz="0" w:space="0" w:color="auto"/>
      </w:divBdr>
    </w:div>
    <w:div w:id="1070888584">
      <w:bodyDiv w:val="1"/>
      <w:marLeft w:val="0"/>
      <w:marRight w:val="0"/>
      <w:marTop w:val="0"/>
      <w:marBottom w:val="0"/>
      <w:divBdr>
        <w:top w:val="none" w:sz="0" w:space="0" w:color="auto"/>
        <w:left w:val="none" w:sz="0" w:space="0" w:color="auto"/>
        <w:bottom w:val="none" w:sz="0" w:space="0" w:color="auto"/>
        <w:right w:val="none" w:sz="0" w:space="0" w:color="auto"/>
      </w:divBdr>
    </w:div>
    <w:div w:id="1074208053">
      <w:bodyDiv w:val="1"/>
      <w:marLeft w:val="0"/>
      <w:marRight w:val="0"/>
      <w:marTop w:val="0"/>
      <w:marBottom w:val="0"/>
      <w:divBdr>
        <w:top w:val="none" w:sz="0" w:space="0" w:color="auto"/>
        <w:left w:val="none" w:sz="0" w:space="0" w:color="auto"/>
        <w:bottom w:val="none" w:sz="0" w:space="0" w:color="auto"/>
        <w:right w:val="none" w:sz="0" w:space="0" w:color="auto"/>
      </w:divBdr>
    </w:div>
    <w:div w:id="1075317597">
      <w:bodyDiv w:val="1"/>
      <w:marLeft w:val="0"/>
      <w:marRight w:val="0"/>
      <w:marTop w:val="0"/>
      <w:marBottom w:val="0"/>
      <w:divBdr>
        <w:top w:val="none" w:sz="0" w:space="0" w:color="auto"/>
        <w:left w:val="none" w:sz="0" w:space="0" w:color="auto"/>
        <w:bottom w:val="none" w:sz="0" w:space="0" w:color="auto"/>
        <w:right w:val="none" w:sz="0" w:space="0" w:color="auto"/>
      </w:divBdr>
    </w:div>
    <w:div w:id="1085302948">
      <w:bodyDiv w:val="1"/>
      <w:marLeft w:val="0"/>
      <w:marRight w:val="0"/>
      <w:marTop w:val="0"/>
      <w:marBottom w:val="0"/>
      <w:divBdr>
        <w:top w:val="none" w:sz="0" w:space="0" w:color="auto"/>
        <w:left w:val="none" w:sz="0" w:space="0" w:color="auto"/>
        <w:bottom w:val="none" w:sz="0" w:space="0" w:color="auto"/>
        <w:right w:val="none" w:sz="0" w:space="0" w:color="auto"/>
      </w:divBdr>
    </w:div>
    <w:div w:id="1110466573">
      <w:bodyDiv w:val="1"/>
      <w:marLeft w:val="0"/>
      <w:marRight w:val="0"/>
      <w:marTop w:val="0"/>
      <w:marBottom w:val="0"/>
      <w:divBdr>
        <w:top w:val="none" w:sz="0" w:space="0" w:color="auto"/>
        <w:left w:val="none" w:sz="0" w:space="0" w:color="auto"/>
        <w:bottom w:val="none" w:sz="0" w:space="0" w:color="auto"/>
        <w:right w:val="none" w:sz="0" w:space="0" w:color="auto"/>
      </w:divBdr>
    </w:div>
    <w:div w:id="1119103564">
      <w:bodyDiv w:val="1"/>
      <w:marLeft w:val="0"/>
      <w:marRight w:val="0"/>
      <w:marTop w:val="0"/>
      <w:marBottom w:val="0"/>
      <w:divBdr>
        <w:top w:val="none" w:sz="0" w:space="0" w:color="auto"/>
        <w:left w:val="none" w:sz="0" w:space="0" w:color="auto"/>
        <w:bottom w:val="none" w:sz="0" w:space="0" w:color="auto"/>
        <w:right w:val="none" w:sz="0" w:space="0" w:color="auto"/>
      </w:divBdr>
    </w:div>
    <w:div w:id="1123428793">
      <w:bodyDiv w:val="1"/>
      <w:marLeft w:val="0"/>
      <w:marRight w:val="0"/>
      <w:marTop w:val="0"/>
      <w:marBottom w:val="0"/>
      <w:divBdr>
        <w:top w:val="none" w:sz="0" w:space="0" w:color="auto"/>
        <w:left w:val="none" w:sz="0" w:space="0" w:color="auto"/>
        <w:bottom w:val="none" w:sz="0" w:space="0" w:color="auto"/>
        <w:right w:val="none" w:sz="0" w:space="0" w:color="auto"/>
      </w:divBdr>
    </w:div>
    <w:div w:id="1124273970">
      <w:bodyDiv w:val="1"/>
      <w:marLeft w:val="0"/>
      <w:marRight w:val="0"/>
      <w:marTop w:val="0"/>
      <w:marBottom w:val="0"/>
      <w:divBdr>
        <w:top w:val="none" w:sz="0" w:space="0" w:color="auto"/>
        <w:left w:val="none" w:sz="0" w:space="0" w:color="auto"/>
        <w:bottom w:val="none" w:sz="0" w:space="0" w:color="auto"/>
        <w:right w:val="none" w:sz="0" w:space="0" w:color="auto"/>
      </w:divBdr>
    </w:div>
    <w:div w:id="1147168830">
      <w:bodyDiv w:val="1"/>
      <w:marLeft w:val="0"/>
      <w:marRight w:val="0"/>
      <w:marTop w:val="0"/>
      <w:marBottom w:val="0"/>
      <w:divBdr>
        <w:top w:val="none" w:sz="0" w:space="0" w:color="auto"/>
        <w:left w:val="none" w:sz="0" w:space="0" w:color="auto"/>
        <w:bottom w:val="none" w:sz="0" w:space="0" w:color="auto"/>
        <w:right w:val="none" w:sz="0" w:space="0" w:color="auto"/>
      </w:divBdr>
    </w:div>
    <w:div w:id="1148283040">
      <w:bodyDiv w:val="1"/>
      <w:marLeft w:val="0"/>
      <w:marRight w:val="0"/>
      <w:marTop w:val="0"/>
      <w:marBottom w:val="0"/>
      <w:divBdr>
        <w:top w:val="none" w:sz="0" w:space="0" w:color="auto"/>
        <w:left w:val="none" w:sz="0" w:space="0" w:color="auto"/>
        <w:bottom w:val="none" w:sz="0" w:space="0" w:color="auto"/>
        <w:right w:val="none" w:sz="0" w:space="0" w:color="auto"/>
      </w:divBdr>
    </w:div>
    <w:div w:id="1172069735">
      <w:bodyDiv w:val="1"/>
      <w:marLeft w:val="0"/>
      <w:marRight w:val="0"/>
      <w:marTop w:val="0"/>
      <w:marBottom w:val="0"/>
      <w:divBdr>
        <w:top w:val="none" w:sz="0" w:space="0" w:color="auto"/>
        <w:left w:val="none" w:sz="0" w:space="0" w:color="auto"/>
        <w:bottom w:val="none" w:sz="0" w:space="0" w:color="auto"/>
        <w:right w:val="none" w:sz="0" w:space="0" w:color="auto"/>
      </w:divBdr>
    </w:div>
    <w:div w:id="1174346247">
      <w:bodyDiv w:val="1"/>
      <w:marLeft w:val="0"/>
      <w:marRight w:val="0"/>
      <w:marTop w:val="0"/>
      <w:marBottom w:val="0"/>
      <w:divBdr>
        <w:top w:val="none" w:sz="0" w:space="0" w:color="auto"/>
        <w:left w:val="none" w:sz="0" w:space="0" w:color="auto"/>
        <w:bottom w:val="none" w:sz="0" w:space="0" w:color="auto"/>
        <w:right w:val="none" w:sz="0" w:space="0" w:color="auto"/>
      </w:divBdr>
    </w:div>
    <w:div w:id="1184325216">
      <w:bodyDiv w:val="1"/>
      <w:marLeft w:val="0"/>
      <w:marRight w:val="0"/>
      <w:marTop w:val="0"/>
      <w:marBottom w:val="0"/>
      <w:divBdr>
        <w:top w:val="none" w:sz="0" w:space="0" w:color="auto"/>
        <w:left w:val="none" w:sz="0" w:space="0" w:color="auto"/>
        <w:bottom w:val="none" w:sz="0" w:space="0" w:color="auto"/>
        <w:right w:val="none" w:sz="0" w:space="0" w:color="auto"/>
      </w:divBdr>
      <w:divsChild>
        <w:div w:id="5061119">
          <w:marLeft w:val="0"/>
          <w:marRight w:val="0"/>
          <w:marTop w:val="0"/>
          <w:marBottom w:val="0"/>
          <w:divBdr>
            <w:top w:val="none" w:sz="0" w:space="0" w:color="auto"/>
            <w:left w:val="none" w:sz="0" w:space="0" w:color="auto"/>
            <w:bottom w:val="none" w:sz="0" w:space="0" w:color="auto"/>
            <w:right w:val="none" w:sz="0" w:space="0" w:color="auto"/>
          </w:divBdr>
        </w:div>
        <w:div w:id="9184506">
          <w:marLeft w:val="0"/>
          <w:marRight w:val="0"/>
          <w:marTop w:val="0"/>
          <w:marBottom w:val="0"/>
          <w:divBdr>
            <w:top w:val="none" w:sz="0" w:space="0" w:color="auto"/>
            <w:left w:val="none" w:sz="0" w:space="0" w:color="auto"/>
            <w:bottom w:val="none" w:sz="0" w:space="0" w:color="auto"/>
            <w:right w:val="none" w:sz="0" w:space="0" w:color="auto"/>
          </w:divBdr>
        </w:div>
        <w:div w:id="10373422">
          <w:marLeft w:val="0"/>
          <w:marRight w:val="0"/>
          <w:marTop w:val="0"/>
          <w:marBottom w:val="0"/>
          <w:divBdr>
            <w:top w:val="none" w:sz="0" w:space="0" w:color="auto"/>
            <w:left w:val="none" w:sz="0" w:space="0" w:color="auto"/>
            <w:bottom w:val="none" w:sz="0" w:space="0" w:color="auto"/>
            <w:right w:val="none" w:sz="0" w:space="0" w:color="auto"/>
          </w:divBdr>
        </w:div>
        <w:div w:id="11538404">
          <w:marLeft w:val="0"/>
          <w:marRight w:val="0"/>
          <w:marTop w:val="0"/>
          <w:marBottom w:val="0"/>
          <w:divBdr>
            <w:top w:val="none" w:sz="0" w:space="0" w:color="auto"/>
            <w:left w:val="none" w:sz="0" w:space="0" w:color="auto"/>
            <w:bottom w:val="none" w:sz="0" w:space="0" w:color="auto"/>
            <w:right w:val="none" w:sz="0" w:space="0" w:color="auto"/>
          </w:divBdr>
        </w:div>
        <w:div w:id="12922754">
          <w:marLeft w:val="0"/>
          <w:marRight w:val="0"/>
          <w:marTop w:val="0"/>
          <w:marBottom w:val="0"/>
          <w:divBdr>
            <w:top w:val="none" w:sz="0" w:space="0" w:color="auto"/>
            <w:left w:val="none" w:sz="0" w:space="0" w:color="auto"/>
            <w:bottom w:val="none" w:sz="0" w:space="0" w:color="auto"/>
            <w:right w:val="none" w:sz="0" w:space="0" w:color="auto"/>
          </w:divBdr>
        </w:div>
        <w:div w:id="13113470">
          <w:marLeft w:val="0"/>
          <w:marRight w:val="0"/>
          <w:marTop w:val="0"/>
          <w:marBottom w:val="0"/>
          <w:divBdr>
            <w:top w:val="none" w:sz="0" w:space="0" w:color="auto"/>
            <w:left w:val="none" w:sz="0" w:space="0" w:color="auto"/>
            <w:bottom w:val="none" w:sz="0" w:space="0" w:color="auto"/>
            <w:right w:val="none" w:sz="0" w:space="0" w:color="auto"/>
          </w:divBdr>
        </w:div>
        <w:div w:id="13925023">
          <w:marLeft w:val="0"/>
          <w:marRight w:val="0"/>
          <w:marTop w:val="0"/>
          <w:marBottom w:val="0"/>
          <w:divBdr>
            <w:top w:val="none" w:sz="0" w:space="0" w:color="auto"/>
            <w:left w:val="none" w:sz="0" w:space="0" w:color="auto"/>
            <w:bottom w:val="none" w:sz="0" w:space="0" w:color="auto"/>
            <w:right w:val="none" w:sz="0" w:space="0" w:color="auto"/>
          </w:divBdr>
        </w:div>
        <w:div w:id="21319894">
          <w:marLeft w:val="0"/>
          <w:marRight w:val="0"/>
          <w:marTop w:val="0"/>
          <w:marBottom w:val="0"/>
          <w:divBdr>
            <w:top w:val="none" w:sz="0" w:space="0" w:color="auto"/>
            <w:left w:val="none" w:sz="0" w:space="0" w:color="auto"/>
            <w:bottom w:val="none" w:sz="0" w:space="0" w:color="auto"/>
            <w:right w:val="none" w:sz="0" w:space="0" w:color="auto"/>
          </w:divBdr>
        </w:div>
        <w:div w:id="27536774">
          <w:marLeft w:val="0"/>
          <w:marRight w:val="0"/>
          <w:marTop w:val="0"/>
          <w:marBottom w:val="0"/>
          <w:divBdr>
            <w:top w:val="none" w:sz="0" w:space="0" w:color="auto"/>
            <w:left w:val="none" w:sz="0" w:space="0" w:color="auto"/>
            <w:bottom w:val="none" w:sz="0" w:space="0" w:color="auto"/>
            <w:right w:val="none" w:sz="0" w:space="0" w:color="auto"/>
          </w:divBdr>
        </w:div>
        <w:div w:id="36242179">
          <w:marLeft w:val="0"/>
          <w:marRight w:val="0"/>
          <w:marTop w:val="0"/>
          <w:marBottom w:val="0"/>
          <w:divBdr>
            <w:top w:val="none" w:sz="0" w:space="0" w:color="auto"/>
            <w:left w:val="none" w:sz="0" w:space="0" w:color="auto"/>
            <w:bottom w:val="none" w:sz="0" w:space="0" w:color="auto"/>
            <w:right w:val="none" w:sz="0" w:space="0" w:color="auto"/>
          </w:divBdr>
        </w:div>
        <w:div w:id="37750475">
          <w:marLeft w:val="0"/>
          <w:marRight w:val="0"/>
          <w:marTop w:val="0"/>
          <w:marBottom w:val="0"/>
          <w:divBdr>
            <w:top w:val="none" w:sz="0" w:space="0" w:color="auto"/>
            <w:left w:val="none" w:sz="0" w:space="0" w:color="auto"/>
            <w:bottom w:val="none" w:sz="0" w:space="0" w:color="auto"/>
            <w:right w:val="none" w:sz="0" w:space="0" w:color="auto"/>
          </w:divBdr>
        </w:div>
        <w:div w:id="45027706">
          <w:marLeft w:val="0"/>
          <w:marRight w:val="0"/>
          <w:marTop w:val="0"/>
          <w:marBottom w:val="0"/>
          <w:divBdr>
            <w:top w:val="none" w:sz="0" w:space="0" w:color="auto"/>
            <w:left w:val="none" w:sz="0" w:space="0" w:color="auto"/>
            <w:bottom w:val="none" w:sz="0" w:space="0" w:color="auto"/>
            <w:right w:val="none" w:sz="0" w:space="0" w:color="auto"/>
          </w:divBdr>
        </w:div>
        <w:div w:id="45185534">
          <w:marLeft w:val="0"/>
          <w:marRight w:val="0"/>
          <w:marTop w:val="0"/>
          <w:marBottom w:val="0"/>
          <w:divBdr>
            <w:top w:val="none" w:sz="0" w:space="0" w:color="auto"/>
            <w:left w:val="none" w:sz="0" w:space="0" w:color="auto"/>
            <w:bottom w:val="none" w:sz="0" w:space="0" w:color="auto"/>
            <w:right w:val="none" w:sz="0" w:space="0" w:color="auto"/>
          </w:divBdr>
        </w:div>
        <w:div w:id="47994766">
          <w:marLeft w:val="0"/>
          <w:marRight w:val="0"/>
          <w:marTop w:val="0"/>
          <w:marBottom w:val="0"/>
          <w:divBdr>
            <w:top w:val="none" w:sz="0" w:space="0" w:color="auto"/>
            <w:left w:val="none" w:sz="0" w:space="0" w:color="auto"/>
            <w:bottom w:val="none" w:sz="0" w:space="0" w:color="auto"/>
            <w:right w:val="none" w:sz="0" w:space="0" w:color="auto"/>
          </w:divBdr>
        </w:div>
        <w:div w:id="48110527">
          <w:marLeft w:val="0"/>
          <w:marRight w:val="0"/>
          <w:marTop w:val="0"/>
          <w:marBottom w:val="0"/>
          <w:divBdr>
            <w:top w:val="none" w:sz="0" w:space="0" w:color="auto"/>
            <w:left w:val="none" w:sz="0" w:space="0" w:color="auto"/>
            <w:bottom w:val="none" w:sz="0" w:space="0" w:color="auto"/>
            <w:right w:val="none" w:sz="0" w:space="0" w:color="auto"/>
          </w:divBdr>
        </w:div>
        <w:div w:id="53045744">
          <w:marLeft w:val="0"/>
          <w:marRight w:val="0"/>
          <w:marTop w:val="0"/>
          <w:marBottom w:val="0"/>
          <w:divBdr>
            <w:top w:val="none" w:sz="0" w:space="0" w:color="auto"/>
            <w:left w:val="none" w:sz="0" w:space="0" w:color="auto"/>
            <w:bottom w:val="none" w:sz="0" w:space="0" w:color="auto"/>
            <w:right w:val="none" w:sz="0" w:space="0" w:color="auto"/>
          </w:divBdr>
        </w:div>
        <w:div w:id="54742629">
          <w:marLeft w:val="0"/>
          <w:marRight w:val="0"/>
          <w:marTop w:val="0"/>
          <w:marBottom w:val="0"/>
          <w:divBdr>
            <w:top w:val="none" w:sz="0" w:space="0" w:color="auto"/>
            <w:left w:val="none" w:sz="0" w:space="0" w:color="auto"/>
            <w:bottom w:val="none" w:sz="0" w:space="0" w:color="auto"/>
            <w:right w:val="none" w:sz="0" w:space="0" w:color="auto"/>
          </w:divBdr>
        </w:div>
        <w:div w:id="55931222">
          <w:marLeft w:val="0"/>
          <w:marRight w:val="0"/>
          <w:marTop w:val="0"/>
          <w:marBottom w:val="0"/>
          <w:divBdr>
            <w:top w:val="none" w:sz="0" w:space="0" w:color="auto"/>
            <w:left w:val="none" w:sz="0" w:space="0" w:color="auto"/>
            <w:bottom w:val="none" w:sz="0" w:space="0" w:color="auto"/>
            <w:right w:val="none" w:sz="0" w:space="0" w:color="auto"/>
          </w:divBdr>
        </w:div>
        <w:div w:id="71583178">
          <w:marLeft w:val="0"/>
          <w:marRight w:val="0"/>
          <w:marTop w:val="0"/>
          <w:marBottom w:val="0"/>
          <w:divBdr>
            <w:top w:val="none" w:sz="0" w:space="0" w:color="auto"/>
            <w:left w:val="none" w:sz="0" w:space="0" w:color="auto"/>
            <w:bottom w:val="none" w:sz="0" w:space="0" w:color="auto"/>
            <w:right w:val="none" w:sz="0" w:space="0" w:color="auto"/>
          </w:divBdr>
        </w:div>
        <w:div w:id="75054040">
          <w:marLeft w:val="0"/>
          <w:marRight w:val="0"/>
          <w:marTop w:val="0"/>
          <w:marBottom w:val="0"/>
          <w:divBdr>
            <w:top w:val="none" w:sz="0" w:space="0" w:color="auto"/>
            <w:left w:val="none" w:sz="0" w:space="0" w:color="auto"/>
            <w:bottom w:val="none" w:sz="0" w:space="0" w:color="auto"/>
            <w:right w:val="none" w:sz="0" w:space="0" w:color="auto"/>
          </w:divBdr>
        </w:div>
        <w:div w:id="75253963">
          <w:marLeft w:val="0"/>
          <w:marRight w:val="0"/>
          <w:marTop w:val="0"/>
          <w:marBottom w:val="0"/>
          <w:divBdr>
            <w:top w:val="none" w:sz="0" w:space="0" w:color="auto"/>
            <w:left w:val="none" w:sz="0" w:space="0" w:color="auto"/>
            <w:bottom w:val="none" w:sz="0" w:space="0" w:color="auto"/>
            <w:right w:val="none" w:sz="0" w:space="0" w:color="auto"/>
          </w:divBdr>
        </w:div>
        <w:div w:id="78138719">
          <w:marLeft w:val="0"/>
          <w:marRight w:val="0"/>
          <w:marTop w:val="0"/>
          <w:marBottom w:val="0"/>
          <w:divBdr>
            <w:top w:val="none" w:sz="0" w:space="0" w:color="auto"/>
            <w:left w:val="none" w:sz="0" w:space="0" w:color="auto"/>
            <w:bottom w:val="none" w:sz="0" w:space="0" w:color="auto"/>
            <w:right w:val="none" w:sz="0" w:space="0" w:color="auto"/>
          </w:divBdr>
        </w:div>
        <w:div w:id="81798178">
          <w:marLeft w:val="0"/>
          <w:marRight w:val="0"/>
          <w:marTop w:val="0"/>
          <w:marBottom w:val="0"/>
          <w:divBdr>
            <w:top w:val="none" w:sz="0" w:space="0" w:color="auto"/>
            <w:left w:val="none" w:sz="0" w:space="0" w:color="auto"/>
            <w:bottom w:val="none" w:sz="0" w:space="0" w:color="auto"/>
            <w:right w:val="none" w:sz="0" w:space="0" w:color="auto"/>
          </w:divBdr>
        </w:div>
        <w:div w:id="89812979">
          <w:marLeft w:val="0"/>
          <w:marRight w:val="0"/>
          <w:marTop w:val="0"/>
          <w:marBottom w:val="0"/>
          <w:divBdr>
            <w:top w:val="none" w:sz="0" w:space="0" w:color="auto"/>
            <w:left w:val="none" w:sz="0" w:space="0" w:color="auto"/>
            <w:bottom w:val="none" w:sz="0" w:space="0" w:color="auto"/>
            <w:right w:val="none" w:sz="0" w:space="0" w:color="auto"/>
          </w:divBdr>
        </w:div>
        <w:div w:id="89856830">
          <w:marLeft w:val="0"/>
          <w:marRight w:val="0"/>
          <w:marTop w:val="0"/>
          <w:marBottom w:val="0"/>
          <w:divBdr>
            <w:top w:val="none" w:sz="0" w:space="0" w:color="auto"/>
            <w:left w:val="none" w:sz="0" w:space="0" w:color="auto"/>
            <w:bottom w:val="none" w:sz="0" w:space="0" w:color="auto"/>
            <w:right w:val="none" w:sz="0" w:space="0" w:color="auto"/>
          </w:divBdr>
        </w:div>
        <w:div w:id="90509454">
          <w:marLeft w:val="0"/>
          <w:marRight w:val="0"/>
          <w:marTop w:val="0"/>
          <w:marBottom w:val="0"/>
          <w:divBdr>
            <w:top w:val="none" w:sz="0" w:space="0" w:color="auto"/>
            <w:left w:val="none" w:sz="0" w:space="0" w:color="auto"/>
            <w:bottom w:val="none" w:sz="0" w:space="0" w:color="auto"/>
            <w:right w:val="none" w:sz="0" w:space="0" w:color="auto"/>
          </w:divBdr>
        </w:div>
        <w:div w:id="91627922">
          <w:marLeft w:val="0"/>
          <w:marRight w:val="0"/>
          <w:marTop w:val="0"/>
          <w:marBottom w:val="0"/>
          <w:divBdr>
            <w:top w:val="none" w:sz="0" w:space="0" w:color="auto"/>
            <w:left w:val="none" w:sz="0" w:space="0" w:color="auto"/>
            <w:bottom w:val="none" w:sz="0" w:space="0" w:color="auto"/>
            <w:right w:val="none" w:sz="0" w:space="0" w:color="auto"/>
          </w:divBdr>
        </w:div>
        <w:div w:id="92560376">
          <w:marLeft w:val="0"/>
          <w:marRight w:val="0"/>
          <w:marTop w:val="0"/>
          <w:marBottom w:val="0"/>
          <w:divBdr>
            <w:top w:val="none" w:sz="0" w:space="0" w:color="auto"/>
            <w:left w:val="none" w:sz="0" w:space="0" w:color="auto"/>
            <w:bottom w:val="none" w:sz="0" w:space="0" w:color="auto"/>
            <w:right w:val="none" w:sz="0" w:space="0" w:color="auto"/>
          </w:divBdr>
        </w:div>
        <w:div w:id="101999160">
          <w:marLeft w:val="0"/>
          <w:marRight w:val="0"/>
          <w:marTop w:val="0"/>
          <w:marBottom w:val="0"/>
          <w:divBdr>
            <w:top w:val="none" w:sz="0" w:space="0" w:color="auto"/>
            <w:left w:val="none" w:sz="0" w:space="0" w:color="auto"/>
            <w:bottom w:val="none" w:sz="0" w:space="0" w:color="auto"/>
            <w:right w:val="none" w:sz="0" w:space="0" w:color="auto"/>
          </w:divBdr>
        </w:div>
        <w:div w:id="103110487">
          <w:marLeft w:val="0"/>
          <w:marRight w:val="0"/>
          <w:marTop w:val="0"/>
          <w:marBottom w:val="0"/>
          <w:divBdr>
            <w:top w:val="none" w:sz="0" w:space="0" w:color="auto"/>
            <w:left w:val="none" w:sz="0" w:space="0" w:color="auto"/>
            <w:bottom w:val="none" w:sz="0" w:space="0" w:color="auto"/>
            <w:right w:val="none" w:sz="0" w:space="0" w:color="auto"/>
          </w:divBdr>
        </w:div>
        <w:div w:id="106197544">
          <w:marLeft w:val="0"/>
          <w:marRight w:val="0"/>
          <w:marTop w:val="0"/>
          <w:marBottom w:val="0"/>
          <w:divBdr>
            <w:top w:val="none" w:sz="0" w:space="0" w:color="auto"/>
            <w:left w:val="none" w:sz="0" w:space="0" w:color="auto"/>
            <w:bottom w:val="none" w:sz="0" w:space="0" w:color="auto"/>
            <w:right w:val="none" w:sz="0" w:space="0" w:color="auto"/>
          </w:divBdr>
        </w:div>
        <w:div w:id="107087360">
          <w:marLeft w:val="0"/>
          <w:marRight w:val="0"/>
          <w:marTop w:val="0"/>
          <w:marBottom w:val="0"/>
          <w:divBdr>
            <w:top w:val="none" w:sz="0" w:space="0" w:color="auto"/>
            <w:left w:val="none" w:sz="0" w:space="0" w:color="auto"/>
            <w:bottom w:val="none" w:sz="0" w:space="0" w:color="auto"/>
            <w:right w:val="none" w:sz="0" w:space="0" w:color="auto"/>
          </w:divBdr>
        </w:div>
        <w:div w:id="107706593">
          <w:marLeft w:val="0"/>
          <w:marRight w:val="0"/>
          <w:marTop w:val="0"/>
          <w:marBottom w:val="0"/>
          <w:divBdr>
            <w:top w:val="none" w:sz="0" w:space="0" w:color="auto"/>
            <w:left w:val="none" w:sz="0" w:space="0" w:color="auto"/>
            <w:bottom w:val="none" w:sz="0" w:space="0" w:color="auto"/>
            <w:right w:val="none" w:sz="0" w:space="0" w:color="auto"/>
          </w:divBdr>
        </w:div>
        <w:div w:id="109904535">
          <w:marLeft w:val="0"/>
          <w:marRight w:val="0"/>
          <w:marTop w:val="0"/>
          <w:marBottom w:val="0"/>
          <w:divBdr>
            <w:top w:val="none" w:sz="0" w:space="0" w:color="auto"/>
            <w:left w:val="none" w:sz="0" w:space="0" w:color="auto"/>
            <w:bottom w:val="none" w:sz="0" w:space="0" w:color="auto"/>
            <w:right w:val="none" w:sz="0" w:space="0" w:color="auto"/>
          </w:divBdr>
        </w:div>
        <w:div w:id="112020852">
          <w:marLeft w:val="0"/>
          <w:marRight w:val="0"/>
          <w:marTop w:val="0"/>
          <w:marBottom w:val="0"/>
          <w:divBdr>
            <w:top w:val="none" w:sz="0" w:space="0" w:color="auto"/>
            <w:left w:val="none" w:sz="0" w:space="0" w:color="auto"/>
            <w:bottom w:val="none" w:sz="0" w:space="0" w:color="auto"/>
            <w:right w:val="none" w:sz="0" w:space="0" w:color="auto"/>
          </w:divBdr>
        </w:div>
        <w:div w:id="114253714">
          <w:marLeft w:val="0"/>
          <w:marRight w:val="0"/>
          <w:marTop w:val="0"/>
          <w:marBottom w:val="0"/>
          <w:divBdr>
            <w:top w:val="none" w:sz="0" w:space="0" w:color="auto"/>
            <w:left w:val="none" w:sz="0" w:space="0" w:color="auto"/>
            <w:bottom w:val="none" w:sz="0" w:space="0" w:color="auto"/>
            <w:right w:val="none" w:sz="0" w:space="0" w:color="auto"/>
          </w:divBdr>
        </w:div>
        <w:div w:id="117186213">
          <w:marLeft w:val="0"/>
          <w:marRight w:val="0"/>
          <w:marTop w:val="0"/>
          <w:marBottom w:val="0"/>
          <w:divBdr>
            <w:top w:val="none" w:sz="0" w:space="0" w:color="auto"/>
            <w:left w:val="none" w:sz="0" w:space="0" w:color="auto"/>
            <w:bottom w:val="none" w:sz="0" w:space="0" w:color="auto"/>
            <w:right w:val="none" w:sz="0" w:space="0" w:color="auto"/>
          </w:divBdr>
        </w:div>
        <w:div w:id="117577587">
          <w:marLeft w:val="0"/>
          <w:marRight w:val="0"/>
          <w:marTop w:val="0"/>
          <w:marBottom w:val="0"/>
          <w:divBdr>
            <w:top w:val="none" w:sz="0" w:space="0" w:color="auto"/>
            <w:left w:val="none" w:sz="0" w:space="0" w:color="auto"/>
            <w:bottom w:val="none" w:sz="0" w:space="0" w:color="auto"/>
            <w:right w:val="none" w:sz="0" w:space="0" w:color="auto"/>
          </w:divBdr>
        </w:div>
        <w:div w:id="122775687">
          <w:marLeft w:val="0"/>
          <w:marRight w:val="0"/>
          <w:marTop w:val="0"/>
          <w:marBottom w:val="0"/>
          <w:divBdr>
            <w:top w:val="none" w:sz="0" w:space="0" w:color="auto"/>
            <w:left w:val="none" w:sz="0" w:space="0" w:color="auto"/>
            <w:bottom w:val="none" w:sz="0" w:space="0" w:color="auto"/>
            <w:right w:val="none" w:sz="0" w:space="0" w:color="auto"/>
          </w:divBdr>
        </w:div>
        <w:div w:id="123350391">
          <w:marLeft w:val="0"/>
          <w:marRight w:val="0"/>
          <w:marTop w:val="0"/>
          <w:marBottom w:val="0"/>
          <w:divBdr>
            <w:top w:val="none" w:sz="0" w:space="0" w:color="auto"/>
            <w:left w:val="none" w:sz="0" w:space="0" w:color="auto"/>
            <w:bottom w:val="none" w:sz="0" w:space="0" w:color="auto"/>
            <w:right w:val="none" w:sz="0" w:space="0" w:color="auto"/>
          </w:divBdr>
        </w:div>
        <w:div w:id="124203264">
          <w:marLeft w:val="0"/>
          <w:marRight w:val="0"/>
          <w:marTop w:val="0"/>
          <w:marBottom w:val="0"/>
          <w:divBdr>
            <w:top w:val="none" w:sz="0" w:space="0" w:color="auto"/>
            <w:left w:val="none" w:sz="0" w:space="0" w:color="auto"/>
            <w:bottom w:val="none" w:sz="0" w:space="0" w:color="auto"/>
            <w:right w:val="none" w:sz="0" w:space="0" w:color="auto"/>
          </w:divBdr>
        </w:div>
        <w:div w:id="125514595">
          <w:marLeft w:val="0"/>
          <w:marRight w:val="0"/>
          <w:marTop w:val="0"/>
          <w:marBottom w:val="0"/>
          <w:divBdr>
            <w:top w:val="none" w:sz="0" w:space="0" w:color="auto"/>
            <w:left w:val="none" w:sz="0" w:space="0" w:color="auto"/>
            <w:bottom w:val="none" w:sz="0" w:space="0" w:color="auto"/>
            <w:right w:val="none" w:sz="0" w:space="0" w:color="auto"/>
          </w:divBdr>
        </w:div>
        <w:div w:id="128012027">
          <w:marLeft w:val="0"/>
          <w:marRight w:val="0"/>
          <w:marTop w:val="0"/>
          <w:marBottom w:val="0"/>
          <w:divBdr>
            <w:top w:val="none" w:sz="0" w:space="0" w:color="auto"/>
            <w:left w:val="none" w:sz="0" w:space="0" w:color="auto"/>
            <w:bottom w:val="none" w:sz="0" w:space="0" w:color="auto"/>
            <w:right w:val="none" w:sz="0" w:space="0" w:color="auto"/>
          </w:divBdr>
        </w:div>
        <w:div w:id="130096251">
          <w:marLeft w:val="0"/>
          <w:marRight w:val="0"/>
          <w:marTop w:val="0"/>
          <w:marBottom w:val="0"/>
          <w:divBdr>
            <w:top w:val="none" w:sz="0" w:space="0" w:color="auto"/>
            <w:left w:val="none" w:sz="0" w:space="0" w:color="auto"/>
            <w:bottom w:val="none" w:sz="0" w:space="0" w:color="auto"/>
            <w:right w:val="none" w:sz="0" w:space="0" w:color="auto"/>
          </w:divBdr>
        </w:div>
        <w:div w:id="134487856">
          <w:marLeft w:val="0"/>
          <w:marRight w:val="0"/>
          <w:marTop w:val="0"/>
          <w:marBottom w:val="0"/>
          <w:divBdr>
            <w:top w:val="none" w:sz="0" w:space="0" w:color="auto"/>
            <w:left w:val="none" w:sz="0" w:space="0" w:color="auto"/>
            <w:bottom w:val="none" w:sz="0" w:space="0" w:color="auto"/>
            <w:right w:val="none" w:sz="0" w:space="0" w:color="auto"/>
          </w:divBdr>
        </w:div>
        <w:div w:id="134686062">
          <w:marLeft w:val="0"/>
          <w:marRight w:val="0"/>
          <w:marTop w:val="0"/>
          <w:marBottom w:val="0"/>
          <w:divBdr>
            <w:top w:val="none" w:sz="0" w:space="0" w:color="auto"/>
            <w:left w:val="none" w:sz="0" w:space="0" w:color="auto"/>
            <w:bottom w:val="none" w:sz="0" w:space="0" w:color="auto"/>
            <w:right w:val="none" w:sz="0" w:space="0" w:color="auto"/>
          </w:divBdr>
        </w:div>
        <w:div w:id="136730741">
          <w:marLeft w:val="0"/>
          <w:marRight w:val="0"/>
          <w:marTop w:val="0"/>
          <w:marBottom w:val="0"/>
          <w:divBdr>
            <w:top w:val="none" w:sz="0" w:space="0" w:color="auto"/>
            <w:left w:val="none" w:sz="0" w:space="0" w:color="auto"/>
            <w:bottom w:val="none" w:sz="0" w:space="0" w:color="auto"/>
            <w:right w:val="none" w:sz="0" w:space="0" w:color="auto"/>
          </w:divBdr>
        </w:div>
        <w:div w:id="139857507">
          <w:marLeft w:val="0"/>
          <w:marRight w:val="0"/>
          <w:marTop w:val="0"/>
          <w:marBottom w:val="0"/>
          <w:divBdr>
            <w:top w:val="none" w:sz="0" w:space="0" w:color="auto"/>
            <w:left w:val="none" w:sz="0" w:space="0" w:color="auto"/>
            <w:bottom w:val="none" w:sz="0" w:space="0" w:color="auto"/>
            <w:right w:val="none" w:sz="0" w:space="0" w:color="auto"/>
          </w:divBdr>
        </w:div>
        <w:div w:id="150220752">
          <w:marLeft w:val="0"/>
          <w:marRight w:val="0"/>
          <w:marTop w:val="0"/>
          <w:marBottom w:val="0"/>
          <w:divBdr>
            <w:top w:val="none" w:sz="0" w:space="0" w:color="auto"/>
            <w:left w:val="none" w:sz="0" w:space="0" w:color="auto"/>
            <w:bottom w:val="none" w:sz="0" w:space="0" w:color="auto"/>
            <w:right w:val="none" w:sz="0" w:space="0" w:color="auto"/>
          </w:divBdr>
        </w:div>
        <w:div w:id="161047288">
          <w:marLeft w:val="0"/>
          <w:marRight w:val="0"/>
          <w:marTop w:val="0"/>
          <w:marBottom w:val="0"/>
          <w:divBdr>
            <w:top w:val="none" w:sz="0" w:space="0" w:color="auto"/>
            <w:left w:val="none" w:sz="0" w:space="0" w:color="auto"/>
            <w:bottom w:val="none" w:sz="0" w:space="0" w:color="auto"/>
            <w:right w:val="none" w:sz="0" w:space="0" w:color="auto"/>
          </w:divBdr>
        </w:div>
        <w:div w:id="172575941">
          <w:marLeft w:val="0"/>
          <w:marRight w:val="0"/>
          <w:marTop w:val="0"/>
          <w:marBottom w:val="0"/>
          <w:divBdr>
            <w:top w:val="none" w:sz="0" w:space="0" w:color="auto"/>
            <w:left w:val="none" w:sz="0" w:space="0" w:color="auto"/>
            <w:bottom w:val="none" w:sz="0" w:space="0" w:color="auto"/>
            <w:right w:val="none" w:sz="0" w:space="0" w:color="auto"/>
          </w:divBdr>
        </w:div>
        <w:div w:id="180969928">
          <w:marLeft w:val="0"/>
          <w:marRight w:val="0"/>
          <w:marTop w:val="0"/>
          <w:marBottom w:val="0"/>
          <w:divBdr>
            <w:top w:val="none" w:sz="0" w:space="0" w:color="auto"/>
            <w:left w:val="none" w:sz="0" w:space="0" w:color="auto"/>
            <w:bottom w:val="none" w:sz="0" w:space="0" w:color="auto"/>
            <w:right w:val="none" w:sz="0" w:space="0" w:color="auto"/>
          </w:divBdr>
        </w:div>
        <w:div w:id="186338256">
          <w:marLeft w:val="0"/>
          <w:marRight w:val="0"/>
          <w:marTop w:val="0"/>
          <w:marBottom w:val="0"/>
          <w:divBdr>
            <w:top w:val="none" w:sz="0" w:space="0" w:color="auto"/>
            <w:left w:val="none" w:sz="0" w:space="0" w:color="auto"/>
            <w:bottom w:val="none" w:sz="0" w:space="0" w:color="auto"/>
            <w:right w:val="none" w:sz="0" w:space="0" w:color="auto"/>
          </w:divBdr>
        </w:div>
        <w:div w:id="189924041">
          <w:marLeft w:val="0"/>
          <w:marRight w:val="0"/>
          <w:marTop w:val="0"/>
          <w:marBottom w:val="0"/>
          <w:divBdr>
            <w:top w:val="none" w:sz="0" w:space="0" w:color="auto"/>
            <w:left w:val="none" w:sz="0" w:space="0" w:color="auto"/>
            <w:bottom w:val="none" w:sz="0" w:space="0" w:color="auto"/>
            <w:right w:val="none" w:sz="0" w:space="0" w:color="auto"/>
          </w:divBdr>
        </w:div>
        <w:div w:id="194469565">
          <w:marLeft w:val="0"/>
          <w:marRight w:val="0"/>
          <w:marTop w:val="0"/>
          <w:marBottom w:val="0"/>
          <w:divBdr>
            <w:top w:val="none" w:sz="0" w:space="0" w:color="auto"/>
            <w:left w:val="none" w:sz="0" w:space="0" w:color="auto"/>
            <w:bottom w:val="none" w:sz="0" w:space="0" w:color="auto"/>
            <w:right w:val="none" w:sz="0" w:space="0" w:color="auto"/>
          </w:divBdr>
        </w:div>
        <w:div w:id="200826445">
          <w:marLeft w:val="0"/>
          <w:marRight w:val="0"/>
          <w:marTop w:val="0"/>
          <w:marBottom w:val="0"/>
          <w:divBdr>
            <w:top w:val="none" w:sz="0" w:space="0" w:color="auto"/>
            <w:left w:val="none" w:sz="0" w:space="0" w:color="auto"/>
            <w:bottom w:val="none" w:sz="0" w:space="0" w:color="auto"/>
            <w:right w:val="none" w:sz="0" w:space="0" w:color="auto"/>
          </w:divBdr>
        </w:div>
        <w:div w:id="200828302">
          <w:marLeft w:val="0"/>
          <w:marRight w:val="0"/>
          <w:marTop w:val="0"/>
          <w:marBottom w:val="0"/>
          <w:divBdr>
            <w:top w:val="none" w:sz="0" w:space="0" w:color="auto"/>
            <w:left w:val="none" w:sz="0" w:space="0" w:color="auto"/>
            <w:bottom w:val="none" w:sz="0" w:space="0" w:color="auto"/>
            <w:right w:val="none" w:sz="0" w:space="0" w:color="auto"/>
          </w:divBdr>
        </w:div>
        <w:div w:id="207840393">
          <w:marLeft w:val="0"/>
          <w:marRight w:val="0"/>
          <w:marTop w:val="0"/>
          <w:marBottom w:val="0"/>
          <w:divBdr>
            <w:top w:val="none" w:sz="0" w:space="0" w:color="auto"/>
            <w:left w:val="none" w:sz="0" w:space="0" w:color="auto"/>
            <w:bottom w:val="none" w:sz="0" w:space="0" w:color="auto"/>
            <w:right w:val="none" w:sz="0" w:space="0" w:color="auto"/>
          </w:divBdr>
        </w:div>
        <w:div w:id="208537529">
          <w:marLeft w:val="0"/>
          <w:marRight w:val="0"/>
          <w:marTop w:val="0"/>
          <w:marBottom w:val="0"/>
          <w:divBdr>
            <w:top w:val="none" w:sz="0" w:space="0" w:color="auto"/>
            <w:left w:val="none" w:sz="0" w:space="0" w:color="auto"/>
            <w:bottom w:val="none" w:sz="0" w:space="0" w:color="auto"/>
            <w:right w:val="none" w:sz="0" w:space="0" w:color="auto"/>
          </w:divBdr>
        </w:div>
        <w:div w:id="210962890">
          <w:marLeft w:val="0"/>
          <w:marRight w:val="0"/>
          <w:marTop w:val="0"/>
          <w:marBottom w:val="0"/>
          <w:divBdr>
            <w:top w:val="none" w:sz="0" w:space="0" w:color="auto"/>
            <w:left w:val="none" w:sz="0" w:space="0" w:color="auto"/>
            <w:bottom w:val="none" w:sz="0" w:space="0" w:color="auto"/>
            <w:right w:val="none" w:sz="0" w:space="0" w:color="auto"/>
          </w:divBdr>
        </w:div>
        <w:div w:id="212740133">
          <w:marLeft w:val="0"/>
          <w:marRight w:val="0"/>
          <w:marTop w:val="0"/>
          <w:marBottom w:val="0"/>
          <w:divBdr>
            <w:top w:val="none" w:sz="0" w:space="0" w:color="auto"/>
            <w:left w:val="none" w:sz="0" w:space="0" w:color="auto"/>
            <w:bottom w:val="none" w:sz="0" w:space="0" w:color="auto"/>
            <w:right w:val="none" w:sz="0" w:space="0" w:color="auto"/>
          </w:divBdr>
        </w:div>
        <w:div w:id="213732914">
          <w:marLeft w:val="0"/>
          <w:marRight w:val="0"/>
          <w:marTop w:val="0"/>
          <w:marBottom w:val="0"/>
          <w:divBdr>
            <w:top w:val="none" w:sz="0" w:space="0" w:color="auto"/>
            <w:left w:val="none" w:sz="0" w:space="0" w:color="auto"/>
            <w:bottom w:val="none" w:sz="0" w:space="0" w:color="auto"/>
            <w:right w:val="none" w:sz="0" w:space="0" w:color="auto"/>
          </w:divBdr>
        </w:div>
        <w:div w:id="214004631">
          <w:marLeft w:val="0"/>
          <w:marRight w:val="0"/>
          <w:marTop w:val="0"/>
          <w:marBottom w:val="0"/>
          <w:divBdr>
            <w:top w:val="none" w:sz="0" w:space="0" w:color="auto"/>
            <w:left w:val="none" w:sz="0" w:space="0" w:color="auto"/>
            <w:bottom w:val="none" w:sz="0" w:space="0" w:color="auto"/>
            <w:right w:val="none" w:sz="0" w:space="0" w:color="auto"/>
          </w:divBdr>
        </w:div>
        <w:div w:id="228074715">
          <w:marLeft w:val="0"/>
          <w:marRight w:val="0"/>
          <w:marTop w:val="0"/>
          <w:marBottom w:val="0"/>
          <w:divBdr>
            <w:top w:val="none" w:sz="0" w:space="0" w:color="auto"/>
            <w:left w:val="none" w:sz="0" w:space="0" w:color="auto"/>
            <w:bottom w:val="none" w:sz="0" w:space="0" w:color="auto"/>
            <w:right w:val="none" w:sz="0" w:space="0" w:color="auto"/>
          </w:divBdr>
        </w:div>
        <w:div w:id="230165931">
          <w:marLeft w:val="0"/>
          <w:marRight w:val="0"/>
          <w:marTop w:val="0"/>
          <w:marBottom w:val="0"/>
          <w:divBdr>
            <w:top w:val="none" w:sz="0" w:space="0" w:color="auto"/>
            <w:left w:val="none" w:sz="0" w:space="0" w:color="auto"/>
            <w:bottom w:val="none" w:sz="0" w:space="0" w:color="auto"/>
            <w:right w:val="none" w:sz="0" w:space="0" w:color="auto"/>
          </w:divBdr>
        </w:div>
        <w:div w:id="232937806">
          <w:marLeft w:val="0"/>
          <w:marRight w:val="0"/>
          <w:marTop w:val="0"/>
          <w:marBottom w:val="0"/>
          <w:divBdr>
            <w:top w:val="none" w:sz="0" w:space="0" w:color="auto"/>
            <w:left w:val="none" w:sz="0" w:space="0" w:color="auto"/>
            <w:bottom w:val="none" w:sz="0" w:space="0" w:color="auto"/>
            <w:right w:val="none" w:sz="0" w:space="0" w:color="auto"/>
          </w:divBdr>
        </w:div>
        <w:div w:id="234363679">
          <w:marLeft w:val="0"/>
          <w:marRight w:val="0"/>
          <w:marTop w:val="0"/>
          <w:marBottom w:val="0"/>
          <w:divBdr>
            <w:top w:val="none" w:sz="0" w:space="0" w:color="auto"/>
            <w:left w:val="none" w:sz="0" w:space="0" w:color="auto"/>
            <w:bottom w:val="none" w:sz="0" w:space="0" w:color="auto"/>
            <w:right w:val="none" w:sz="0" w:space="0" w:color="auto"/>
          </w:divBdr>
        </w:div>
        <w:div w:id="237400072">
          <w:marLeft w:val="0"/>
          <w:marRight w:val="0"/>
          <w:marTop w:val="0"/>
          <w:marBottom w:val="0"/>
          <w:divBdr>
            <w:top w:val="none" w:sz="0" w:space="0" w:color="auto"/>
            <w:left w:val="none" w:sz="0" w:space="0" w:color="auto"/>
            <w:bottom w:val="none" w:sz="0" w:space="0" w:color="auto"/>
            <w:right w:val="none" w:sz="0" w:space="0" w:color="auto"/>
          </w:divBdr>
        </w:div>
        <w:div w:id="241375925">
          <w:marLeft w:val="0"/>
          <w:marRight w:val="0"/>
          <w:marTop w:val="0"/>
          <w:marBottom w:val="0"/>
          <w:divBdr>
            <w:top w:val="none" w:sz="0" w:space="0" w:color="auto"/>
            <w:left w:val="none" w:sz="0" w:space="0" w:color="auto"/>
            <w:bottom w:val="none" w:sz="0" w:space="0" w:color="auto"/>
            <w:right w:val="none" w:sz="0" w:space="0" w:color="auto"/>
          </w:divBdr>
        </w:div>
        <w:div w:id="244144813">
          <w:marLeft w:val="0"/>
          <w:marRight w:val="0"/>
          <w:marTop w:val="0"/>
          <w:marBottom w:val="0"/>
          <w:divBdr>
            <w:top w:val="none" w:sz="0" w:space="0" w:color="auto"/>
            <w:left w:val="none" w:sz="0" w:space="0" w:color="auto"/>
            <w:bottom w:val="none" w:sz="0" w:space="0" w:color="auto"/>
            <w:right w:val="none" w:sz="0" w:space="0" w:color="auto"/>
          </w:divBdr>
        </w:div>
        <w:div w:id="251397516">
          <w:marLeft w:val="0"/>
          <w:marRight w:val="0"/>
          <w:marTop w:val="0"/>
          <w:marBottom w:val="0"/>
          <w:divBdr>
            <w:top w:val="none" w:sz="0" w:space="0" w:color="auto"/>
            <w:left w:val="none" w:sz="0" w:space="0" w:color="auto"/>
            <w:bottom w:val="none" w:sz="0" w:space="0" w:color="auto"/>
            <w:right w:val="none" w:sz="0" w:space="0" w:color="auto"/>
          </w:divBdr>
        </w:div>
        <w:div w:id="251594265">
          <w:marLeft w:val="0"/>
          <w:marRight w:val="0"/>
          <w:marTop w:val="0"/>
          <w:marBottom w:val="0"/>
          <w:divBdr>
            <w:top w:val="none" w:sz="0" w:space="0" w:color="auto"/>
            <w:left w:val="none" w:sz="0" w:space="0" w:color="auto"/>
            <w:bottom w:val="none" w:sz="0" w:space="0" w:color="auto"/>
            <w:right w:val="none" w:sz="0" w:space="0" w:color="auto"/>
          </w:divBdr>
        </w:div>
        <w:div w:id="252129842">
          <w:marLeft w:val="0"/>
          <w:marRight w:val="0"/>
          <w:marTop w:val="0"/>
          <w:marBottom w:val="0"/>
          <w:divBdr>
            <w:top w:val="none" w:sz="0" w:space="0" w:color="auto"/>
            <w:left w:val="none" w:sz="0" w:space="0" w:color="auto"/>
            <w:bottom w:val="none" w:sz="0" w:space="0" w:color="auto"/>
            <w:right w:val="none" w:sz="0" w:space="0" w:color="auto"/>
          </w:divBdr>
        </w:div>
        <w:div w:id="259725847">
          <w:marLeft w:val="0"/>
          <w:marRight w:val="0"/>
          <w:marTop w:val="0"/>
          <w:marBottom w:val="0"/>
          <w:divBdr>
            <w:top w:val="none" w:sz="0" w:space="0" w:color="auto"/>
            <w:left w:val="none" w:sz="0" w:space="0" w:color="auto"/>
            <w:bottom w:val="none" w:sz="0" w:space="0" w:color="auto"/>
            <w:right w:val="none" w:sz="0" w:space="0" w:color="auto"/>
          </w:divBdr>
        </w:div>
        <w:div w:id="261572800">
          <w:marLeft w:val="0"/>
          <w:marRight w:val="0"/>
          <w:marTop w:val="0"/>
          <w:marBottom w:val="0"/>
          <w:divBdr>
            <w:top w:val="none" w:sz="0" w:space="0" w:color="auto"/>
            <w:left w:val="none" w:sz="0" w:space="0" w:color="auto"/>
            <w:bottom w:val="none" w:sz="0" w:space="0" w:color="auto"/>
            <w:right w:val="none" w:sz="0" w:space="0" w:color="auto"/>
          </w:divBdr>
        </w:div>
        <w:div w:id="270867923">
          <w:marLeft w:val="0"/>
          <w:marRight w:val="0"/>
          <w:marTop w:val="0"/>
          <w:marBottom w:val="0"/>
          <w:divBdr>
            <w:top w:val="none" w:sz="0" w:space="0" w:color="auto"/>
            <w:left w:val="none" w:sz="0" w:space="0" w:color="auto"/>
            <w:bottom w:val="none" w:sz="0" w:space="0" w:color="auto"/>
            <w:right w:val="none" w:sz="0" w:space="0" w:color="auto"/>
          </w:divBdr>
        </w:div>
        <w:div w:id="271131841">
          <w:marLeft w:val="0"/>
          <w:marRight w:val="0"/>
          <w:marTop w:val="0"/>
          <w:marBottom w:val="0"/>
          <w:divBdr>
            <w:top w:val="none" w:sz="0" w:space="0" w:color="auto"/>
            <w:left w:val="none" w:sz="0" w:space="0" w:color="auto"/>
            <w:bottom w:val="none" w:sz="0" w:space="0" w:color="auto"/>
            <w:right w:val="none" w:sz="0" w:space="0" w:color="auto"/>
          </w:divBdr>
        </w:div>
        <w:div w:id="277690253">
          <w:marLeft w:val="0"/>
          <w:marRight w:val="0"/>
          <w:marTop w:val="0"/>
          <w:marBottom w:val="0"/>
          <w:divBdr>
            <w:top w:val="none" w:sz="0" w:space="0" w:color="auto"/>
            <w:left w:val="none" w:sz="0" w:space="0" w:color="auto"/>
            <w:bottom w:val="none" w:sz="0" w:space="0" w:color="auto"/>
            <w:right w:val="none" w:sz="0" w:space="0" w:color="auto"/>
          </w:divBdr>
        </w:div>
        <w:div w:id="281964982">
          <w:marLeft w:val="0"/>
          <w:marRight w:val="0"/>
          <w:marTop w:val="0"/>
          <w:marBottom w:val="0"/>
          <w:divBdr>
            <w:top w:val="none" w:sz="0" w:space="0" w:color="auto"/>
            <w:left w:val="none" w:sz="0" w:space="0" w:color="auto"/>
            <w:bottom w:val="none" w:sz="0" w:space="0" w:color="auto"/>
            <w:right w:val="none" w:sz="0" w:space="0" w:color="auto"/>
          </w:divBdr>
        </w:div>
        <w:div w:id="283730315">
          <w:marLeft w:val="0"/>
          <w:marRight w:val="0"/>
          <w:marTop w:val="0"/>
          <w:marBottom w:val="0"/>
          <w:divBdr>
            <w:top w:val="none" w:sz="0" w:space="0" w:color="auto"/>
            <w:left w:val="none" w:sz="0" w:space="0" w:color="auto"/>
            <w:bottom w:val="none" w:sz="0" w:space="0" w:color="auto"/>
            <w:right w:val="none" w:sz="0" w:space="0" w:color="auto"/>
          </w:divBdr>
        </w:div>
        <w:div w:id="302198742">
          <w:marLeft w:val="0"/>
          <w:marRight w:val="0"/>
          <w:marTop w:val="0"/>
          <w:marBottom w:val="0"/>
          <w:divBdr>
            <w:top w:val="none" w:sz="0" w:space="0" w:color="auto"/>
            <w:left w:val="none" w:sz="0" w:space="0" w:color="auto"/>
            <w:bottom w:val="none" w:sz="0" w:space="0" w:color="auto"/>
            <w:right w:val="none" w:sz="0" w:space="0" w:color="auto"/>
          </w:divBdr>
        </w:div>
        <w:div w:id="304942329">
          <w:marLeft w:val="0"/>
          <w:marRight w:val="0"/>
          <w:marTop w:val="0"/>
          <w:marBottom w:val="0"/>
          <w:divBdr>
            <w:top w:val="none" w:sz="0" w:space="0" w:color="auto"/>
            <w:left w:val="none" w:sz="0" w:space="0" w:color="auto"/>
            <w:bottom w:val="none" w:sz="0" w:space="0" w:color="auto"/>
            <w:right w:val="none" w:sz="0" w:space="0" w:color="auto"/>
          </w:divBdr>
        </w:div>
        <w:div w:id="309360052">
          <w:marLeft w:val="0"/>
          <w:marRight w:val="0"/>
          <w:marTop w:val="0"/>
          <w:marBottom w:val="0"/>
          <w:divBdr>
            <w:top w:val="none" w:sz="0" w:space="0" w:color="auto"/>
            <w:left w:val="none" w:sz="0" w:space="0" w:color="auto"/>
            <w:bottom w:val="none" w:sz="0" w:space="0" w:color="auto"/>
            <w:right w:val="none" w:sz="0" w:space="0" w:color="auto"/>
          </w:divBdr>
        </w:div>
        <w:div w:id="311375030">
          <w:marLeft w:val="0"/>
          <w:marRight w:val="0"/>
          <w:marTop w:val="0"/>
          <w:marBottom w:val="0"/>
          <w:divBdr>
            <w:top w:val="none" w:sz="0" w:space="0" w:color="auto"/>
            <w:left w:val="none" w:sz="0" w:space="0" w:color="auto"/>
            <w:bottom w:val="none" w:sz="0" w:space="0" w:color="auto"/>
            <w:right w:val="none" w:sz="0" w:space="0" w:color="auto"/>
          </w:divBdr>
        </w:div>
        <w:div w:id="315647867">
          <w:marLeft w:val="0"/>
          <w:marRight w:val="0"/>
          <w:marTop w:val="0"/>
          <w:marBottom w:val="0"/>
          <w:divBdr>
            <w:top w:val="none" w:sz="0" w:space="0" w:color="auto"/>
            <w:left w:val="none" w:sz="0" w:space="0" w:color="auto"/>
            <w:bottom w:val="none" w:sz="0" w:space="0" w:color="auto"/>
            <w:right w:val="none" w:sz="0" w:space="0" w:color="auto"/>
          </w:divBdr>
        </w:div>
        <w:div w:id="326598317">
          <w:marLeft w:val="0"/>
          <w:marRight w:val="0"/>
          <w:marTop w:val="0"/>
          <w:marBottom w:val="0"/>
          <w:divBdr>
            <w:top w:val="none" w:sz="0" w:space="0" w:color="auto"/>
            <w:left w:val="none" w:sz="0" w:space="0" w:color="auto"/>
            <w:bottom w:val="none" w:sz="0" w:space="0" w:color="auto"/>
            <w:right w:val="none" w:sz="0" w:space="0" w:color="auto"/>
          </w:divBdr>
        </w:div>
        <w:div w:id="332219961">
          <w:marLeft w:val="0"/>
          <w:marRight w:val="0"/>
          <w:marTop w:val="0"/>
          <w:marBottom w:val="0"/>
          <w:divBdr>
            <w:top w:val="none" w:sz="0" w:space="0" w:color="auto"/>
            <w:left w:val="none" w:sz="0" w:space="0" w:color="auto"/>
            <w:bottom w:val="none" w:sz="0" w:space="0" w:color="auto"/>
            <w:right w:val="none" w:sz="0" w:space="0" w:color="auto"/>
          </w:divBdr>
        </w:div>
        <w:div w:id="332495799">
          <w:marLeft w:val="0"/>
          <w:marRight w:val="0"/>
          <w:marTop w:val="0"/>
          <w:marBottom w:val="0"/>
          <w:divBdr>
            <w:top w:val="none" w:sz="0" w:space="0" w:color="auto"/>
            <w:left w:val="none" w:sz="0" w:space="0" w:color="auto"/>
            <w:bottom w:val="none" w:sz="0" w:space="0" w:color="auto"/>
            <w:right w:val="none" w:sz="0" w:space="0" w:color="auto"/>
          </w:divBdr>
        </w:div>
        <w:div w:id="335226444">
          <w:marLeft w:val="0"/>
          <w:marRight w:val="0"/>
          <w:marTop w:val="0"/>
          <w:marBottom w:val="0"/>
          <w:divBdr>
            <w:top w:val="none" w:sz="0" w:space="0" w:color="auto"/>
            <w:left w:val="none" w:sz="0" w:space="0" w:color="auto"/>
            <w:bottom w:val="none" w:sz="0" w:space="0" w:color="auto"/>
            <w:right w:val="none" w:sz="0" w:space="0" w:color="auto"/>
          </w:divBdr>
        </w:div>
        <w:div w:id="346492705">
          <w:marLeft w:val="0"/>
          <w:marRight w:val="0"/>
          <w:marTop w:val="0"/>
          <w:marBottom w:val="0"/>
          <w:divBdr>
            <w:top w:val="none" w:sz="0" w:space="0" w:color="auto"/>
            <w:left w:val="none" w:sz="0" w:space="0" w:color="auto"/>
            <w:bottom w:val="none" w:sz="0" w:space="0" w:color="auto"/>
            <w:right w:val="none" w:sz="0" w:space="0" w:color="auto"/>
          </w:divBdr>
        </w:div>
        <w:div w:id="347483784">
          <w:marLeft w:val="0"/>
          <w:marRight w:val="0"/>
          <w:marTop w:val="0"/>
          <w:marBottom w:val="0"/>
          <w:divBdr>
            <w:top w:val="none" w:sz="0" w:space="0" w:color="auto"/>
            <w:left w:val="none" w:sz="0" w:space="0" w:color="auto"/>
            <w:bottom w:val="none" w:sz="0" w:space="0" w:color="auto"/>
            <w:right w:val="none" w:sz="0" w:space="0" w:color="auto"/>
          </w:divBdr>
        </w:div>
        <w:div w:id="354844188">
          <w:marLeft w:val="0"/>
          <w:marRight w:val="0"/>
          <w:marTop w:val="0"/>
          <w:marBottom w:val="0"/>
          <w:divBdr>
            <w:top w:val="none" w:sz="0" w:space="0" w:color="auto"/>
            <w:left w:val="none" w:sz="0" w:space="0" w:color="auto"/>
            <w:bottom w:val="none" w:sz="0" w:space="0" w:color="auto"/>
            <w:right w:val="none" w:sz="0" w:space="0" w:color="auto"/>
          </w:divBdr>
        </w:div>
        <w:div w:id="359361818">
          <w:marLeft w:val="0"/>
          <w:marRight w:val="0"/>
          <w:marTop w:val="0"/>
          <w:marBottom w:val="0"/>
          <w:divBdr>
            <w:top w:val="none" w:sz="0" w:space="0" w:color="auto"/>
            <w:left w:val="none" w:sz="0" w:space="0" w:color="auto"/>
            <w:bottom w:val="none" w:sz="0" w:space="0" w:color="auto"/>
            <w:right w:val="none" w:sz="0" w:space="0" w:color="auto"/>
          </w:divBdr>
        </w:div>
        <w:div w:id="360667623">
          <w:marLeft w:val="0"/>
          <w:marRight w:val="0"/>
          <w:marTop w:val="0"/>
          <w:marBottom w:val="0"/>
          <w:divBdr>
            <w:top w:val="none" w:sz="0" w:space="0" w:color="auto"/>
            <w:left w:val="none" w:sz="0" w:space="0" w:color="auto"/>
            <w:bottom w:val="none" w:sz="0" w:space="0" w:color="auto"/>
            <w:right w:val="none" w:sz="0" w:space="0" w:color="auto"/>
          </w:divBdr>
        </w:div>
        <w:div w:id="361563527">
          <w:marLeft w:val="0"/>
          <w:marRight w:val="0"/>
          <w:marTop w:val="0"/>
          <w:marBottom w:val="0"/>
          <w:divBdr>
            <w:top w:val="none" w:sz="0" w:space="0" w:color="auto"/>
            <w:left w:val="none" w:sz="0" w:space="0" w:color="auto"/>
            <w:bottom w:val="none" w:sz="0" w:space="0" w:color="auto"/>
            <w:right w:val="none" w:sz="0" w:space="0" w:color="auto"/>
          </w:divBdr>
        </w:div>
        <w:div w:id="362558261">
          <w:marLeft w:val="0"/>
          <w:marRight w:val="0"/>
          <w:marTop w:val="0"/>
          <w:marBottom w:val="0"/>
          <w:divBdr>
            <w:top w:val="none" w:sz="0" w:space="0" w:color="auto"/>
            <w:left w:val="none" w:sz="0" w:space="0" w:color="auto"/>
            <w:bottom w:val="none" w:sz="0" w:space="0" w:color="auto"/>
            <w:right w:val="none" w:sz="0" w:space="0" w:color="auto"/>
          </w:divBdr>
        </w:div>
        <w:div w:id="370541594">
          <w:marLeft w:val="0"/>
          <w:marRight w:val="0"/>
          <w:marTop w:val="0"/>
          <w:marBottom w:val="0"/>
          <w:divBdr>
            <w:top w:val="none" w:sz="0" w:space="0" w:color="auto"/>
            <w:left w:val="none" w:sz="0" w:space="0" w:color="auto"/>
            <w:bottom w:val="none" w:sz="0" w:space="0" w:color="auto"/>
            <w:right w:val="none" w:sz="0" w:space="0" w:color="auto"/>
          </w:divBdr>
        </w:div>
        <w:div w:id="376396522">
          <w:marLeft w:val="0"/>
          <w:marRight w:val="0"/>
          <w:marTop w:val="0"/>
          <w:marBottom w:val="0"/>
          <w:divBdr>
            <w:top w:val="none" w:sz="0" w:space="0" w:color="auto"/>
            <w:left w:val="none" w:sz="0" w:space="0" w:color="auto"/>
            <w:bottom w:val="none" w:sz="0" w:space="0" w:color="auto"/>
            <w:right w:val="none" w:sz="0" w:space="0" w:color="auto"/>
          </w:divBdr>
        </w:div>
        <w:div w:id="377507595">
          <w:marLeft w:val="0"/>
          <w:marRight w:val="0"/>
          <w:marTop w:val="0"/>
          <w:marBottom w:val="0"/>
          <w:divBdr>
            <w:top w:val="none" w:sz="0" w:space="0" w:color="auto"/>
            <w:left w:val="none" w:sz="0" w:space="0" w:color="auto"/>
            <w:bottom w:val="none" w:sz="0" w:space="0" w:color="auto"/>
            <w:right w:val="none" w:sz="0" w:space="0" w:color="auto"/>
          </w:divBdr>
        </w:div>
        <w:div w:id="382366773">
          <w:marLeft w:val="0"/>
          <w:marRight w:val="0"/>
          <w:marTop w:val="0"/>
          <w:marBottom w:val="0"/>
          <w:divBdr>
            <w:top w:val="none" w:sz="0" w:space="0" w:color="auto"/>
            <w:left w:val="none" w:sz="0" w:space="0" w:color="auto"/>
            <w:bottom w:val="none" w:sz="0" w:space="0" w:color="auto"/>
            <w:right w:val="none" w:sz="0" w:space="0" w:color="auto"/>
          </w:divBdr>
        </w:div>
        <w:div w:id="387343148">
          <w:marLeft w:val="0"/>
          <w:marRight w:val="0"/>
          <w:marTop w:val="0"/>
          <w:marBottom w:val="0"/>
          <w:divBdr>
            <w:top w:val="none" w:sz="0" w:space="0" w:color="auto"/>
            <w:left w:val="none" w:sz="0" w:space="0" w:color="auto"/>
            <w:bottom w:val="none" w:sz="0" w:space="0" w:color="auto"/>
            <w:right w:val="none" w:sz="0" w:space="0" w:color="auto"/>
          </w:divBdr>
        </w:div>
        <w:div w:id="391003231">
          <w:marLeft w:val="0"/>
          <w:marRight w:val="0"/>
          <w:marTop w:val="0"/>
          <w:marBottom w:val="0"/>
          <w:divBdr>
            <w:top w:val="none" w:sz="0" w:space="0" w:color="auto"/>
            <w:left w:val="none" w:sz="0" w:space="0" w:color="auto"/>
            <w:bottom w:val="none" w:sz="0" w:space="0" w:color="auto"/>
            <w:right w:val="none" w:sz="0" w:space="0" w:color="auto"/>
          </w:divBdr>
        </w:div>
        <w:div w:id="393117218">
          <w:marLeft w:val="0"/>
          <w:marRight w:val="0"/>
          <w:marTop w:val="0"/>
          <w:marBottom w:val="0"/>
          <w:divBdr>
            <w:top w:val="none" w:sz="0" w:space="0" w:color="auto"/>
            <w:left w:val="none" w:sz="0" w:space="0" w:color="auto"/>
            <w:bottom w:val="none" w:sz="0" w:space="0" w:color="auto"/>
            <w:right w:val="none" w:sz="0" w:space="0" w:color="auto"/>
          </w:divBdr>
        </w:div>
        <w:div w:id="399718907">
          <w:marLeft w:val="0"/>
          <w:marRight w:val="0"/>
          <w:marTop w:val="0"/>
          <w:marBottom w:val="0"/>
          <w:divBdr>
            <w:top w:val="none" w:sz="0" w:space="0" w:color="auto"/>
            <w:left w:val="none" w:sz="0" w:space="0" w:color="auto"/>
            <w:bottom w:val="none" w:sz="0" w:space="0" w:color="auto"/>
            <w:right w:val="none" w:sz="0" w:space="0" w:color="auto"/>
          </w:divBdr>
        </w:div>
        <w:div w:id="402144463">
          <w:marLeft w:val="0"/>
          <w:marRight w:val="0"/>
          <w:marTop w:val="0"/>
          <w:marBottom w:val="0"/>
          <w:divBdr>
            <w:top w:val="none" w:sz="0" w:space="0" w:color="auto"/>
            <w:left w:val="none" w:sz="0" w:space="0" w:color="auto"/>
            <w:bottom w:val="none" w:sz="0" w:space="0" w:color="auto"/>
            <w:right w:val="none" w:sz="0" w:space="0" w:color="auto"/>
          </w:divBdr>
        </w:div>
        <w:div w:id="405764483">
          <w:marLeft w:val="0"/>
          <w:marRight w:val="0"/>
          <w:marTop w:val="0"/>
          <w:marBottom w:val="0"/>
          <w:divBdr>
            <w:top w:val="none" w:sz="0" w:space="0" w:color="auto"/>
            <w:left w:val="none" w:sz="0" w:space="0" w:color="auto"/>
            <w:bottom w:val="none" w:sz="0" w:space="0" w:color="auto"/>
            <w:right w:val="none" w:sz="0" w:space="0" w:color="auto"/>
          </w:divBdr>
        </w:div>
        <w:div w:id="413550384">
          <w:marLeft w:val="0"/>
          <w:marRight w:val="0"/>
          <w:marTop w:val="0"/>
          <w:marBottom w:val="0"/>
          <w:divBdr>
            <w:top w:val="none" w:sz="0" w:space="0" w:color="auto"/>
            <w:left w:val="none" w:sz="0" w:space="0" w:color="auto"/>
            <w:bottom w:val="none" w:sz="0" w:space="0" w:color="auto"/>
            <w:right w:val="none" w:sz="0" w:space="0" w:color="auto"/>
          </w:divBdr>
        </w:div>
        <w:div w:id="415248213">
          <w:marLeft w:val="0"/>
          <w:marRight w:val="0"/>
          <w:marTop w:val="0"/>
          <w:marBottom w:val="0"/>
          <w:divBdr>
            <w:top w:val="none" w:sz="0" w:space="0" w:color="auto"/>
            <w:left w:val="none" w:sz="0" w:space="0" w:color="auto"/>
            <w:bottom w:val="none" w:sz="0" w:space="0" w:color="auto"/>
            <w:right w:val="none" w:sz="0" w:space="0" w:color="auto"/>
          </w:divBdr>
        </w:div>
        <w:div w:id="415782067">
          <w:marLeft w:val="0"/>
          <w:marRight w:val="0"/>
          <w:marTop w:val="0"/>
          <w:marBottom w:val="0"/>
          <w:divBdr>
            <w:top w:val="none" w:sz="0" w:space="0" w:color="auto"/>
            <w:left w:val="none" w:sz="0" w:space="0" w:color="auto"/>
            <w:bottom w:val="none" w:sz="0" w:space="0" w:color="auto"/>
            <w:right w:val="none" w:sz="0" w:space="0" w:color="auto"/>
          </w:divBdr>
        </w:div>
        <w:div w:id="416093147">
          <w:marLeft w:val="0"/>
          <w:marRight w:val="0"/>
          <w:marTop w:val="0"/>
          <w:marBottom w:val="0"/>
          <w:divBdr>
            <w:top w:val="none" w:sz="0" w:space="0" w:color="auto"/>
            <w:left w:val="none" w:sz="0" w:space="0" w:color="auto"/>
            <w:bottom w:val="none" w:sz="0" w:space="0" w:color="auto"/>
            <w:right w:val="none" w:sz="0" w:space="0" w:color="auto"/>
          </w:divBdr>
        </w:div>
        <w:div w:id="421295173">
          <w:marLeft w:val="0"/>
          <w:marRight w:val="0"/>
          <w:marTop w:val="0"/>
          <w:marBottom w:val="0"/>
          <w:divBdr>
            <w:top w:val="none" w:sz="0" w:space="0" w:color="auto"/>
            <w:left w:val="none" w:sz="0" w:space="0" w:color="auto"/>
            <w:bottom w:val="none" w:sz="0" w:space="0" w:color="auto"/>
            <w:right w:val="none" w:sz="0" w:space="0" w:color="auto"/>
          </w:divBdr>
        </w:div>
        <w:div w:id="421338291">
          <w:marLeft w:val="0"/>
          <w:marRight w:val="0"/>
          <w:marTop w:val="0"/>
          <w:marBottom w:val="0"/>
          <w:divBdr>
            <w:top w:val="none" w:sz="0" w:space="0" w:color="auto"/>
            <w:left w:val="none" w:sz="0" w:space="0" w:color="auto"/>
            <w:bottom w:val="none" w:sz="0" w:space="0" w:color="auto"/>
            <w:right w:val="none" w:sz="0" w:space="0" w:color="auto"/>
          </w:divBdr>
        </w:div>
        <w:div w:id="422534607">
          <w:marLeft w:val="0"/>
          <w:marRight w:val="0"/>
          <w:marTop w:val="0"/>
          <w:marBottom w:val="0"/>
          <w:divBdr>
            <w:top w:val="none" w:sz="0" w:space="0" w:color="auto"/>
            <w:left w:val="none" w:sz="0" w:space="0" w:color="auto"/>
            <w:bottom w:val="none" w:sz="0" w:space="0" w:color="auto"/>
            <w:right w:val="none" w:sz="0" w:space="0" w:color="auto"/>
          </w:divBdr>
        </w:div>
        <w:div w:id="423113253">
          <w:marLeft w:val="0"/>
          <w:marRight w:val="0"/>
          <w:marTop w:val="0"/>
          <w:marBottom w:val="0"/>
          <w:divBdr>
            <w:top w:val="none" w:sz="0" w:space="0" w:color="auto"/>
            <w:left w:val="none" w:sz="0" w:space="0" w:color="auto"/>
            <w:bottom w:val="none" w:sz="0" w:space="0" w:color="auto"/>
            <w:right w:val="none" w:sz="0" w:space="0" w:color="auto"/>
          </w:divBdr>
        </w:div>
        <w:div w:id="426075416">
          <w:marLeft w:val="0"/>
          <w:marRight w:val="0"/>
          <w:marTop w:val="0"/>
          <w:marBottom w:val="0"/>
          <w:divBdr>
            <w:top w:val="none" w:sz="0" w:space="0" w:color="auto"/>
            <w:left w:val="none" w:sz="0" w:space="0" w:color="auto"/>
            <w:bottom w:val="none" w:sz="0" w:space="0" w:color="auto"/>
            <w:right w:val="none" w:sz="0" w:space="0" w:color="auto"/>
          </w:divBdr>
        </w:div>
        <w:div w:id="426775600">
          <w:marLeft w:val="0"/>
          <w:marRight w:val="0"/>
          <w:marTop w:val="0"/>
          <w:marBottom w:val="0"/>
          <w:divBdr>
            <w:top w:val="none" w:sz="0" w:space="0" w:color="auto"/>
            <w:left w:val="none" w:sz="0" w:space="0" w:color="auto"/>
            <w:bottom w:val="none" w:sz="0" w:space="0" w:color="auto"/>
            <w:right w:val="none" w:sz="0" w:space="0" w:color="auto"/>
          </w:divBdr>
        </w:div>
        <w:div w:id="428819167">
          <w:marLeft w:val="0"/>
          <w:marRight w:val="0"/>
          <w:marTop w:val="0"/>
          <w:marBottom w:val="0"/>
          <w:divBdr>
            <w:top w:val="none" w:sz="0" w:space="0" w:color="auto"/>
            <w:left w:val="none" w:sz="0" w:space="0" w:color="auto"/>
            <w:bottom w:val="none" w:sz="0" w:space="0" w:color="auto"/>
            <w:right w:val="none" w:sz="0" w:space="0" w:color="auto"/>
          </w:divBdr>
        </w:div>
        <w:div w:id="430394300">
          <w:marLeft w:val="0"/>
          <w:marRight w:val="0"/>
          <w:marTop w:val="0"/>
          <w:marBottom w:val="0"/>
          <w:divBdr>
            <w:top w:val="none" w:sz="0" w:space="0" w:color="auto"/>
            <w:left w:val="none" w:sz="0" w:space="0" w:color="auto"/>
            <w:bottom w:val="none" w:sz="0" w:space="0" w:color="auto"/>
            <w:right w:val="none" w:sz="0" w:space="0" w:color="auto"/>
          </w:divBdr>
        </w:div>
        <w:div w:id="433985458">
          <w:marLeft w:val="0"/>
          <w:marRight w:val="0"/>
          <w:marTop w:val="0"/>
          <w:marBottom w:val="0"/>
          <w:divBdr>
            <w:top w:val="none" w:sz="0" w:space="0" w:color="auto"/>
            <w:left w:val="none" w:sz="0" w:space="0" w:color="auto"/>
            <w:bottom w:val="none" w:sz="0" w:space="0" w:color="auto"/>
            <w:right w:val="none" w:sz="0" w:space="0" w:color="auto"/>
          </w:divBdr>
        </w:div>
        <w:div w:id="441338089">
          <w:marLeft w:val="0"/>
          <w:marRight w:val="0"/>
          <w:marTop w:val="0"/>
          <w:marBottom w:val="0"/>
          <w:divBdr>
            <w:top w:val="none" w:sz="0" w:space="0" w:color="auto"/>
            <w:left w:val="none" w:sz="0" w:space="0" w:color="auto"/>
            <w:bottom w:val="none" w:sz="0" w:space="0" w:color="auto"/>
            <w:right w:val="none" w:sz="0" w:space="0" w:color="auto"/>
          </w:divBdr>
        </w:div>
        <w:div w:id="448205833">
          <w:marLeft w:val="0"/>
          <w:marRight w:val="0"/>
          <w:marTop w:val="0"/>
          <w:marBottom w:val="0"/>
          <w:divBdr>
            <w:top w:val="none" w:sz="0" w:space="0" w:color="auto"/>
            <w:left w:val="none" w:sz="0" w:space="0" w:color="auto"/>
            <w:bottom w:val="none" w:sz="0" w:space="0" w:color="auto"/>
            <w:right w:val="none" w:sz="0" w:space="0" w:color="auto"/>
          </w:divBdr>
        </w:div>
        <w:div w:id="452867927">
          <w:marLeft w:val="0"/>
          <w:marRight w:val="0"/>
          <w:marTop w:val="0"/>
          <w:marBottom w:val="0"/>
          <w:divBdr>
            <w:top w:val="none" w:sz="0" w:space="0" w:color="auto"/>
            <w:left w:val="none" w:sz="0" w:space="0" w:color="auto"/>
            <w:bottom w:val="none" w:sz="0" w:space="0" w:color="auto"/>
            <w:right w:val="none" w:sz="0" w:space="0" w:color="auto"/>
          </w:divBdr>
        </w:div>
        <w:div w:id="454912909">
          <w:marLeft w:val="0"/>
          <w:marRight w:val="0"/>
          <w:marTop w:val="0"/>
          <w:marBottom w:val="0"/>
          <w:divBdr>
            <w:top w:val="none" w:sz="0" w:space="0" w:color="auto"/>
            <w:left w:val="none" w:sz="0" w:space="0" w:color="auto"/>
            <w:bottom w:val="none" w:sz="0" w:space="0" w:color="auto"/>
            <w:right w:val="none" w:sz="0" w:space="0" w:color="auto"/>
          </w:divBdr>
        </w:div>
        <w:div w:id="460152893">
          <w:marLeft w:val="0"/>
          <w:marRight w:val="0"/>
          <w:marTop w:val="0"/>
          <w:marBottom w:val="0"/>
          <w:divBdr>
            <w:top w:val="none" w:sz="0" w:space="0" w:color="auto"/>
            <w:left w:val="none" w:sz="0" w:space="0" w:color="auto"/>
            <w:bottom w:val="none" w:sz="0" w:space="0" w:color="auto"/>
            <w:right w:val="none" w:sz="0" w:space="0" w:color="auto"/>
          </w:divBdr>
        </w:div>
        <w:div w:id="461122618">
          <w:marLeft w:val="0"/>
          <w:marRight w:val="0"/>
          <w:marTop w:val="0"/>
          <w:marBottom w:val="0"/>
          <w:divBdr>
            <w:top w:val="none" w:sz="0" w:space="0" w:color="auto"/>
            <w:left w:val="none" w:sz="0" w:space="0" w:color="auto"/>
            <w:bottom w:val="none" w:sz="0" w:space="0" w:color="auto"/>
            <w:right w:val="none" w:sz="0" w:space="0" w:color="auto"/>
          </w:divBdr>
        </w:div>
        <w:div w:id="462238938">
          <w:marLeft w:val="0"/>
          <w:marRight w:val="0"/>
          <w:marTop w:val="0"/>
          <w:marBottom w:val="0"/>
          <w:divBdr>
            <w:top w:val="none" w:sz="0" w:space="0" w:color="auto"/>
            <w:left w:val="none" w:sz="0" w:space="0" w:color="auto"/>
            <w:bottom w:val="none" w:sz="0" w:space="0" w:color="auto"/>
            <w:right w:val="none" w:sz="0" w:space="0" w:color="auto"/>
          </w:divBdr>
        </w:div>
        <w:div w:id="465776637">
          <w:marLeft w:val="0"/>
          <w:marRight w:val="0"/>
          <w:marTop w:val="0"/>
          <w:marBottom w:val="0"/>
          <w:divBdr>
            <w:top w:val="none" w:sz="0" w:space="0" w:color="auto"/>
            <w:left w:val="none" w:sz="0" w:space="0" w:color="auto"/>
            <w:bottom w:val="none" w:sz="0" w:space="0" w:color="auto"/>
            <w:right w:val="none" w:sz="0" w:space="0" w:color="auto"/>
          </w:divBdr>
        </w:div>
        <w:div w:id="467280509">
          <w:marLeft w:val="0"/>
          <w:marRight w:val="0"/>
          <w:marTop w:val="0"/>
          <w:marBottom w:val="0"/>
          <w:divBdr>
            <w:top w:val="none" w:sz="0" w:space="0" w:color="auto"/>
            <w:left w:val="none" w:sz="0" w:space="0" w:color="auto"/>
            <w:bottom w:val="none" w:sz="0" w:space="0" w:color="auto"/>
            <w:right w:val="none" w:sz="0" w:space="0" w:color="auto"/>
          </w:divBdr>
        </w:div>
        <w:div w:id="468745262">
          <w:marLeft w:val="0"/>
          <w:marRight w:val="0"/>
          <w:marTop w:val="0"/>
          <w:marBottom w:val="0"/>
          <w:divBdr>
            <w:top w:val="none" w:sz="0" w:space="0" w:color="auto"/>
            <w:left w:val="none" w:sz="0" w:space="0" w:color="auto"/>
            <w:bottom w:val="none" w:sz="0" w:space="0" w:color="auto"/>
            <w:right w:val="none" w:sz="0" w:space="0" w:color="auto"/>
          </w:divBdr>
        </w:div>
        <w:div w:id="476150748">
          <w:marLeft w:val="0"/>
          <w:marRight w:val="0"/>
          <w:marTop w:val="0"/>
          <w:marBottom w:val="0"/>
          <w:divBdr>
            <w:top w:val="none" w:sz="0" w:space="0" w:color="auto"/>
            <w:left w:val="none" w:sz="0" w:space="0" w:color="auto"/>
            <w:bottom w:val="none" w:sz="0" w:space="0" w:color="auto"/>
            <w:right w:val="none" w:sz="0" w:space="0" w:color="auto"/>
          </w:divBdr>
        </w:div>
        <w:div w:id="481582450">
          <w:marLeft w:val="0"/>
          <w:marRight w:val="0"/>
          <w:marTop w:val="0"/>
          <w:marBottom w:val="0"/>
          <w:divBdr>
            <w:top w:val="none" w:sz="0" w:space="0" w:color="auto"/>
            <w:left w:val="none" w:sz="0" w:space="0" w:color="auto"/>
            <w:bottom w:val="none" w:sz="0" w:space="0" w:color="auto"/>
            <w:right w:val="none" w:sz="0" w:space="0" w:color="auto"/>
          </w:divBdr>
        </w:div>
        <w:div w:id="482740547">
          <w:marLeft w:val="0"/>
          <w:marRight w:val="0"/>
          <w:marTop w:val="0"/>
          <w:marBottom w:val="0"/>
          <w:divBdr>
            <w:top w:val="none" w:sz="0" w:space="0" w:color="auto"/>
            <w:left w:val="none" w:sz="0" w:space="0" w:color="auto"/>
            <w:bottom w:val="none" w:sz="0" w:space="0" w:color="auto"/>
            <w:right w:val="none" w:sz="0" w:space="0" w:color="auto"/>
          </w:divBdr>
        </w:div>
        <w:div w:id="484708507">
          <w:marLeft w:val="0"/>
          <w:marRight w:val="0"/>
          <w:marTop w:val="0"/>
          <w:marBottom w:val="0"/>
          <w:divBdr>
            <w:top w:val="none" w:sz="0" w:space="0" w:color="auto"/>
            <w:left w:val="none" w:sz="0" w:space="0" w:color="auto"/>
            <w:bottom w:val="none" w:sz="0" w:space="0" w:color="auto"/>
            <w:right w:val="none" w:sz="0" w:space="0" w:color="auto"/>
          </w:divBdr>
        </w:div>
        <w:div w:id="488638960">
          <w:marLeft w:val="0"/>
          <w:marRight w:val="0"/>
          <w:marTop w:val="0"/>
          <w:marBottom w:val="0"/>
          <w:divBdr>
            <w:top w:val="none" w:sz="0" w:space="0" w:color="auto"/>
            <w:left w:val="none" w:sz="0" w:space="0" w:color="auto"/>
            <w:bottom w:val="none" w:sz="0" w:space="0" w:color="auto"/>
            <w:right w:val="none" w:sz="0" w:space="0" w:color="auto"/>
          </w:divBdr>
        </w:div>
        <w:div w:id="498811820">
          <w:marLeft w:val="0"/>
          <w:marRight w:val="0"/>
          <w:marTop w:val="0"/>
          <w:marBottom w:val="0"/>
          <w:divBdr>
            <w:top w:val="none" w:sz="0" w:space="0" w:color="auto"/>
            <w:left w:val="none" w:sz="0" w:space="0" w:color="auto"/>
            <w:bottom w:val="none" w:sz="0" w:space="0" w:color="auto"/>
            <w:right w:val="none" w:sz="0" w:space="0" w:color="auto"/>
          </w:divBdr>
        </w:div>
        <w:div w:id="500657393">
          <w:marLeft w:val="0"/>
          <w:marRight w:val="0"/>
          <w:marTop w:val="0"/>
          <w:marBottom w:val="0"/>
          <w:divBdr>
            <w:top w:val="none" w:sz="0" w:space="0" w:color="auto"/>
            <w:left w:val="none" w:sz="0" w:space="0" w:color="auto"/>
            <w:bottom w:val="none" w:sz="0" w:space="0" w:color="auto"/>
            <w:right w:val="none" w:sz="0" w:space="0" w:color="auto"/>
          </w:divBdr>
        </w:div>
        <w:div w:id="501554270">
          <w:marLeft w:val="0"/>
          <w:marRight w:val="0"/>
          <w:marTop w:val="0"/>
          <w:marBottom w:val="0"/>
          <w:divBdr>
            <w:top w:val="none" w:sz="0" w:space="0" w:color="auto"/>
            <w:left w:val="none" w:sz="0" w:space="0" w:color="auto"/>
            <w:bottom w:val="none" w:sz="0" w:space="0" w:color="auto"/>
            <w:right w:val="none" w:sz="0" w:space="0" w:color="auto"/>
          </w:divBdr>
        </w:div>
        <w:div w:id="502817730">
          <w:marLeft w:val="0"/>
          <w:marRight w:val="0"/>
          <w:marTop w:val="0"/>
          <w:marBottom w:val="0"/>
          <w:divBdr>
            <w:top w:val="none" w:sz="0" w:space="0" w:color="auto"/>
            <w:left w:val="none" w:sz="0" w:space="0" w:color="auto"/>
            <w:bottom w:val="none" w:sz="0" w:space="0" w:color="auto"/>
            <w:right w:val="none" w:sz="0" w:space="0" w:color="auto"/>
          </w:divBdr>
        </w:div>
        <w:div w:id="508373482">
          <w:marLeft w:val="0"/>
          <w:marRight w:val="0"/>
          <w:marTop w:val="0"/>
          <w:marBottom w:val="0"/>
          <w:divBdr>
            <w:top w:val="none" w:sz="0" w:space="0" w:color="auto"/>
            <w:left w:val="none" w:sz="0" w:space="0" w:color="auto"/>
            <w:bottom w:val="none" w:sz="0" w:space="0" w:color="auto"/>
            <w:right w:val="none" w:sz="0" w:space="0" w:color="auto"/>
          </w:divBdr>
        </w:div>
        <w:div w:id="509177896">
          <w:marLeft w:val="0"/>
          <w:marRight w:val="0"/>
          <w:marTop w:val="0"/>
          <w:marBottom w:val="0"/>
          <w:divBdr>
            <w:top w:val="none" w:sz="0" w:space="0" w:color="auto"/>
            <w:left w:val="none" w:sz="0" w:space="0" w:color="auto"/>
            <w:bottom w:val="none" w:sz="0" w:space="0" w:color="auto"/>
            <w:right w:val="none" w:sz="0" w:space="0" w:color="auto"/>
          </w:divBdr>
        </w:div>
        <w:div w:id="516698563">
          <w:marLeft w:val="0"/>
          <w:marRight w:val="0"/>
          <w:marTop w:val="0"/>
          <w:marBottom w:val="0"/>
          <w:divBdr>
            <w:top w:val="none" w:sz="0" w:space="0" w:color="auto"/>
            <w:left w:val="none" w:sz="0" w:space="0" w:color="auto"/>
            <w:bottom w:val="none" w:sz="0" w:space="0" w:color="auto"/>
            <w:right w:val="none" w:sz="0" w:space="0" w:color="auto"/>
          </w:divBdr>
        </w:div>
        <w:div w:id="517547258">
          <w:marLeft w:val="0"/>
          <w:marRight w:val="0"/>
          <w:marTop w:val="0"/>
          <w:marBottom w:val="0"/>
          <w:divBdr>
            <w:top w:val="none" w:sz="0" w:space="0" w:color="auto"/>
            <w:left w:val="none" w:sz="0" w:space="0" w:color="auto"/>
            <w:bottom w:val="none" w:sz="0" w:space="0" w:color="auto"/>
            <w:right w:val="none" w:sz="0" w:space="0" w:color="auto"/>
          </w:divBdr>
        </w:div>
        <w:div w:id="520316080">
          <w:marLeft w:val="0"/>
          <w:marRight w:val="0"/>
          <w:marTop w:val="0"/>
          <w:marBottom w:val="0"/>
          <w:divBdr>
            <w:top w:val="none" w:sz="0" w:space="0" w:color="auto"/>
            <w:left w:val="none" w:sz="0" w:space="0" w:color="auto"/>
            <w:bottom w:val="none" w:sz="0" w:space="0" w:color="auto"/>
            <w:right w:val="none" w:sz="0" w:space="0" w:color="auto"/>
          </w:divBdr>
        </w:div>
        <w:div w:id="521284517">
          <w:marLeft w:val="0"/>
          <w:marRight w:val="0"/>
          <w:marTop w:val="0"/>
          <w:marBottom w:val="0"/>
          <w:divBdr>
            <w:top w:val="none" w:sz="0" w:space="0" w:color="auto"/>
            <w:left w:val="none" w:sz="0" w:space="0" w:color="auto"/>
            <w:bottom w:val="none" w:sz="0" w:space="0" w:color="auto"/>
            <w:right w:val="none" w:sz="0" w:space="0" w:color="auto"/>
          </w:divBdr>
        </w:div>
        <w:div w:id="531842691">
          <w:marLeft w:val="0"/>
          <w:marRight w:val="0"/>
          <w:marTop w:val="0"/>
          <w:marBottom w:val="0"/>
          <w:divBdr>
            <w:top w:val="none" w:sz="0" w:space="0" w:color="auto"/>
            <w:left w:val="none" w:sz="0" w:space="0" w:color="auto"/>
            <w:bottom w:val="none" w:sz="0" w:space="0" w:color="auto"/>
            <w:right w:val="none" w:sz="0" w:space="0" w:color="auto"/>
          </w:divBdr>
        </w:div>
        <w:div w:id="532495831">
          <w:marLeft w:val="0"/>
          <w:marRight w:val="0"/>
          <w:marTop w:val="0"/>
          <w:marBottom w:val="0"/>
          <w:divBdr>
            <w:top w:val="none" w:sz="0" w:space="0" w:color="auto"/>
            <w:left w:val="none" w:sz="0" w:space="0" w:color="auto"/>
            <w:bottom w:val="none" w:sz="0" w:space="0" w:color="auto"/>
            <w:right w:val="none" w:sz="0" w:space="0" w:color="auto"/>
          </w:divBdr>
        </w:div>
        <w:div w:id="540438315">
          <w:marLeft w:val="0"/>
          <w:marRight w:val="0"/>
          <w:marTop w:val="0"/>
          <w:marBottom w:val="0"/>
          <w:divBdr>
            <w:top w:val="none" w:sz="0" w:space="0" w:color="auto"/>
            <w:left w:val="none" w:sz="0" w:space="0" w:color="auto"/>
            <w:bottom w:val="none" w:sz="0" w:space="0" w:color="auto"/>
            <w:right w:val="none" w:sz="0" w:space="0" w:color="auto"/>
          </w:divBdr>
        </w:div>
        <w:div w:id="549146798">
          <w:marLeft w:val="0"/>
          <w:marRight w:val="0"/>
          <w:marTop w:val="0"/>
          <w:marBottom w:val="0"/>
          <w:divBdr>
            <w:top w:val="none" w:sz="0" w:space="0" w:color="auto"/>
            <w:left w:val="none" w:sz="0" w:space="0" w:color="auto"/>
            <w:bottom w:val="none" w:sz="0" w:space="0" w:color="auto"/>
            <w:right w:val="none" w:sz="0" w:space="0" w:color="auto"/>
          </w:divBdr>
        </w:div>
        <w:div w:id="549803190">
          <w:marLeft w:val="0"/>
          <w:marRight w:val="0"/>
          <w:marTop w:val="0"/>
          <w:marBottom w:val="0"/>
          <w:divBdr>
            <w:top w:val="none" w:sz="0" w:space="0" w:color="auto"/>
            <w:left w:val="none" w:sz="0" w:space="0" w:color="auto"/>
            <w:bottom w:val="none" w:sz="0" w:space="0" w:color="auto"/>
            <w:right w:val="none" w:sz="0" w:space="0" w:color="auto"/>
          </w:divBdr>
        </w:div>
        <w:div w:id="551115228">
          <w:marLeft w:val="0"/>
          <w:marRight w:val="0"/>
          <w:marTop w:val="0"/>
          <w:marBottom w:val="0"/>
          <w:divBdr>
            <w:top w:val="none" w:sz="0" w:space="0" w:color="auto"/>
            <w:left w:val="none" w:sz="0" w:space="0" w:color="auto"/>
            <w:bottom w:val="none" w:sz="0" w:space="0" w:color="auto"/>
            <w:right w:val="none" w:sz="0" w:space="0" w:color="auto"/>
          </w:divBdr>
        </w:div>
        <w:div w:id="554194333">
          <w:marLeft w:val="0"/>
          <w:marRight w:val="0"/>
          <w:marTop w:val="0"/>
          <w:marBottom w:val="0"/>
          <w:divBdr>
            <w:top w:val="none" w:sz="0" w:space="0" w:color="auto"/>
            <w:left w:val="none" w:sz="0" w:space="0" w:color="auto"/>
            <w:bottom w:val="none" w:sz="0" w:space="0" w:color="auto"/>
            <w:right w:val="none" w:sz="0" w:space="0" w:color="auto"/>
          </w:divBdr>
        </w:div>
        <w:div w:id="554313180">
          <w:marLeft w:val="0"/>
          <w:marRight w:val="0"/>
          <w:marTop w:val="0"/>
          <w:marBottom w:val="0"/>
          <w:divBdr>
            <w:top w:val="none" w:sz="0" w:space="0" w:color="auto"/>
            <w:left w:val="none" w:sz="0" w:space="0" w:color="auto"/>
            <w:bottom w:val="none" w:sz="0" w:space="0" w:color="auto"/>
            <w:right w:val="none" w:sz="0" w:space="0" w:color="auto"/>
          </w:divBdr>
        </w:div>
        <w:div w:id="554975959">
          <w:marLeft w:val="0"/>
          <w:marRight w:val="0"/>
          <w:marTop w:val="0"/>
          <w:marBottom w:val="0"/>
          <w:divBdr>
            <w:top w:val="none" w:sz="0" w:space="0" w:color="auto"/>
            <w:left w:val="none" w:sz="0" w:space="0" w:color="auto"/>
            <w:bottom w:val="none" w:sz="0" w:space="0" w:color="auto"/>
            <w:right w:val="none" w:sz="0" w:space="0" w:color="auto"/>
          </w:divBdr>
        </w:div>
        <w:div w:id="558127976">
          <w:marLeft w:val="0"/>
          <w:marRight w:val="0"/>
          <w:marTop w:val="0"/>
          <w:marBottom w:val="0"/>
          <w:divBdr>
            <w:top w:val="none" w:sz="0" w:space="0" w:color="auto"/>
            <w:left w:val="none" w:sz="0" w:space="0" w:color="auto"/>
            <w:bottom w:val="none" w:sz="0" w:space="0" w:color="auto"/>
            <w:right w:val="none" w:sz="0" w:space="0" w:color="auto"/>
          </w:divBdr>
        </w:div>
        <w:div w:id="559052417">
          <w:marLeft w:val="0"/>
          <w:marRight w:val="0"/>
          <w:marTop w:val="0"/>
          <w:marBottom w:val="0"/>
          <w:divBdr>
            <w:top w:val="none" w:sz="0" w:space="0" w:color="auto"/>
            <w:left w:val="none" w:sz="0" w:space="0" w:color="auto"/>
            <w:bottom w:val="none" w:sz="0" w:space="0" w:color="auto"/>
            <w:right w:val="none" w:sz="0" w:space="0" w:color="auto"/>
          </w:divBdr>
        </w:div>
        <w:div w:id="559901630">
          <w:marLeft w:val="0"/>
          <w:marRight w:val="0"/>
          <w:marTop w:val="0"/>
          <w:marBottom w:val="0"/>
          <w:divBdr>
            <w:top w:val="none" w:sz="0" w:space="0" w:color="auto"/>
            <w:left w:val="none" w:sz="0" w:space="0" w:color="auto"/>
            <w:bottom w:val="none" w:sz="0" w:space="0" w:color="auto"/>
            <w:right w:val="none" w:sz="0" w:space="0" w:color="auto"/>
          </w:divBdr>
        </w:div>
        <w:div w:id="576985020">
          <w:marLeft w:val="0"/>
          <w:marRight w:val="0"/>
          <w:marTop w:val="0"/>
          <w:marBottom w:val="0"/>
          <w:divBdr>
            <w:top w:val="none" w:sz="0" w:space="0" w:color="auto"/>
            <w:left w:val="none" w:sz="0" w:space="0" w:color="auto"/>
            <w:bottom w:val="none" w:sz="0" w:space="0" w:color="auto"/>
            <w:right w:val="none" w:sz="0" w:space="0" w:color="auto"/>
          </w:divBdr>
        </w:div>
        <w:div w:id="578098471">
          <w:marLeft w:val="0"/>
          <w:marRight w:val="0"/>
          <w:marTop w:val="0"/>
          <w:marBottom w:val="0"/>
          <w:divBdr>
            <w:top w:val="none" w:sz="0" w:space="0" w:color="auto"/>
            <w:left w:val="none" w:sz="0" w:space="0" w:color="auto"/>
            <w:bottom w:val="none" w:sz="0" w:space="0" w:color="auto"/>
            <w:right w:val="none" w:sz="0" w:space="0" w:color="auto"/>
          </w:divBdr>
        </w:div>
        <w:div w:id="588196560">
          <w:marLeft w:val="0"/>
          <w:marRight w:val="0"/>
          <w:marTop w:val="0"/>
          <w:marBottom w:val="0"/>
          <w:divBdr>
            <w:top w:val="none" w:sz="0" w:space="0" w:color="auto"/>
            <w:left w:val="none" w:sz="0" w:space="0" w:color="auto"/>
            <w:bottom w:val="none" w:sz="0" w:space="0" w:color="auto"/>
            <w:right w:val="none" w:sz="0" w:space="0" w:color="auto"/>
          </w:divBdr>
        </w:div>
        <w:div w:id="589119839">
          <w:marLeft w:val="0"/>
          <w:marRight w:val="0"/>
          <w:marTop w:val="0"/>
          <w:marBottom w:val="0"/>
          <w:divBdr>
            <w:top w:val="none" w:sz="0" w:space="0" w:color="auto"/>
            <w:left w:val="none" w:sz="0" w:space="0" w:color="auto"/>
            <w:bottom w:val="none" w:sz="0" w:space="0" w:color="auto"/>
            <w:right w:val="none" w:sz="0" w:space="0" w:color="auto"/>
          </w:divBdr>
        </w:div>
        <w:div w:id="589236099">
          <w:marLeft w:val="0"/>
          <w:marRight w:val="0"/>
          <w:marTop w:val="0"/>
          <w:marBottom w:val="0"/>
          <w:divBdr>
            <w:top w:val="none" w:sz="0" w:space="0" w:color="auto"/>
            <w:left w:val="none" w:sz="0" w:space="0" w:color="auto"/>
            <w:bottom w:val="none" w:sz="0" w:space="0" w:color="auto"/>
            <w:right w:val="none" w:sz="0" w:space="0" w:color="auto"/>
          </w:divBdr>
        </w:div>
        <w:div w:id="589967589">
          <w:marLeft w:val="0"/>
          <w:marRight w:val="0"/>
          <w:marTop w:val="0"/>
          <w:marBottom w:val="0"/>
          <w:divBdr>
            <w:top w:val="none" w:sz="0" w:space="0" w:color="auto"/>
            <w:left w:val="none" w:sz="0" w:space="0" w:color="auto"/>
            <w:bottom w:val="none" w:sz="0" w:space="0" w:color="auto"/>
            <w:right w:val="none" w:sz="0" w:space="0" w:color="auto"/>
          </w:divBdr>
        </w:div>
        <w:div w:id="595795167">
          <w:marLeft w:val="0"/>
          <w:marRight w:val="0"/>
          <w:marTop w:val="0"/>
          <w:marBottom w:val="0"/>
          <w:divBdr>
            <w:top w:val="none" w:sz="0" w:space="0" w:color="auto"/>
            <w:left w:val="none" w:sz="0" w:space="0" w:color="auto"/>
            <w:bottom w:val="none" w:sz="0" w:space="0" w:color="auto"/>
            <w:right w:val="none" w:sz="0" w:space="0" w:color="auto"/>
          </w:divBdr>
        </w:div>
        <w:div w:id="596980619">
          <w:marLeft w:val="0"/>
          <w:marRight w:val="0"/>
          <w:marTop w:val="0"/>
          <w:marBottom w:val="0"/>
          <w:divBdr>
            <w:top w:val="none" w:sz="0" w:space="0" w:color="auto"/>
            <w:left w:val="none" w:sz="0" w:space="0" w:color="auto"/>
            <w:bottom w:val="none" w:sz="0" w:space="0" w:color="auto"/>
            <w:right w:val="none" w:sz="0" w:space="0" w:color="auto"/>
          </w:divBdr>
        </w:div>
        <w:div w:id="613949806">
          <w:marLeft w:val="0"/>
          <w:marRight w:val="0"/>
          <w:marTop w:val="0"/>
          <w:marBottom w:val="0"/>
          <w:divBdr>
            <w:top w:val="none" w:sz="0" w:space="0" w:color="auto"/>
            <w:left w:val="none" w:sz="0" w:space="0" w:color="auto"/>
            <w:bottom w:val="none" w:sz="0" w:space="0" w:color="auto"/>
            <w:right w:val="none" w:sz="0" w:space="0" w:color="auto"/>
          </w:divBdr>
        </w:div>
        <w:div w:id="614873090">
          <w:marLeft w:val="0"/>
          <w:marRight w:val="0"/>
          <w:marTop w:val="0"/>
          <w:marBottom w:val="0"/>
          <w:divBdr>
            <w:top w:val="none" w:sz="0" w:space="0" w:color="auto"/>
            <w:left w:val="none" w:sz="0" w:space="0" w:color="auto"/>
            <w:bottom w:val="none" w:sz="0" w:space="0" w:color="auto"/>
            <w:right w:val="none" w:sz="0" w:space="0" w:color="auto"/>
          </w:divBdr>
        </w:div>
        <w:div w:id="621618812">
          <w:marLeft w:val="0"/>
          <w:marRight w:val="0"/>
          <w:marTop w:val="0"/>
          <w:marBottom w:val="0"/>
          <w:divBdr>
            <w:top w:val="none" w:sz="0" w:space="0" w:color="auto"/>
            <w:left w:val="none" w:sz="0" w:space="0" w:color="auto"/>
            <w:bottom w:val="none" w:sz="0" w:space="0" w:color="auto"/>
            <w:right w:val="none" w:sz="0" w:space="0" w:color="auto"/>
          </w:divBdr>
        </w:div>
        <w:div w:id="627972815">
          <w:marLeft w:val="0"/>
          <w:marRight w:val="0"/>
          <w:marTop w:val="0"/>
          <w:marBottom w:val="0"/>
          <w:divBdr>
            <w:top w:val="none" w:sz="0" w:space="0" w:color="auto"/>
            <w:left w:val="none" w:sz="0" w:space="0" w:color="auto"/>
            <w:bottom w:val="none" w:sz="0" w:space="0" w:color="auto"/>
            <w:right w:val="none" w:sz="0" w:space="0" w:color="auto"/>
          </w:divBdr>
        </w:div>
        <w:div w:id="629091083">
          <w:marLeft w:val="0"/>
          <w:marRight w:val="0"/>
          <w:marTop w:val="0"/>
          <w:marBottom w:val="0"/>
          <w:divBdr>
            <w:top w:val="none" w:sz="0" w:space="0" w:color="auto"/>
            <w:left w:val="none" w:sz="0" w:space="0" w:color="auto"/>
            <w:bottom w:val="none" w:sz="0" w:space="0" w:color="auto"/>
            <w:right w:val="none" w:sz="0" w:space="0" w:color="auto"/>
          </w:divBdr>
        </w:div>
        <w:div w:id="631011575">
          <w:marLeft w:val="0"/>
          <w:marRight w:val="0"/>
          <w:marTop w:val="0"/>
          <w:marBottom w:val="0"/>
          <w:divBdr>
            <w:top w:val="none" w:sz="0" w:space="0" w:color="auto"/>
            <w:left w:val="none" w:sz="0" w:space="0" w:color="auto"/>
            <w:bottom w:val="none" w:sz="0" w:space="0" w:color="auto"/>
            <w:right w:val="none" w:sz="0" w:space="0" w:color="auto"/>
          </w:divBdr>
        </w:div>
        <w:div w:id="637077680">
          <w:marLeft w:val="0"/>
          <w:marRight w:val="0"/>
          <w:marTop w:val="0"/>
          <w:marBottom w:val="0"/>
          <w:divBdr>
            <w:top w:val="none" w:sz="0" w:space="0" w:color="auto"/>
            <w:left w:val="none" w:sz="0" w:space="0" w:color="auto"/>
            <w:bottom w:val="none" w:sz="0" w:space="0" w:color="auto"/>
            <w:right w:val="none" w:sz="0" w:space="0" w:color="auto"/>
          </w:divBdr>
        </w:div>
        <w:div w:id="638386452">
          <w:marLeft w:val="0"/>
          <w:marRight w:val="0"/>
          <w:marTop w:val="0"/>
          <w:marBottom w:val="0"/>
          <w:divBdr>
            <w:top w:val="none" w:sz="0" w:space="0" w:color="auto"/>
            <w:left w:val="none" w:sz="0" w:space="0" w:color="auto"/>
            <w:bottom w:val="none" w:sz="0" w:space="0" w:color="auto"/>
            <w:right w:val="none" w:sz="0" w:space="0" w:color="auto"/>
          </w:divBdr>
        </w:div>
        <w:div w:id="647593175">
          <w:marLeft w:val="0"/>
          <w:marRight w:val="0"/>
          <w:marTop w:val="0"/>
          <w:marBottom w:val="0"/>
          <w:divBdr>
            <w:top w:val="none" w:sz="0" w:space="0" w:color="auto"/>
            <w:left w:val="none" w:sz="0" w:space="0" w:color="auto"/>
            <w:bottom w:val="none" w:sz="0" w:space="0" w:color="auto"/>
            <w:right w:val="none" w:sz="0" w:space="0" w:color="auto"/>
          </w:divBdr>
        </w:div>
        <w:div w:id="649291826">
          <w:marLeft w:val="0"/>
          <w:marRight w:val="0"/>
          <w:marTop w:val="0"/>
          <w:marBottom w:val="0"/>
          <w:divBdr>
            <w:top w:val="none" w:sz="0" w:space="0" w:color="auto"/>
            <w:left w:val="none" w:sz="0" w:space="0" w:color="auto"/>
            <w:bottom w:val="none" w:sz="0" w:space="0" w:color="auto"/>
            <w:right w:val="none" w:sz="0" w:space="0" w:color="auto"/>
          </w:divBdr>
        </w:div>
        <w:div w:id="652485622">
          <w:marLeft w:val="0"/>
          <w:marRight w:val="0"/>
          <w:marTop w:val="0"/>
          <w:marBottom w:val="0"/>
          <w:divBdr>
            <w:top w:val="none" w:sz="0" w:space="0" w:color="auto"/>
            <w:left w:val="none" w:sz="0" w:space="0" w:color="auto"/>
            <w:bottom w:val="none" w:sz="0" w:space="0" w:color="auto"/>
            <w:right w:val="none" w:sz="0" w:space="0" w:color="auto"/>
          </w:divBdr>
        </w:div>
        <w:div w:id="653068736">
          <w:marLeft w:val="0"/>
          <w:marRight w:val="0"/>
          <w:marTop w:val="0"/>
          <w:marBottom w:val="0"/>
          <w:divBdr>
            <w:top w:val="none" w:sz="0" w:space="0" w:color="auto"/>
            <w:left w:val="none" w:sz="0" w:space="0" w:color="auto"/>
            <w:bottom w:val="none" w:sz="0" w:space="0" w:color="auto"/>
            <w:right w:val="none" w:sz="0" w:space="0" w:color="auto"/>
          </w:divBdr>
        </w:div>
        <w:div w:id="657878095">
          <w:marLeft w:val="0"/>
          <w:marRight w:val="0"/>
          <w:marTop w:val="0"/>
          <w:marBottom w:val="0"/>
          <w:divBdr>
            <w:top w:val="none" w:sz="0" w:space="0" w:color="auto"/>
            <w:left w:val="none" w:sz="0" w:space="0" w:color="auto"/>
            <w:bottom w:val="none" w:sz="0" w:space="0" w:color="auto"/>
            <w:right w:val="none" w:sz="0" w:space="0" w:color="auto"/>
          </w:divBdr>
        </w:div>
        <w:div w:id="661127790">
          <w:marLeft w:val="0"/>
          <w:marRight w:val="0"/>
          <w:marTop w:val="0"/>
          <w:marBottom w:val="0"/>
          <w:divBdr>
            <w:top w:val="none" w:sz="0" w:space="0" w:color="auto"/>
            <w:left w:val="none" w:sz="0" w:space="0" w:color="auto"/>
            <w:bottom w:val="none" w:sz="0" w:space="0" w:color="auto"/>
            <w:right w:val="none" w:sz="0" w:space="0" w:color="auto"/>
          </w:divBdr>
        </w:div>
        <w:div w:id="662584413">
          <w:marLeft w:val="0"/>
          <w:marRight w:val="0"/>
          <w:marTop w:val="0"/>
          <w:marBottom w:val="0"/>
          <w:divBdr>
            <w:top w:val="none" w:sz="0" w:space="0" w:color="auto"/>
            <w:left w:val="none" w:sz="0" w:space="0" w:color="auto"/>
            <w:bottom w:val="none" w:sz="0" w:space="0" w:color="auto"/>
            <w:right w:val="none" w:sz="0" w:space="0" w:color="auto"/>
          </w:divBdr>
        </w:div>
        <w:div w:id="662704674">
          <w:marLeft w:val="0"/>
          <w:marRight w:val="0"/>
          <w:marTop w:val="0"/>
          <w:marBottom w:val="0"/>
          <w:divBdr>
            <w:top w:val="none" w:sz="0" w:space="0" w:color="auto"/>
            <w:left w:val="none" w:sz="0" w:space="0" w:color="auto"/>
            <w:bottom w:val="none" w:sz="0" w:space="0" w:color="auto"/>
            <w:right w:val="none" w:sz="0" w:space="0" w:color="auto"/>
          </w:divBdr>
        </w:div>
        <w:div w:id="664435996">
          <w:marLeft w:val="0"/>
          <w:marRight w:val="0"/>
          <w:marTop w:val="0"/>
          <w:marBottom w:val="0"/>
          <w:divBdr>
            <w:top w:val="none" w:sz="0" w:space="0" w:color="auto"/>
            <w:left w:val="none" w:sz="0" w:space="0" w:color="auto"/>
            <w:bottom w:val="none" w:sz="0" w:space="0" w:color="auto"/>
            <w:right w:val="none" w:sz="0" w:space="0" w:color="auto"/>
          </w:divBdr>
        </w:div>
        <w:div w:id="666175789">
          <w:marLeft w:val="0"/>
          <w:marRight w:val="0"/>
          <w:marTop w:val="0"/>
          <w:marBottom w:val="0"/>
          <w:divBdr>
            <w:top w:val="none" w:sz="0" w:space="0" w:color="auto"/>
            <w:left w:val="none" w:sz="0" w:space="0" w:color="auto"/>
            <w:bottom w:val="none" w:sz="0" w:space="0" w:color="auto"/>
            <w:right w:val="none" w:sz="0" w:space="0" w:color="auto"/>
          </w:divBdr>
        </w:div>
        <w:div w:id="670988034">
          <w:marLeft w:val="0"/>
          <w:marRight w:val="0"/>
          <w:marTop w:val="0"/>
          <w:marBottom w:val="0"/>
          <w:divBdr>
            <w:top w:val="none" w:sz="0" w:space="0" w:color="auto"/>
            <w:left w:val="none" w:sz="0" w:space="0" w:color="auto"/>
            <w:bottom w:val="none" w:sz="0" w:space="0" w:color="auto"/>
            <w:right w:val="none" w:sz="0" w:space="0" w:color="auto"/>
          </w:divBdr>
        </w:div>
        <w:div w:id="671566950">
          <w:marLeft w:val="0"/>
          <w:marRight w:val="0"/>
          <w:marTop w:val="0"/>
          <w:marBottom w:val="0"/>
          <w:divBdr>
            <w:top w:val="none" w:sz="0" w:space="0" w:color="auto"/>
            <w:left w:val="none" w:sz="0" w:space="0" w:color="auto"/>
            <w:bottom w:val="none" w:sz="0" w:space="0" w:color="auto"/>
            <w:right w:val="none" w:sz="0" w:space="0" w:color="auto"/>
          </w:divBdr>
        </w:div>
        <w:div w:id="671569088">
          <w:marLeft w:val="0"/>
          <w:marRight w:val="0"/>
          <w:marTop w:val="0"/>
          <w:marBottom w:val="0"/>
          <w:divBdr>
            <w:top w:val="none" w:sz="0" w:space="0" w:color="auto"/>
            <w:left w:val="none" w:sz="0" w:space="0" w:color="auto"/>
            <w:bottom w:val="none" w:sz="0" w:space="0" w:color="auto"/>
            <w:right w:val="none" w:sz="0" w:space="0" w:color="auto"/>
          </w:divBdr>
        </w:div>
        <w:div w:id="684599089">
          <w:marLeft w:val="0"/>
          <w:marRight w:val="0"/>
          <w:marTop w:val="0"/>
          <w:marBottom w:val="0"/>
          <w:divBdr>
            <w:top w:val="none" w:sz="0" w:space="0" w:color="auto"/>
            <w:left w:val="none" w:sz="0" w:space="0" w:color="auto"/>
            <w:bottom w:val="none" w:sz="0" w:space="0" w:color="auto"/>
            <w:right w:val="none" w:sz="0" w:space="0" w:color="auto"/>
          </w:divBdr>
        </w:div>
        <w:div w:id="698241815">
          <w:marLeft w:val="0"/>
          <w:marRight w:val="0"/>
          <w:marTop w:val="0"/>
          <w:marBottom w:val="0"/>
          <w:divBdr>
            <w:top w:val="none" w:sz="0" w:space="0" w:color="auto"/>
            <w:left w:val="none" w:sz="0" w:space="0" w:color="auto"/>
            <w:bottom w:val="none" w:sz="0" w:space="0" w:color="auto"/>
            <w:right w:val="none" w:sz="0" w:space="0" w:color="auto"/>
          </w:divBdr>
        </w:div>
        <w:div w:id="699282201">
          <w:marLeft w:val="0"/>
          <w:marRight w:val="0"/>
          <w:marTop w:val="0"/>
          <w:marBottom w:val="0"/>
          <w:divBdr>
            <w:top w:val="none" w:sz="0" w:space="0" w:color="auto"/>
            <w:left w:val="none" w:sz="0" w:space="0" w:color="auto"/>
            <w:bottom w:val="none" w:sz="0" w:space="0" w:color="auto"/>
            <w:right w:val="none" w:sz="0" w:space="0" w:color="auto"/>
          </w:divBdr>
        </w:div>
        <w:div w:id="712118742">
          <w:marLeft w:val="0"/>
          <w:marRight w:val="0"/>
          <w:marTop w:val="0"/>
          <w:marBottom w:val="0"/>
          <w:divBdr>
            <w:top w:val="none" w:sz="0" w:space="0" w:color="auto"/>
            <w:left w:val="none" w:sz="0" w:space="0" w:color="auto"/>
            <w:bottom w:val="none" w:sz="0" w:space="0" w:color="auto"/>
            <w:right w:val="none" w:sz="0" w:space="0" w:color="auto"/>
          </w:divBdr>
        </w:div>
        <w:div w:id="712507466">
          <w:marLeft w:val="0"/>
          <w:marRight w:val="0"/>
          <w:marTop w:val="0"/>
          <w:marBottom w:val="0"/>
          <w:divBdr>
            <w:top w:val="none" w:sz="0" w:space="0" w:color="auto"/>
            <w:left w:val="none" w:sz="0" w:space="0" w:color="auto"/>
            <w:bottom w:val="none" w:sz="0" w:space="0" w:color="auto"/>
            <w:right w:val="none" w:sz="0" w:space="0" w:color="auto"/>
          </w:divBdr>
        </w:div>
        <w:div w:id="713231872">
          <w:marLeft w:val="0"/>
          <w:marRight w:val="0"/>
          <w:marTop w:val="0"/>
          <w:marBottom w:val="0"/>
          <w:divBdr>
            <w:top w:val="none" w:sz="0" w:space="0" w:color="auto"/>
            <w:left w:val="none" w:sz="0" w:space="0" w:color="auto"/>
            <w:bottom w:val="none" w:sz="0" w:space="0" w:color="auto"/>
            <w:right w:val="none" w:sz="0" w:space="0" w:color="auto"/>
          </w:divBdr>
        </w:div>
        <w:div w:id="715205230">
          <w:marLeft w:val="0"/>
          <w:marRight w:val="0"/>
          <w:marTop w:val="0"/>
          <w:marBottom w:val="0"/>
          <w:divBdr>
            <w:top w:val="none" w:sz="0" w:space="0" w:color="auto"/>
            <w:left w:val="none" w:sz="0" w:space="0" w:color="auto"/>
            <w:bottom w:val="none" w:sz="0" w:space="0" w:color="auto"/>
            <w:right w:val="none" w:sz="0" w:space="0" w:color="auto"/>
          </w:divBdr>
        </w:div>
        <w:div w:id="716320388">
          <w:marLeft w:val="0"/>
          <w:marRight w:val="0"/>
          <w:marTop w:val="0"/>
          <w:marBottom w:val="0"/>
          <w:divBdr>
            <w:top w:val="none" w:sz="0" w:space="0" w:color="auto"/>
            <w:left w:val="none" w:sz="0" w:space="0" w:color="auto"/>
            <w:bottom w:val="none" w:sz="0" w:space="0" w:color="auto"/>
            <w:right w:val="none" w:sz="0" w:space="0" w:color="auto"/>
          </w:divBdr>
        </w:div>
        <w:div w:id="720246595">
          <w:marLeft w:val="0"/>
          <w:marRight w:val="0"/>
          <w:marTop w:val="0"/>
          <w:marBottom w:val="0"/>
          <w:divBdr>
            <w:top w:val="none" w:sz="0" w:space="0" w:color="auto"/>
            <w:left w:val="none" w:sz="0" w:space="0" w:color="auto"/>
            <w:bottom w:val="none" w:sz="0" w:space="0" w:color="auto"/>
            <w:right w:val="none" w:sz="0" w:space="0" w:color="auto"/>
          </w:divBdr>
        </w:div>
        <w:div w:id="722028141">
          <w:marLeft w:val="0"/>
          <w:marRight w:val="0"/>
          <w:marTop w:val="0"/>
          <w:marBottom w:val="0"/>
          <w:divBdr>
            <w:top w:val="none" w:sz="0" w:space="0" w:color="auto"/>
            <w:left w:val="none" w:sz="0" w:space="0" w:color="auto"/>
            <w:bottom w:val="none" w:sz="0" w:space="0" w:color="auto"/>
            <w:right w:val="none" w:sz="0" w:space="0" w:color="auto"/>
          </w:divBdr>
        </w:div>
        <w:div w:id="722751859">
          <w:marLeft w:val="0"/>
          <w:marRight w:val="0"/>
          <w:marTop w:val="0"/>
          <w:marBottom w:val="0"/>
          <w:divBdr>
            <w:top w:val="none" w:sz="0" w:space="0" w:color="auto"/>
            <w:left w:val="none" w:sz="0" w:space="0" w:color="auto"/>
            <w:bottom w:val="none" w:sz="0" w:space="0" w:color="auto"/>
            <w:right w:val="none" w:sz="0" w:space="0" w:color="auto"/>
          </w:divBdr>
        </w:div>
        <w:div w:id="722828385">
          <w:marLeft w:val="0"/>
          <w:marRight w:val="0"/>
          <w:marTop w:val="0"/>
          <w:marBottom w:val="0"/>
          <w:divBdr>
            <w:top w:val="none" w:sz="0" w:space="0" w:color="auto"/>
            <w:left w:val="none" w:sz="0" w:space="0" w:color="auto"/>
            <w:bottom w:val="none" w:sz="0" w:space="0" w:color="auto"/>
            <w:right w:val="none" w:sz="0" w:space="0" w:color="auto"/>
          </w:divBdr>
        </w:div>
        <w:div w:id="731775238">
          <w:marLeft w:val="0"/>
          <w:marRight w:val="0"/>
          <w:marTop w:val="0"/>
          <w:marBottom w:val="0"/>
          <w:divBdr>
            <w:top w:val="none" w:sz="0" w:space="0" w:color="auto"/>
            <w:left w:val="none" w:sz="0" w:space="0" w:color="auto"/>
            <w:bottom w:val="none" w:sz="0" w:space="0" w:color="auto"/>
            <w:right w:val="none" w:sz="0" w:space="0" w:color="auto"/>
          </w:divBdr>
        </w:div>
        <w:div w:id="734668768">
          <w:marLeft w:val="0"/>
          <w:marRight w:val="0"/>
          <w:marTop w:val="0"/>
          <w:marBottom w:val="0"/>
          <w:divBdr>
            <w:top w:val="none" w:sz="0" w:space="0" w:color="auto"/>
            <w:left w:val="none" w:sz="0" w:space="0" w:color="auto"/>
            <w:bottom w:val="none" w:sz="0" w:space="0" w:color="auto"/>
            <w:right w:val="none" w:sz="0" w:space="0" w:color="auto"/>
          </w:divBdr>
        </w:div>
        <w:div w:id="736241584">
          <w:marLeft w:val="0"/>
          <w:marRight w:val="0"/>
          <w:marTop w:val="0"/>
          <w:marBottom w:val="0"/>
          <w:divBdr>
            <w:top w:val="none" w:sz="0" w:space="0" w:color="auto"/>
            <w:left w:val="none" w:sz="0" w:space="0" w:color="auto"/>
            <w:bottom w:val="none" w:sz="0" w:space="0" w:color="auto"/>
            <w:right w:val="none" w:sz="0" w:space="0" w:color="auto"/>
          </w:divBdr>
        </w:div>
        <w:div w:id="742214591">
          <w:marLeft w:val="0"/>
          <w:marRight w:val="0"/>
          <w:marTop w:val="0"/>
          <w:marBottom w:val="0"/>
          <w:divBdr>
            <w:top w:val="none" w:sz="0" w:space="0" w:color="auto"/>
            <w:left w:val="none" w:sz="0" w:space="0" w:color="auto"/>
            <w:bottom w:val="none" w:sz="0" w:space="0" w:color="auto"/>
            <w:right w:val="none" w:sz="0" w:space="0" w:color="auto"/>
          </w:divBdr>
        </w:div>
        <w:div w:id="744912371">
          <w:marLeft w:val="0"/>
          <w:marRight w:val="0"/>
          <w:marTop w:val="0"/>
          <w:marBottom w:val="0"/>
          <w:divBdr>
            <w:top w:val="none" w:sz="0" w:space="0" w:color="auto"/>
            <w:left w:val="none" w:sz="0" w:space="0" w:color="auto"/>
            <w:bottom w:val="none" w:sz="0" w:space="0" w:color="auto"/>
            <w:right w:val="none" w:sz="0" w:space="0" w:color="auto"/>
          </w:divBdr>
        </w:div>
        <w:div w:id="745028251">
          <w:marLeft w:val="0"/>
          <w:marRight w:val="0"/>
          <w:marTop w:val="0"/>
          <w:marBottom w:val="0"/>
          <w:divBdr>
            <w:top w:val="none" w:sz="0" w:space="0" w:color="auto"/>
            <w:left w:val="none" w:sz="0" w:space="0" w:color="auto"/>
            <w:bottom w:val="none" w:sz="0" w:space="0" w:color="auto"/>
            <w:right w:val="none" w:sz="0" w:space="0" w:color="auto"/>
          </w:divBdr>
        </w:div>
        <w:div w:id="745614838">
          <w:marLeft w:val="0"/>
          <w:marRight w:val="0"/>
          <w:marTop w:val="0"/>
          <w:marBottom w:val="0"/>
          <w:divBdr>
            <w:top w:val="none" w:sz="0" w:space="0" w:color="auto"/>
            <w:left w:val="none" w:sz="0" w:space="0" w:color="auto"/>
            <w:bottom w:val="none" w:sz="0" w:space="0" w:color="auto"/>
            <w:right w:val="none" w:sz="0" w:space="0" w:color="auto"/>
          </w:divBdr>
        </w:div>
        <w:div w:id="748692777">
          <w:marLeft w:val="0"/>
          <w:marRight w:val="0"/>
          <w:marTop w:val="0"/>
          <w:marBottom w:val="0"/>
          <w:divBdr>
            <w:top w:val="none" w:sz="0" w:space="0" w:color="auto"/>
            <w:left w:val="none" w:sz="0" w:space="0" w:color="auto"/>
            <w:bottom w:val="none" w:sz="0" w:space="0" w:color="auto"/>
            <w:right w:val="none" w:sz="0" w:space="0" w:color="auto"/>
          </w:divBdr>
        </w:div>
        <w:div w:id="750784349">
          <w:marLeft w:val="0"/>
          <w:marRight w:val="0"/>
          <w:marTop w:val="0"/>
          <w:marBottom w:val="0"/>
          <w:divBdr>
            <w:top w:val="none" w:sz="0" w:space="0" w:color="auto"/>
            <w:left w:val="none" w:sz="0" w:space="0" w:color="auto"/>
            <w:bottom w:val="none" w:sz="0" w:space="0" w:color="auto"/>
            <w:right w:val="none" w:sz="0" w:space="0" w:color="auto"/>
          </w:divBdr>
        </w:div>
        <w:div w:id="751269968">
          <w:marLeft w:val="0"/>
          <w:marRight w:val="0"/>
          <w:marTop w:val="0"/>
          <w:marBottom w:val="0"/>
          <w:divBdr>
            <w:top w:val="none" w:sz="0" w:space="0" w:color="auto"/>
            <w:left w:val="none" w:sz="0" w:space="0" w:color="auto"/>
            <w:bottom w:val="none" w:sz="0" w:space="0" w:color="auto"/>
            <w:right w:val="none" w:sz="0" w:space="0" w:color="auto"/>
          </w:divBdr>
        </w:div>
        <w:div w:id="754936571">
          <w:marLeft w:val="0"/>
          <w:marRight w:val="0"/>
          <w:marTop w:val="0"/>
          <w:marBottom w:val="0"/>
          <w:divBdr>
            <w:top w:val="none" w:sz="0" w:space="0" w:color="auto"/>
            <w:left w:val="none" w:sz="0" w:space="0" w:color="auto"/>
            <w:bottom w:val="none" w:sz="0" w:space="0" w:color="auto"/>
            <w:right w:val="none" w:sz="0" w:space="0" w:color="auto"/>
          </w:divBdr>
        </w:div>
        <w:div w:id="757824287">
          <w:marLeft w:val="0"/>
          <w:marRight w:val="0"/>
          <w:marTop w:val="0"/>
          <w:marBottom w:val="0"/>
          <w:divBdr>
            <w:top w:val="none" w:sz="0" w:space="0" w:color="auto"/>
            <w:left w:val="none" w:sz="0" w:space="0" w:color="auto"/>
            <w:bottom w:val="none" w:sz="0" w:space="0" w:color="auto"/>
            <w:right w:val="none" w:sz="0" w:space="0" w:color="auto"/>
          </w:divBdr>
        </w:div>
        <w:div w:id="762871614">
          <w:marLeft w:val="0"/>
          <w:marRight w:val="0"/>
          <w:marTop w:val="0"/>
          <w:marBottom w:val="0"/>
          <w:divBdr>
            <w:top w:val="none" w:sz="0" w:space="0" w:color="auto"/>
            <w:left w:val="none" w:sz="0" w:space="0" w:color="auto"/>
            <w:bottom w:val="none" w:sz="0" w:space="0" w:color="auto"/>
            <w:right w:val="none" w:sz="0" w:space="0" w:color="auto"/>
          </w:divBdr>
        </w:div>
        <w:div w:id="776633731">
          <w:marLeft w:val="0"/>
          <w:marRight w:val="0"/>
          <w:marTop w:val="0"/>
          <w:marBottom w:val="0"/>
          <w:divBdr>
            <w:top w:val="none" w:sz="0" w:space="0" w:color="auto"/>
            <w:left w:val="none" w:sz="0" w:space="0" w:color="auto"/>
            <w:bottom w:val="none" w:sz="0" w:space="0" w:color="auto"/>
            <w:right w:val="none" w:sz="0" w:space="0" w:color="auto"/>
          </w:divBdr>
        </w:div>
        <w:div w:id="784810408">
          <w:marLeft w:val="0"/>
          <w:marRight w:val="0"/>
          <w:marTop w:val="0"/>
          <w:marBottom w:val="0"/>
          <w:divBdr>
            <w:top w:val="none" w:sz="0" w:space="0" w:color="auto"/>
            <w:left w:val="none" w:sz="0" w:space="0" w:color="auto"/>
            <w:bottom w:val="none" w:sz="0" w:space="0" w:color="auto"/>
            <w:right w:val="none" w:sz="0" w:space="0" w:color="auto"/>
          </w:divBdr>
        </w:div>
        <w:div w:id="798761109">
          <w:marLeft w:val="0"/>
          <w:marRight w:val="0"/>
          <w:marTop w:val="0"/>
          <w:marBottom w:val="0"/>
          <w:divBdr>
            <w:top w:val="none" w:sz="0" w:space="0" w:color="auto"/>
            <w:left w:val="none" w:sz="0" w:space="0" w:color="auto"/>
            <w:bottom w:val="none" w:sz="0" w:space="0" w:color="auto"/>
            <w:right w:val="none" w:sz="0" w:space="0" w:color="auto"/>
          </w:divBdr>
        </w:div>
        <w:div w:id="801121673">
          <w:marLeft w:val="0"/>
          <w:marRight w:val="0"/>
          <w:marTop w:val="0"/>
          <w:marBottom w:val="0"/>
          <w:divBdr>
            <w:top w:val="none" w:sz="0" w:space="0" w:color="auto"/>
            <w:left w:val="none" w:sz="0" w:space="0" w:color="auto"/>
            <w:bottom w:val="none" w:sz="0" w:space="0" w:color="auto"/>
            <w:right w:val="none" w:sz="0" w:space="0" w:color="auto"/>
          </w:divBdr>
        </w:div>
        <w:div w:id="802234985">
          <w:marLeft w:val="0"/>
          <w:marRight w:val="0"/>
          <w:marTop w:val="0"/>
          <w:marBottom w:val="0"/>
          <w:divBdr>
            <w:top w:val="none" w:sz="0" w:space="0" w:color="auto"/>
            <w:left w:val="none" w:sz="0" w:space="0" w:color="auto"/>
            <w:bottom w:val="none" w:sz="0" w:space="0" w:color="auto"/>
            <w:right w:val="none" w:sz="0" w:space="0" w:color="auto"/>
          </w:divBdr>
        </w:div>
        <w:div w:id="804471458">
          <w:marLeft w:val="0"/>
          <w:marRight w:val="0"/>
          <w:marTop w:val="0"/>
          <w:marBottom w:val="0"/>
          <w:divBdr>
            <w:top w:val="none" w:sz="0" w:space="0" w:color="auto"/>
            <w:left w:val="none" w:sz="0" w:space="0" w:color="auto"/>
            <w:bottom w:val="none" w:sz="0" w:space="0" w:color="auto"/>
            <w:right w:val="none" w:sz="0" w:space="0" w:color="auto"/>
          </w:divBdr>
        </w:div>
        <w:div w:id="805850577">
          <w:marLeft w:val="0"/>
          <w:marRight w:val="0"/>
          <w:marTop w:val="0"/>
          <w:marBottom w:val="0"/>
          <w:divBdr>
            <w:top w:val="none" w:sz="0" w:space="0" w:color="auto"/>
            <w:left w:val="none" w:sz="0" w:space="0" w:color="auto"/>
            <w:bottom w:val="none" w:sz="0" w:space="0" w:color="auto"/>
            <w:right w:val="none" w:sz="0" w:space="0" w:color="auto"/>
          </w:divBdr>
        </w:div>
        <w:div w:id="808521660">
          <w:marLeft w:val="0"/>
          <w:marRight w:val="0"/>
          <w:marTop w:val="0"/>
          <w:marBottom w:val="0"/>
          <w:divBdr>
            <w:top w:val="none" w:sz="0" w:space="0" w:color="auto"/>
            <w:left w:val="none" w:sz="0" w:space="0" w:color="auto"/>
            <w:bottom w:val="none" w:sz="0" w:space="0" w:color="auto"/>
            <w:right w:val="none" w:sz="0" w:space="0" w:color="auto"/>
          </w:divBdr>
        </w:div>
        <w:div w:id="808939614">
          <w:marLeft w:val="0"/>
          <w:marRight w:val="0"/>
          <w:marTop w:val="0"/>
          <w:marBottom w:val="0"/>
          <w:divBdr>
            <w:top w:val="none" w:sz="0" w:space="0" w:color="auto"/>
            <w:left w:val="none" w:sz="0" w:space="0" w:color="auto"/>
            <w:bottom w:val="none" w:sz="0" w:space="0" w:color="auto"/>
            <w:right w:val="none" w:sz="0" w:space="0" w:color="auto"/>
          </w:divBdr>
        </w:div>
        <w:div w:id="812983675">
          <w:marLeft w:val="0"/>
          <w:marRight w:val="0"/>
          <w:marTop w:val="0"/>
          <w:marBottom w:val="0"/>
          <w:divBdr>
            <w:top w:val="none" w:sz="0" w:space="0" w:color="auto"/>
            <w:left w:val="none" w:sz="0" w:space="0" w:color="auto"/>
            <w:bottom w:val="none" w:sz="0" w:space="0" w:color="auto"/>
            <w:right w:val="none" w:sz="0" w:space="0" w:color="auto"/>
          </w:divBdr>
        </w:div>
        <w:div w:id="816725508">
          <w:marLeft w:val="0"/>
          <w:marRight w:val="0"/>
          <w:marTop w:val="0"/>
          <w:marBottom w:val="0"/>
          <w:divBdr>
            <w:top w:val="none" w:sz="0" w:space="0" w:color="auto"/>
            <w:left w:val="none" w:sz="0" w:space="0" w:color="auto"/>
            <w:bottom w:val="none" w:sz="0" w:space="0" w:color="auto"/>
            <w:right w:val="none" w:sz="0" w:space="0" w:color="auto"/>
          </w:divBdr>
        </w:div>
        <w:div w:id="820076324">
          <w:marLeft w:val="0"/>
          <w:marRight w:val="0"/>
          <w:marTop w:val="0"/>
          <w:marBottom w:val="0"/>
          <w:divBdr>
            <w:top w:val="none" w:sz="0" w:space="0" w:color="auto"/>
            <w:left w:val="none" w:sz="0" w:space="0" w:color="auto"/>
            <w:bottom w:val="none" w:sz="0" w:space="0" w:color="auto"/>
            <w:right w:val="none" w:sz="0" w:space="0" w:color="auto"/>
          </w:divBdr>
        </w:div>
        <w:div w:id="820539360">
          <w:marLeft w:val="0"/>
          <w:marRight w:val="0"/>
          <w:marTop w:val="0"/>
          <w:marBottom w:val="0"/>
          <w:divBdr>
            <w:top w:val="none" w:sz="0" w:space="0" w:color="auto"/>
            <w:left w:val="none" w:sz="0" w:space="0" w:color="auto"/>
            <w:bottom w:val="none" w:sz="0" w:space="0" w:color="auto"/>
            <w:right w:val="none" w:sz="0" w:space="0" w:color="auto"/>
          </w:divBdr>
        </w:div>
        <w:div w:id="821696698">
          <w:marLeft w:val="0"/>
          <w:marRight w:val="0"/>
          <w:marTop w:val="0"/>
          <w:marBottom w:val="0"/>
          <w:divBdr>
            <w:top w:val="none" w:sz="0" w:space="0" w:color="auto"/>
            <w:left w:val="none" w:sz="0" w:space="0" w:color="auto"/>
            <w:bottom w:val="none" w:sz="0" w:space="0" w:color="auto"/>
            <w:right w:val="none" w:sz="0" w:space="0" w:color="auto"/>
          </w:divBdr>
        </w:div>
        <w:div w:id="823470606">
          <w:marLeft w:val="0"/>
          <w:marRight w:val="0"/>
          <w:marTop w:val="0"/>
          <w:marBottom w:val="0"/>
          <w:divBdr>
            <w:top w:val="none" w:sz="0" w:space="0" w:color="auto"/>
            <w:left w:val="none" w:sz="0" w:space="0" w:color="auto"/>
            <w:bottom w:val="none" w:sz="0" w:space="0" w:color="auto"/>
            <w:right w:val="none" w:sz="0" w:space="0" w:color="auto"/>
          </w:divBdr>
        </w:div>
        <w:div w:id="825825287">
          <w:marLeft w:val="0"/>
          <w:marRight w:val="0"/>
          <w:marTop w:val="0"/>
          <w:marBottom w:val="0"/>
          <w:divBdr>
            <w:top w:val="none" w:sz="0" w:space="0" w:color="auto"/>
            <w:left w:val="none" w:sz="0" w:space="0" w:color="auto"/>
            <w:bottom w:val="none" w:sz="0" w:space="0" w:color="auto"/>
            <w:right w:val="none" w:sz="0" w:space="0" w:color="auto"/>
          </w:divBdr>
        </w:div>
        <w:div w:id="832254738">
          <w:marLeft w:val="0"/>
          <w:marRight w:val="0"/>
          <w:marTop w:val="0"/>
          <w:marBottom w:val="0"/>
          <w:divBdr>
            <w:top w:val="none" w:sz="0" w:space="0" w:color="auto"/>
            <w:left w:val="none" w:sz="0" w:space="0" w:color="auto"/>
            <w:bottom w:val="none" w:sz="0" w:space="0" w:color="auto"/>
            <w:right w:val="none" w:sz="0" w:space="0" w:color="auto"/>
          </w:divBdr>
        </w:div>
        <w:div w:id="832262258">
          <w:marLeft w:val="0"/>
          <w:marRight w:val="0"/>
          <w:marTop w:val="0"/>
          <w:marBottom w:val="0"/>
          <w:divBdr>
            <w:top w:val="none" w:sz="0" w:space="0" w:color="auto"/>
            <w:left w:val="none" w:sz="0" w:space="0" w:color="auto"/>
            <w:bottom w:val="none" w:sz="0" w:space="0" w:color="auto"/>
            <w:right w:val="none" w:sz="0" w:space="0" w:color="auto"/>
          </w:divBdr>
        </w:div>
        <w:div w:id="837115101">
          <w:marLeft w:val="0"/>
          <w:marRight w:val="0"/>
          <w:marTop w:val="0"/>
          <w:marBottom w:val="0"/>
          <w:divBdr>
            <w:top w:val="none" w:sz="0" w:space="0" w:color="auto"/>
            <w:left w:val="none" w:sz="0" w:space="0" w:color="auto"/>
            <w:bottom w:val="none" w:sz="0" w:space="0" w:color="auto"/>
            <w:right w:val="none" w:sz="0" w:space="0" w:color="auto"/>
          </w:divBdr>
        </w:div>
        <w:div w:id="844638644">
          <w:marLeft w:val="0"/>
          <w:marRight w:val="0"/>
          <w:marTop w:val="0"/>
          <w:marBottom w:val="0"/>
          <w:divBdr>
            <w:top w:val="none" w:sz="0" w:space="0" w:color="auto"/>
            <w:left w:val="none" w:sz="0" w:space="0" w:color="auto"/>
            <w:bottom w:val="none" w:sz="0" w:space="0" w:color="auto"/>
            <w:right w:val="none" w:sz="0" w:space="0" w:color="auto"/>
          </w:divBdr>
        </w:div>
        <w:div w:id="846333305">
          <w:marLeft w:val="0"/>
          <w:marRight w:val="0"/>
          <w:marTop w:val="0"/>
          <w:marBottom w:val="0"/>
          <w:divBdr>
            <w:top w:val="none" w:sz="0" w:space="0" w:color="auto"/>
            <w:left w:val="none" w:sz="0" w:space="0" w:color="auto"/>
            <w:bottom w:val="none" w:sz="0" w:space="0" w:color="auto"/>
            <w:right w:val="none" w:sz="0" w:space="0" w:color="auto"/>
          </w:divBdr>
        </w:div>
        <w:div w:id="853148847">
          <w:marLeft w:val="0"/>
          <w:marRight w:val="0"/>
          <w:marTop w:val="0"/>
          <w:marBottom w:val="0"/>
          <w:divBdr>
            <w:top w:val="none" w:sz="0" w:space="0" w:color="auto"/>
            <w:left w:val="none" w:sz="0" w:space="0" w:color="auto"/>
            <w:bottom w:val="none" w:sz="0" w:space="0" w:color="auto"/>
            <w:right w:val="none" w:sz="0" w:space="0" w:color="auto"/>
          </w:divBdr>
        </w:div>
        <w:div w:id="855264671">
          <w:marLeft w:val="0"/>
          <w:marRight w:val="0"/>
          <w:marTop w:val="0"/>
          <w:marBottom w:val="0"/>
          <w:divBdr>
            <w:top w:val="none" w:sz="0" w:space="0" w:color="auto"/>
            <w:left w:val="none" w:sz="0" w:space="0" w:color="auto"/>
            <w:bottom w:val="none" w:sz="0" w:space="0" w:color="auto"/>
            <w:right w:val="none" w:sz="0" w:space="0" w:color="auto"/>
          </w:divBdr>
        </w:div>
        <w:div w:id="855732332">
          <w:marLeft w:val="0"/>
          <w:marRight w:val="0"/>
          <w:marTop w:val="0"/>
          <w:marBottom w:val="0"/>
          <w:divBdr>
            <w:top w:val="none" w:sz="0" w:space="0" w:color="auto"/>
            <w:left w:val="none" w:sz="0" w:space="0" w:color="auto"/>
            <w:bottom w:val="none" w:sz="0" w:space="0" w:color="auto"/>
            <w:right w:val="none" w:sz="0" w:space="0" w:color="auto"/>
          </w:divBdr>
        </w:div>
        <w:div w:id="859709266">
          <w:marLeft w:val="0"/>
          <w:marRight w:val="0"/>
          <w:marTop w:val="0"/>
          <w:marBottom w:val="0"/>
          <w:divBdr>
            <w:top w:val="none" w:sz="0" w:space="0" w:color="auto"/>
            <w:left w:val="none" w:sz="0" w:space="0" w:color="auto"/>
            <w:bottom w:val="none" w:sz="0" w:space="0" w:color="auto"/>
            <w:right w:val="none" w:sz="0" w:space="0" w:color="auto"/>
          </w:divBdr>
        </w:div>
        <w:div w:id="864683366">
          <w:marLeft w:val="0"/>
          <w:marRight w:val="0"/>
          <w:marTop w:val="0"/>
          <w:marBottom w:val="0"/>
          <w:divBdr>
            <w:top w:val="none" w:sz="0" w:space="0" w:color="auto"/>
            <w:left w:val="none" w:sz="0" w:space="0" w:color="auto"/>
            <w:bottom w:val="none" w:sz="0" w:space="0" w:color="auto"/>
            <w:right w:val="none" w:sz="0" w:space="0" w:color="auto"/>
          </w:divBdr>
        </w:div>
        <w:div w:id="869728574">
          <w:marLeft w:val="0"/>
          <w:marRight w:val="0"/>
          <w:marTop w:val="0"/>
          <w:marBottom w:val="0"/>
          <w:divBdr>
            <w:top w:val="none" w:sz="0" w:space="0" w:color="auto"/>
            <w:left w:val="none" w:sz="0" w:space="0" w:color="auto"/>
            <w:bottom w:val="none" w:sz="0" w:space="0" w:color="auto"/>
            <w:right w:val="none" w:sz="0" w:space="0" w:color="auto"/>
          </w:divBdr>
        </w:div>
        <w:div w:id="885067315">
          <w:marLeft w:val="0"/>
          <w:marRight w:val="0"/>
          <w:marTop w:val="0"/>
          <w:marBottom w:val="0"/>
          <w:divBdr>
            <w:top w:val="none" w:sz="0" w:space="0" w:color="auto"/>
            <w:left w:val="none" w:sz="0" w:space="0" w:color="auto"/>
            <w:bottom w:val="none" w:sz="0" w:space="0" w:color="auto"/>
            <w:right w:val="none" w:sz="0" w:space="0" w:color="auto"/>
          </w:divBdr>
        </w:div>
        <w:div w:id="886451673">
          <w:marLeft w:val="0"/>
          <w:marRight w:val="0"/>
          <w:marTop w:val="0"/>
          <w:marBottom w:val="0"/>
          <w:divBdr>
            <w:top w:val="none" w:sz="0" w:space="0" w:color="auto"/>
            <w:left w:val="none" w:sz="0" w:space="0" w:color="auto"/>
            <w:bottom w:val="none" w:sz="0" w:space="0" w:color="auto"/>
            <w:right w:val="none" w:sz="0" w:space="0" w:color="auto"/>
          </w:divBdr>
        </w:div>
        <w:div w:id="886917756">
          <w:marLeft w:val="0"/>
          <w:marRight w:val="0"/>
          <w:marTop w:val="0"/>
          <w:marBottom w:val="0"/>
          <w:divBdr>
            <w:top w:val="none" w:sz="0" w:space="0" w:color="auto"/>
            <w:left w:val="none" w:sz="0" w:space="0" w:color="auto"/>
            <w:bottom w:val="none" w:sz="0" w:space="0" w:color="auto"/>
            <w:right w:val="none" w:sz="0" w:space="0" w:color="auto"/>
          </w:divBdr>
        </w:div>
        <w:div w:id="887761220">
          <w:marLeft w:val="0"/>
          <w:marRight w:val="0"/>
          <w:marTop w:val="0"/>
          <w:marBottom w:val="0"/>
          <w:divBdr>
            <w:top w:val="none" w:sz="0" w:space="0" w:color="auto"/>
            <w:left w:val="none" w:sz="0" w:space="0" w:color="auto"/>
            <w:bottom w:val="none" w:sz="0" w:space="0" w:color="auto"/>
            <w:right w:val="none" w:sz="0" w:space="0" w:color="auto"/>
          </w:divBdr>
        </w:div>
        <w:div w:id="888569453">
          <w:marLeft w:val="0"/>
          <w:marRight w:val="0"/>
          <w:marTop w:val="0"/>
          <w:marBottom w:val="0"/>
          <w:divBdr>
            <w:top w:val="none" w:sz="0" w:space="0" w:color="auto"/>
            <w:left w:val="none" w:sz="0" w:space="0" w:color="auto"/>
            <w:bottom w:val="none" w:sz="0" w:space="0" w:color="auto"/>
            <w:right w:val="none" w:sz="0" w:space="0" w:color="auto"/>
          </w:divBdr>
        </w:div>
        <w:div w:id="890112812">
          <w:marLeft w:val="0"/>
          <w:marRight w:val="0"/>
          <w:marTop w:val="0"/>
          <w:marBottom w:val="0"/>
          <w:divBdr>
            <w:top w:val="none" w:sz="0" w:space="0" w:color="auto"/>
            <w:left w:val="none" w:sz="0" w:space="0" w:color="auto"/>
            <w:bottom w:val="none" w:sz="0" w:space="0" w:color="auto"/>
            <w:right w:val="none" w:sz="0" w:space="0" w:color="auto"/>
          </w:divBdr>
        </w:div>
        <w:div w:id="890458880">
          <w:marLeft w:val="0"/>
          <w:marRight w:val="0"/>
          <w:marTop w:val="0"/>
          <w:marBottom w:val="0"/>
          <w:divBdr>
            <w:top w:val="none" w:sz="0" w:space="0" w:color="auto"/>
            <w:left w:val="none" w:sz="0" w:space="0" w:color="auto"/>
            <w:bottom w:val="none" w:sz="0" w:space="0" w:color="auto"/>
            <w:right w:val="none" w:sz="0" w:space="0" w:color="auto"/>
          </w:divBdr>
        </w:div>
        <w:div w:id="893270780">
          <w:marLeft w:val="0"/>
          <w:marRight w:val="0"/>
          <w:marTop w:val="0"/>
          <w:marBottom w:val="0"/>
          <w:divBdr>
            <w:top w:val="none" w:sz="0" w:space="0" w:color="auto"/>
            <w:left w:val="none" w:sz="0" w:space="0" w:color="auto"/>
            <w:bottom w:val="none" w:sz="0" w:space="0" w:color="auto"/>
            <w:right w:val="none" w:sz="0" w:space="0" w:color="auto"/>
          </w:divBdr>
        </w:div>
        <w:div w:id="894780423">
          <w:marLeft w:val="0"/>
          <w:marRight w:val="0"/>
          <w:marTop w:val="0"/>
          <w:marBottom w:val="0"/>
          <w:divBdr>
            <w:top w:val="none" w:sz="0" w:space="0" w:color="auto"/>
            <w:left w:val="none" w:sz="0" w:space="0" w:color="auto"/>
            <w:bottom w:val="none" w:sz="0" w:space="0" w:color="auto"/>
            <w:right w:val="none" w:sz="0" w:space="0" w:color="auto"/>
          </w:divBdr>
        </w:div>
        <w:div w:id="896236583">
          <w:marLeft w:val="0"/>
          <w:marRight w:val="0"/>
          <w:marTop w:val="0"/>
          <w:marBottom w:val="0"/>
          <w:divBdr>
            <w:top w:val="none" w:sz="0" w:space="0" w:color="auto"/>
            <w:left w:val="none" w:sz="0" w:space="0" w:color="auto"/>
            <w:bottom w:val="none" w:sz="0" w:space="0" w:color="auto"/>
            <w:right w:val="none" w:sz="0" w:space="0" w:color="auto"/>
          </w:divBdr>
        </w:div>
        <w:div w:id="896280020">
          <w:marLeft w:val="0"/>
          <w:marRight w:val="0"/>
          <w:marTop w:val="0"/>
          <w:marBottom w:val="0"/>
          <w:divBdr>
            <w:top w:val="none" w:sz="0" w:space="0" w:color="auto"/>
            <w:left w:val="none" w:sz="0" w:space="0" w:color="auto"/>
            <w:bottom w:val="none" w:sz="0" w:space="0" w:color="auto"/>
            <w:right w:val="none" w:sz="0" w:space="0" w:color="auto"/>
          </w:divBdr>
        </w:div>
        <w:div w:id="897323708">
          <w:marLeft w:val="0"/>
          <w:marRight w:val="0"/>
          <w:marTop w:val="0"/>
          <w:marBottom w:val="0"/>
          <w:divBdr>
            <w:top w:val="none" w:sz="0" w:space="0" w:color="auto"/>
            <w:left w:val="none" w:sz="0" w:space="0" w:color="auto"/>
            <w:bottom w:val="none" w:sz="0" w:space="0" w:color="auto"/>
            <w:right w:val="none" w:sz="0" w:space="0" w:color="auto"/>
          </w:divBdr>
        </w:div>
        <w:div w:id="897547492">
          <w:marLeft w:val="0"/>
          <w:marRight w:val="0"/>
          <w:marTop w:val="0"/>
          <w:marBottom w:val="0"/>
          <w:divBdr>
            <w:top w:val="none" w:sz="0" w:space="0" w:color="auto"/>
            <w:left w:val="none" w:sz="0" w:space="0" w:color="auto"/>
            <w:bottom w:val="none" w:sz="0" w:space="0" w:color="auto"/>
            <w:right w:val="none" w:sz="0" w:space="0" w:color="auto"/>
          </w:divBdr>
        </w:div>
        <w:div w:id="899167515">
          <w:marLeft w:val="0"/>
          <w:marRight w:val="0"/>
          <w:marTop w:val="0"/>
          <w:marBottom w:val="0"/>
          <w:divBdr>
            <w:top w:val="none" w:sz="0" w:space="0" w:color="auto"/>
            <w:left w:val="none" w:sz="0" w:space="0" w:color="auto"/>
            <w:bottom w:val="none" w:sz="0" w:space="0" w:color="auto"/>
            <w:right w:val="none" w:sz="0" w:space="0" w:color="auto"/>
          </w:divBdr>
        </w:div>
        <w:div w:id="900289226">
          <w:marLeft w:val="0"/>
          <w:marRight w:val="0"/>
          <w:marTop w:val="0"/>
          <w:marBottom w:val="0"/>
          <w:divBdr>
            <w:top w:val="none" w:sz="0" w:space="0" w:color="auto"/>
            <w:left w:val="none" w:sz="0" w:space="0" w:color="auto"/>
            <w:bottom w:val="none" w:sz="0" w:space="0" w:color="auto"/>
            <w:right w:val="none" w:sz="0" w:space="0" w:color="auto"/>
          </w:divBdr>
        </w:div>
        <w:div w:id="909118503">
          <w:marLeft w:val="0"/>
          <w:marRight w:val="0"/>
          <w:marTop w:val="0"/>
          <w:marBottom w:val="0"/>
          <w:divBdr>
            <w:top w:val="none" w:sz="0" w:space="0" w:color="auto"/>
            <w:left w:val="none" w:sz="0" w:space="0" w:color="auto"/>
            <w:bottom w:val="none" w:sz="0" w:space="0" w:color="auto"/>
            <w:right w:val="none" w:sz="0" w:space="0" w:color="auto"/>
          </w:divBdr>
        </w:div>
        <w:div w:id="922764828">
          <w:marLeft w:val="0"/>
          <w:marRight w:val="0"/>
          <w:marTop w:val="0"/>
          <w:marBottom w:val="0"/>
          <w:divBdr>
            <w:top w:val="none" w:sz="0" w:space="0" w:color="auto"/>
            <w:left w:val="none" w:sz="0" w:space="0" w:color="auto"/>
            <w:bottom w:val="none" w:sz="0" w:space="0" w:color="auto"/>
            <w:right w:val="none" w:sz="0" w:space="0" w:color="auto"/>
          </w:divBdr>
        </w:div>
        <w:div w:id="923489190">
          <w:marLeft w:val="0"/>
          <w:marRight w:val="0"/>
          <w:marTop w:val="0"/>
          <w:marBottom w:val="0"/>
          <w:divBdr>
            <w:top w:val="none" w:sz="0" w:space="0" w:color="auto"/>
            <w:left w:val="none" w:sz="0" w:space="0" w:color="auto"/>
            <w:bottom w:val="none" w:sz="0" w:space="0" w:color="auto"/>
            <w:right w:val="none" w:sz="0" w:space="0" w:color="auto"/>
          </w:divBdr>
        </w:div>
        <w:div w:id="924341744">
          <w:marLeft w:val="0"/>
          <w:marRight w:val="0"/>
          <w:marTop w:val="0"/>
          <w:marBottom w:val="0"/>
          <w:divBdr>
            <w:top w:val="none" w:sz="0" w:space="0" w:color="auto"/>
            <w:left w:val="none" w:sz="0" w:space="0" w:color="auto"/>
            <w:bottom w:val="none" w:sz="0" w:space="0" w:color="auto"/>
            <w:right w:val="none" w:sz="0" w:space="0" w:color="auto"/>
          </w:divBdr>
        </w:div>
        <w:div w:id="932663233">
          <w:marLeft w:val="0"/>
          <w:marRight w:val="0"/>
          <w:marTop w:val="0"/>
          <w:marBottom w:val="0"/>
          <w:divBdr>
            <w:top w:val="none" w:sz="0" w:space="0" w:color="auto"/>
            <w:left w:val="none" w:sz="0" w:space="0" w:color="auto"/>
            <w:bottom w:val="none" w:sz="0" w:space="0" w:color="auto"/>
            <w:right w:val="none" w:sz="0" w:space="0" w:color="auto"/>
          </w:divBdr>
        </w:div>
        <w:div w:id="932857622">
          <w:marLeft w:val="0"/>
          <w:marRight w:val="0"/>
          <w:marTop w:val="0"/>
          <w:marBottom w:val="0"/>
          <w:divBdr>
            <w:top w:val="none" w:sz="0" w:space="0" w:color="auto"/>
            <w:left w:val="none" w:sz="0" w:space="0" w:color="auto"/>
            <w:bottom w:val="none" w:sz="0" w:space="0" w:color="auto"/>
            <w:right w:val="none" w:sz="0" w:space="0" w:color="auto"/>
          </w:divBdr>
        </w:div>
        <w:div w:id="940260672">
          <w:marLeft w:val="0"/>
          <w:marRight w:val="0"/>
          <w:marTop w:val="0"/>
          <w:marBottom w:val="0"/>
          <w:divBdr>
            <w:top w:val="none" w:sz="0" w:space="0" w:color="auto"/>
            <w:left w:val="none" w:sz="0" w:space="0" w:color="auto"/>
            <w:bottom w:val="none" w:sz="0" w:space="0" w:color="auto"/>
            <w:right w:val="none" w:sz="0" w:space="0" w:color="auto"/>
          </w:divBdr>
        </w:div>
        <w:div w:id="944070511">
          <w:marLeft w:val="0"/>
          <w:marRight w:val="0"/>
          <w:marTop w:val="0"/>
          <w:marBottom w:val="0"/>
          <w:divBdr>
            <w:top w:val="none" w:sz="0" w:space="0" w:color="auto"/>
            <w:left w:val="none" w:sz="0" w:space="0" w:color="auto"/>
            <w:bottom w:val="none" w:sz="0" w:space="0" w:color="auto"/>
            <w:right w:val="none" w:sz="0" w:space="0" w:color="auto"/>
          </w:divBdr>
        </w:div>
        <w:div w:id="946695702">
          <w:marLeft w:val="0"/>
          <w:marRight w:val="0"/>
          <w:marTop w:val="0"/>
          <w:marBottom w:val="0"/>
          <w:divBdr>
            <w:top w:val="none" w:sz="0" w:space="0" w:color="auto"/>
            <w:left w:val="none" w:sz="0" w:space="0" w:color="auto"/>
            <w:bottom w:val="none" w:sz="0" w:space="0" w:color="auto"/>
            <w:right w:val="none" w:sz="0" w:space="0" w:color="auto"/>
          </w:divBdr>
        </w:div>
        <w:div w:id="949320612">
          <w:marLeft w:val="0"/>
          <w:marRight w:val="0"/>
          <w:marTop w:val="0"/>
          <w:marBottom w:val="0"/>
          <w:divBdr>
            <w:top w:val="none" w:sz="0" w:space="0" w:color="auto"/>
            <w:left w:val="none" w:sz="0" w:space="0" w:color="auto"/>
            <w:bottom w:val="none" w:sz="0" w:space="0" w:color="auto"/>
            <w:right w:val="none" w:sz="0" w:space="0" w:color="auto"/>
          </w:divBdr>
        </w:div>
        <w:div w:id="955261097">
          <w:marLeft w:val="0"/>
          <w:marRight w:val="0"/>
          <w:marTop w:val="0"/>
          <w:marBottom w:val="0"/>
          <w:divBdr>
            <w:top w:val="none" w:sz="0" w:space="0" w:color="auto"/>
            <w:left w:val="none" w:sz="0" w:space="0" w:color="auto"/>
            <w:bottom w:val="none" w:sz="0" w:space="0" w:color="auto"/>
            <w:right w:val="none" w:sz="0" w:space="0" w:color="auto"/>
          </w:divBdr>
        </w:div>
        <w:div w:id="955521909">
          <w:marLeft w:val="0"/>
          <w:marRight w:val="0"/>
          <w:marTop w:val="0"/>
          <w:marBottom w:val="0"/>
          <w:divBdr>
            <w:top w:val="none" w:sz="0" w:space="0" w:color="auto"/>
            <w:left w:val="none" w:sz="0" w:space="0" w:color="auto"/>
            <w:bottom w:val="none" w:sz="0" w:space="0" w:color="auto"/>
            <w:right w:val="none" w:sz="0" w:space="0" w:color="auto"/>
          </w:divBdr>
        </w:div>
        <w:div w:id="960964963">
          <w:marLeft w:val="0"/>
          <w:marRight w:val="0"/>
          <w:marTop w:val="0"/>
          <w:marBottom w:val="0"/>
          <w:divBdr>
            <w:top w:val="none" w:sz="0" w:space="0" w:color="auto"/>
            <w:left w:val="none" w:sz="0" w:space="0" w:color="auto"/>
            <w:bottom w:val="none" w:sz="0" w:space="0" w:color="auto"/>
            <w:right w:val="none" w:sz="0" w:space="0" w:color="auto"/>
          </w:divBdr>
        </w:div>
        <w:div w:id="966664770">
          <w:marLeft w:val="0"/>
          <w:marRight w:val="0"/>
          <w:marTop w:val="0"/>
          <w:marBottom w:val="0"/>
          <w:divBdr>
            <w:top w:val="none" w:sz="0" w:space="0" w:color="auto"/>
            <w:left w:val="none" w:sz="0" w:space="0" w:color="auto"/>
            <w:bottom w:val="none" w:sz="0" w:space="0" w:color="auto"/>
            <w:right w:val="none" w:sz="0" w:space="0" w:color="auto"/>
          </w:divBdr>
        </w:div>
        <w:div w:id="971208523">
          <w:marLeft w:val="0"/>
          <w:marRight w:val="0"/>
          <w:marTop w:val="0"/>
          <w:marBottom w:val="0"/>
          <w:divBdr>
            <w:top w:val="none" w:sz="0" w:space="0" w:color="auto"/>
            <w:left w:val="none" w:sz="0" w:space="0" w:color="auto"/>
            <w:bottom w:val="none" w:sz="0" w:space="0" w:color="auto"/>
            <w:right w:val="none" w:sz="0" w:space="0" w:color="auto"/>
          </w:divBdr>
        </w:div>
        <w:div w:id="976880502">
          <w:marLeft w:val="0"/>
          <w:marRight w:val="0"/>
          <w:marTop w:val="0"/>
          <w:marBottom w:val="0"/>
          <w:divBdr>
            <w:top w:val="none" w:sz="0" w:space="0" w:color="auto"/>
            <w:left w:val="none" w:sz="0" w:space="0" w:color="auto"/>
            <w:bottom w:val="none" w:sz="0" w:space="0" w:color="auto"/>
            <w:right w:val="none" w:sz="0" w:space="0" w:color="auto"/>
          </w:divBdr>
        </w:div>
        <w:div w:id="977877181">
          <w:marLeft w:val="0"/>
          <w:marRight w:val="0"/>
          <w:marTop w:val="0"/>
          <w:marBottom w:val="0"/>
          <w:divBdr>
            <w:top w:val="none" w:sz="0" w:space="0" w:color="auto"/>
            <w:left w:val="none" w:sz="0" w:space="0" w:color="auto"/>
            <w:bottom w:val="none" w:sz="0" w:space="0" w:color="auto"/>
            <w:right w:val="none" w:sz="0" w:space="0" w:color="auto"/>
          </w:divBdr>
        </w:div>
        <w:div w:id="978337594">
          <w:marLeft w:val="0"/>
          <w:marRight w:val="0"/>
          <w:marTop w:val="0"/>
          <w:marBottom w:val="0"/>
          <w:divBdr>
            <w:top w:val="none" w:sz="0" w:space="0" w:color="auto"/>
            <w:left w:val="none" w:sz="0" w:space="0" w:color="auto"/>
            <w:bottom w:val="none" w:sz="0" w:space="0" w:color="auto"/>
            <w:right w:val="none" w:sz="0" w:space="0" w:color="auto"/>
          </w:divBdr>
        </w:div>
        <w:div w:id="983125924">
          <w:marLeft w:val="0"/>
          <w:marRight w:val="0"/>
          <w:marTop w:val="0"/>
          <w:marBottom w:val="0"/>
          <w:divBdr>
            <w:top w:val="none" w:sz="0" w:space="0" w:color="auto"/>
            <w:left w:val="none" w:sz="0" w:space="0" w:color="auto"/>
            <w:bottom w:val="none" w:sz="0" w:space="0" w:color="auto"/>
            <w:right w:val="none" w:sz="0" w:space="0" w:color="auto"/>
          </w:divBdr>
        </w:div>
        <w:div w:id="990256668">
          <w:marLeft w:val="0"/>
          <w:marRight w:val="0"/>
          <w:marTop w:val="0"/>
          <w:marBottom w:val="0"/>
          <w:divBdr>
            <w:top w:val="none" w:sz="0" w:space="0" w:color="auto"/>
            <w:left w:val="none" w:sz="0" w:space="0" w:color="auto"/>
            <w:bottom w:val="none" w:sz="0" w:space="0" w:color="auto"/>
            <w:right w:val="none" w:sz="0" w:space="0" w:color="auto"/>
          </w:divBdr>
        </w:div>
        <w:div w:id="991447649">
          <w:marLeft w:val="0"/>
          <w:marRight w:val="0"/>
          <w:marTop w:val="0"/>
          <w:marBottom w:val="0"/>
          <w:divBdr>
            <w:top w:val="none" w:sz="0" w:space="0" w:color="auto"/>
            <w:left w:val="none" w:sz="0" w:space="0" w:color="auto"/>
            <w:bottom w:val="none" w:sz="0" w:space="0" w:color="auto"/>
            <w:right w:val="none" w:sz="0" w:space="0" w:color="auto"/>
          </w:divBdr>
        </w:div>
        <w:div w:id="998466484">
          <w:marLeft w:val="0"/>
          <w:marRight w:val="0"/>
          <w:marTop w:val="0"/>
          <w:marBottom w:val="0"/>
          <w:divBdr>
            <w:top w:val="none" w:sz="0" w:space="0" w:color="auto"/>
            <w:left w:val="none" w:sz="0" w:space="0" w:color="auto"/>
            <w:bottom w:val="none" w:sz="0" w:space="0" w:color="auto"/>
            <w:right w:val="none" w:sz="0" w:space="0" w:color="auto"/>
          </w:divBdr>
        </w:div>
        <w:div w:id="1001353644">
          <w:marLeft w:val="0"/>
          <w:marRight w:val="0"/>
          <w:marTop w:val="0"/>
          <w:marBottom w:val="0"/>
          <w:divBdr>
            <w:top w:val="none" w:sz="0" w:space="0" w:color="auto"/>
            <w:left w:val="none" w:sz="0" w:space="0" w:color="auto"/>
            <w:bottom w:val="none" w:sz="0" w:space="0" w:color="auto"/>
            <w:right w:val="none" w:sz="0" w:space="0" w:color="auto"/>
          </w:divBdr>
        </w:div>
        <w:div w:id="1008171153">
          <w:marLeft w:val="0"/>
          <w:marRight w:val="0"/>
          <w:marTop w:val="0"/>
          <w:marBottom w:val="0"/>
          <w:divBdr>
            <w:top w:val="none" w:sz="0" w:space="0" w:color="auto"/>
            <w:left w:val="none" w:sz="0" w:space="0" w:color="auto"/>
            <w:bottom w:val="none" w:sz="0" w:space="0" w:color="auto"/>
            <w:right w:val="none" w:sz="0" w:space="0" w:color="auto"/>
          </w:divBdr>
        </w:div>
        <w:div w:id="1028067716">
          <w:marLeft w:val="0"/>
          <w:marRight w:val="0"/>
          <w:marTop w:val="0"/>
          <w:marBottom w:val="0"/>
          <w:divBdr>
            <w:top w:val="none" w:sz="0" w:space="0" w:color="auto"/>
            <w:left w:val="none" w:sz="0" w:space="0" w:color="auto"/>
            <w:bottom w:val="none" w:sz="0" w:space="0" w:color="auto"/>
            <w:right w:val="none" w:sz="0" w:space="0" w:color="auto"/>
          </w:divBdr>
        </w:div>
        <w:div w:id="1029570617">
          <w:marLeft w:val="0"/>
          <w:marRight w:val="0"/>
          <w:marTop w:val="0"/>
          <w:marBottom w:val="0"/>
          <w:divBdr>
            <w:top w:val="none" w:sz="0" w:space="0" w:color="auto"/>
            <w:left w:val="none" w:sz="0" w:space="0" w:color="auto"/>
            <w:bottom w:val="none" w:sz="0" w:space="0" w:color="auto"/>
            <w:right w:val="none" w:sz="0" w:space="0" w:color="auto"/>
          </w:divBdr>
        </w:div>
        <w:div w:id="1030454827">
          <w:marLeft w:val="0"/>
          <w:marRight w:val="0"/>
          <w:marTop w:val="0"/>
          <w:marBottom w:val="0"/>
          <w:divBdr>
            <w:top w:val="none" w:sz="0" w:space="0" w:color="auto"/>
            <w:left w:val="none" w:sz="0" w:space="0" w:color="auto"/>
            <w:bottom w:val="none" w:sz="0" w:space="0" w:color="auto"/>
            <w:right w:val="none" w:sz="0" w:space="0" w:color="auto"/>
          </w:divBdr>
        </w:div>
        <w:div w:id="1032147130">
          <w:marLeft w:val="0"/>
          <w:marRight w:val="0"/>
          <w:marTop w:val="0"/>
          <w:marBottom w:val="0"/>
          <w:divBdr>
            <w:top w:val="none" w:sz="0" w:space="0" w:color="auto"/>
            <w:left w:val="none" w:sz="0" w:space="0" w:color="auto"/>
            <w:bottom w:val="none" w:sz="0" w:space="0" w:color="auto"/>
            <w:right w:val="none" w:sz="0" w:space="0" w:color="auto"/>
          </w:divBdr>
        </w:div>
        <w:div w:id="1032726525">
          <w:marLeft w:val="0"/>
          <w:marRight w:val="0"/>
          <w:marTop w:val="0"/>
          <w:marBottom w:val="0"/>
          <w:divBdr>
            <w:top w:val="none" w:sz="0" w:space="0" w:color="auto"/>
            <w:left w:val="none" w:sz="0" w:space="0" w:color="auto"/>
            <w:bottom w:val="none" w:sz="0" w:space="0" w:color="auto"/>
            <w:right w:val="none" w:sz="0" w:space="0" w:color="auto"/>
          </w:divBdr>
        </w:div>
        <w:div w:id="1033649101">
          <w:marLeft w:val="0"/>
          <w:marRight w:val="0"/>
          <w:marTop w:val="0"/>
          <w:marBottom w:val="0"/>
          <w:divBdr>
            <w:top w:val="none" w:sz="0" w:space="0" w:color="auto"/>
            <w:left w:val="none" w:sz="0" w:space="0" w:color="auto"/>
            <w:bottom w:val="none" w:sz="0" w:space="0" w:color="auto"/>
            <w:right w:val="none" w:sz="0" w:space="0" w:color="auto"/>
          </w:divBdr>
        </w:div>
        <w:div w:id="1033653376">
          <w:marLeft w:val="0"/>
          <w:marRight w:val="0"/>
          <w:marTop w:val="0"/>
          <w:marBottom w:val="0"/>
          <w:divBdr>
            <w:top w:val="none" w:sz="0" w:space="0" w:color="auto"/>
            <w:left w:val="none" w:sz="0" w:space="0" w:color="auto"/>
            <w:bottom w:val="none" w:sz="0" w:space="0" w:color="auto"/>
            <w:right w:val="none" w:sz="0" w:space="0" w:color="auto"/>
          </w:divBdr>
        </w:div>
        <w:div w:id="1042437340">
          <w:marLeft w:val="0"/>
          <w:marRight w:val="0"/>
          <w:marTop w:val="0"/>
          <w:marBottom w:val="0"/>
          <w:divBdr>
            <w:top w:val="none" w:sz="0" w:space="0" w:color="auto"/>
            <w:left w:val="none" w:sz="0" w:space="0" w:color="auto"/>
            <w:bottom w:val="none" w:sz="0" w:space="0" w:color="auto"/>
            <w:right w:val="none" w:sz="0" w:space="0" w:color="auto"/>
          </w:divBdr>
        </w:div>
        <w:div w:id="1054356419">
          <w:marLeft w:val="0"/>
          <w:marRight w:val="0"/>
          <w:marTop w:val="0"/>
          <w:marBottom w:val="0"/>
          <w:divBdr>
            <w:top w:val="none" w:sz="0" w:space="0" w:color="auto"/>
            <w:left w:val="none" w:sz="0" w:space="0" w:color="auto"/>
            <w:bottom w:val="none" w:sz="0" w:space="0" w:color="auto"/>
            <w:right w:val="none" w:sz="0" w:space="0" w:color="auto"/>
          </w:divBdr>
        </w:div>
        <w:div w:id="1057824272">
          <w:marLeft w:val="0"/>
          <w:marRight w:val="0"/>
          <w:marTop w:val="0"/>
          <w:marBottom w:val="0"/>
          <w:divBdr>
            <w:top w:val="none" w:sz="0" w:space="0" w:color="auto"/>
            <w:left w:val="none" w:sz="0" w:space="0" w:color="auto"/>
            <w:bottom w:val="none" w:sz="0" w:space="0" w:color="auto"/>
            <w:right w:val="none" w:sz="0" w:space="0" w:color="auto"/>
          </w:divBdr>
        </w:div>
        <w:div w:id="1058549319">
          <w:marLeft w:val="0"/>
          <w:marRight w:val="0"/>
          <w:marTop w:val="0"/>
          <w:marBottom w:val="0"/>
          <w:divBdr>
            <w:top w:val="none" w:sz="0" w:space="0" w:color="auto"/>
            <w:left w:val="none" w:sz="0" w:space="0" w:color="auto"/>
            <w:bottom w:val="none" w:sz="0" w:space="0" w:color="auto"/>
            <w:right w:val="none" w:sz="0" w:space="0" w:color="auto"/>
          </w:divBdr>
        </w:div>
        <w:div w:id="1070468044">
          <w:marLeft w:val="0"/>
          <w:marRight w:val="0"/>
          <w:marTop w:val="0"/>
          <w:marBottom w:val="0"/>
          <w:divBdr>
            <w:top w:val="none" w:sz="0" w:space="0" w:color="auto"/>
            <w:left w:val="none" w:sz="0" w:space="0" w:color="auto"/>
            <w:bottom w:val="none" w:sz="0" w:space="0" w:color="auto"/>
            <w:right w:val="none" w:sz="0" w:space="0" w:color="auto"/>
          </w:divBdr>
        </w:div>
        <w:div w:id="1105463058">
          <w:marLeft w:val="0"/>
          <w:marRight w:val="0"/>
          <w:marTop w:val="0"/>
          <w:marBottom w:val="0"/>
          <w:divBdr>
            <w:top w:val="none" w:sz="0" w:space="0" w:color="auto"/>
            <w:left w:val="none" w:sz="0" w:space="0" w:color="auto"/>
            <w:bottom w:val="none" w:sz="0" w:space="0" w:color="auto"/>
            <w:right w:val="none" w:sz="0" w:space="0" w:color="auto"/>
          </w:divBdr>
        </w:div>
        <w:div w:id="1107844872">
          <w:marLeft w:val="0"/>
          <w:marRight w:val="0"/>
          <w:marTop w:val="0"/>
          <w:marBottom w:val="0"/>
          <w:divBdr>
            <w:top w:val="none" w:sz="0" w:space="0" w:color="auto"/>
            <w:left w:val="none" w:sz="0" w:space="0" w:color="auto"/>
            <w:bottom w:val="none" w:sz="0" w:space="0" w:color="auto"/>
            <w:right w:val="none" w:sz="0" w:space="0" w:color="auto"/>
          </w:divBdr>
        </w:div>
        <w:div w:id="1110204212">
          <w:marLeft w:val="0"/>
          <w:marRight w:val="0"/>
          <w:marTop w:val="0"/>
          <w:marBottom w:val="0"/>
          <w:divBdr>
            <w:top w:val="none" w:sz="0" w:space="0" w:color="auto"/>
            <w:left w:val="none" w:sz="0" w:space="0" w:color="auto"/>
            <w:bottom w:val="none" w:sz="0" w:space="0" w:color="auto"/>
            <w:right w:val="none" w:sz="0" w:space="0" w:color="auto"/>
          </w:divBdr>
        </w:div>
        <w:div w:id="1110512363">
          <w:marLeft w:val="0"/>
          <w:marRight w:val="0"/>
          <w:marTop w:val="0"/>
          <w:marBottom w:val="0"/>
          <w:divBdr>
            <w:top w:val="none" w:sz="0" w:space="0" w:color="auto"/>
            <w:left w:val="none" w:sz="0" w:space="0" w:color="auto"/>
            <w:bottom w:val="none" w:sz="0" w:space="0" w:color="auto"/>
            <w:right w:val="none" w:sz="0" w:space="0" w:color="auto"/>
          </w:divBdr>
        </w:div>
        <w:div w:id="1121343339">
          <w:marLeft w:val="0"/>
          <w:marRight w:val="0"/>
          <w:marTop w:val="0"/>
          <w:marBottom w:val="0"/>
          <w:divBdr>
            <w:top w:val="none" w:sz="0" w:space="0" w:color="auto"/>
            <w:left w:val="none" w:sz="0" w:space="0" w:color="auto"/>
            <w:bottom w:val="none" w:sz="0" w:space="0" w:color="auto"/>
            <w:right w:val="none" w:sz="0" w:space="0" w:color="auto"/>
          </w:divBdr>
        </w:div>
        <w:div w:id="1134756179">
          <w:marLeft w:val="0"/>
          <w:marRight w:val="0"/>
          <w:marTop w:val="0"/>
          <w:marBottom w:val="0"/>
          <w:divBdr>
            <w:top w:val="none" w:sz="0" w:space="0" w:color="auto"/>
            <w:left w:val="none" w:sz="0" w:space="0" w:color="auto"/>
            <w:bottom w:val="none" w:sz="0" w:space="0" w:color="auto"/>
            <w:right w:val="none" w:sz="0" w:space="0" w:color="auto"/>
          </w:divBdr>
        </w:div>
        <w:div w:id="1139038045">
          <w:marLeft w:val="0"/>
          <w:marRight w:val="0"/>
          <w:marTop w:val="0"/>
          <w:marBottom w:val="0"/>
          <w:divBdr>
            <w:top w:val="none" w:sz="0" w:space="0" w:color="auto"/>
            <w:left w:val="none" w:sz="0" w:space="0" w:color="auto"/>
            <w:bottom w:val="none" w:sz="0" w:space="0" w:color="auto"/>
            <w:right w:val="none" w:sz="0" w:space="0" w:color="auto"/>
          </w:divBdr>
        </w:div>
        <w:div w:id="1143041276">
          <w:marLeft w:val="0"/>
          <w:marRight w:val="0"/>
          <w:marTop w:val="0"/>
          <w:marBottom w:val="0"/>
          <w:divBdr>
            <w:top w:val="none" w:sz="0" w:space="0" w:color="auto"/>
            <w:left w:val="none" w:sz="0" w:space="0" w:color="auto"/>
            <w:bottom w:val="none" w:sz="0" w:space="0" w:color="auto"/>
            <w:right w:val="none" w:sz="0" w:space="0" w:color="auto"/>
          </w:divBdr>
        </w:div>
        <w:div w:id="1143931594">
          <w:marLeft w:val="0"/>
          <w:marRight w:val="0"/>
          <w:marTop w:val="0"/>
          <w:marBottom w:val="0"/>
          <w:divBdr>
            <w:top w:val="none" w:sz="0" w:space="0" w:color="auto"/>
            <w:left w:val="none" w:sz="0" w:space="0" w:color="auto"/>
            <w:bottom w:val="none" w:sz="0" w:space="0" w:color="auto"/>
            <w:right w:val="none" w:sz="0" w:space="0" w:color="auto"/>
          </w:divBdr>
        </w:div>
        <w:div w:id="1154568275">
          <w:marLeft w:val="0"/>
          <w:marRight w:val="0"/>
          <w:marTop w:val="0"/>
          <w:marBottom w:val="0"/>
          <w:divBdr>
            <w:top w:val="none" w:sz="0" w:space="0" w:color="auto"/>
            <w:left w:val="none" w:sz="0" w:space="0" w:color="auto"/>
            <w:bottom w:val="none" w:sz="0" w:space="0" w:color="auto"/>
            <w:right w:val="none" w:sz="0" w:space="0" w:color="auto"/>
          </w:divBdr>
        </w:div>
        <w:div w:id="1164585060">
          <w:marLeft w:val="0"/>
          <w:marRight w:val="0"/>
          <w:marTop w:val="0"/>
          <w:marBottom w:val="0"/>
          <w:divBdr>
            <w:top w:val="none" w:sz="0" w:space="0" w:color="auto"/>
            <w:left w:val="none" w:sz="0" w:space="0" w:color="auto"/>
            <w:bottom w:val="none" w:sz="0" w:space="0" w:color="auto"/>
            <w:right w:val="none" w:sz="0" w:space="0" w:color="auto"/>
          </w:divBdr>
        </w:div>
        <w:div w:id="1174222070">
          <w:marLeft w:val="0"/>
          <w:marRight w:val="0"/>
          <w:marTop w:val="0"/>
          <w:marBottom w:val="0"/>
          <w:divBdr>
            <w:top w:val="none" w:sz="0" w:space="0" w:color="auto"/>
            <w:left w:val="none" w:sz="0" w:space="0" w:color="auto"/>
            <w:bottom w:val="none" w:sz="0" w:space="0" w:color="auto"/>
            <w:right w:val="none" w:sz="0" w:space="0" w:color="auto"/>
          </w:divBdr>
        </w:div>
        <w:div w:id="1180506269">
          <w:marLeft w:val="0"/>
          <w:marRight w:val="0"/>
          <w:marTop w:val="0"/>
          <w:marBottom w:val="0"/>
          <w:divBdr>
            <w:top w:val="none" w:sz="0" w:space="0" w:color="auto"/>
            <w:left w:val="none" w:sz="0" w:space="0" w:color="auto"/>
            <w:bottom w:val="none" w:sz="0" w:space="0" w:color="auto"/>
            <w:right w:val="none" w:sz="0" w:space="0" w:color="auto"/>
          </w:divBdr>
        </w:div>
        <w:div w:id="1181090677">
          <w:marLeft w:val="0"/>
          <w:marRight w:val="0"/>
          <w:marTop w:val="0"/>
          <w:marBottom w:val="0"/>
          <w:divBdr>
            <w:top w:val="none" w:sz="0" w:space="0" w:color="auto"/>
            <w:left w:val="none" w:sz="0" w:space="0" w:color="auto"/>
            <w:bottom w:val="none" w:sz="0" w:space="0" w:color="auto"/>
            <w:right w:val="none" w:sz="0" w:space="0" w:color="auto"/>
          </w:divBdr>
        </w:div>
        <w:div w:id="1182819408">
          <w:marLeft w:val="0"/>
          <w:marRight w:val="0"/>
          <w:marTop w:val="0"/>
          <w:marBottom w:val="0"/>
          <w:divBdr>
            <w:top w:val="none" w:sz="0" w:space="0" w:color="auto"/>
            <w:left w:val="none" w:sz="0" w:space="0" w:color="auto"/>
            <w:bottom w:val="none" w:sz="0" w:space="0" w:color="auto"/>
            <w:right w:val="none" w:sz="0" w:space="0" w:color="auto"/>
          </w:divBdr>
        </w:div>
        <w:div w:id="1186165488">
          <w:marLeft w:val="0"/>
          <w:marRight w:val="0"/>
          <w:marTop w:val="0"/>
          <w:marBottom w:val="0"/>
          <w:divBdr>
            <w:top w:val="none" w:sz="0" w:space="0" w:color="auto"/>
            <w:left w:val="none" w:sz="0" w:space="0" w:color="auto"/>
            <w:bottom w:val="none" w:sz="0" w:space="0" w:color="auto"/>
            <w:right w:val="none" w:sz="0" w:space="0" w:color="auto"/>
          </w:divBdr>
        </w:div>
        <w:div w:id="1195195645">
          <w:marLeft w:val="0"/>
          <w:marRight w:val="0"/>
          <w:marTop w:val="0"/>
          <w:marBottom w:val="0"/>
          <w:divBdr>
            <w:top w:val="none" w:sz="0" w:space="0" w:color="auto"/>
            <w:left w:val="none" w:sz="0" w:space="0" w:color="auto"/>
            <w:bottom w:val="none" w:sz="0" w:space="0" w:color="auto"/>
            <w:right w:val="none" w:sz="0" w:space="0" w:color="auto"/>
          </w:divBdr>
        </w:div>
        <w:div w:id="1208565978">
          <w:marLeft w:val="0"/>
          <w:marRight w:val="0"/>
          <w:marTop w:val="0"/>
          <w:marBottom w:val="0"/>
          <w:divBdr>
            <w:top w:val="none" w:sz="0" w:space="0" w:color="auto"/>
            <w:left w:val="none" w:sz="0" w:space="0" w:color="auto"/>
            <w:bottom w:val="none" w:sz="0" w:space="0" w:color="auto"/>
            <w:right w:val="none" w:sz="0" w:space="0" w:color="auto"/>
          </w:divBdr>
        </w:div>
        <w:div w:id="1211646873">
          <w:marLeft w:val="0"/>
          <w:marRight w:val="0"/>
          <w:marTop w:val="0"/>
          <w:marBottom w:val="0"/>
          <w:divBdr>
            <w:top w:val="none" w:sz="0" w:space="0" w:color="auto"/>
            <w:left w:val="none" w:sz="0" w:space="0" w:color="auto"/>
            <w:bottom w:val="none" w:sz="0" w:space="0" w:color="auto"/>
            <w:right w:val="none" w:sz="0" w:space="0" w:color="auto"/>
          </w:divBdr>
        </w:div>
        <w:div w:id="1217937751">
          <w:marLeft w:val="0"/>
          <w:marRight w:val="0"/>
          <w:marTop w:val="0"/>
          <w:marBottom w:val="0"/>
          <w:divBdr>
            <w:top w:val="none" w:sz="0" w:space="0" w:color="auto"/>
            <w:left w:val="none" w:sz="0" w:space="0" w:color="auto"/>
            <w:bottom w:val="none" w:sz="0" w:space="0" w:color="auto"/>
            <w:right w:val="none" w:sz="0" w:space="0" w:color="auto"/>
          </w:divBdr>
        </w:div>
        <w:div w:id="1218660256">
          <w:marLeft w:val="0"/>
          <w:marRight w:val="0"/>
          <w:marTop w:val="0"/>
          <w:marBottom w:val="0"/>
          <w:divBdr>
            <w:top w:val="none" w:sz="0" w:space="0" w:color="auto"/>
            <w:left w:val="none" w:sz="0" w:space="0" w:color="auto"/>
            <w:bottom w:val="none" w:sz="0" w:space="0" w:color="auto"/>
            <w:right w:val="none" w:sz="0" w:space="0" w:color="auto"/>
          </w:divBdr>
        </w:div>
        <w:div w:id="1222209291">
          <w:marLeft w:val="0"/>
          <w:marRight w:val="0"/>
          <w:marTop w:val="0"/>
          <w:marBottom w:val="0"/>
          <w:divBdr>
            <w:top w:val="none" w:sz="0" w:space="0" w:color="auto"/>
            <w:left w:val="none" w:sz="0" w:space="0" w:color="auto"/>
            <w:bottom w:val="none" w:sz="0" w:space="0" w:color="auto"/>
            <w:right w:val="none" w:sz="0" w:space="0" w:color="auto"/>
          </w:divBdr>
        </w:div>
        <w:div w:id="1223640981">
          <w:marLeft w:val="0"/>
          <w:marRight w:val="0"/>
          <w:marTop w:val="0"/>
          <w:marBottom w:val="0"/>
          <w:divBdr>
            <w:top w:val="none" w:sz="0" w:space="0" w:color="auto"/>
            <w:left w:val="none" w:sz="0" w:space="0" w:color="auto"/>
            <w:bottom w:val="none" w:sz="0" w:space="0" w:color="auto"/>
            <w:right w:val="none" w:sz="0" w:space="0" w:color="auto"/>
          </w:divBdr>
        </w:div>
        <w:div w:id="1224364078">
          <w:marLeft w:val="0"/>
          <w:marRight w:val="0"/>
          <w:marTop w:val="0"/>
          <w:marBottom w:val="0"/>
          <w:divBdr>
            <w:top w:val="none" w:sz="0" w:space="0" w:color="auto"/>
            <w:left w:val="none" w:sz="0" w:space="0" w:color="auto"/>
            <w:bottom w:val="none" w:sz="0" w:space="0" w:color="auto"/>
            <w:right w:val="none" w:sz="0" w:space="0" w:color="auto"/>
          </w:divBdr>
        </w:div>
        <w:div w:id="1229880816">
          <w:marLeft w:val="0"/>
          <w:marRight w:val="0"/>
          <w:marTop w:val="0"/>
          <w:marBottom w:val="0"/>
          <w:divBdr>
            <w:top w:val="none" w:sz="0" w:space="0" w:color="auto"/>
            <w:left w:val="none" w:sz="0" w:space="0" w:color="auto"/>
            <w:bottom w:val="none" w:sz="0" w:space="0" w:color="auto"/>
            <w:right w:val="none" w:sz="0" w:space="0" w:color="auto"/>
          </w:divBdr>
        </w:div>
        <w:div w:id="1236091861">
          <w:marLeft w:val="0"/>
          <w:marRight w:val="0"/>
          <w:marTop w:val="0"/>
          <w:marBottom w:val="0"/>
          <w:divBdr>
            <w:top w:val="none" w:sz="0" w:space="0" w:color="auto"/>
            <w:left w:val="none" w:sz="0" w:space="0" w:color="auto"/>
            <w:bottom w:val="none" w:sz="0" w:space="0" w:color="auto"/>
            <w:right w:val="none" w:sz="0" w:space="0" w:color="auto"/>
          </w:divBdr>
        </w:div>
        <w:div w:id="1243754544">
          <w:marLeft w:val="0"/>
          <w:marRight w:val="0"/>
          <w:marTop w:val="0"/>
          <w:marBottom w:val="0"/>
          <w:divBdr>
            <w:top w:val="none" w:sz="0" w:space="0" w:color="auto"/>
            <w:left w:val="none" w:sz="0" w:space="0" w:color="auto"/>
            <w:bottom w:val="none" w:sz="0" w:space="0" w:color="auto"/>
            <w:right w:val="none" w:sz="0" w:space="0" w:color="auto"/>
          </w:divBdr>
        </w:div>
        <w:div w:id="1244605631">
          <w:marLeft w:val="0"/>
          <w:marRight w:val="0"/>
          <w:marTop w:val="0"/>
          <w:marBottom w:val="0"/>
          <w:divBdr>
            <w:top w:val="none" w:sz="0" w:space="0" w:color="auto"/>
            <w:left w:val="none" w:sz="0" w:space="0" w:color="auto"/>
            <w:bottom w:val="none" w:sz="0" w:space="0" w:color="auto"/>
            <w:right w:val="none" w:sz="0" w:space="0" w:color="auto"/>
          </w:divBdr>
        </w:div>
        <w:div w:id="1244682272">
          <w:marLeft w:val="0"/>
          <w:marRight w:val="0"/>
          <w:marTop w:val="0"/>
          <w:marBottom w:val="0"/>
          <w:divBdr>
            <w:top w:val="none" w:sz="0" w:space="0" w:color="auto"/>
            <w:left w:val="none" w:sz="0" w:space="0" w:color="auto"/>
            <w:bottom w:val="none" w:sz="0" w:space="0" w:color="auto"/>
            <w:right w:val="none" w:sz="0" w:space="0" w:color="auto"/>
          </w:divBdr>
        </w:div>
        <w:div w:id="1244951191">
          <w:marLeft w:val="0"/>
          <w:marRight w:val="0"/>
          <w:marTop w:val="0"/>
          <w:marBottom w:val="0"/>
          <w:divBdr>
            <w:top w:val="none" w:sz="0" w:space="0" w:color="auto"/>
            <w:left w:val="none" w:sz="0" w:space="0" w:color="auto"/>
            <w:bottom w:val="none" w:sz="0" w:space="0" w:color="auto"/>
            <w:right w:val="none" w:sz="0" w:space="0" w:color="auto"/>
          </w:divBdr>
        </w:div>
        <w:div w:id="1245381272">
          <w:marLeft w:val="0"/>
          <w:marRight w:val="0"/>
          <w:marTop w:val="0"/>
          <w:marBottom w:val="0"/>
          <w:divBdr>
            <w:top w:val="none" w:sz="0" w:space="0" w:color="auto"/>
            <w:left w:val="none" w:sz="0" w:space="0" w:color="auto"/>
            <w:bottom w:val="none" w:sz="0" w:space="0" w:color="auto"/>
            <w:right w:val="none" w:sz="0" w:space="0" w:color="auto"/>
          </w:divBdr>
        </w:div>
        <w:div w:id="1246723978">
          <w:marLeft w:val="0"/>
          <w:marRight w:val="0"/>
          <w:marTop w:val="0"/>
          <w:marBottom w:val="0"/>
          <w:divBdr>
            <w:top w:val="none" w:sz="0" w:space="0" w:color="auto"/>
            <w:left w:val="none" w:sz="0" w:space="0" w:color="auto"/>
            <w:bottom w:val="none" w:sz="0" w:space="0" w:color="auto"/>
            <w:right w:val="none" w:sz="0" w:space="0" w:color="auto"/>
          </w:divBdr>
        </w:div>
        <w:div w:id="1248877617">
          <w:marLeft w:val="0"/>
          <w:marRight w:val="0"/>
          <w:marTop w:val="0"/>
          <w:marBottom w:val="0"/>
          <w:divBdr>
            <w:top w:val="none" w:sz="0" w:space="0" w:color="auto"/>
            <w:left w:val="none" w:sz="0" w:space="0" w:color="auto"/>
            <w:bottom w:val="none" w:sz="0" w:space="0" w:color="auto"/>
            <w:right w:val="none" w:sz="0" w:space="0" w:color="auto"/>
          </w:divBdr>
        </w:div>
        <w:div w:id="1252665710">
          <w:marLeft w:val="0"/>
          <w:marRight w:val="0"/>
          <w:marTop w:val="0"/>
          <w:marBottom w:val="0"/>
          <w:divBdr>
            <w:top w:val="none" w:sz="0" w:space="0" w:color="auto"/>
            <w:left w:val="none" w:sz="0" w:space="0" w:color="auto"/>
            <w:bottom w:val="none" w:sz="0" w:space="0" w:color="auto"/>
            <w:right w:val="none" w:sz="0" w:space="0" w:color="auto"/>
          </w:divBdr>
        </w:div>
        <w:div w:id="1252932646">
          <w:marLeft w:val="0"/>
          <w:marRight w:val="0"/>
          <w:marTop w:val="0"/>
          <w:marBottom w:val="0"/>
          <w:divBdr>
            <w:top w:val="none" w:sz="0" w:space="0" w:color="auto"/>
            <w:left w:val="none" w:sz="0" w:space="0" w:color="auto"/>
            <w:bottom w:val="none" w:sz="0" w:space="0" w:color="auto"/>
            <w:right w:val="none" w:sz="0" w:space="0" w:color="auto"/>
          </w:divBdr>
        </w:div>
        <w:div w:id="1272467968">
          <w:marLeft w:val="0"/>
          <w:marRight w:val="0"/>
          <w:marTop w:val="0"/>
          <w:marBottom w:val="0"/>
          <w:divBdr>
            <w:top w:val="none" w:sz="0" w:space="0" w:color="auto"/>
            <w:left w:val="none" w:sz="0" w:space="0" w:color="auto"/>
            <w:bottom w:val="none" w:sz="0" w:space="0" w:color="auto"/>
            <w:right w:val="none" w:sz="0" w:space="0" w:color="auto"/>
          </w:divBdr>
        </w:div>
        <w:div w:id="1272472679">
          <w:marLeft w:val="0"/>
          <w:marRight w:val="0"/>
          <w:marTop w:val="0"/>
          <w:marBottom w:val="0"/>
          <w:divBdr>
            <w:top w:val="none" w:sz="0" w:space="0" w:color="auto"/>
            <w:left w:val="none" w:sz="0" w:space="0" w:color="auto"/>
            <w:bottom w:val="none" w:sz="0" w:space="0" w:color="auto"/>
            <w:right w:val="none" w:sz="0" w:space="0" w:color="auto"/>
          </w:divBdr>
        </w:div>
        <w:div w:id="1273634656">
          <w:marLeft w:val="0"/>
          <w:marRight w:val="0"/>
          <w:marTop w:val="0"/>
          <w:marBottom w:val="0"/>
          <w:divBdr>
            <w:top w:val="none" w:sz="0" w:space="0" w:color="auto"/>
            <w:left w:val="none" w:sz="0" w:space="0" w:color="auto"/>
            <w:bottom w:val="none" w:sz="0" w:space="0" w:color="auto"/>
            <w:right w:val="none" w:sz="0" w:space="0" w:color="auto"/>
          </w:divBdr>
        </w:div>
        <w:div w:id="1282810604">
          <w:marLeft w:val="0"/>
          <w:marRight w:val="0"/>
          <w:marTop w:val="0"/>
          <w:marBottom w:val="0"/>
          <w:divBdr>
            <w:top w:val="none" w:sz="0" w:space="0" w:color="auto"/>
            <w:left w:val="none" w:sz="0" w:space="0" w:color="auto"/>
            <w:bottom w:val="none" w:sz="0" w:space="0" w:color="auto"/>
            <w:right w:val="none" w:sz="0" w:space="0" w:color="auto"/>
          </w:divBdr>
        </w:div>
        <w:div w:id="1291549841">
          <w:marLeft w:val="0"/>
          <w:marRight w:val="0"/>
          <w:marTop w:val="0"/>
          <w:marBottom w:val="0"/>
          <w:divBdr>
            <w:top w:val="none" w:sz="0" w:space="0" w:color="auto"/>
            <w:left w:val="none" w:sz="0" w:space="0" w:color="auto"/>
            <w:bottom w:val="none" w:sz="0" w:space="0" w:color="auto"/>
            <w:right w:val="none" w:sz="0" w:space="0" w:color="auto"/>
          </w:divBdr>
        </w:div>
        <w:div w:id="1296715565">
          <w:marLeft w:val="0"/>
          <w:marRight w:val="0"/>
          <w:marTop w:val="0"/>
          <w:marBottom w:val="0"/>
          <w:divBdr>
            <w:top w:val="none" w:sz="0" w:space="0" w:color="auto"/>
            <w:left w:val="none" w:sz="0" w:space="0" w:color="auto"/>
            <w:bottom w:val="none" w:sz="0" w:space="0" w:color="auto"/>
            <w:right w:val="none" w:sz="0" w:space="0" w:color="auto"/>
          </w:divBdr>
        </w:div>
        <w:div w:id="1299724202">
          <w:marLeft w:val="0"/>
          <w:marRight w:val="0"/>
          <w:marTop w:val="0"/>
          <w:marBottom w:val="0"/>
          <w:divBdr>
            <w:top w:val="none" w:sz="0" w:space="0" w:color="auto"/>
            <w:left w:val="none" w:sz="0" w:space="0" w:color="auto"/>
            <w:bottom w:val="none" w:sz="0" w:space="0" w:color="auto"/>
            <w:right w:val="none" w:sz="0" w:space="0" w:color="auto"/>
          </w:divBdr>
        </w:div>
        <w:div w:id="1302228771">
          <w:marLeft w:val="0"/>
          <w:marRight w:val="0"/>
          <w:marTop w:val="0"/>
          <w:marBottom w:val="0"/>
          <w:divBdr>
            <w:top w:val="none" w:sz="0" w:space="0" w:color="auto"/>
            <w:left w:val="none" w:sz="0" w:space="0" w:color="auto"/>
            <w:bottom w:val="none" w:sz="0" w:space="0" w:color="auto"/>
            <w:right w:val="none" w:sz="0" w:space="0" w:color="auto"/>
          </w:divBdr>
        </w:div>
        <w:div w:id="1310206158">
          <w:marLeft w:val="0"/>
          <w:marRight w:val="0"/>
          <w:marTop w:val="0"/>
          <w:marBottom w:val="0"/>
          <w:divBdr>
            <w:top w:val="none" w:sz="0" w:space="0" w:color="auto"/>
            <w:left w:val="none" w:sz="0" w:space="0" w:color="auto"/>
            <w:bottom w:val="none" w:sz="0" w:space="0" w:color="auto"/>
            <w:right w:val="none" w:sz="0" w:space="0" w:color="auto"/>
          </w:divBdr>
        </w:div>
        <w:div w:id="1318269796">
          <w:marLeft w:val="0"/>
          <w:marRight w:val="0"/>
          <w:marTop w:val="0"/>
          <w:marBottom w:val="0"/>
          <w:divBdr>
            <w:top w:val="none" w:sz="0" w:space="0" w:color="auto"/>
            <w:left w:val="none" w:sz="0" w:space="0" w:color="auto"/>
            <w:bottom w:val="none" w:sz="0" w:space="0" w:color="auto"/>
            <w:right w:val="none" w:sz="0" w:space="0" w:color="auto"/>
          </w:divBdr>
        </w:div>
        <w:div w:id="1328286867">
          <w:marLeft w:val="0"/>
          <w:marRight w:val="0"/>
          <w:marTop w:val="0"/>
          <w:marBottom w:val="0"/>
          <w:divBdr>
            <w:top w:val="none" w:sz="0" w:space="0" w:color="auto"/>
            <w:left w:val="none" w:sz="0" w:space="0" w:color="auto"/>
            <w:bottom w:val="none" w:sz="0" w:space="0" w:color="auto"/>
            <w:right w:val="none" w:sz="0" w:space="0" w:color="auto"/>
          </w:divBdr>
        </w:div>
        <w:div w:id="1332021973">
          <w:marLeft w:val="0"/>
          <w:marRight w:val="0"/>
          <w:marTop w:val="0"/>
          <w:marBottom w:val="0"/>
          <w:divBdr>
            <w:top w:val="none" w:sz="0" w:space="0" w:color="auto"/>
            <w:left w:val="none" w:sz="0" w:space="0" w:color="auto"/>
            <w:bottom w:val="none" w:sz="0" w:space="0" w:color="auto"/>
            <w:right w:val="none" w:sz="0" w:space="0" w:color="auto"/>
          </w:divBdr>
        </w:div>
        <w:div w:id="1332492386">
          <w:marLeft w:val="0"/>
          <w:marRight w:val="0"/>
          <w:marTop w:val="0"/>
          <w:marBottom w:val="0"/>
          <w:divBdr>
            <w:top w:val="none" w:sz="0" w:space="0" w:color="auto"/>
            <w:left w:val="none" w:sz="0" w:space="0" w:color="auto"/>
            <w:bottom w:val="none" w:sz="0" w:space="0" w:color="auto"/>
            <w:right w:val="none" w:sz="0" w:space="0" w:color="auto"/>
          </w:divBdr>
        </w:div>
        <w:div w:id="1338578337">
          <w:marLeft w:val="0"/>
          <w:marRight w:val="0"/>
          <w:marTop w:val="0"/>
          <w:marBottom w:val="0"/>
          <w:divBdr>
            <w:top w:val="none" w:sz="0" w:space="0" w:color="auto"/>
            <w:left w:val="none" w:sz="0" w:space="0" w:color="auto"/>
            <w:bottom w:val="none" w:sz="0" w:space="0" w:color="auto"/>
            <w:right w:val="none" w:sz="0" w:space="0" w:color="auto"/>
          </w:divBdr>
        </w:div>
        <w:div w:id="1340813523">
          <w:marLeft w:val="0"/>
          <w:marRight w:val="0"/>
          <w:marTop w:val="0"/>
          <w:marBottom w:val="0"/>
          <w:divBdr>
            <w:top w:val="none" w:sz="0" w:space="0" w:color="auto"/>
            <w:left w:val="none" w:sz="0" w:space="0" w:color="auto"/>
            <w:bottom w:val="none" w:sz="0" w:space="0" w:color="auto"/>
            <w:right w:val="none" w:sz="0" w:space="0" w:color="auto"/>
          </w:divBdr>
        </w:div>
        <w:div w:id="1349600295">
          <w:marLeft w:val="0"/>
          <w:marRight w:val="0"/>
          <w:marTop w:val="0"/>
          <w:marBottom w:val="0"/>
          <w:divBdr>
            <w:top w:val="none" w:sz="0" w:space="0" w:color="auto"/>
            <w:left w:val="none" w:sz="0" w:space="0" w:color="auto"/>
            <w:bottom w:val="none" w:sz="0" w:space="0" w:color="auto"/>
            <w:right w:val="none" w:sz="0" w:space="0" w:color="auto"/>
          </w:divBdr>
        </w:div>
        <w:div w:id="1357121063">
          <w:marLeft w:val="0"/>
          <w:marRight w:val="0"/>
          <w:marTop w:val="0"/>
          <w:marBottom w:val="0"/>
          <w:divBdr>
            <w:top w:val="none" w:sz="0" w:space="0" w:color="auto"/>
            <w:left w:val="none" w:sz="0" w:space="0" w:color="auto"/>
            <w:bottom w:val="none" w:sz="0" w:space="0" w:color="auto"/>
            <w:right w:val="none" w:sz="0" w:space="0" w:color="auto"/>
          </w:divBdr>
        </w:div>
        <w:div w:id="1362392931">
          <w:marLeft w:val="0"/>
          <w:marRight w:val="0"/>
          <w:marTop w:val="0"/>
          <w:marBottom w:val="0"/>
          <w:divBdr>
            <w:top w:val="none" w:sz="0" w:space="0" w:color="auto"/>
            <w:left w:val="none" w:sz="0" w:space="0" w:color="auto"/>
            <w:bottom w:val="none" w:sz="0" w:space="0" w:color="auto"/>
            <w:right w:val="none" w:sz="0" w:space="0" w:color="auto"/>
          </w:divBdr>
        </w:div>
        <w:div w:id="1373771087">
          <w:marLeft w:val="0"/>
          <w:marRight w:val="0"/>
          <w:marTop w:val="0"/>
          <w:marBottom w:val="0"/>
          <w:divBdr>
            <w:top w:val="none" w:sz="0" w:space="0" w:color="auto"/>
            <w:left w:val="none" w:sz="0" w:space="0" w:color="auto"/>
            <w:bottom w:val="none" w:sz="0" w:space="0" w:color="auto"/>
            <w:right w:val="none" w:sz="0" w:space="0" w:color="auto"/>
          </w:divBdr>
        </w:div>
        <w:div w:id="1376586469">
          <w:marLeft w:val="0"/>
          <w:marRight w:val="0"/>
          <w:marTop w:val="0"/>
          <w:marBottom w:val="0"/>
          <w:divBdr>
            <w:top w:val="none" w:sz="0" w:space="0" w:color="auto"/>
            <w:left w:val="none" w:sz="0" w:space="0" w:color="auto"/>
            <w:bottom w:val="none" w:sz="0" w:space="0" w:color="auto"/>
            <w:right w:val="none" w:sz="0" w:space="0" w:color="auto"/>
          </w:divBdr>
        </w:div>
        <w:div w:id="1377388054">
          <w:marLeft w:val="0"/>
          <w:marRight w:val="0"/>
          <w:marTop w:val="0"/>
          <w:marBottom w:val="0"/>
          <w:divBdr>
            <w:top w:val="none" w:sz="0" w:space="0" w:color="auto"/>
            <w:left w:val="none" w:sz="0" w:space="0" w:color="auto"/>
            <w:bottom w:val="none" w:sz="0" w:space="0" w:color="auto"/>
            <w:right w:val="none" w:sz="0" w:space="0" w:color="auto"/>
          </w:divBdr>
        </w:div>
        <w:div w:id="1381594058">
          <w:marLeft w:val="0"/>
          <w:marRight w:val="0"/>
          <w:marTop w:val="0"/>
          <w:marBottom w:val="0"/>
          <w:divBdr>
            <w:top w:val="none" w:sz="0" w:space="0" w:color="auto"/>
            <w:left w:val="none" w:sz="0" w:space="0" w:color="auto"/>
            <w:bottom w:val="none" w:sz="0" w:space="0" w:color="auto"/>
            <w:right w:val="none" w:sz="0" w:space="0" w:color="auto"/>
          </w:divBdr>
        </w:div>
        <w:div w:id="1384015064">
          <w:marLeft w:val="0"/>
          <w:marRight w:val="0"/>
          <w:marTop w:val="0"/>
          <w:marBottom w:val="0"/>
          <w:divBdr>
            <w:top w:val="none" w:sz="0" w:space="0" w:color="auto"/>
            <w:left w:val="none" w:sz="0" w:space="0" w:color="auto"/>
            <w:bottom w:val="none" w:sz="0" w:space="0" w:color="auto"/>
            <w:right w:val="none" w:sz="0" w:space="0" w:color="auto"/>
          </w:divBdr>
        </w:div>
        <w:div w:id="1387296697">
          <w:marLeft w:val="0"/>
          <w:marRight w:val="0"/>
          <w:marTop w:val="0"/>
          <w:marBottom w:val="0"/>
          <w:divBdr>
            <w:top w:val="none" w:sz="0" w:space="0" w:color="auto"/>
            <w:left w:val="none" w:sz="0" w:space="0" w:color="auto"/>
            <w:bottom w:val="none" w:sz="0" w:space="0" w:color="auto"/>
            <w:right w:val="none" w:sz="0" w:space="0" w:color="auto"/>
          </w:divBdr>
        </w:div>
        <w:div w:id="1387417382">
          <w:marLeft w:val="0"/>
          <w:marRight w:val="0"/>
          <w:marTop w:val="0"/>
          <w:marBottom w:val="0"/>
          <w:divBdr>
            <w:top w:val="none" w:sz="0" w:space="0" w:color="auto"/>
            <w:left w:val="none" w:sz="0" w:space="0" w:color="auto"/>
            <w:bottom w:val="none" w:sz="0" w:space="0" w:color="auto"/>
            <w:right w:val="none" w:sz="0" w:space="0" w:color="auto"/>
          </w:divBdr>
        </w:div>
        <w:div w:id="1389841304">
          <w:marLeft w:val="0"/>
          <w:marRight w:val="0"/>
          <w:marTop w:val="0"/>
          <w:marBottom w:val="0"/>
          <w:divBdr>
            <w:top w:val="none" w:sz="0" w:space="0" w:color="auto"/>
            <w:left w:val="none" w:sz="0" w:space="0" w:color="auto"/>
            <w:bottom w:val="none" w:sz="0" w:space="0" w:color="auto"/>
            <w:right w:val="none" w:sz="0" w:space="0" w:color="auto"/>
          </w:divBdr>
        </w:div>
        <w:div w:id="1394232538">
          <w:marLeft w:val="0"/>
          <w:marRight w:val="0"/>
          <w:marTop w:val="0"/>
          <w:marBottom w:val="0"/>
          <w:divBdr>
            <w:top w:val="none" w:sz="0" w:space="0" w:color="auto"/>
            <w:left w:val="none" w:sz="0" w:space="0" w:color="auto"/>
            <w:bottom w:val="none" w:sz="0" w:space="0" w:color="auto"/>
            <w:right w:val="none" w:sz="0" w:space="0" w:color="auto"/>
          </w:divBdr>
        </w:div>
        <w:div w:id="1398892787">
          <w:marLeft w:val="0"/>
          <w:marRight w:val="0"/>
          <w:marTop w:val="0"/>
          <w:marBottom w:val="0"/>
          <w:divBdr>
            <w:top w:val="none" w:sz="0" w:space="0" w:color="auto"/>
            <w:left w:val="none" w:sz="0" w:space="0" w:color="auto"/>
            <w:bottom w:val="none" w:sz="0" w:space="0" w:color="auto"/>
            <w:right w:val="none" w:sz="0" w:space="0" w:color="auto"/>
          </w:divBdr>
        </w:div>
        <w:div w:id="1400400732">
          <w:marLeft w:val="0"/>
          <w:marRight w:val="0"/>
          <w:marTop w:val="0"/>
          <w:marBottom w:val="0"/>
          <w:divBdr>
            <w:top w:val="none" w:sz="0" w:space="0" w:color="auto"/>
            <w:left w:val="none" w:sz="0" w:space="0" w:color="auto"/>
            <w:bottom w:val="none" w:sz="0" w:space="0" w:color="auto"/>
            <w:right w:val="none" w:sz="0" w:space="0" w:color="auto"/>
          </w:divBdr>
        </w:div>
        <w:div w:id="1403604764">
          <w:marLeft w:val="0"/>
          <w:marRight w:val="0"/>
          <w:marTop w:val="0"/>
          <w:marBottom w:val="0"/>
          <w:divBdr>
            <w:top w:val="none" w:sz="0" w:space="0" w:color="auto"/>
            <w:left w:val="none" w:sz="0" w:space="0" w:color="auto"/>
            <w:bottom w:val="none" w:sz="0" w:space="0" w:color="auto"/>
            <w:right w:val="none" w:sz="0" w:space="0" w:color="auto"/>
          </w:divBdr>
        </w:div>
        <w:div w:id="1403672470">
          <w:marLeft w:val="0"/>
          <w:marRight w:val="0"/>
          <w:marTop w:val="0"/>
          <w:marBottom w:val="0"/>
          <w:divBdr>
            <w:top w:val="none" w:sz="0" w:space="0" w:color="auto"/>
            <w:left w:val="none" w:sz="0" w:space="0" w:color="auto"/>
            <w:bottom w:val="none" w:sz="0" w:space="0" w:color="auto"/>
            <w:right w:val="none" w:sz="0" w:space="0" w:color="auto"/>
          </w:divBdr>
        </w:div>
        <w:div w:id="1407531253">
          <w:marLeft w:val="0"/>
          <w:marRight w:val="0"/>
          <w:marTop w:val="0"/>
          <w:marBottom w:val="0"/>
          <w:divBdr>
            <w:top w:val="none" w:sz="0" w:space="0" w:color="auto"/>
            <w:left w:val="none" w:sz="0" w:space="0" w:color="auto"/>
            <w:bottom w:val="none" w:sz="0" w:space="0" w:color="auto"/>
            <w:right w:val="none" w:sz="0" w:space="0" w:color="auto"/>
          </w:divBdr>
        </w:div>
        <w:div w:id="1412506373">
          <w:marLeft w:val="0"/>
          <w:marRight w:val="0"/>
          <w:marTop w:val="0"/>
          <w:marBottom w:val="0"/>
          <w:divBdr>
            <w:top w:val="none" w:sz="0" w:space="0" w:color="auto"/>
            <w:left w:val="none" w:sz="0" w:space="0" w:color="auto"/>
            <w:bottom w:val="none" w:sz="0" w:space="0" w:color="auto"/>
            <w:right w:val="none" w:sz="0" w:space="0" w:color="auto"/>
          </w:divBdr>
        </w:div>
        <w:div w:id="1421293624">
          <w:marLeft w:val="0"/>
          <w:marRight w:val="0"/>
          <w:marTop w:val="0"/>
          <w:marBottom w:val="0"/>
          <w:divBdr>
            <w:top w:val="none" w:sz="0" w:space="0" w:color="auto"/>
            <w:left w:val="none" w:sz="0" w:space="0" w:color="auto"/>
            <w:bottom w:val="none" w:sz="0" w:space="0" w:color="auto"/>
            <w:right w:val="none" w:sz="0" w:space="0" w:color="auto"/>
          </w:divBdr>
        </w:div>
        <w:div w:id="1425489445">
          <w:marLeft w:val="0"/>
          <w:marRight w:val="0"/>
          <w:marTop w:val="0"/>
          <w:marBottom w:val="0"/>
          <w:divBdr>
            <w:top w:val="none" w:sz="0" w:space="0" w:color="auto"/>
            <w:left w:val="none" w:sz="0" w:space="0" w:color="auto"/>
            <w:bottom w:val="none" w:sz="0" w:space="0" w:color="auto"/>
            <w:right w:val="none" w:sz="0" w:space="0" w:color="auto"/>
          </w:divBdr>
        </w:div>
        <w:div w:id="1428773928">
          <w:marLeft w:val="0"/>
          <w:marRight w:val="0"/>
          <w:marTop w:val="0"/>
          <w:marBottom w:val="0"/>
          <w:divBdr>
            <w:top w:val="none" w:sz="0" w:space="0" w:color="auto"/>
            <w:left w:val="none" w:sz="0" w:space="0" w:color="auto"/>
            <w:bottom w:val="none" w:sz="0" w:space="0" w:color="auto"/>
            <w:right w:val="none" w:sz="0" w:space="0" w:color="auto"/>
          </w:divBdr>
        </w:div>
        <w:div w:id="1430467041">
          <w:marLeft w:val="0"/>
          <w:marRight w:val="0"/>
          <w:marTop w:val="0"/>
          <w:marBottom w:val="0"/>
          <w:divBdr>
            <w:top w:val="none" w:sz="0" w:space="0" w:color="auto"/>
            <w:left w:val="none" w:sz="0" w:space="0" w:color="auto"/>
            <w:bottom w:val="none" w:sz="0" w:space="0" w:color="auto"/>
            <w:right w:val="none" w:sz="0" w:space="0" w:color="auto"/>
          </w:divBdr>
        </w:div>
        <w:div w:id="1433890957">
          <w:marLeft w:val="0"/>
          <w:marRight w:val="0"/>
          <w:marTop w:val="0"/>
          <w:marBottom w:val="0"/>
          <w:divBdr>
            <w:top w:val="none" w:sz="0" w:space="0" w:color="auto"/>
            <w:left w:val="none" w:sz="0" w:space="0" w:color="auto"/>
            <w:bottom w:val="none" w:sz="0" w:space="0" w:color="auto"/>
            <w:right w:val="none" w:sz="0" w:space="0" w:color="auto"/>
          </w:divBdr>
        </w:div>
        <w:div w:id="1446195742">
          <w:marLeft w:val="0"/>
          <w:marRight w:val="0"/>
          <w:marTop w:val="0"/>
          <w:marBottom w:val="0"/>
          <w:divBdr>
            <w:top w:val="none" w:sz="0" w:space="0" w:color="auto"/>
            <w:left w:val="none" w:sz="0" w:space="0" w:color="auto"/>
            <w:bottom w:val="none" w:sz="0" w:space="0" w:color="auto"/>
            <w:right w:val="none" w:sz="0" w:space="0" w:color="auto"/>
          </w:divBdr>
        </w:div>
        <w:div w:id="1446272107">
          <w:marLeft w:val="0"/>
          <w:marRight w:val="0"/>
          <w:marTop w:val="0"/>
          <w:marBottom w:val="0"/>
          <w:divBdr>
            <w:top w:val="none" w:sz="0" w:space="0" w:color="auto"/>
            <w:left w:val="none" w:sz="0" w:space="0" w:color="auto"/>
            <w:bottom w:val="none" w:sz="0" w:space="0" w:color="auto"/>
            <w:right w:val="none" w:sz="0" w:space="0" w:color="auto"/>
          </w:divBdr>
        </w:div>
        <w:div w:id="1447235013">
          <w:marLeft w:val="0"/>
          <w:marRight w:val="0"/>
          <w:marTop w:val="0"/>
          <w:marBottom w:val="0"/>
          <w:divBdr>
            <w:top w:val="none" w:sz="0" w:space="0" w:color="auto"/>
            <w:left w:val="none" w:sz="0" w:space="0" w:color="auto"/>
            <w:bottom w:val="none" w:sz="0" w:space="0" w:color="auto"/>
            <w:right w:val="none" w:sz="0" w:space="0" w:color="auto"/>
          </w:divBdr>
        </w:div>
        <w:div w:id="1461068072">
          <w:marLeft w:val="0"/>
          <w:marRight w:val="0"/>
          <w:marTop w:val="0"/>
          <w:marBottom w:val="0"/>
          <w:divBdr>
            <w:top w:val="none" w:sz="0" w:space="0" w:color="auto"/>
            <w:left w:val="none" w:sz="0" w:space="0" w:color="auto"/>
            <w:bottom w:val="none" w:sz="0" w:space="0" w:color="auto"/>
            <w:right w:val="none" w:sz="0" w:space="0" w:color="auto"/>
          </w:divBdr>
        </w:div>
        <w:div w:id="1462072176">
          <w:marLeft w:val="0"/>
          <w:marRight w:val="0"/>
          <w:marTop w:val="0"/>
          <w:marBottom w:val="0"/>
          <w:divBdr>
            <w:top w:val="none" w:sz="0" w:space="0" w:color="auto"/>
            <w:left w:val="none" w:sz="0" w:space="0" w:color="auto"/>
            <w:bottom w:val="none" w:sz="0" w:space="0" w:color="auto"/>
            <w:right w:val="none" w:sz="0" w:space="0" w:color="auto"/>
          </w:divBdr>
        </w:div>
        <w:div w:id="1463620508">
          <w:marLeft w:val="0"/>
          <w:marRight w:val="0"/>
          <w:marTop w:val="0"/>
          <w:marBottom w:val="0"/>
          <w:divBdr>
            <w:top w:val="none" w:sz="0" w:space="0" w:color="auto"/>
            <w:left w:val="none" w:sz="0" w:space="0" w:color="auto"/>
            <w:bottom w:val="none" w:sz="0" w:space="0" w:color="auto"/>
            <w:right w:val="none" w:sz="0" w:space="0" w:color="auto"/>
          </w:divBdr>
        </w:div>
        <w:div w:id="1468932040">
          <w:marLeft w:val="0"/>
          <w:marRight w:val="0"/>
          <w:marTop w:val="0"/>
          <w:marBottom w:val="0"/>
          <w:divBdr>
            <w:top w:val="none" w:sz="0" w:space="0" w:color="auto"/>
            <w:left w:val="none" w:sz="0" w:space="0" w:color="auto"/>
            <w:bottom w:val="none" w:sz="0" w:space="0" w:color="auto"/>
            <w:right w:val="none" w:sz="0" w:space="0" w:color="auto"/>
          </w:divBdr>
        </w:div>
        <w:div w:id="1469712419">
          <w:marLeft w:val="0"/>
          <w:marRight w:val="0"/>
          <w:marTop w:val="0"/>
          <w:marBottom w:val="0"/>
          <w:divBdr>
            <w:top w:val="none" w:sz="0" w:space="0" w:color="auto"/>
            <w:left w:val="none" w:sz="0" w:space="0" w:color="auto"/>
            <w:bottom w:val="none" w:sz="0" w:space="0" w:color="auto"/>
            <w:right w:val="none" w:sz="0" w:space="0" w:color="auto"/>
          </w:divBdr>
        </w:div>
        <w:div w:id="1469930954">
          <w:marLeft w:val="0"/>
          <w:marRight w:val="0"/>
          <w:marTop w:val="0"/>
          <w:marBottom w:val="0"/>
          <w:divBdr>
            <w:top w:val="none" w:sz="0" w:space="0" w:color="auto"/>
            <w:left w:val="none" w:sz="0" w:space="0" w:color="auto"/>
            <w:bottom w:val="none" w:sz="0" w:space="0" w:color="auto"/>
            <w:right w:val="none" w:sz="0" w:space="0" w:color="auto"/>
          </w:divBdr>
        </w:div>
        <w:div w:id="1471898481">
          <w:marLeft w:val="0"/>
          <w:marRight w:val="0"/>
          <w:marTop w:val="0"/>
          <w:marBottom w:val="0"/>
          <w:divBdr>
            <w:top w:val="none" w:sz="0" w:space="0" w:color="auto"/>
            <w:left w:val="none" w:sz="0" w:space="0" w:color="auto"/>
            <w:bottom w:val="none" w:sz="0" w:space="0" w:color="auto"/>
            <w:right w:val="none" w:sz="0" w:space="0" w:color="auto"/>
          </w:divBdr>
        </w:div>
        <w:div w:id="1472669100">
          <w:marLeft w:val="0"/>
          <w:marRight w:val="0"/>
          <w:marTop w:val="0"/>
          <w:marBottom w:val="0"/>
          <w:divBdr>
            <w:top w:val="none" w:sz="0" w:space="0" w:color="auto"/>
            <w:left w:val="none" w:sz="0" w:space="0" w:color="auto"/>
            <w:bottom w:val="none" w:sz="0" w:space="0" w:color="auto"/>
            <w:right w:val="none" w:sz="0" w:space="0" w:color="auto"/>
          </w:divBdr>
        </w:div>
        <w:div w:id="1477725061">
          <w:marLeft w:val="0"/>
          <w:marRight w:val="0"/>
          <w:marTop w:val="0"/>
          <w:marBottom w:val="0"/>
          <w:divBdr>
            <w:top w:val="none" w:sz="0" w:space="0" w:color="auto"/>
            <w:left w:val="none" w:sz="0" w:space="0" w:color="auto"/>
            <w:bottom w:val="none" w:sz="0" w:space="0" w:color="auto"/>
            <w:right w:val="none" w:sz="0" w:space="0" w:color="auto"/>
          </w:divBdr>
        </w:div>
        <w:div w:id="1478573096">
          <w:marLeft w:val="0"/>
          <w:marRight w:val="0"/>
          <w:marTop w:val="0"/>
          <w:marBottom w:val="0"/>
          <w:divBdr>
            <w:top w:val="none" w:sz="0" w:space="0" w:color="auto"/>
            <w:left w:val="none" w:sz="0" w:space="0" w:color="auto"/>
            <w:bottom w:val="none" w:sz="0" w:space="0" w:color="auto"/>
            <w:right w:val="none" w:sz="0" w:space="0" w:color="auto"/>
          </w:divBdr>
        </w:div>
        <w:div w:id="1480882493">
          <w:marLeft w:val="0"/>
          <w:marRight w:val="0"/>
          <w:marTop w:val="0"/>
          <w:marBottom w:val="0"/>
          <w:divBdr>
            <w:top w:val="none" w:sz="0" w:space="0" w:color="auto"/>
            <w:left w:val="none" w:sz="0" w:space="0" w:color="auto"/>
            <w:bottom w:val="none" w:sz="0" w:space="0" w:color="auto"/>
            <w:right w:val="none" w:sz="0" w:space="0" w:color="auto"/>
          </w:divBdr>
        </w:div>
        <w:div w:id="1483618864">
          <w:marLeft w:val="0"/>
          <w:marRight w:val="0"/>
          <w:marTop w:val="0"/>
          <w:marBottom w:val="0"/>
          <w:divBdr>
            <w:top w:val="none" w:sz="0" w:space="0" w:color="auto"/>
            <w:left w:val="none" w:sz="0" w:space="0" w:color="auto"/>
            <w:bottom w:val="none" w:sz="0" w:space="0" w:color="auto"/>
            <w:right w:val="none" w:sz="0" w:space="0" w:color="auto"/>
          </w:divBdr>
        </w:div>
        <w:div w:id="1486972421">
          <w:marLeft w:val="0"/>
          <w:marRight w:val="0"/>
          <w:marTop w:val="0"/>
          <w:marBottom w:val="0"/>
          <w:divBdr>
            <w:top w:val="none" w:sz="0" w:space="0" w:color="auto"/>
            <w:left w:val="none" w:sz="0" w:space="0" w:color="auto"/>
            <w:bottom w:val="none" w:sz="0" w:space="0" w:color="auto"/>
            <w:right w:val="none" w:sz="0" w:space="0" w:color="auto"/>
          </w:divBdr>
        </w:div>
        <w:div w:id="1487169226">
          <w:marLeft w:val="0"/>
          <w:marRight w:val="0"/>
          <w:marTop w:val="0"/>
          <w:marBottom w:val="0"/>
          <w:divBdr>
            <w:top w:val="none" w:sz="0" w:space="0" w:color="auto"/>
            <w:left w:val="none" w:sz="0" w:space="0" w:color="auto"/>
            <w:bottom w:val="none" w:sz="0" w:space="0" w:color="auto"/>
            <w:right w:val="none" w:sz="0" w:space="0" w:color="auto"/>
          </w:divBdr>
        </w:div>
        <w:div w:id="1487823005">
          <w:marLeft w:val="0"/>
          <w:marRight w:val="0"/>
          <w:marTop w:val="0"/>
          <w:marBottom w:val="0"/>
          <w:divBdr>
            <w:top w:val="none" w:sz="0" w:space="0" w:color="auto"/>
            <w:left w:val="none" w:sz="0" w:space="0" w:color="auto"/>
            <w:bottom w:val="none" w:sz="0" w:space="0" w:color="auto"/>
            <w:right w:val="none" w:sz="0" w:space="0" w:color="auto"/>
          </w:divBdr>
        </w:div>
        <w:div w:id="1491750965">
          <w:marLeft w:val="0"/>
          <w:marRight w:val="0"/>
          <w:marTop w:val="0"/>
          <w:marBottom w:val="0"/>
          <w:divBdr>
            <w:top w:val="none" w:sz="0" w:space="0" w:color="auto"/>
            <w:left w:val="none" w:sz="0" w:space="0" w:color="auto"/>
            <w:bottom w:val="none" w:sz="0" w:space="0" w:color="auto"/>
            <w:right w:val="none" w:sz="0" w:space="0" w:color="auto"/>
          </w:divBdr>
        </w:div>
        <w:div w:id="1500657344">
          <w:marLeft w:val="0"/>
          <w:marRight w:val="0"/>
          <w:marTop w:val="0"/>
          <w:marBottom w:val="0"/>
          <w:divBdr>
            <w:top w:val="none" w:sz="0" w:space="0" w:color="auto"/>
            <w:left w:val="none" w:sz="0" w:space="0" w:color="auto"/>
            <w:bottom w:val="none" w:sz="0" w:space="0" w:color="auto"/>
            <w:right w:val="none" w:sz="0" w:space="0" w:color="auto"/>
          </w:divBdr>
        </w:div>
        <w:div w:id="1502353129">
          <w:marLeft w:val="0"/>
          <w:marRight w:val="0"/>
          <w:marTop w:val="0"/>
          <w:marBottom w:val="0"/>
          <w:divBdr>
            <w:top w:val="none" w:sz="0" w:space="0" w:color="auto"/>
            <w:left w:val="none" w:sz="0" w:space="0" w:color="auto"/>
            <w:bottom w:val="none" w:sz="0" w:space="0" w:color="auto"/>
            <w:right w:val="none" w:sz="0" w:space="0" w:color="auto"/>
          </w:divBdr>
        </w:div>
        <w:div w:id="1502966492">
          <w:marLeft w:val="0"/>
          <w:marRight w:val="0"/>
          <w:marTop w:val="0"/>
          <w:marBottom w:val="0"/>
          <w:divBdr>
            <w:top w:val="none" w:sz="0" w:space="0" w:color="auto"/>
            <w:left w:val="none" w:sz="0" w:space="0" w:color="auto"/>
            <w:bottom w:val="none" w:sz="0" w:space="0" w:color="auto"/>
            <w:right w:val="none" w:sz="0" w:space="0" w:color="auto"/>
          </w:divBdr>
        </w:div>
        <w:div w:id="1509442156">
          <w:marLeft w:val="0"/>
          <w:marRight w:val="0"/>
          <w:marTop w:val="0"/>
          <w:marBottom w:val="0"/>
          <w:divBdr>
            <w:top w:val="none" w:sz="0" w:space="0" w:color="auto"/>
            <w:left w:val="none" w:sz="0" w:space="0" w:color="auto"/>
            <w:bottom w:val="none" w:sz="0" w:space="0" w:color="auto"/>
            <w:right w:val="none" w:sz="0" w:space="0" w:color="auto"/>
          </w:divBdr>
        </w:div>
        <w:div w:id="1510216464">
          <w:marLeft w:val="0"/>
          <w:marRight w:val="0"/>
          <w:marTop w:val="0"/>
          <w:marBottom w:val="0"/>
          <w:divBdr>
            <w:top w:val="none" w:sz="0" w:space="0" w:color="auto"/>
            <w:left w:val="none" w:sz="0" w:space="0" w:color="auto"/>
            <w:bottom w:val="none" w:sz="0" w:space="0" w:color="auto"/>
            <w:right w:val="none" w:sz="0" w:space="0" w:color="auto"/>
          </w:divBdr>
        </w:div>
        <w:div w:id="1510293654">
          <w:marLeft w:val="0"/>
          <w:marRight w:val="0"/>
          <w:marTop w:val="0"/>
          <w:marBottom w:val="0"/>
          <w:divBdr>
            <w:top w:val="none" w:sz="0" w:space="0" w:color="auto"/>
            <w:left w:val="none" w:sz="0" w:space="0" w:color="auto"/>
            <w:bottom w:val="none" w:sz="0" w:space="0" w:color="auto"/>
            <w:right w:val="none" w:sz="0" w:space="0" w:color="auto"/>
          </w:divBdr>
        </w:div>
        <w:div w:id="1514803425">
          <w:marLeft w:val="0"/>
          <w:marRight w:val="0"/>
          <w:marTop w:val="0"/>
          <w:marBottom w:val="0"/>
          <w:divBdr>
            <w:top w:val="none" w:sz="0" w:space="0" w:color="auto"/>
            <w:left w:val="none" w:sz="0" w:space="0" w:color="auto"/>
            <w:bottom w:val="none" w:sz="0" w:space="0" w:color="auto"/>
            <w:right w:val="none" w:sz="0" w:space="0" w:color="auto"/>
          </w:divBdr>
        </w:div>
        <w:div w:id="1521896333">
          <w:marLeft w:val="0"/>
          <w:marRight w:val="0"/>
          <w:marTop w:val="0"/>
          <w:marBottom w:val="0"/>
          <w:divBdr>
            <w:top w:val="none" w:sz="0" w:space="0" w:color="auto"/>
            <w:left w:val="none" w:sz="0" w:space="0" w:color="auto"/>
            <w:bottom w:val="none" w:sz="0" w:space="0" w:color="auto"/>
            <w:right w:val="none" w:sz="0" w:space="0" w:color="auto"/>
          </w:divBdr>
        </w:div>
        <w:div w:id="1534073510">
          <w:marLeft w:val="0"/>
          <w:marRight w:val="0"/>
          <w:marTop w:val="0"/>
          <w:marBottom w:val="0"/>
          <w:divBdr>
            <w:top w:val="none" w:sz="0" w:space="0" w:color="auto"/>
            <w:left w:val="none" w:sz="0" w:space="0" w:color="auto"/>
            <w:bottom w:val="none" w:sz="0" w:space="0" w:color="auto"/>
            <w:right w:val="none" w:sz="0" w:space="0" w:color="auto"/>
          </w:divBdr>
        </w:div>
        <w:div w:id="1536313234">
          <w:marLeft w:val="0"/>
          <w:marRight w:val="0"/>
          <w:marTop w:val="0"/>
          <w:marBottom w:val="0"/>
          <w:divBdr>
            <w:top w:val="none" w:sz="0" w:space="0" w:color="auto"/>
            <w:left w:val="none" w:sz="0" w:space="0" w:color="auto"/>
            <w:bottom w:val="none" w:sz="0" w:space="0" w:color="auto"/>
            <w:right w:val="none" w:sz="0" w:space="0" w:color="auto"/>
          </w:divBdr>
        </w:div>
        <w:div w:id="1540314993">
          <w:marLeft w:val="0"/>
          <w:marRight w:val="0"/>
          <w:marTop w:val="0"/>
          <w:marBottom w:val="0"/>
          <w:divBdr>
            <w:top w:val="none" w:sz="0" w:space="0" w:color="auto"/>
            <w:left w:val="none" w:sz="0" w:space="0" w:color="auto"/>
            <w:bottom w:val="none" w:sz="0" w:space="0" w:color="auto"/>
            <w:right w:val="none" w:sz="0" w:space="0" w:color="auto"/>
          </w:divBdr>
        </w:div>
        <w:div w:id="1540820220">
          <w:marLeft w:val="0"/>
          <w:marRight w:val="0"/>
          <w:marTop w:val="0"/>
          <w:marBottom w:val="0"/>
          <w:divBdr>
            <w:top w:val="none" w:sz="0" w:space="0" w:color="auto"/>
            <w:left w:val="none" w:sz="0" w:space="0" w:color="auto"/>
            <w:bottom w:val="none" w:sz="0" w:space="0" w:color="auto"/>
            <w:right w:val="none" w:sz="0" w:space="0" w:color="auto"/>
          </w:divBdr>
        </w:div>
        <w:div w:id="1544170458">
          <w:marLeft w:val="0"/>
          <w:marRight w:val="0"/>
          <w:marTop w:val="0"/>
          <w:marBottom w:val="0"/>
          <w:divBdr>
            <w:top w:val="none" w:sz="0" w:space="0" w:color="auto"/>
            <w:left w:val="none" w:sz="0" w:space="0" w:color="auto"/>
            <w:bottom w:val="none" w:sz="0" w:space="0" w:color="auto"/>
            <w:right w:val="none" w:sz="0" w:space="0" w:color="auto"/>
          </w:divBdr>
        </w:div>
        <w:div w:id="1545409811">
          <w:marLeft w:val="0"/>
          <w:marRight w:val="0"/>
          <w:marTop w:val="0"/>
          <w:marBottom w:val="0"/>
          <w:divBdr>
            <w:top w:val="none" w:sz="0" w:space="0" w:color="auto"/>
            <w:left w:val="none" w:sz="0" w:space="0" w:color="auto"/>
            <w:bottom w:val="none" w:sz="0" w:space="0" w:color="auto"/>
            <w:right w:val="none" w:sz="0" w:space="0" w:color="auto"/>
          </w:divBdr>
        </w:div>
        <w:div w:id="1546798093">
          <w:marLeft w:val="0"/>
          <w:marRight w:val="0"/>
          <w:marTop w:val="0"/>
          <w:marBottom w:val="0"/>
          <w:divBdr>
            <w:top w:val="none" w:sz="0" w:space="0" w:color="auto"/>
            <w:left w:val="none" w:sz="0" w:space="0" w:color="auto"/>
            <w:bottom w:val="none" w:sz="0" w:space="0" w:color="auto"/>
            <w:right w:val="none" w:sz="0" w:space="0" w:color="auto"/>
          </w:divBdr>
        </w:div>
        <w:div w:id="1551916701">
          <w:marLeft w:val="0"/>
          <w:marRight w:val="0"/>
          <w:marTop w:val="0"/>
          <w:marBottom w:val="0"/>
          <w:divBdr>
            <w:top w:val="none" w:sz="0" w:space="0" w:color="auto"/>
            <w:left w:val="none" w:sz="0" w:space="0" w:color="auto"/>
            <w:bottom w:val="none" w:sz="0" w:space="0" w:color="auto"/>
            <w:right w:val="none" w:sz="0" w:space="0" w:color="auto"/>
          </w:divBdr>
        </w:div>
        <w:div w:id="1559701603">
          <w:marLeft w:val="0"/>
          <w:marRight w:val="0"/>
          <w:marTop w:val="0"/>
          <w:marBottom w:val="0"/>
          <w:divBdr>
            <w:top w:val="none" w:sz="0" w:space="0" w:color="auto"/>
            <w:left w:val="none" w:sz="0" w:space="0" w:color="auto"/>
            <w:bottom w:val="none" w:sz="0" w:space="0" w:color="auto"/>
            <w:right w:val="none" w:sz="0" w:space="0" w:color="auto"/>
          </w:divBdr>
        </w:div>
        <w:div w:id="1562403230">
          <w:marLeft w:val="0"/>
          <w:marRight w:val="0"/>
          <w:marTop w:val="0"/>
          <w:marBottom w:val="0"/>
          <w:divBdr>
            <w:top w:val="none" w:sz="0" w:space="0" w:color="auto"/>
            <w:left w:val="none" w:sz="0" w:space="0" w:color="auto"/>
            <w:bottom w:val="none" w:sz="0" w:space="0" w:color="auto"/>
            <w:right w:val="none" w:sz="0" w:space="0" w:color="auto"/>
          </w:divBdr>
        </w:div>
        <w:div w:id="1571695553">
          <w:marLeft w:val="0"/>
          <w:marRight w:val="0"/>
          <w:marTop w:val="0"/>
          <w:marBottom w:val="0"/>
          <w:divBdr>
            <w:top w:val="none" w:sz="0" w:space="0" w:color="auto"/>
            <w:left w:val="none" w:sz="0" w:space="0" w:color="auto"/>
            <w:bottom w:val="none" w:sz="0" w:space="0" w:color="auto"/>
            <w:right w:val="none" w:sz="0" w:space="0" w:color="auto"/>
          </w:divBdr>
        </w:div>
        <w:div w:id="1572619827">
          <w:marLeft w:val="0"/>
          <w:marRight w:val="0"/>
          <w:marTop w:val="0"/>
          <w:marBottom w:val="0"/>
          <w:divBdr>
            <w:top w:val="none" w:sz="0" w:space="0" w:color="auto"/>
            <w:left w:val="none" w:sz="0" w:space="0" w:color="auto"/>
            <w:bottom w:val="none" w:sz="0" w:space="0" w:color="auto"/>
            <w:right w:val="none" w:sz="0" w:space="0" w:color="auto"/>
          </w:divBdr>
        </w:div>
        <w:div w:id="1577937076">
          <w:marLeft w:val="0"/>
          <w:marRight w:val="0"/>
          <w:marTop w:val="0"/>
          <w:marBottom w:val="0"/>
          <w:divBdr>
            <w:top w:val="none" w:sz="0" w:space="0" w:color="auto"/>
            <w:left w:val="none" w:sz="0" w:space="0" w:color="auto"/>
            <w:bottom w:val="none" w:sz="0" w:space="0" w:color="auto"/>
            <w:right w:val="none" w:sz="0" w:space="0" w:color="auto"/>
          </w:divBdr>
        </w:div>
        <w:div w:id="1578249338">
          <w:marLeft w:val="0"/>
          <w:marRight w:val="0"/>
          <w:marTop w:val="0"/>
          <w:marBottom w:val="0"/>
          <w:divBdr>
            <w:top w:val="none" w:sz="0" w:space="0" w:color="auto"/>
            <w:left w:val="none" w:sz="0" w:space="0" w:color="auto"/>
            <w:bottom w:val="none" w:sz="0" w:space="0" w:color="auto"/>
            <w:right w:val="none" w:sz="0" w:space="0" w:color="auto"/>
          </w:divBdr>
        </w:div>
        <w:div w:id="1579486467">
          <w:marLeft w:val="0"/>
          <w:marRight w:val="0"/>
          <w:marTop w:val="0"/>
          <w:marBottom w:val="0"/>
          <w:divBdr>
            <w:top w:val="none" w:sz="0" w:space="0" w:color="auto"/>
            <w:left w:val="none" w:sz="0" w:space="0" w:color="auto"/>
            <w:bottom w:val="none" w:sz="0" w:space="0" w:color="auto"/>
            <w:right w:val="none" w:sz="0" w:space="0" w:color="auto"/>
          </w:divBdr>
        </w:div>
        <w:div w:id="1583878317">
          <w:marLeft w:val="0"/>
          <w:marRight w:val="0"/>
          <w:marTop w:val="0"/>
          <w:marBottom w:val="0"/>
          <w:divBdr>
            <w:top w:val="none" w:sz="0" w:space="0" w:color="auto"/>
            <w:left w:val="none" w:sz="0" w:space="0" w:color="auto"/>
            <w:bottom w:val="none" w:sz="0" w:space="0" w:color="auto"/>
            <w:right w:val="none" w:sz="0" w:space="0" w:color="auto"/>
          </w:divBdr>
        </w:div>
        <w:div w:id="1589659112">
          <w:marLeft w:val="0"/>
          <w:marRight w:val="0"/>
          <w:marTop w:val="0"/>
          <w:marBottom w:val="0"/>
          <w:divBdr>
            <w:top w:val="none" w:sz="0" w:space="0" w:color="auto"/>
            <w:left w:val="none" w:sz="0" w:space="0" w:color="auto"/>
            <w:bottom w:val="none" w:sz="0" w:space="0" w:color="auto"/>
            <w:right w:val="none" w:sz="0" w:space="0" w:color="auto"/>
          </w:divBdr>
        </w:div>
        <w:div w:id="1593202768">
          <w:marLeft w:val="0"/>
          <w:marRight w:val="0"/>
          <w:marTop w:val="0"/>
          <w:marBottom w:val="0"/>
          <w:divBdr>
            <w:top w:val="none" w:sz="0" w:space="0" w:color="auto"/>
            <w:left w:val="none" w:sz="0" w:space="0" w:color="auto"/>
            <w:bottom w:val="none" w:sz="0" w:space="0" w:color="auto"/>
            <w:right w:val="none" w:sz="0" w:space="0" w:color="auto"/>
          </w:divBdr>
        </w:div>
        <w:div w:id="1595169152">
          <w:marLeft w:val="0"/>
          <w:marRight w:val="0"/>
          <w:marTop w:val="0"/>
          <w:marBottom w:val="0"/>
          <w:divBdr>
            <w:top w:val="none" w:sz="0" w:space="0" w:color="auto"/>
            <w:left w:val="none" w:sz="0" w:space="0" w:color="auto"/>
            <w:bottom w:val="none" w:sz="0" w:space="0" w:color="auto"/>
            <w:right w:val="none" w:sz="0" w:space="0" w:color="auto"/>
          </w:divBdr>
        </w:div>
        <w:div w:id="1606839278">
          <w:marLeft w:val="0"/>
          <w:marRight w:val="0"/>
          <w:marTop w:val="0"/>
          <w:marBottom w:val="0"/>
          <w:divBdr>
            <w:top w:val="none" w:sz="0" w:space="0" w:color="auto"/>
            <w:left w:val="none" w:sz="0" w:space="0" w:color="auto"/>
            <w:bottom w:val="none" w:sz="0" w:space="0" w:color="auto"/>
            <w:right w:val="none" w:sz="0" w:space="0" w:color="auto"/>
          </w:divBdr>
        </w:div>
        <w:div w:id="1609655219">
          <w:marLeft w:val="0"/>
          <w:marRight w:val="0"/>
          <w:marTop w:val="0"/>
          <w:marBottom w:val="0"/>
          <w:divBdr>
            <w:top w:val="none" w:sz="0" w:space="0" w:color="auto"/>
            <w:left w:val="none" w:sz="0" w:space="0" w:color="auto"/>
            <w:bottom w:val="none" w:sz="0" w:space="0" w:color="auto"/>
            <w:right w:val="none" w:sz="0" w:space="0" w:color="auto"/>
          </w:divBdr>
        </w:div>
        <w:div w:id="1615595739">
          <w:marLeft w:val="0"/>
          <w:marRight w:val="0"/>
          <w:marTop w:val="0"/>
          <w:marBottom w:val="0"/>
          <w:divBdr>
            <w:top w:val="none" w:sz="0" w:space="0" w:color="auto"/>
            <w:left w:val="none" w:sz="0" w:space="0" w:color="auto"/>
            <w:bottom w:val="none" w:sz="0" w:space="0" w:color="auto"/>
            <w:right w:val="none" w:sz="0" w:space="0" w:color="auto"/>
          </w:divBdr>
        </w:div>
        <w:div w:id="1619215912">
          <w:marLeft w:val="0"/>
          <w:marRight w:val="0"/>
          <w:marTop w:val="0"/>
          <w:marBottom w:val="0"/>
          <w:divBdr>
            <w:top w:val="none" w:sz="0" w:space="0" w:color="auto"/>
            <w:left w:val="none" w:sz="0" w:space="0" w:color="auto"/>
            <w:bottom w:val="none" w:sz="0" w:space="0" w:color="auto"/>
            <w:right w:val="none" w:sz="0" w:space="0" w:color="auto"/>
          </w:divBdr>
        </w:div>
        <w:div w:id="1621959919">
          <w:marLeft w:val="0"/>
          <w:marRight w:val="0"/>
          <w:marTop w:val="0"/>
          <w:marBottom w:val="0"/>
          <w:divBdr>
            <w:top w:val="none" w:sz="0" w:space="0" w:color="auto"/>
            <w:left w:val="none" w:sz="0" w:space="0" w:color="auto"/>
            <w:bottom w:val="none" w:sz="0" w:space="0" w:color="auto"/>
            <w:right w:val="none" w:sz="0" w:space="0" w:color="auto"/>
          </w:divBdr>
        </w:div>
        <w:div w:id="1627082252">
          <w:marLeft w:val="0"/>
          <w:marRight w:val="0"/>
          <w:marTop w:val="0"/>
          <w:marBottom w:val="0"/>
          <w:divBdr>
            <w:top w:val="none" w:sz="0" w:space="0" w:color="auto"/>
            <w:left w:val="none" w:sz="0" w:space="0" w:color="auto"/>
            <w:bottom w:val="none" w:sz="0" w:space="0" w:color="auto"/>
            <w:right w:val="none" w:sz="0" w:space="0" w:color="auto"/>
          </w:divBdr>
        </w:div>
        <w:div w:id="1631085070">
          <w:marLeft w:val="0"/>
          <w:marRight w:val="0"/>
          <w:marTop w:val="0"/>
          <w:marBottom w:val="0"/>
          <w:divBdr>
            <w:top w:val="none" w:sz="0" w:space="0" w:color="auto"/>
            <w:left w:val="none" w:sz="0" w:space="0" w:color="auto"/>
            <w:bottom w:val="none" w:sz="0" w:space="0" w:color="auto"/>
            <w:right w:val="none" w:sz="0" w:space="0" w:color="auto"/>
          </w:divBdr>
        </w:div>
        <w:div w:id="1636523653">
          <w:marLeft w:val="0"/>
          <w:marRight w:val="0"/>
          <w:marTop w:val="0"/>
          <w:marBottom w:val="0"/>
          <w:divBdr>
            <w:top w:val="none" w:sz="0" w:space="0" w:color="auto"/>
            <w:left w:val="none" w:sz="0" w:space="0" w:color="auto"/>
            <w:bottom w:val="none" w:sz="0" w:space="0" w:color="auto"/>
            <w:right w:val="none" w:sz="0" w:space="0" w:color="auto"/>
          </w:divBdr>
        </w:div>
        <w:div w:id="1646619227">
          <w:marLeft w:val="0"/>
          <w:marRight w:val="0"/>
          <w:marTop w:val="0"/>
          <w:marBottom w:val="0"/>
          <w:divBdr>
            <w:top w:val="none" w:sz="0" w:space="0" w:color="auto"/>
            <w:left w:val="none" w:sz="0" w:space="0" w:color="auto"/>
            <w:bottom w:val="none" w:sz="0" w:space="0" w:color="auto"/>
            <w:right w:val="none" w:sz="0" w:space="0" w:color="auto"/>
          </w:divBdr>
        </w:div>
        <w:div w:id="1653486734">
          <w:marLeft w:val="0"/>
          <w:marRight w:val="0"/>
          <w:marTop w:val="0"/>
          <w:marBottom w:val="0"/>
          <w:divBdr>
            <w:top w:val="none" w:sz="0" w:space="0" w:color="auto"/>
            <w:left w:val="none" w:sz="0" w:space="0" w:color="auto"/>
            <w:bottom w:val="none" w:sz="0" w:space="0" w:color="auto"/>
            <w:right w:val="none" w:sz="0" w:space="0" w:color="auto"/>
          </w:divBdr>
        </w:div>
        <w:div w:id="1658261824">
          <w:marLeft w:val="0"/>
          <w:marRight w:val="0"/>
          <w:marTop w:val="0"/>
          <w:marBottom w:val="0"/>
          <w:divBdr>
            <w:top w:val="none" w:sz="0" w:space="0" w:color="auto"/>
            <w:left w:val="none" w:sz="0" w:space="0" w:color="auto"/>
            <w:bottom w:val="none" w:sz="0" w:space="0" w:color="auto"/>
            <w:right w:val="none" w:sz="0" w:space="0" w:color="auto"/>
          </w:divBdr>
        </w:div>
        <w:div w:id="1659066889">
          <w:marLeft w:val="0"/>
          <w:marRight w:val="0"/>
          <w:marTop w:val="0"/>
          <w:marBottom w:val="0"/>
          <w:divBdr>
            <w:top w:val="none" w:sz="0" w:space="0" w:color="auto"/>
            <w:left w:val="none" w:sz="0" w:space="0" w:color="auto"/>
            <w:bottom w:val="none" w:sz="0" w:space="0" w:color="auto"/>
            <w:right w:val="none" w:sz="0" w:space="0" w:color="auto"/>
          </w:divBdr>
        </w:div>
        <w:div w:id="1664963633">
          <w:marLeft w:val="0"/>
          <w:marRight w:val="0"/>
          <w:marTop w:val="0"/>
          <w:marBottom w:val="0"/>
          <w:divBdr>
            <w:top w:val="none" w:sz="0" w:space="0" w:color="auto"/>
            <w:left w:val="none" w:sz="0" w:space="0" w:color="auto"/>
            <w:bottom w:val="none" w:sz="0" w:space="0" w:color="auto"/>
            <w:right w:val="none" w:sz="0" w:space="0" w:color="auto"/>
          </w:divBdr>
        </w:div>
        <w:div w:id="1665888538">
          <w:marLeft w:val="0"/>
          <w:marRight w:val="0"/>
          <w:marTop w:val="0"/>
          <w:marBottom w:val="0"/>
          <w:divBdr>
            <w:top w:val="none" w:sz="0" w:space="0" w:color="auto"/>
            <w:left w:val="none" w:sz="0" w:space="0" w:color="auto"/>
            <w:bottom w:val="none" w:sz="0" w:space="0" w:color="auto"/>
            <w:right w:val="none" w:sz="0" w:space="0" w:color="auto"/>
          </w:divBdr>
        </w:div>
        <w:div w:id="1669291209">
          <w:marLeft w:val="0"/>
          <w:marRight w:val="0"/>
          <w:marTop w:val="0"/>
          <w:marBottom w:val="0"/>
          <w:divBdr>
            <w:top w:val="none" w:sz="0" w:space="0" w:color="auto"/>
            <w:left w:val="none" w:sz="0" w:space="0" w:color="auto"/>
            <w:bottom w:val="none" w:sz="0" w:space="0" w:color="auto"/>
            <w:right w:val="none" w:sz="0" w:space="0" w:color="auto"/>
          </w:divBdr>
        </w:div>
        <w:div w:id="1684431312">
          <w:marLeft w:val="0"/>
          <w:marRight w:val="0"/>
          <w:marTop w:val="0"/>
          <w:marBottom w:val="0"/>
          <w:divBdr>
            <w:top w:val="none" w:sz="0" w:space="0" w:color="auto"/>
            <w:left w:val="none" w:sz="0" w:space="0" w:color="auto"/>
            <w:bottom w:val="none" w:sz="0" w:space="0" w:color="auto"/>
            <w:right w:val="none" w:sz="0" w:space="0" w:color="auto"/>
          </w:divBdr>
        </w:div>
        <w:div w:id="1687709648">
          <w:marLeft w:val="0"/>
          <w:marRight w:val="0"/>
          <w:marTop w:val="0"/>
          <w:marBottom w:val="0"/>
          <w:divBdr>
            <w:top w:val="none" w:sz="0" w:space="0" w:color="auto"/>
            <w:left w:val="none" w:sz="0" w:space="0" w:color="auto"/>
            <w:bottom w:val="none" w:sz="0" w:space="0" w:color="auto"/>
            <w:right w:val="none" w:sz="0" w:space="0" w:color="auto"/>
          </w:divBdr>
        </w:div>
        <w:div w:id="1689259044">
          <w:marLeft w:val="0"/>
          <w:marRight w:val="0"/>
          <w:marTop w:val="0"/>
          <w:marBottom w:val="0"/>
          <w:divBdr>
            <w:top w:val="none" w:sz="0" w:space="0" w:color="auto"/>
            <w:left w:val="none" w:sz="0" w:space="0" w:color="auto"/>
            <w:bottom w:val="none" w:sz="0" w:space="0" w:color="auto"/>
            <w:right w:val="none" w:sz="0" w:space="0" w:color="auto"/>
          </w:divBdr>
        </w:div>
        <w:div w:id="1690066275">
          <w:marLeft w:val="0"/>
          <w:marRight w:val="0"/>
          <w:marTop w:val="0"/>
          <w:marBottom w:val="0"/>
          <w:divBdr>
            <w:top w:val="none" w:sz="0" w:space="0" w:color="auto"/>
            <w:left w:val="none" w:sz="0" w:space="0" w:color="auto"/>
            <w:bottom w:val="none" w:sz="0" w:space="0" w:color="auto"/>
            <w:right w:val="none" w:sz="0" w:space="0" w:color="auto"/>
          </w:divBdr>
        </w:div>
        <w:div w:id="1701933400">
          <w:marLeft w:val="0"/>
          <w:marRight w:val="0"/>
          <w:marTop w:val="0"/>
          <w:marBottom w:val="0"/>
          <w:divBdr>
            <w:top w:val="none" w:sz="0" w:space="0" w:color="auto"/>
            <w:left w:val="none" w:sz="0" w:space="0" w:color="auto"/>
            <w:bottom w:val="none" w:sz="0" w:space="0" w:color="auto"/>
            <w:right w:val="none" w:sz="0" w:space="0" w:color="auto"/>
          </w:divBdr>
        </w:div>
        <w:div w:id="1709642196">
          <w:marLeft w:val="0"/>
          <w:marRight w:val="0"/>
          <w:marTop w:val="0"/>
          <w:marBottom w:val="0"/>
          <w:divBdr>
            <w:top w:val="none" w:sz="0" w:space="0" w:color="auto"/>
            <w:left w:val="none" w:sz="0" w:space="0" w:color="auto"/>
            <w:bottom w:val="none" w:sz="0" w:space="0" w:color="auto"/>
            <w:right w:val="none" w:sz="0" w:space="0" w:color="auto"/>
          </w:divBdr>
        </w:div>
        <w:div w:id="1713339055">
          <w:marLeft w:val="0"/>
          <w:marRight w:val="0"/>
          <w:marTop w:val="0"/>
          <w:marBottom w:val="0"/>
          <w:divBdr>
            <w:top w:val="none" w:sz="0" w:space="0" w:color="auto"/>
            <w:left w:val="none" w:sz="0" w:space="0" w:color="auto"/>
            <w:bottom w:val="none" w:sz="0" w:space="0" w:color="auto"/>
            <w:right w:val="none" w:sz="0" w:space="0" w:color="auto"/>
          </w:divBdr>
        </w:div>
        <w:div w:id="1720127941">
          <w:marLeft w:val="0"/>
          <w:marRight w:val="0"/>
          <w:marTop w:val="0"/>
          <w:marBottom w:val="0"/>
          <w:divBdr>
            <w:top w:val="none" w:sz="0" w:space="0" w:color="auto"/>
            <w:left w:val="none" w:sz="0" w:space="0" w:color="auto"/>
            <w:bottom w:val="none" w:sz="0" w:space="0" w:color="auto"/>
            <w:right w:val="none" w:sz="0" w:space="0" w:color="auto"/>
          </w:divBdr>
        </w:div>
        <w:div w:id="1722514080">
          <w:marLeft w:val="0"/>
          <w:marRight w:val="0"/>
          <w:marTop w:val="0"/>
          <w:marBottom w:val="0"/>
          <w:divBdr>
            <w:top w:val="none" w:sz="0" w:space="0" w:color="auto"/>
            <w:left w:val="none" w:sz="0" w:space="0" w:color="auto"/>
            <w:bottom w:val="none" w:sz="0" w:space="0" w:color="auto"/>
            <w:right w:val="none" w:sz="0" w:space="0" w:color="auto"/>
          </w:divBdr>
        </w:div>
        <w:div w:id="1722943071">
          <w:marLeft w:val="0"/>
          <w:marRight w:val="0"/>
          <w:marTop w:val="0"/>
          <w:marBottom w:val="0"/>
          <w:divBdr>
            <w:top w:val="none" w:sz="0" w:space="0" w:color="auto"/>
            <w:left w:val="none" w:sz="0" w:space="0" w:color="auto"/>
            <w:bottom w:val="none" w:sz="0" w:space="0" w:color="auto"/>
            <w:right w:val="none" w:sz="0" w:space="0" w:color="auto"/>
          </w:divBdr>
        </w:div>
        <w:div w:id="1723479515">
          <w:marLeft w:val="0"/>
          <w:marRight w:val="0"/>
          <w:marTop w:val="0"/>
          <w:marBottom w:val="0"/>
          <w:divBdr>
            <w:top w:val="none" w:sz="0" w:space="0" w:color="auto"/>
            <w:left w:val="none" w:sz="0" w:space="0" w:color="auto"/>
            <w:bottom w:val="none" w:sz="0" w:space="0" w:color="auto"/>
            <w:right w:val="none" w:sz="0" w:space="0" w:color="auto"/>
          </w:divBdr>
        </w:div>
        <w:div w:id="1736128000">
          <w:marLeft w:val="0"/>
          <w:marRight w:val="0"/>
          <w:marTop w:val="0"/>
          <w:marBottom w:val="0"/>
          <w:divBdr>
            <w:top w:val="none" w:sz="0" w:space="0" w:color="auto"/>
            <w:left w:val="none" w:sz="0" w:space="0" w:color="auto"/>
            <w:bottom w:val="none" w:sz="0" w:space="0" w:color="auto"/>
            <w:right w:val="none" w:sz="0" w:space="0" w:color="auto"/>
          </w:divBdr>
        </w:div>
        <w:div w:id="1738701776">
          <w:marLeft w:val="0"/>
          <w:marRight w:val="0"/>
          <w:marTop w:val="0"/>
          <w:marBottom w:val="0"/>
          <w:divBdr>
            <w:top w:val="none" w:sz="0" w:space="0" w:color="auto"/>
            <w:left w:val="none" w:sz="0" w:space="0" w:color="auto"/>
            <w:bottom w:val="none" w:sz="0" w:space="0" w:color="auto"/>
            <w:right w:val="none" w:sz="0" w:space="0" w:color="auto"/>
          </w:divBdr>
        </w:div>
        <w:div w:id="1743141024">
          <w:marLeft w:val="0"/>
          <w:marRight w:val="0"/>
          <w:marTop w:val="0"/>
          <w:marBottom w:val="0"/>
          <w:divBdr>
            <w:top w:val="none" w:sz="0" w:space="0" w:color="auto"/>
            <w:left w:val="none" w:sz="0" w:space="0" w:color="auto"/>
            <w:bottom w:val="none" w:sz="0" w:space="0" w:color="auto"/>
            <w:right w:val="none" w:sz="0" w:space="0" w:color="auto"/>
          </w:divBdr>
        </w:div>
        <w:div w:id="1745253849">
          <w:marLeft w:val="0"/>
          <w:marRight w:val="0"/>
          <w:marTop w:val="0"/>
          <w:marBottom w:val="0"/>
          <w:divBdr>
            <w:top w:val="none" w:sz="0" w:space="0" w:color="auto"/>
            <w:left w:val="none" w:sz="0" w:space="0" w:color="auto"/>
            <w:bottom w:val="none" w:sz="0" w:space="0" w:color="auto"/>
            <w:right w:val="none" w:sz="0" w:space="0" w:color="auto"/>
          </w:divBdr>
        </w:div>
        <w:div w:id="1746953561">
          <w:marLeft w:val="0"/>
          <w:marRight w:val="0"/>
          <w:marTop w:val="0"/>
          <w:marBottom w:val="0"/>
          <w:divBdr>
            <w:top w:val="none" w:sz="0" w:space="0" w:color="auto"/>
            <w:left w:val="none" w:sz="0" w:space="0" w:color="auto"/>
            <w:bottom w:val="none" w:sz="0" w:space="0" w:color="auto"/>
            <w:right w:val="none" w:sz="0" w:space="0" w:color="auto"/>
          </w:divBdr>
        </w:div>
        <w:div w:id="1749501529">
          <w:marLeft w:val="0"/>
          <w:marRight w:val="0"/>
          <w:marTop w:val="0"/>
          <w:marBottom w:val="0"/>
          <w:divBdr>
            <w:top w:val="none" w:sz="0" w:space="0" w:color="auto"/>
            <w:left w:val="none" w:sz="0" w:space="0" w:color="auto"/>
            <w:bottom w:val="none" w:sz="0" w:space="0" w:color="auto"/>
            <w:right w:val="none" w:sz="0" w:space="0" w:color="auto"/>
          </w:divBdr>
        </w:div>
        <w:div w:id="1755466502">
          <w:marLeft w:val="0"/>
          <w:marRight w:val="0"/>
          <w:marTop w:val="0"/>
          <w:marBottom w:val="0"/>
          <w:divBdr>
            <w:top w:val="none" w:sz="0" w:space="0" w:color="auto"/>
            <w:left w:val="none" w:sz="0" w:space="0" w:color="auto"/>
            <w:bottom w:val="none" w:sz="0" w:space="0" w:color="auto"/>
            <w:right w:val="none" w:sz="0" w:space="0" w:color="auto"/>
          </w:divBdr>
        </w:div>
        <w:div w:id="1755928892">
          <w:marLeft w:val="0"/>
          <w:marRight w:val="0"/>
          <w:marTop w:val="0"/>
          <w:marBottom w:val="0"/>
          <w:divBdr>
            <w:top w:val="none" w:sz="0" w:space="0" w:color="auto"/>
            <w:left w:val="none" w:sz="0" w:space="0" w:color="auto"/>
            <w:bottom w:val="none" w:sz="0" w:space="0" w:color="auto"/>
            <w:right w:val="none" w:sz="0" w:space="0" w:color="auto"/>
          </w:divBdr>
        </w:div>
        <w:div w:id="1757047121">
          <w:marLeft w:val="0"/>
          <w:marRight w:val="0"/>
          <w:marTop w:val="0"/>
          <w:marBottom w:val="0"/>
          <w:divBdr>
            <w:top w:val="none" w:sz="0" w:space="0" w:color="auto"/>
            <w:left w:val="none" w:sz="0" w:space="0" w:color="auto"/>
            <w:bottom w:val="none" w:sz="0" w:space="0" w:color="auto"/>
            <w:right w:val="none" w:sz="0" w:space="0" w:color="auto"/>
          </w:divBdr>
        </w:div>
        <w:div w:id="1762023105">
          <w:marLeft w:val="0"/>
          <w:marRight w:val="0"/>
          <w:marTop w:val="0"/>
          <w:marBottom w:val="0"/>
          <w:divBdr>
            <w:top w:val="none" w:sz="0" w:space="0" w:color="auto"/>
            <w:left w:val="none" w:sz="0" w:space="0" w:color="auto"/>
            <w:bottom w:val="none" w:sz="0" w:space="0" w:color="auto"/>
            <w:right w:val="none" w:sz="0" w:space="0" w:color="auto"/>
          </w:divBdr>
        </w:div>
        <w:div w:id="1766030093">
          <w:marLeft w:val="0"/>
          <w:marRight w:val="0"/>
          <w:marTop w:val="0"/>
          <w:marBottom w:val="0"/>
          <w:divBdr>
            <w:top w:val="none" w:sz="0" w:space="0" w:color="auto"/>
            <w:left w:val="none" w:sz="0" w:space="0" w:color="auto"/>
            <w:bottom w:val="none" w:sz="0" w:space="0" w:color="auto"/>
            <w:right w:val="none" w:sz="0" w:space="0" w:color="auto"/>
          </w:divBdr>
        </w:div>
        <w:div w:id="1784303588">
          <w:marLeft w:val="0"/>
          <w:marRight w:val="0"/>
          <w:marTop w:val="0"/>
          <w:marBottom w:val="0"/>
          <w:divBdr>
            <w:top w:val="none" w:sz="0" w:space="0" w:color="auto"/>
            <w:left w:val="none" w:sz="0" w:space="0" w:color="auto"/>
            <w:bottom w:val="none" w:sz="0" w:space="0" w:color="auto"/>
            <w:right w:val="none" w:sz="0" w:space="0" w:color="auto"/>
          </w:divBdr>
        </w:div>
        <w:div w:id="1789160096">
          <w:marLeft w:val="0"/>
          <w:marRight w:val="0"/>
          <w:marTop w:val="0"/>
          <w:marBottom w:val="0"/>
          <w:divBdr>
            <w:top w:val="none" w:sz="0" w:space="0" w:color="auto"/>
            <w:left w:val="none" w:sz="0" w:space="0" w:color="auto"/>
            <w:bottom w:val="none" w:sz="0" w:space="0" w:color="auto"/>
            <w:right w:val="none" w:sz="0" w:space="0" w:color="auto"/>
          </w:divBdr>
        </w:div>
        <w:div w:id="1791052445">
          <w:marLeft w:val="0"/>
          <w:marRight w:val="0"/>
          <w:marTop w:val="0"/>
          <w:marBottom w:val="0"/>
          <w:divBdr>
            <w:top w:val="none" w:sz="0" w:space="0" w:color="auto"/>
            <w:left w:val="none" w:sz="0" w:space="0" w:color="auto"/>
            <w:bottom w:val="none" w:sz="0" w:space="0" w:color="auto"/>
            <w:right w:val="none" w:sz="0" w:space="0" w:color="auto"/>
          </w:divBdr>
        </w:div>
        <w:div w:id="1791625992">
          <w:marLeft w:val="0"/>
          <w:marRight w:val="0"/>
          <w:marTop w:val="0"/>
          <w:marBottom w:val="0"/>
          <w:divBdr>
            <w:top w:val="none" w:sz="0" w:space="0" w:color="auto"/>
            <w:left w:val="none" w:sz="0" w:space="0" w:color="auto"/>
            <w:bottom w:val="none" w:sz="0" w:space="0" w:color="auto"/>
            <w:right w:val="none" w:sz="0" w:space="0" w:color="auto"/>
          </w:divBdr>
        </w:div>
        <w:div w:id="1792629583">
          <w:marLeft w:val="0"/>
          <w:marRight w:val="0"/>
          <w:marTop w:val="0"/>
          <w:marBottom w:val="0"/>
          <w:divBdr>
            <w:top w:val="none" w:sz="0" w:space="0" w:color="auto"/>
            <w:left w:val="none" w:sz="0" w:space="0" w:color="auto"/>
            <w:bottom w:val="none" w:sz="0" w:space="0" w:color="auto"/>
            <w:right w:val="none" w:sz="0" w:space="0" w:color="auto"/>
          </w:divBdr>
        </w:div>
        <w:div w:id="1794053822">
          <w:marLeft w:val="0"/>
          <w:marRight w:val="0"/>
          <w:marTop w:val="0"/>
          <w:marBottom w:val="0"/>
          <w:divBdr>
            <w:top w:val="none" w:sz="0" w:space="0" w:color="auto"/>
            <w:left w:val="none" w:sz="0" w:space="0" w:color="auto"/>
            <w:bottom w:val="none" w:sz="0" w:space="0" w:color="auto"/>
            <w:right w:val="none" w:sz="0" w:space="0" w:color="auto"/>
          </w:divBdr>
        </w:div>
        <w:div w:id="1808938881">
          <w:marLeft w:val="0"/>
          <w:marRight w:val="0"/>
          <w:marTop w:val="0"/>
          <w:marBottom w:val="0"/>
          <w:divBdr>
            <w:top w:val="none" w:sz="0" w:space="0" w:color="auto"/>
            <w:left w:val="none" w:sz="0" w:space="0" w:color="auto"/>
            <w:bottom w:val="none" w:sz="0" w:space="0" w:color="auto"/>
            <w:right w:val="none" w:sz="0" w:space="0" w:color="auto"/>
          </w:divBdr>
        </w:div>
        <w:div w:id="1811165998">
          <w:marLeft w:val="0"/>
          <w:marRight w:val="0"/>
          <w:marTop w:val="0"/>
          <w:marBottom w:val="0"/>
          <w:divBdr>
            <w:top w:val="none" w:sz="0" w:space="0" w:color="auto"/>
            <w:left w:val="none" w:sz="0" w:space="0" w:color="auto"/>
            <w:bottom w:val="none" w:sz="0" w:space="0" w:color="auto"/>
            <w:right w:val="none" w:sz="0" w:space="0" w:color="auto"/>
          </w:divBdr>
        </w:div>
        <w:div w:id="1823424242">
          <w:marLeft w:val="0"/>
          <w:marRight w:val="0"/>
          <w:marTop w:val="0"/>
          <w:marBottom w:val="0"/>
          <w:divBdr>
            <w:top w:val="none" w:sz="0" w:space="0" w:color="auto"/>
            <w:left w:val="none" w:sz="0" w:space="0" w:color="auto"/>
            <w:bottom w:val="none" w:sz="0" w:space="0" w:color="auto"/>
            <w:right w:val="none" w:sz="0" w:space="0" w:color="auto"/>
          </w:divBdr>
        </w:div>
        <w:div w:id="1825125650">
          <w:marLeft w:val="0"/>
          <w:marRight w:val="0"/>
          <w:marTop w:val="0"/>
          <w:marBottom w:val="0"/>
          <w:divBdr>
            <w:top w:val="none" w:sz="0" w:space="0" w:color="auto"/>
            <w:left w:val="none" w:sz="0" w:space="0" w:color="auto"/>
            <w:bottom w:val="none" w:sz="0" w:space="0" w:color="auto"/>
            <w:right w:val="none" w:sz="0" w:space="0" w:color="auto"/>
          </w:divBdr>
        </w:div>
        <w:div w:id="1838157197">
          <w:marLeft w:val="0"/>
          <w:marRight w:val="0"/>
          <w:marTop w:val="0"/>
          <w:marBottom w:val="0"/>
          <w:divBdr>
            <w:top w:val="none" w:sz="0" w:space="0" w:color="auto"/>
            <w:left w:val="none" w:sz="0" w:space="0" w:color="auto"/>
            <w:bottom w:val="none" w:sz="0" w:space="0" w:color="auto"/>
            <w:right w:val="none" w:sz="0" w:space="0" w:color="auto"/>
          </w:divBdr>
        </w:div>
        <w:div w:id="1844080769">
          <w:marLeft w:val="0"/>
          <w:marRight w:val="0"/>
          <w:marTop w:val="0"/>
          <w:marBottom w:val="0"/>
          <w:divBdr>
            <w:top w:val="none" w:sz="0" w:space="0" w:color="auto"/>
            <w:left w:val="none" w:sz="0" w:space="0" w:color="auto"/>
            <w:bottom w:val="none" w:sz="0" w:space="0" w:color="auto"/>
            <w:right w:val="none" w:sz="0" w:space="0" w:color="auto"/>
          </w:divBdr>
        </w:div>
        <w:div w:id="1849438497">
          <w:marLeft w:val="0"/>
          <w:marRight w:val="0"/>
          <w:marTop w:val="0"/>
          <w:marBottom w:val="0"/>
          <w:divBdr>
            <w:top w:val="none" w:sz="0" w:space="0" w:color="auto"/>
            <w:left w:val="none" w:sz="0" w:space="0" w:color="auto"/>
            <w:bottom w:val="none" w:sz="0" w:space="0" w:color="auto"/>
            <w:right w:val="none" w:sz="0" w:space="0" w:color="auto"/>
          </w:divBdr>
        </w:div>
        <w:div w:id="1862474244">
          <w:marLeft w:val="0"/>
          <w:marRight w:val="0"/>
          <w:marTop w:val="0"/>
          <w:marBottom w:val="0"/>
          <w:divBdr>
            <w:top w:val="none" w:sz="0" w:space="0" w:color="auto"/>
            <w:left w:val="none" w:sz="0" w:space="0" w:color="auto"/>
            <w:bottom w:val="none" w:sz="0" w:space="0" w:color="auto"/>
            <w:right w:val="none" w:sz="0" w:space="0" w:color="auto"/>
          </w:divBdr>
        </w:div>
        <w:div w:id="1863741605">
          <w:marLeft w:val="0"/>
          <w:marRight w:val="0"/>
          <w:marTop w:val="0"/>
          <w:marBottom w:val="0"/>
          <w:divBdr>
            <w:top w:val="none" w:sz="0" w:space="0" w:color="auto"/>
            <w:left w:val="none" w:sz="0" w:space="0" w:color="auto"/>
            <w:bottom w:val="none" w:sz="0" w:space="0" w:color="auto"/>
            <w:right w:val="none" w:sz="0" w:space="0" w:color="auto"/>
          </w:divBdr>
        </w:div>
        <w:div w:id="1867985151">
          <w:marLeft w:val="0"/>
          <w:marRight w:val="0"/>
          <w:marTop w:val="0"/>
          <w:marBottom w:val="0"/>
          <w:divBdr>
            <w:top w:val="none" w:sz="0" w:space="0" w:color="auto"/>
            <w:left w:val="none" w:sz="0" w:space="0" w:color="auto"/>
            <w:bottom w:val="none" w:sz="0" w:space="0" w:color="auto"/>
            <w:right w:val="none" w:sz="0" w:space="0" w:color="auto"/>
          </w:divBdr>
        </w:div>
        <w:div w:id="1870297483">
          <w:marLeft w:val="0"/>
          <w:marRight w:val="0"/>
          <w:marTop w:val="0"/>
          <w:marBottom w:val="0"/>
          <w:divBdr>
            <w:top w:val="none" w:sz="0" w:space="0" w:color="auto"/>
            <w:left w:val="none" w:sz="0" w:space="0" w:color="auto"/>
            <w:bottom w:val="none" w:sz="0" w:space="0" w:color="auto"/>
            <w:right w:val="none" w:sz="0" w:space="0" w:color="auto"/>
          </w:divBdr>
        </w:div>
        <w:div w:id="1870603542">
          <w:marLeft w:val="0"/>
          <w:marRight w:val="0"/>
          <w:marTop w:val="0"/>
          <w:marBottom w:val="0"/>
          <w:divBdr>
            <w:top w:val="none" w:sz="0" w:space="0" w:color="auto"/>
            <w:left w:val="none" w:sz="0" w:space="0" w:color="auto"/>
            <w:bottom w:val="none" w:sz="0" w:space="0" w:color="auto"/>
            <w:right w:val="none" w:sz="0" w:space="0" w:color="auto"/>
          </w:divBdr>
        </w:div>
        <w:div w:id="1872381837">
          <w:marLeft w:val="0"/>
          <w:marRight w:val="0"/>
          <w:marTop w:val="0"/>
          <w:marBottom w:val="0"/>
          <w:divBdr>
            <w:top w:val="none" w:sz="0" w:space="0" w:color="auto"/>
            <w:left w:val="none" w:sz="0" w:space="0" w:color="auto"/>
            <w:bottom w:val="none" w:sz="0" w:space="0" w:color="auto"/>
            <w:right w:val="none" w:sz="0" w:space="0" w:color="auto"/>
          </w:divBdr>
        </w:div>
        <w:div w:id="1872765338">
          <w:marLeft w:val="0"/>
          <w:marRight w:val="0"/>
          <w:marTop w:val="0"/>
          <w:marBottom w:val="0"/>
          <w:divBdr>
            <w:top w:val="none" w:sz="0" w:space="0" w:color="auto"/>
            <w:left w:val="none" w:sz="0" w:space="0" w:color="auto"/>
            <w:bottom w:val="none" w:sz="0" w:space="0" w:color="auto"/>
            <w:right w:val="none" w:sz="0" w:space="0" w:color="auto"/>
          </w:divBdr>
        </w:div>
        <w:div w:id="1873230315">
          <w:marLeft w:val="0"/>
          <w:marRight w:val="0"/>
          <w:marTop w:val="0"/>
          <w:marBottom w:val="0"/>
          <w:divBdr>
            <w:top w:val="none" w:sz="0" w:space="0" w:color="auto"/>
            <w:left w:val="none" w:sz="0" w:space="0" w:color="auto"/>
            <w:bottom w:val="none" w:sz="0" w:space="0" w:color="auto"/>
            <w:right w:val="none" w:sz="0" w:space="0" w:color="auto"/>
          </w:divBdr>
        </w:div>
        <w:div w:id="1877427676">
          <w:marLeft w:val="0"/>
          <w:marRight w:val="0"/>
          <w:marTop w:val="0"/>
          <w:marBottom w:val="0"/>
          <w:divBdr>
            <w:top w:val="none" w:sz="0" w:space="0" w:color="auto"/>
            <w:left w:val="none" w:sz="0" w:space="0" w:color="auto"/>
            <w:bottom w:val="none" w:sz="0" w:space="0" w:color="auto"/>
            <w:right w:val="none" w:sz="0" w:space="0" w:color="auto"/>
          </w:divBdr>
        </w:div>
        <w:div w:id="1881553072">
          <w:marLeft w:val="0"/>
          <w:marRight w:val="0"/>
          <w:marTop w:val="0"/>
          <w:marBottom w:val="0"/>
          <w:divBdr>
            <w:top w:val="none" w:sz="0" w:space="0" w:color="auto"/>
            <w:left w:val="none" w:sz="0" w:space="0" w:color="auto"/>
            <w:bottom w:val="none" w:sz="0" w:space="0" w:color="auto"/>
            <w:right w:val="none" w:sz="0" w:space="0" w:color="auto"/>
          </w:divBdr>
        </w:div>
        <w:div w:id="1886680062">
          <w:marLeft w:val="0"/>
          <w:marRight w:val="0"/>
          <w:marTop w:val="0"/>
          <w:marBottom w:val="0"/>
          <w:divBdr>
            <w:top w:val="none" w:sz="0" w:space="0" w:color="auto"/>
            <w:left w:val="none" w:sz="0" w:space="0" w:color="auto"/>
            <w:bottom w:val="none" w:sz="0" w:space="0" w:color="auto"/>
            <w:right w:val="none" w:sz="0" w:space="0" w:color="auto"/>
          </w:divBdr>
        </w:div>
        <w:div w:id="1891303981">
          <w:marLeft w:val="0"/>
          <w:marRight w:val="0"/>
          <w:marTop w:val="0"/>
          <w:marBottom w:val="0"/>
          <w:divBdr>
            <w:top w:val="none" w:sz="0" w:space="0" w:color="auto"/>
            <w:left w:val="none" w:sz="0" w:space="0" w:color="auto"/>
            <w:bottom w:val="none" w:sz="0" w:space="0" w:color="auto"/>
            <w:right w:val="none" w:sz="0" w:space="0" w:color="auto"/>
          </w:divBdr>
        </w:div>
        <w:div w:id="1891766655">
          <w:marLeft w:val="0"/>
          <w:marRight w:val="0"/>
          <w:marTop w:val="0"/>
          <w:marBottom w:val="0"/>
          <w:divBdr>
            <w:top w:val="none" w:sz="0" w:space="0" w:color="auto"/>
            <w:left w:val="none" w:sz="0" w:space="0" w:color="auto"/>
            <w:bottom w:val="none" w:sz="0" w:space="0" w:color="auto"/>
            <w:right w:val="none" w:sz="0" w:space="0" w:color="auto"/>
          </w:divBdr>
        </w:div>
        <w:div w:id="1892496753">
          <w:marLeft w:val="0"/>
          <w:marRight w:val="0"/>
          <w:marTop w:val="0"/>
          <w:marBottom w:val="0"/>
          <w:divBdr>
            <w:top w:val="none" w:sz="0" w:space="0" w:color="auto"/>
            <w:left w:val="none" w:sz="0" w:space="0" w:color="auto"/>
            <w:bottom w:val="none" w:sz="0" w:space="0" w:color="auto"/>
            <w:right w:val="none" w:sz="0" w:space="0" w:color="auto"/>
          </w:divBdr>
        </w:div>
        <w:div w:id="1896507727">
          <w:marLeft w:val="0"/>
          <w:marRight w:val="0"/>
          <w:marTop w:val="0"/>
          <w:marBottom w:val="0"/>
          <w:divBdr>
            <w:top w:val="none" w:sz="0" w:space="0" w:color="auto"/>
            <w:left w:val="none" w:sz="0" w:space="0" w:color="auto"/>
            <w:bottom w:val="none" w:sz="0" w:space="0" w:color="auto"/>
            <w:right w:val="none" w:sz="0" w:space="0" w:color="auto"/>
          </w:divBdr>
        </w:div>
        <w:div w:id="1902251188">
          <w:marLeft w:val="0"/>
          <w:marRight w:val="0"/>
          <w:marTop w:val="0"/>
          <w:marBottom w:val="0"/>
          <w:divBdr>
            <w:top w:val="none" w:sz="0" w:space="0" w:color="auto"/>
            <w:left w:val="none" w:sz="0" w:space="0" w:color="auto"/>
            <w:bottom w:val="none" w:sz="0" w:space="0" w:color="auto"/>
            <w:right w:val="none" w:sz="0" w:space="0" w:color="auto"/>
          </w:divBdr>
        </w:div>
        <w:div w:id="1906333438">
          <w:marLeft w:val="0"/>
          <w:marRight w:val="0"/>
          <w:marTop w:val="0"/>
          <w:marBottom w:val="0"/>
          <w:divBdr>
            <w:top w:val="none" w:sz="0" w:space="0" w:color="auto"/>
            <w:left w:val="none" w:sz="0" w:space="0" w:color="auto"/>
            <w:bottom w:val="none" w:sz="0" w:space="0" w:color="auto"/>
            <w:right w:val="none" w:sz="0" w:space="0" w:color="auto"/>
          </w:divBdr>
        </w:div>
        <w:div w:id="1912351704">
          <w:marLeft w:val="0"/>
          <w:marRight w:val="0"/>
          <w:marTop w:val="0"/>
          <w:marBottom w:val="0"/>
          <w:divBdr>
            <w:top w:val="none" w:sz="0" w:space="0" w:color="auto"/>
            <w:left w:val="none" w:sz="0" w:space="0" w:color="auto"/>
            <w:bottom w:val="none" w:sz="0" w:space="0" w:color="auto"/>
            <w:right w:val="none" w:sz="0" w:space="0" w:color="auto"/>
          </w:divBdr>
        </w:div>
        <w:div w:id="1917857881">
          <w:marLeft w:val="0"/>
          <w:marRight w:val="0"/>
          <w:marTop w:val="0"/>
          <w:marBottom w:val="0"/>
          <w:divBdr>
            <w:top w:val="none" w:sz="0" w:space="0" w:color="auto"/>
            <w:left w:val="none" w:sz="0" w:space="0" w:color="auto"/>
            <w:bottom w:val="none" w:sz="0" w:space="0" w:color="auto"/>
            <w:right w:val="none" w:sz="0" w:space="0" w:color="auto"/>
          </w:divBdr>
        </w:div>
        <w:div w:id="1918244588">
          <w:marLeft w:val="0"/>
          <w:marRight w:val="0"/>
          <w:marTop w:val="0"/>
          <w:marBottom w:val="0"/>
          <w:divBdr>
            <w:top w:val="none" w:sz="0" w:space="0" w:color="auto"/>
            <w:left w:val="none" w:sz="0" w:space="0" w:color="auto"/>
            <w:bottom w:val="none" w:sz="0" w:space="0" w:color="auto"/>
            <w:right w:val="none" w:sz="0" w:space="0" w:color="auto"/>
          </w:divBdr>
        </w:div>
        <w:div w:id="1919242149">
          <w:marLeft w:val="0"/>
          <w:marRight w:val="0"/>
          <w:marTop w:val="0"/>
          <w:marBottom w:val="0"/>
          <w:divBdr>
            <w:top w:val="none" w:sz="0" w:space="0" w:color="auto"/>
            <w:left w:val="none" w:sz="0" w:space="0" w:color="auto"/>
            <w:bottom w:val="none" w:sz="0" w:space="0" w:color="auto"/>
            <w:right w:val="none" w:sz="0" w:space="0" w:color="auto"/>
          </w:divBdr>
        </w:div>
        <w:div w:id="1936016205">
          <w:marLeft w:val="0"/>
          <w:marRight w:val="0"/>
          <w:marTop w:val="0"/>
          <w:marBottom w:val="0"/>
          <w:divBdr>
            <w:top w:val="none" w:sz="0" w:space="0" w:color="auto"/>
            <w:left w:val="none" w:sz="0" w:space="0" w:color="auto"/>
            <w:bottom w:val="none" w:sz="0" w:space="0" w:color="auto"/>
            <w:right w:val="none" w:sz="0" w:space="0" w:color="auto"/>
          </w:divBdr>
        </w:div>
        <w:div w:id="1938974639">
          <w:marLeft w:val="0"/>
          <w:marRight w:val="0"/>
          <w:marTop w:val="0"/>
          <w:marBottom w:val="0"/>
          <w:divBdr>
            <w:top w:val="none" w:sz="0" w:space="0" w:color="auto"/>
            <w:left w:val="none" w:sz="0" w:space="0" w:color="auto"/>
            <w:bottom w:val="none" w:sz="0" w:space="0" w:color="auto"/>
            <w:right w:val="none" w:sz="0" w:space="0" w:color="auto"/>
          </w:divBdr>
        </w:div>
        <w:div w:id="1949502697">
          <w:marLeft w:val="0"/>
          <w:marRight w:val="0"/>
          <w:marTop w:val="0"/>
          <w:marBottom w:val="0"/>
          <w:divBdr>
            <w:top w:val="none" w:sz="0" w:space="0" w:color="auto"/>
            <w:left w:val="none" w:sz="0" w:space="0" w:color="auto"/>
            <w:bottom w:val="none" w:sz="0" w:space="0" w:color="auto"/>
            <w:right w:val="none" w:sz="0" w:space="0" w:color="auto"/>
          </w:divBdr>
        </w:div>
        <w:div w:id="1949585465">
          <w:marLeft w:val="0"/>
          <w:marRight w:val="0"/>
          <w:marTop w:val="0"/>
          <w:marBottom w:val="0"/>
          <w:divBdr>
            <w:top w:val="none" w:sz="0" w:space="0" w:color="auto"/>
            <w:left w:val="none" w:sz="0" w:space="0" w:color="auto"/>
            <w:bottom w:val="none" w:sz="0" w:space="0" w:color="auto"/>
            <w:right w:val="none" w:sz="0" w:space="0" w:color="auto"/>
          </w:divBdr>
        </w:div>
        <w:div w:id="1952664999">
          <w:marLeft w:val="0"/>
          <w:marRight w:val="0"/>
          <w:marTop w:val="0"/>
          <w:marBottom w:val="0"/>
          <w:divBdr>
            <w:top w:val="none" w:sz="0" w:space="0" w:color="auto"/>
            <w:left w:val="none" w:sz="0" w:space="0" w:color="auto"/>
            <w:bottom w:val="none" w:sz="0" w:space="0" w:color="auto"/>
            <w:right w:val="none" w:sz="0" w:space="0" w:color="auto"/>
          </w:divBdr>
        </w:div>
        <w:div w:id="1958217744">
          <w:marLeft w:val="0"/>
          <w:marRight w:val="0"/>
          <w:marTop w:val="0"/>
          <w:marBottom w:val="0"/>
          <w:divBdr>
            <w:top w:val="none" w:sz="0" w:space="0" w:color="auto"/>
            <w:left w:val="none" w:sz="0" w:space="0" w:color="auto"/>
            <w:bottom w:val="none" w:sz="0" w:space="0" w:color="auto"/>
            <w:right w:val="none" w:sz="0" w:space="0" w:color="auto"/>
          </w:divBdr>
        </w:div>
        <w:div w:id="1959679247">
          <w:marLeft w:val="0"/>
          <w:marRight w:val="0"/>
          <w:marTop w:val="0"/>
          <w:marBottom w:val="0"/>
          <w:divBdr>
            <w:top w:val="none" w:sz="0" w:space="0" w:color="auto"/>
            <w:left w:val="none" w:sz="0" w:space="0" w:color="auto"/>
            <w:bottom w:val="none" w:sz="0" w:space="0" w:color="auto"/>
            <w:right w:val="none" w:sz="0" w:space="0" w:color="auto"/>
          </w:divBdr>
        </w:div>
        <w:div w:id="1967152532">
          <w:marLeft w:val="0"/>
          <w:marRight w:val="0"/>
          <w:marTop w:val="0"/>
          <w:marBottom w:val="0"/>
          <w:divBdr>
            <w:top w:val="none" w:sz="0" w:space="0" w:color="auto"/>
            <w:left w:val="none" w:sz="0" w:space="0" w:color="auto"/>
            <w:bottom w:val="none" w:sz="0" w:space="0" w:color="auto"/>
            <w:right w:val="none" w:sz="0" w:space="0" w:color="auto"/>
          </w:divBdr>
        </w:div>
        <w:div w:id="1969120108">
          <w:marLeft w:val="0"/>
          <w:marRight w:val="0"/>
          <w:marTop w:val="0"/>
          <w:marBottom w:val="0"/>
          <w:divBdr>
            <w:top w:val="none" w:sz="0" w:space="0" w:color="auto"/>
            <w:left w:val="none" w:sz="0" w:space="0" w:color="auto"/>
            <w:bottom w:val="none" w:sz="0" w:space="0" w:color="auto"/>
            <w:right w:val="none" w:sz="0" w:space="0" w:color="auto"/>
          </w:divBdr>
        </w:div>
        <w:div w:id="1969585622">
          <w:marLeft w:val="0"/>
          <w:marRight w:val="0"/>
          <w:marTop w:val="0"/>
          <w:marBottom w:val="0"/>
          <w:divBdr>
            <w:top w:val="none" w:sz="0" w:space="0" w:color="auto"/>
            <w:left w:val="none" w:sz="0" w:space="0" w:color="auto"/>
            <w:bottom w:val="none" w:sz="0" w:space="0" w:color="auto"/>
            <w:right w:val="none" w:sz="0" w:space="0" w:color="auto"/>
          </w:divBdr>
        </w:div>
        <w:div w:id="1971205281">
          <w:marLeft w:val="0"/>
          <w:marRight w:val="0"/>
          <w:marTop w:val="0"/>
          <w:marBottom w:val="0"/>
          <w:divBdr>
            <w:top w:val="none" w:sz="0" w:space="0" w:color="auto"/>
            <w:left w:val="none" w:sz="0" w:space="0" w:color="auto"/>
            <w:bottom w:val="none" w:sz="0" w:space="0" w:color="auto"/>
            <w:right w:val="none" w:sz="0" w:space="0" w:color="auto"/>
          </w:divBdr>
        </w:div>
        <w:div w:id="1974945046">
          <w:marLeft w:val="0"/>
          <w:marRight w:val="0"/>
          <w:marTop w:val="0"/>
          <w:marBottom w:val="0"/>
          <w:divBdr>
            <w:top w:val="none" w:sz="0" w:space="0" w:color="auto"/>
            <w:left w:val="none" w:sz="0" w:space="0" w:color="auto"/>
            <w:bottom w:val="none" w:sz="0" w:space="0" w:color="auto"/>
            <w:right w:val="none" w:sz="0" w:space="0" w:color="auto"/>
          </w:divBdr>
        </w:div>
        <w:div w:id="1974947831">
          <w:marLeft w:val="0"/>
          <w:marRight w:val="0"/>
          <w:marTop w:val="0"/>
          <w:marBottom w:val="0"/>
          <w:divBdr>
            <w:top w:val="none" w:sz="0" w:space="0" w:color="auto"/>
            <w:left w:val="none" w:sz="0" w:space="0" w:color="auto"/>
            <w:bottom w:val="none" w:sz="0" w:space="0" w:color="auto"/>
            <w:right w:val="none" w:sz="0" w:space="0" w:color="auto"/>
          </w:divBdr>
        </w:div>
        <w:div w:id="1976062125">
          <w:marLeft w:val="0"/>
          <w:marRight w:val="0"/>
          <w:marTop w:val="0"/>
          <w:marBottom w:val="0"/>
          <w:divBdr>
            <w:top w:val="none" w:sz="0" w:space="0" w:color="auto"/>
            <w:left w:val="none" w:sz="0" w:space="0" w:color="auto"/>
            <w:bottom w:val="none" w:sz="0" w:space="0" w:color="auto"/>
            <w:right w:val="none" w:sz="0" w:space="0" w:color="auto"/>
          </w:divBdr>
        </w:div>
        <w:div w:id="1981038179">
          <w:marLeft w:val="0"/>
          <w:marRight w:val="0"/>
          <w:marTop w:val="0"/>
          <w:marBottom w:val="0"/>
          <w:divBdr>
            <w:top w:val="none" w:sz="0" w:space="0" w:color="auto"/>
            <w:left w:val="none" w:sz="0" w:space="0" w:color="auto"/>
            <w:bottom w:val="none" w:sz="0" w:space="0" w:color="auto"/>
            <w:right w:val="none" w:sz="0" w:space="0" w:color="auto"/>
          </w:divBdr>
        </w:div>
        <w:div w:id="1981226500">
          <w:marLeft w:val="0"/>
          <w:marRight w:val="0"/>
          <w:marTop w:val="0"/>
          <w:marBottom w:val="0"/>
          <w:divBdr>
            <w:top w:val="none" w:sz="0" w:space="0" w:color="auto"/>
            <w:left w:val="none" w:sz="0" w:space="0" w:color="auto"/>
            <w:bottom w:val="none" w:sz="0" w:space="0" w:color="auto"/>
            <w:right w:val="none" w:sz="0" w:space="0" w:color="auto"/>
          </w:divBdr>
        </w:div>
        <w:div w:id="1996763290">
          <w:marLeft w:val="0"/>
          <w:marRight w:val="0"/>
          <w:marTop w:val="0"/>
          <w:marBottom w:val="0"/>
          <w:divBdr>
            <w:top w:val="none" w:sz="0" w:space="0" w:color="auto"/>
            <w:left w:val="none" w:sz="0" w:space="0" w:color="auto"/>
            <w:bottom w:val="none" w:sz="0" w:space="0" w:color="auto"/>
            <w:right w:val="none" w:sz="0" w:space="0" w:color="auto"/>
          </w:divBdr>
        </w:div>
        <w:div w:id="1999772984">
          <w:marLeft w:val="0"/>
          <w:marRight w:val="0"/>
          <w:marTop w:val="0"/>
          <w:marBottom w:val="0"/>
          <w:divBdr>
            <w:top w:val="none" w:sz="0" w:space="0" w:color="auto"/>
            <w:left w:val="none" w:sz="0" w:space="0" w:color="auto"/>
            <w:bottom w:val="none" w:sz="0" w:space="0" w:color="auto"/>
            <w:right w:val="none" w:sz="0" w:space="0" w:color="auto"/>
          </w:divBdr>
        </w:div>
        <w:div w:id="2000503858">
          <w:marLeft w:val="0"/>
          <w:marRight w:val="0"/>
          <w:marTop w:val="0"/>
          <w:marBottom w:val="0"/>
          <w:divBdr>
            <w:top w:val="none" w:sz="0" w:space="0" w:color="auto"/>
            <w:left w:val="none" w:sz="0" w:space="0" w:color="auto"/>
            <w:bottom w:val="none" w:sz="0" w:space="0" w:color="auto"/>
            <w:right w:val="none" w:sz="0" w:space="0" w:color="auto"/>
          </w:divBdr>
        </w:div>
        <w:div w:id="2001537262">
          <w:marLeft w:val="0"/>
          <w:marRight w:val="0"/>
          <w:marTop w:val="0"/>
          <w:marBottom w:val="0"/>
          <w:divBdr>
            <w:top w:val="none" w:sz="0" w:space="0" w:color="auto"/>
            <w:left w:val="none" w:sz="0" w:space="0" w:color="auto"/>
            <w:bottom w:val="none" w:sz="0" w:space="0" w:color="auto"/>
            <w:right w:val="none" w:sz="0" w:space="0" w:color="auto"/>
          </w:divBdr>
        </w:div>
        <w:div w:id="2001808457">
          <w:marLeft w:val="0"/>
          <w:marRight w:val="0"/>
          <w:marTop w:val="0"/>
          <w:marBottom w:val="0"/>
          <w:divBdr>
            <w:top w:val="none" w:sz="0" w:space="0" w:color="auto"/>
            <w:left w:val="none" w:sz="0" w:space="0" w:color="auto"/>
            <w:bottom w:val="none" w:sz="0" w:space="0" w:color="auto"/>
            <w:right w:val="none" w:sz="0" w:space="0" w:color="auto"/>
          </w:divBdr>
        </w:div>
        <w:div w:id="2006320404">
          <w:marLeft w:val="0"/>
          <w:marRight w:val="0"/>
          <w:marTop w:val="0"/>
          <w:marBottom w:val="0"/>
          <w:divBdr>
            <w:top w:val="none" w:sz="0" w:space="0" w:color="auto"/>
            <w:left w:val="none" w:sz="0" w:space="0" w:color="auto"/>
            <w:bottom w:val="none" w:sz="0" w:space="0" w:color="auto"/>
            <w:right w:val="none" w:sz="0" w:space="0" w:color="auto"/>
          </w:divBdr>
        </w:div>
        <w:div w:id="2007439617">
          <w:marLeft w:val="0"/>
          <w:marRight w:val="0"/>
          <w:marTop w:val="0"/>
          <w:marBottom w:val="0"/>
          <w:divBdr>
            <w:top w:val="none" w:sz="0" w:space="0" w:color="auto"/>
            <w:left w:val="none" w:sz="0" w:space="0" w:color="auto"/>
            <w:bottom w:val="none" w:sz="0" w:space="0" w:color="auto"/>
            <w:right w:val="none" w:sz="0" w:space="0" w:color="auto"/>
          </w:divBdr>
        </w:div>
        <w:div w:id="2028210510">
          <w:marLeft w:val="0"/>
          <w:marRight w:val="0"/>
          <w:marTop w:val="0"/>
          <w:marBottom w:val="0"/>
          <w:divBdr>
            <w:top w:val="none" w:sz="0" w:space="0" w:color="auto"/>
            <w:left w:val="none" w:sz="0" w:space="0" w:color="auto"/>
            <w:bottom w:val="none" w:sz="0" w:space="0" w:color="auto"/>
            <w:right w:val="none" w:sz="0" w:space="0" w:color="auto"/>
          </w:divBdr>
        </w:div>
        <w:div w:id="2028678847">
          <w:marLeft w:val="0"/>
          <w:marRight w:val="0"/>
          <w:marTop w:val="0"/>
          <w:marBottom w:val="0"/>
          <w:divBdr>
            <w:top w:val="none" w:sz="0" w:space="0" w:color="auto"/>
            <w:left w:val="none" w:sz="0" w:space="0" w:color="auto"/>
            <w:bottom w:val="none" w:sz="0" w:space="0" w:color="auto"/>
            <w:right w:val="none" w:sz="0" w:space="0" w:color="auto"/>
          </w:divBdr>
        </w:div>
        <w:div w:id="2036534340">
          <w:marLeft w:val="0"/>
          <w:marRight w:val="0"/>
          <w:marTop w:val="0"/>
          <w:marBottom w:val="0"/>
          <w:divBdr>
            <w:top w:val="none" w:sz="0" w:space="0" w:color="auto"/>
            <w:left w:val="none" w:sz="0" w:space="0" w:color="auto"/>
            <w:bottom w:val="none" w:sz="0" w:space="0" w:color="auto"/>
            <w:right w:val="none" w:sz="0" w:space="0" w:color="auto"/>
          </w:divBdr>
        </w:div>
        <w:div w:id="2037392044">
          <w:marLeft w:val="0"/>
          <w:marRight w:val="0"/>
          <w:marTop w:val="0"/>
          <w:marBottom w:val="0"/>
          <w:divBdr>
            <w:top w:val="none" w:sz="0" w:space="0" w:color="auto"/>
            <w:left w:val="none" w:sz="0" w:space="0" w:color="auto"/>
            <w:bottom w:val="none" w:sz="0" w:space="0" w:color="auto"/>
            <w:right w:val="none" w:sz="0" w:space="0" w:color="auto"/>
          </w:divBdr>
        </w:div>
        <w:div w:id="2040006875">
          <w:marLeft w:val="0"/>
          <w:marRight w:val="0"/>
          <w:marTop w:val="0"/>
          <w:marBottom w:val="0"/>
          <w:divBdr>
            <w:top w:val="none" w:sz="0" w:space="0" w:color="auto"/>
            <w:left w:val="none" w:sz="0" w:space="0" w:color="auto"/>
            <w:bottom w:val="none" w:sz="0" w:space="0" w:color="auto"/>
            <w:right w:val="none" w:sz="0" w:space="0" w:color="auto"/>
          </w:divBdr>
        </w:div>
        <w:div w:id="2043363202">
          <w:marLeft w:val="0"/>
          <w:marRight w:val="0"/>
          <w:marTop w:val="0"/>
          <w:marBottom w:val="0"/>
          <w:divBdr>
            <w:top w:val="none" w:sz="0" w:space="0" w:color="auto"/>
            <w:left w:val="none" w:sz="0" w:space="0" w:color="auto"/>
            <w:bottom w:val="none" w:sz="0" w:space="0" w:color="auto"/>
            <w:right w:val="none" w:sz="0" w:space="0" w:color="auto"/>
          </w:divBdr>
        </w:div>
        <w:div w:id="2052268732">
          <w:marLeft w:val="0"/>
          <w:marRight w:val="0"/>
          <w:marTop w:val="0"/>
          <w:marBottom w:val="0"/>
          <w:divBdr>
            <w:top w:val="none" w:sz="0" w:space="0" w:color="auto"/>
            <w:left w:val="none" w:sz="0" w:space="0" w:color="auto"/>
            <w:bottom w:val="none" w:sz="0" w:space="0" w:color="auto"/>
            <w:right w:val="none" w:sz="0" w:space="0" w:color="auto"/>
          </w:divBdr>
        </w:div>
        <w:div w:id="2059083203">
          <w:marLeft w:val="0"/>
          <w:marRight w:val="0"/>
          <w:marTop w:val="0"/>
          <w:marBottom w:val="0"/>
          <w:divBdr>
            <w:top w:val="none" w:sz="0" w:space="0" w:color="auto"/>
            <w:left w:val="none" w:sz="0" w:space="0" w:color="auto"/>
            <w:bottom w:val="none" w:sz="0" w:space="0" w:color="auto"/>
            <w:right w:val="none" w:sz="0" w:space="0" w:color="auto"/>
          </w:divBdr>
        </w:div>
        <w:div w:id="2060549682">
          <w:marLeft w:val="0"/>
          <w:marRight w:val="0"/>
          <w:marTop w:val="0"/>
          <w:marBottom w:val="0"/>
          <w:divBdr>
            <w:top w:val="none" w:sz="0" w:space="0" w:color="auto"/>
            <w:left w:val="none" w:sz="0" w:space="0" w:color="auto"/>
            <w:bottom w:val="none" w:sz="0" w:space="0" w:color="auto"/>
            <w:right w:val="none" w:sz="0" w:space="0" w:color="auto"/>
          </w:divBdr>
        </w:div>
        <w:div w:id="2061049919">
          <w:marLeft w:val="0"/>
          <w:marRight w:val="0"/>
          <w:marTop w:val="0"/>
          <w:marBottom w:val="0"/>
          <w:divBdr>
            <w:top w:val="none" w:sz="0" w:space="0" w:color="auto"/>
            <w:left w:val="none" w:sz="0" w:space="0" w:color="auto"/>
            <w:bottom w:val="none" w:sz="0" w:space="0" w:color="auto"/>
            <w:right w:val="none" w:sz="0" w:space="0" w:color="auto"/>
          </w:divBdr>
        </w:div>
        <w:div w:id="2061703776">
          <w:marLeft w:val="0"/>
          <w:marRight w:val="0"/>
          <w:marTop w:val="0"/>
          <w:marBottom w:val="0"/>
          <w:divBdr>
            <w:top w:val="none" w:sz="0" w:space="0" w:color="auto"/>
            <w:left w:val="none" w:sz="0" w:space="0" w:color="auto"/>
            <w:bottom w:val="none" w:sz="0" w:space="0" w:color="auto"/>
            <w:right w:val="none" w:sz="0" w:space="0" w:color="auto"/>
          </w:divBdr>
        </w:div>
        <w:div w:id="2062440333">
          <w:marLeft w:val="0"/>
          <w:marRight w:val="0"/>
          <w:marTop w:val="0"/>
          <w:marBottom w:val="0"/>
          <w:divBdr>
            <w:top w:val="none" w:sz="0" w:space="0" w:color="auto"/>
            <w:left w:val="none" w:sz="0" w:space="0" w:color="auto"/>
            <w:bottom w:val="none" w:sz="0" w:space="0" w:color="auto"/>
            <w:right w:val="none" w:sz="0" w:space="0" w:color="auto"/>
          </w:divBdr>
        </w:div>
        <w:div w:id="2071686007">
          <w:marLeft w:val="0"/>
          <w:marRight w:val="0"/>
          <w:marTop w:val="0"/>
          <w:marBottom w:val="0"/>
          <w:divBdr>
            <w:top w:val="none" w:sz="0" w:space="0" w:color="auto"/>
            <w:left w:val="none" w:sz="0" w:space="0" w:color="auto"/>
            <w:bottom w:val="none" w:sz="0" w:space="0" w:color="auto"/>
            <w:right w:val="none" w:sz="0" w:space="0" w:color="auto"/>
          </w:divBdr>
        </w:div>
        <w:div w:id="2071689338">
          <w:marLeft w:val="0"/>
          <w:marRight w:val="0"/>
          <w:marTop w:val="0"/>
          <w:marBottom w:val="0"/>
          <w:divBdr>
            <w:top w:val="none" w:sz="0" w:space="0" w:color="auto"/>
            <w:left w:val="none" w:sz="0" w:space="0" w:color="auto"/>
            <w:bottom w:val="none" w:sz="0" w:space="0" w:color="auto"/>
            <w:right w:val="none" w:sz="0" w:space="0" w:color="auto"/>
          </w:divBdr>
        </w:div>
        <w:div w:id="2079209846">
          <w:marLeft w:val="0"/>
          <w:marRight w:val="0"/>
          <w:marTop w:val="0"/>
          <w:marBottom w:val="0"/>
          <w:divBdr>
            <w:top w:val="none" w:sz="0" w:space="0" w:color="auto"/>
            <w:left w:val="none" w:sz="0" w:space="0" w:color="auto"/>
            <w:bottom w:val="none" w:sz="0" w:space="0" w:color="auto"/>
            <w:right w:val="none" w:sz="0" w:space="0" w:color="auto"/>
          </w:divBdr>
        </w:div>
        <w:div w:id="2080127144">
          <w:marLeft w:val="0"/>
          <w:marRight w:val="0"/>
          <w:marTop w:val="0"/>
          <w:marBottom w:val="0"/>
          <w:divBdr>
            <w:top w:val="none" w:sz="0" w:space="0" w:color="auto"/>
            <w:left w:val="none" w:sz="0" w:space="0" w:color="auto"/>
            <w:bottom w:val="none" w:sz="0" w:space="0" w:color="auto"/>
            <w:right w:val="none" w:sz="0" w:space="0" w:color="auto"/>
          </w:divBdr>
        </w:div>
        <w:div w:id="2083672586">
          <w:marLeft w:val="0"/>
          <w:marRight w:val="0"/>
          <w:marTop w:val="0"/>
          <w:marBottom w:val="0"/>
          <w:divBdr>
            <w:top w:val="none" w:sz="0" w:space="0" w:color="auto"/>
            <w:left w:val="none" w:sz="0" w:space="0" w:color="auto"/>
            <w:bottom w:val="none" w:sz="0" w:space="0" w:color="auto"/>
            <w:right w:val="none" w:sz="0" w:space="0" w:color="auto"/>
          </w:divBdr>
        </w:div>
        <w:div w:id="2091807913">
          <w:marLeft w:val="0"/>
          <w:marRight w:val="0"/>
          <w:marTop w:val="0"/>
          <w:marBottom w:val="0"/>
          <w:divBdr>
            <w:top w:val="none" w:sz="0" w:space="0" w:color="auto"/>
            <w:left w:val="none" w:sz="0" w:space="0" w:color="auto"/>
            <w:bottom w:val="none" w:sz="0" w:space="0" w:color="auto"/>
            <w:right w:val="none" w:sz="0" w:space="0" w:color="auto"/>
          </w:divBdr>
        </w:div>
        <w:div w:id="2095005027">
          <w:marLeft w:val="0"/>
          <w:marRight w:val="0"/>
          <w:marTop w:val="0"/>
          <w:marBottom w:val="0"/>
          <w:divBdr>
            <w:top w:val="none" w:sz="0" w:space="0" w:color="auto"/>
            <w:left w:val="none" w:sz="0" w:space="0" w:color="auto"/>
            <w:bottom w:val="none" w:sz="0" w:space="0" w:color="auto"/>
            <w:right w:val="none" w:sz="0" w:space="0" w:color="auto"/>
          </w:divBdr>
        </w:div>
        <w:div w:id="2096511494">
          <w:marLeft w:val="0"/>
          <w:marRight w:val="0"/>
          <w:marTop w:val="0"/>
          <w:marBottom w:val="0"/>
          <w:divBdr>
            <w:top w:val="none" w:sz="0" w:space="0" w:color="auto"/>
            <w:left w:val="none" w:sz="0" w:space="0" w:color="auto"/>
            <w:bottom w:val="none" w:sz="0" w:space="0" w:color="auto"/>
            <w:right w:val="none" w:sz="0" w:space="0" w:color="auto"/>
          </w:divBdr>
        </w:div>
        <w:div w:id="2103993459">
          <w:marLeft w:val="0"/>
          <w:marRight w:val="0"/>
          <w:marTop w:val="0"/>
          <w:marBottom w:val="0"/>
          <w:divBdr>
            <w:top w:val="none" w:sz="0" w:space="0" w:color="auto"/>
            <w:left w:val="none" w:sz="0" w:space="0" w:color="auto"/>
            <w:bottom w:val="none" w:sz="0" w:space="0" w:color="auto"/>
            <w:right w:val="none" w:sz="0" w:space="0" w:color="auto"/>
          </w:divBdr>
        </w:div>
        <w:div w:id="2109422642">
          <w:marLeft w:val="0"/>
          <w:marRight w:val="0"/>
          <w:marTop w:val="0"/>
          <w:marBottom w:val="0"/>
          <w:divBdr>
            <w:top w:val="none" w:sz="0" w:space="0" w:color="auto"/>
            <w:left w:val="none" w:sz="0" w:space="0" w:color="auto"/>
            <w:bottom w:val="none" w:sz="0" w:space="0" w:color="auto"/>
            <w:right w:val="none" w:sz="0" w:space="0" w:color="auto"/>
          </w:divBdr>
        </w:div>
        <w:div w:id="2109962297">
          <w:marLeft w:val="0"/>
          <w:marRight w:val="0"/>
          <w:marTop w:val="0"/>
          <w:marBottom w:val="0"/>
          <w:divBdr>
            <w:top w:val="none" w:sz="0" w:space="0" w:color="auto"/>
            <w:left w:val="none" w:sz="0" w:space="0" w:color="auto"/>
            <w:bottom w:val="none" w:sz="0" w:space="0" w:color="auto"/>
            <w:right w:val="none" w:sz="0" w:space="0" w:color="auto"/>
          </w:divBdr>
        </w:div>
        <w:div w:id="2118212231">
          <w:marLeft w:val="0"/>
          <w:marRight w:val="0"/>
          <w:marTop w:val="0"/>
          <w:marBottom w:val="0"/>
          <w:divBdr>
            <w:top w:val="none" w:sz="0" w:space="0" w:color="auto"/>
            <w:left w:val="none" w:sz="0" w:space="0" w:color="auto"/>
            <w:bottom w:val="none" w:sz="0" w:space="0" w:color="auto"/>
            <w:right w:val="none" w:sz="0" w:space="0" w:color="auto"/>
          </w:divBdr>
        </w:div>
        <w:div w:id="2119792608">
          <w:marLeft w:val="0"/>
          <w:marRight w:val="0"/>
          <w:marTop w:val="0"/>
          <w:marBottom w:val="0"/>
          <w:divBdr>
            <w:top w:val="none" w:sz="0" w:space="0" w:color="auto"/>
            <w:left w:val="none" w:sz="0" w:space="0" w:color="auto"/>
            <w:bottom w:val="none" w:sz="0" w:space="0" w:color="auto"/>
            <w:right w:val="none" w:sz="0" w:space="0" w:color="auto"/>
          </w:divBdr>
        </w:div>
        <w:div w:id="2122261546">
          <w:marLeft w:val="0"/>
          <w:marRight w:val="0"/>
          <w:marTop w:val="0"/>
          <w:marBottom w:val="0"/>
          <w:divBdr>
            <w:top w:val="none" w:sz="0" w:space="0" w:color="auto"/>
            <w:left w:val="none" w:sz="0" w:space="0" w:color="auto"/>
            <w:bottom w:val="none" w:sz="0" w:space="0" w:color="auto"/>
            <w:right w:val="none" w:sz="0" w:space="0" w:color="auto"/>
          </w:divBdr>
        </w:div>
        <w:div w:id="2134787449">
          <w:marLeft w:val="0"/>
          <w:marRight w:val="0"/>
          <w:marTop w:val="0"/>
          <w:marBottom w:val="0"/>
          <w:divBdr>
            <w:top w:val="none" w:sz="0" w:space="0" w:color="auto"/>
            <w:left w:val="none" w:sz="0" w:space="0" w:color="auto"/>
            <w:bottom w:val="none" w:sz="0" w:space="0" w:color="auto"/>
            <w:right w:val="none" w:sz="0" w:space="0" w:color="auto"/>
          </w:divBdr>
        </w:div>
        <w:div w:id="2138453380">
          <w:marLeft w:val="0"/>
          <w:marRight w:val="0"/>
          <w:marTop w:val="0"/>
          <w:marBottom w:val="0"/>
          <w:divBdr>
            <w:top w:val="none" w:sz="0" w:space="0" w:color="auto"/>
            <w:left w:val="none" w:sz="0" w:space="0" w:color="auto"/>
            <w:bottom w:val="none" w:sz="0" w:space="0" w:color="auto"/>
            <w:right w:val="none" w:sz="0" w:space="0" w:color="auto"/>
          </w:divBdr>
        </w:div>
        <w:div w:id="2144737035">
          <w:marLeft w:val="0"/>
          <w:marRight w:val="0"/>
          <w:marTop w:val="0"/>
          <w:marBottom w:val="0"/>
          <w:divBdr>
            <w:top w:val="none" w:sz="0" w:space="0" w:color="auto"/>
            <w:left w:val="none" w:sz="0" w:space="0" w:color="auto"/>
            <w:bottom w:val="none" w:sz="0" w:space="0" w:color="auto"/>
            <w:right w:val="none" w:sz="0" w:space="0" w:color="auto"/>
          </w:divBdr>
        </w:div>
      </w:divsChild>
    </w:div>
    <w:div w:id="1186090041">
      <w:bodyDiv w:val="1"/>
      <w:marLeft w:val="0"/>
      <w:marRight w:val="0"/>
      <w:marTop w:val="0"/>
      <w:marBottom w:val="0"/>
      <w:divBdr>
        <w:top w:val="none" w:sz="0" w:space="0" w:color="auto"/>
        <w:left w:val="none" w:sz="0" w:space="0" w:color="auto"/>
        <w:bottom w:val="none" w:sz="0" w:space="0" w:color="auto"/>
        <w:right w:val="none" w:sz="0" w:space="0" w:color="auto"/>
      </w:divBdr>
    </w:div>
    <w:div w:id="1193106058">
      <w:bodyDiv w:val="1"/>
      <w:marLeft w:val="0"/>
      <w:marRight w:val="0"/>
      <w:marTop w:val="0"/>
      <w:marBottom w:val="0"/>
      <w:divBdr>
        <w:top w:val="none" w:sz="0" w:space="0" w:color="auto"/>
        <w:left w:val="none" w:sz="0" w:space="0" w:color="auto"/>
        <w:bottom w:val="none" w:sz="0" w:space="0" w:color="auto"/>
        <w:right w:val="none" w:sz="0" w:space="0" w:color="auto"/>
      </w:divBdr>
    </w:div>
    <w:div w:id="1197963022">
      <w:bodyDiv w:val="1"/>
      <w:marLeft w:val="0"/>
      <w:marRight w:val="0"/>
      <w:marTop w:val="0"/>
      <w:marBottom w:val="0"/>
      <w:divBdr>
        <w:top w:val="none" w:sz="0" w:space="0" w:color="auto"/>
        <w:left w:val="none" w:sz="0" w:space="0" w:color="auto"/>
        <w:bottom w:val="none" w:sz="0" w:space="0" w:color="auto"/>
        <w:right w:val="none" w:sz="0" w:space="0" w:color="auto"/>
      </w:divBdr>
    </w:div>
    <w:div w:id="1199657464">
      <w:bodyDiv w:val="1"/>
      <w:marLeft w:val="0"/>
      <w:marRight w:val="0"/>
      <w:marTop w:val="0"/>
      <w:marBottom w:val="0"/>
      <w:divBdr>
        <w:top w:val="none" w:sz="0" w:space="0" w:color="auto"/>
        <w:left w:val="none" w:sz="0" w:space="0" w:color="auto"/>
        <w:bottom w:val="none" w:sz="0" w:space="0" w:color="auto"/>
        <w:right w:val="none" w:sz="0" w:space="0" w:color="auto"/>
      </w:divBdr>
    </w:div>
    <w:div w:id="1227839738">
      <w:bodyDiv w:val="1"/>
      <w:marLeft w:val="0"/>
      <w:marRight w:val="0"/>
      <w:marTop w:val="0"/>
      <w:marBottom w:val="0"/>
      <w:divBdr>
        <w:top w:val="none" w:sz="0" w:space="0" w:color="auto"/>
        <w:left w:val="none" w:sz="0" w:space="0" w:color="auto"/>
        <w:bottom w:val="none" w:sz="0" w:space="0" w:color="auto"/>
        <w:right w:val="none" w:sz="0" w:space="0" w:color="auto"/>
      </w:divBdr>
    </w:div>
    <w:div w:id="1272132150">
      <w:bodyDiv w:val="1"/>
      <w:marLeft w:val="0"/>
      <w:marRight w:val="0"/>
      <w:marTop w:val="0"/>
      <w:marBottom w:val="0"/>
      <w:divBdr>
        <w:top w:val="none" w:sz="0" w:space="0" w:color="auto"/>
        <w:left w:val="none" w:sz="0" w:space="0" w:color="auto"/>
        <w:bottom w:val="none" w:sz="0" w:space="0" w:color="auto"/>
        <w:right w:val="none" w:sz="0" w:space="0" w:color="auto"/>
      </w:divBdr>
    </w:div>
    <w:div w:id="1272206478">
      <w:bodyDiv w:val="1"/>
      <w:marLeft w:val="0"/>
      <w:marRight w:val="0"/>
      <w:marTop w:val="0"/>
      <w:marBottom w:val="0"/>
      <w:divBdr>
        <w:top w:val="none" w:sz="0" w:space="0" w:color="auto"/>
        <w:left w:val="none" w:sz="0" w:space="0" w:color="auto"/>
        <w:bottom w:val="none" w:sz="0" w:space="0" w:color="auto"/>
        <w:right w:val="none" w:sz="0" w:space="0" w:color="auto"/>
      </w:divBdr>
    </w:div>
    <w:div w:id="1282152105">
      <w:bodyDiv w:val="1"/>
      <w:marLeft w:val="0"/>
      <w:marRight w:val="0"/>
      <w:marTop w:val="0"/>
      <w:marBottom w:val="0"/>
      <w:divBdr>
        <w:top w:val="none" w:sz="0" w:space="0" w:color="auto"/>
        <w:left w:val="none" w:sz="0" w:space="0" w:color="auto"/>
        <w:bottom w:val="none" w:sz="0" w:space="0" w:color="auto"/>
        <w:right w:val="none" w:sz="0" w:space="0" w:color="auto"/>
      </w:divBdr>
    </w:div>
    <w:div w:id="1285848867">
      <w:bodyDiv w:val="1"/>
      <w:marLeft w:val="0"/>
      <w:marRight w:val="0"/>
      <w:marTop w:val="0"/>
      <w:marBottom w:val="0"/>
      <w:divBdr>
        <w:top w:val="none" w:sz="0" w:space="0" w:color="auto"/>
        <w:left w:val="none" w:sz="0" w:space="0" w:color="auto"/>
        <w:bottom w:val="none" w:sz="0" w:space="0" w:color="auto"/>
        <w:right w:val="none" w:sz="0" w:space="0" w:color="auto"/>
      </w:divBdr>
    </w:div>
    <w:div w:id="1288731687">
      <w:bodyDiv w:val="1"/>
      <w:marLeft w:val="0"/>
      <w:marRight w:val="0"/>
      <w:marTop w:val="0"/>
      <w:marBottom w:val="0"/>
      <w:divBdr>
        <w:top w:val="none" w:sz="0" w:space="0" w:color="auto"/>
        <w:left w:val="none" w:sz="0" w:space="0" w:color="auto"/>
        <w:bottom w:val="none" w:sz="0" w:space="0" w:color="auto"/>
        <w:right w:val="none" w:sz="0" w:space="0" w:color="auto"/>
      </w:divBdr>
      <w:divsChild>
        <w:div w:id="352452">
          <w:marLeft w:val="0"/>
          <w:marRight w:val="0"/>
          <w:marTop w:val="0"/>
          <w:marBottom w:val="0"/>
          <w:divBdr>
            <w:top w:val="none" w:sz="0" w:space="0" w:color="auto"/>
            <w:left w:val="none" w:sz="0" w:space="0" w:color="auto"/>
            <w:bottom w:val="none" w:sz="0" w:space="0" w:color="auto"/>
            <w:right w:val="none" w:sz="0" w:space="0" w:color="auto"/>
          </w:divBdr>
        </w:div>
        <w:div w:id="17002789">
          <w:marLeft w:val="0"/>
          <w:marRight w:val="0"/>
          <w:marTop w:val="0"/>
          <w:marBottom w:val="0"/>
          <w:divBdr>
            <w:top w:val="none" w:sz="0" w:space="0" w:color="auto"/>
            <w:left w:val="none" w:sz="0" w:space="0" w:color="auto"/>
            <w:bottom w:val="none" w:sz="0" w:space="0" w:color="auto"/>
            <w:right w:val="none" w:sz="0" w:space="0" w:color="auto"/>
          </w:divBdr>
        </w:div>
        <w:div w:id="24260169">
          <w:marLeft w:val="0"/>
          <w:marRight w:val="0"/>
          <w:marTop w:val="0"/>
          <w:marBottom w:val="0"/>
          <w:divBdr>
            <w:top w:val="none" w:sz="0" w:space="0" w:color="auto"/>
            <w:left w:val="none" w:sz="0" w:space="0" w:color="auto"/>
            <w:bottom w:val="none" w:sz="0" w:space="0" w:color="auto"/>
            <w:right w:val="none" w:sz="0" w:space="0" w:color="auto"/>
          </w:divBdr>
        </w:div>
        <w:div w:id="25755918">
          <w:marLeft w:val="0"/>
          <w:marRight w:val="0"/>
          <w:marTop w:val="0"/>
          <w:marBottom w:val="0"/>
          <w:divBdr>
            <w:top w:val="none" w:sz="0" w:space="0" w:color="auto"/>
            <w:left w:val="none" w:sz="0" w:space="0" w:color="auto"/>
            <w:bottom w:val="none" w:sz="0" w:space="0" w:color="auto"/>
            <w:right w:val="none" w:sz="0" w:space="0" w:color="auto"/>
          </w:divBdr>
        </w:div>
        <w:div w:id="43408626">
          <w:marLeft w:val="0"/>
          <w:marRight w:val="0"/>
          <w:marTop w:val="0"/>
          <w:marBottom w:val="0"/>
          <w:divBdr>
            <w:top w:val="none" w:sz="0" w:space="0" w:color="auto"/>
            <w:left w:val="none" w:sz="0" w:space="0" w:color="auto"/>
            <w:bottom w:val="none" w:sz="0" w:space="0" w:color="auto"/>
            <w:right w:val="none" w:sz="0" w:space="0" w:color="auto"/>
          </w:divBdr>
        </w:div>
        <w:div w:id="48891808">
          <w:marLeft w:val="0"/>
          <w:marRight w:val="0"/>
          <w:marTop w:val="0"/>
          <w:marBottom w:val="0"/>
          <w:divBdr>
            <w:top w:val="none" w:sz="0" w:space="0" w:color="auto"/>
            <w:left w:val="none" w:sz="0" w:space="0" w:color="auto"/>
            <w:bottom w:val="none" w:sz="0" w:space="0" w:color="auto"/>
            <w:right w:val="none" w:sz="0" w:space="0" w:color="auto"/>
          </w:divBdr>
        </w:div>
        <w:div w:id="56100598">
          <w:marLeft w:val="0"/>
          <w:marRight w:val="0"/>
          <w:marTop w:val="0"/>
          <w:marBottom w:val="0"/>
          <w:divBdr>
            <w:top w:val="none" w:sz="0" w:space="0" w:color="auto"/>
            <w:left w:val="none" w:sz="0" w:space="0" w:color="auto"/>
            <w:bottom w:val="none" w:sz="0" w:space="0" w:color="auto"/>
            <w:right w:val="none" w:sz="0" w:space="0" w:color="auto"/>
          </w:divBdr>
        </w:div>
        <w:div w:id="56630409">
          <w:marLeft w:val="0"/>
          <w:marRight w:val="0"/>
          <w:marTop w:val="0"/>
          <w:marBottom w:val="0"/>
          <w:divBdr>
            <w:top w:val="none" w:sz="0" w:space="0" w:color="auto"/>
            <w:left w:val="none" w:sz="0" w:space="0" w:color="auto"/>
            <w:bottom w:val="none" w:sz="0" w:space="0" w:color="auto"/>
            <w:right w:val="none" w:sz="0" w:space="0" w:color="auto"/>
          </w:divBdr>
        </w:div>
        <w:div w:id="57869737">
          <w:marLeft w:val="0"/>
          <w:marRight w:val="0"/>
          <w:marTop w:val="0"/>
          <w:marBottom w:val="0"/>
          <w:divBdr>
            <w:top w:val="none" w:sz="0" w:space="0" w:color="auto"/>
            <w:left w:val="none" w:sz="0" w:space="0" w:color="auto"/>
            <w:bottom w:val="none" w:sz="0" w:space="0" w:color="auto"/>
            <w:right w:val="none" w:sz="0" w:space="0" w:color="auto"/>
          </w:divBdr>
        </w:div>
        <w:div w:id="60059546">
          <w:marLeft w:val="0"/>
          <w:marRight w:val="0"/>
          <w:marTop w:val="0"/>
          <w:marBottom w:val="0"/>
          <w:divBdr>
            <w:top w:val="none" w:sz="0" w:space="0" w:color="auto"/>
            <w:left w:val="none" w:sz="0" w:space="0" w:color="auto"/>
            <w:bottom w:val="none" w:sz="0" w:space="0" w:color="auto"/>
            <w:right w:val="none" w:sz="0" w:space="0" w:color="auto"/>
          </w:divBdr>
        </w:div>
        <w:div w:id="67000692">
          <w:marLeft w:val="0"/>
          <w:marRight w:val="0"/>
          <w:marTop w:val="0"/>
          <w:marBottom w:val="0"/>
          <w:divBdr>
            <w:top w:val="none" w:sz="0" w:space="0" w:color="auto"/>
            <w:left w:val="none" w:sz="0" w:space="0" w:color="auto"/>
            <w:bottom w:val="none" w:sz="0" w:space="0" w:color="auto"/>
            <w:right w:val="none" w:sz="0" w:space="0" w:color="auto"/>
          </w:divBdr>
        </w:div>
        <w:div w:id="69206164">
          <w:marLeft w:val="0"/>
          <w:marRight w:val="0"/>
          <w:marTop w:val="0"/>
          <w:marBottom w:val="0"/>
          <w:divBdr>
            <w:top w:val="none" w:sz="0" w:space="0" w:color="auto"/>
            <w:left w:val="none" w:sz="0" w:space="0" w:color="auto"/>
            <w:bottom w:val="none" w:sz="0" w:space="0" w:color="auto"/>
            <w:right w:val="none" w:sz="0" w:space="0" w:color="auto"/>
          </w:divBdr>
        </w:div>
        <w:div w:id="72826205">
          <w:marLeft w:val="0"/>
          <w:marRight w:val="0"/>
          <w:marTop w:val="0"/>
          <w:marBottom w:val="0"/>
          <w:divBdr>
            <w:top w:val="none" w:sz="0" w:space="0" w:color="auto"/>
            <w:left w:val="none" w:sz="0" w:space="0" w:color="auto"/>
            <w:bottom w:val="none" w:sz="0" w:space="0" w:color="auto"/>
            <w:right w:val="none" w:sz="0" w:space="0" w:color="auto"/>
          </w:divBdr>
        </w:div>
        <w:div w:id="73665758">
          <w:marLeft w:val="0"/>
          <w:marRight w:val="0"/>
          <w:marTop w:val="0"/>
          <w:marBottom w:val="0"/>
          <w:divBdr>
            <w:top w:val="none" w:sz="0" w:space="0" w:color="auto"/>
            <w:left w:val="none" w:sz="0" w:space="0" w:color="auto"/>
            <w:bottom w:val="none" w:sz="0" w:space="0" w:color="auto"/>
            <w:right w:val="none" w:sz="0" w:space="0" w:color="auto"/>
          </w:divBdr>
        </w:div>
        <w:div w:id="74518167">
          <w:marLeft w:val="0"/>
          <w:marRight w:val="0"/>
          <w:marTop w:val="0"/>
          <w:marBottom w:val="0"/>
          <w:divBdr>
            <w:top w:val="none" w:sz="0" w:space="0" w:color="auto"/>
            <w:left w:val="none" w:sz="0" w:space="0" w:color="auto"/>
            <w:bottom w:val="none" w:sz="0" w:space="0" w:color="auto"/>
            <w:right w:val="none" w:sz="0" w:space="0" w:color="auto"/>
          </w:divBdr>
        </w:div>
        <w:div w:id="80416083">
          <w:marLeft w:val="0"/>
          <w:marRight w:val="0"/>
          <w:marTop w:val="0"/>
          <w:marBottom w:val="0"/>
          <w:divBdr>
            <w:top w:val="none" w:sz="0" w:space="0" w:color="auto"/>
            <w:left w:val="none" w:sz="0" w:space="0" w:color="auto"/>
            <w:bottom w:val="none" w:sz="0" w:space="0" w:color="auto"/>
            <w:right w:val="none" w:sz="0" w:space="0" w:color="auto"/>
          </w:divBdr>
        </w:div>
        <w:div w:id="93745850">
          <w:marLeft w:val="0"/>
          <w:marRight w:val="0"/>
          <w:marTop w:val="0"/>
          <w:marBottom w:val="0"/>
          <w:divBdr>
            <w:top w:val="none" w:sz="0" w:space="0" w:color="auto"/>
            <w:left w:val="none" w:sz="0" w:space="0" w:color="auto"/>
            <w:bottom w:val="none" w:sz="0" w:space="0" w:color="auto"/>
            <w:right w:val="none" w:sz="0" w:space="0" w:color="auto"/>
          </w:divBdr>
        </w:div>
        <w:div w:id="95909209">
          <w:marLeft w:val="0"/>
          <w:marRight w:val="0"/>
          <w:marTop w:val="0"/>
          <w:marBottom w:val="0"/>
          <w:divBdr>
            <w:top w:val="none" w:sz="0" w:space="0" w:color="auto"/>
            <w:left w:val="none" w:sz="0" w:space="0" w:color="auto"/>
            <w:bottom w:val="none" w:sz="0" w:space="0" w:color="auto"/>
            <w:right w:val="none" w:sz="0" w:space="0" w:color="auto"/>
          </w:divBdr>
        </w:div>
        <w:div w:id="104008021">
          <w:marLeft w:val="0"/>
          <w:marRight w:val="0"/>
          <w:marTop w:val="0"/>
          <w:marBottom w:val="0"/>
          <w:divBdr>
            <w:top w:val="none" w:sz="0" w:space="0" w:color="auto"/>
            <w:left w:val="none" w:sz="0" w:space="0" w:color="auto"/>
            <w:bottom w:val="none" w:sz="0" w:space="0" w:color="auto"/>
            <w:right w:val="none" w:sz="0" w:space="0" w:color="auto"/>
          </w:divBdr>
        </w:div>
        <w:div w:id="105120162">
          <w:marLeft w:val="0"/>
          <w:marRight w:val="0"/>
          <w:marTop w:val="0"/>
          <w:marBottom w:val="0"/>
          <w:divBdr>
            <w:top w:val="none" w:sz="0" w:space="0" w:color="auto"/>
            <w:left w:val="none" w:sz="0" w:space="0" w:color="auto"/>
            <w:bottom w:val="none" w:sz="0" w:space="0" w:color="auto"/>
            <w:right w:val="none" w:sz="0" w:space="0" w:color="auto"/>
          </w:divBdr>
        </w:div>
        <w:div w:id="108473622">
          <w:marLeft w:val="0"/>
          <w:marRight w:val="0"/>
          <w:marTop w:val="0"/>
          <w:marBottom w:val="0"/>
          <w:divBdr>
            <w:top w:val="none" w:sz="0" w:space="0" w:color="auto"/>
            <w:left w:val="none" w:sz="0" w:space="0" w:color="auto"/>
            <w:bottom w:val="none" w:sz="0" w:space="0" w:color="auto"/>
            <w:right w:val="none" w:sz="0" w:space="0" w:color="auto"/>
          </w:divBdr>
        </w:div>
        <w:div w:id="110907260">
          <w:marLeft w:val="0"/>
          <w:marRight w:val="0"/>
          <w:marTop w:val="0"/>
          <w:marBottom w:val="0"/>
          <w:divBdr>
            <w:top w:val="none" w:sz="0" w:space="0" w:color="auto"/>
            <w:left w:val="none" w:sz="0" w:space="0" w:color="auto"/>
            <w:bottom w:val="none" w:sz="0" w:space="0" w:color="auto"/>
            <w:right w:val="none" w:sz="0" w:space="0" w:color="auto"/>
          </w:divBdr>
        </w:div>
        <w:div w:id="113401655">
          <w:marLeft w:val="0"/>
          <w:marRight w:val="0"/>
          <w:marTop w:val="0"/>
          <w:marBottom w:val="0"/>
          <w:divBdr>
            <w:top w:val="none" w:sz="0" w:space="0" w:color="auto"/>
            <w:left w:val="none" w:sz="0" w:space="0" w:color="auto"/>
            <w:bottom w:val="none" w:sz="0" w:space="0" w:color="auto"/>
            <w:right w:val="none" w:sz="0" w:space="0" w:color="auto"/>
          </w:divBdr>
        </w:div>
        <w:div w:id="125124664">
          <w:marLeft w:val="0"/>
          <w:marRight w:val="0"/>
          <w:marTop w:val="0"/>
          <w:marBottom w:val="0"/>
          <w:divBdr>
            <w:top w:val="none" w:sz="0" w:space="0" w:color="auto"/>
            <w:left w:val="none" w:sz="0" w:space="0" w:color="auto"/>
            <w:bottom w:val="none" w:sz="0" w:space="0" w:color="auto"/>
            <w:right w:val="none" w:sz="0" w:space="0" w:color="auto"/>
          </w:divBdr>
        </w:div>
        <w:div w:id="132993295">
          <w:marLeft w:val="0"/>
          <w:marRight w:val="0"/>
          <w:marTop w:val="0"/>
          <w:marBottom w:val="0"/>
          <w:divBdr>
            <w:top w:val="none" w:sz="0" w:space="0" w:color="auto"/>
            <w:left w:val="none" w:sz="0" w:space="0" w:color="auto"/>
            <w:bottom w:val="none" w:sz="0" w:space="0" w:color="auto"/>
            <w:right w:val="none" w:sz="0" w:space="0" w:color="auto"/>
          </w:divBdr>
        </w:div>
        <w:div w:id="145900471">
          <w:marLeft w:val="0"/>
          <w:marRight w:val="0"/>
          <w:marTop w:val="0"/>
          <w:marBottom w:val="0"/>
          <w:divBdr>
            <w:top w:val="none" w:sz="0" w:space="0" w:color="auto"/>
            <w:left w:val="none" w:sz="0" w:space="0" w:color="auto"/>
            <w:bottom w:val="none" w:sz="0" w:space="0" w:color="auto"/>
            <w:right w:val="none" w:sz="0" w:space="0" w:color="auto"/>
          </w:divBdr>
        </w:div>
        <w:div w:id="146555691">
          <w:marLeft w:val="0"/>
          <w:marRight w:val="0"/>
          <w:marTop w:val="0"/>
          <w:marBottom w:val="0"/>
          <w:divBdr>
            <w:top w:val="none" w:sz="0" w:space="0" w:color="auto"/>
            <w:left w:val="none" w:sz="0" w:space="0" w:color="auto"/>
            <w:bottom w:val="none" w:sz="0" w:space="0" w:color="auto"/>
            <w:right w:val="none" w:sz="0" w:space="0" w:color="auto"/>
          </w:divBdr>
        </w:div>
        <w:div w:id="147206595">
          <w:marLeft w:val="0"/>
          <w:marRight w:val="0"/>
          <w:marTop w:val="0"/>
          <w:marBottom w:val="0"/>
          <w:divBdr>
            <w:top w:val="none" w:sz="0" w:space="0" w:color="auto"/>
            <w:left w:val="none" w:sz="0" w:space="0" w:color="auto"/>
            <w:bottom w:val="none" w:sz="0" w:space="0" w:color="auto"/>
            <w:right w:val="none" w:sz="0" w:space="0" w:color="auto"/>
          </w:divBdr>
        </w:div>
        <w:div w:id="149106270">
          <w:marLeft w:val="0"/>
          <w:marRight w:val="0"/>
          <w:marTop w:val="0"/>
          <w:marBottom w:val="0"/>
          <w:divBdr>
            <w:top w:val="none" w:sz="0" w:space="0" w:color="auto"/>
            <w:left w:val="none" w:sz="0" w:space="0" w:color="auto"/>
            <w:bottom w:val="none" w:sz="0" w:space="0" w:color="auto"/>
            <w:right w:val="none" w:sz="0" w:space="0" w:color="auto"/>
          </w:divBdr>
        </w:div>
        <w:div w:id="150027272">
          <w:marLeft w:val="0"/>
          <w:marRight w:val="0"/>
          <w:marTop w:val="0"/>
          <w:marBottom w:val="0"/>
          <w:divBdr>
            <w:top w:val="none" w:sz="0" w:space="0" w:color="auto"/>
            <w:left w:val="none" w:sz="0" w:space="0" w:color="auto"/>
            <w:bottom w:val="none" w:sz="0" w:space="0" w:color="auto"/>
            <w:right w:val="none" w:sz="0" w:space="0" w:color="auto"/>
          </w:divBdr>
        </w:div>
        <w:div w:id="154928375">
          <w:marLeft w:val="0"/>
          <w:marRight w:val="0"/>
          <w:marTop w:val="0"/>
          <w:marBottom w:val="0"/>
          <w:divBdr>
            <w:top w:val="none" w:sz="0" w:space="0" w:color="auto"/>
            <w:left w:val="none" w:sz="0" w:space="0" w:color="auto"/>
            <w:bottom w:val="none" w:sz="0" w:space="0" w:color="auto"/>
            <w:right w:val="none" w:sz="0" w:space="0" w:color="auto"/>
          </w:divBdr>
        </w:div>
        <w:div w:id="162625257">
          <w:marLeft w:val="0"/>
          <w:marRight w:val="0"/>
          <w:marTop w:val="0"/>
          <w:marBottom w:val="0"/>
          <w:divBdr>
            <w:top w:val="none" w:sz="0" w:space="0" w:color="auto"/>
            <w:left w:val="none" w:sz="0" w:space="0" w:color="auto"/>
            <w:bottom w:val="none" w:sz="0" w:space="0" w:color="auto"/>
            <w:right w:val="none" w:sz="0" w:space="0" w:color="auto"/>
          </w:divBdr>
        </w:div>
        <w:div w:id="163936733">
          <w:marLeft w:val="0"/>
          <w:marRight w:val="0"/>
          <w:marTop w:val="0"/>
          <w:marBottom w:val="0"/>
          <w:divBdr>
            <w:top w:val="none" w:sz="0" w:space="0" w:color="auto"/>
            <w:left w:val="none" w:sz="0" w:space="0" w:color="auto"/>
            <w:bottom w:val="none" w:sz="0" w:space="0" w:color="auto"/>
            <w:right w:val="none" w:sz="0" w:space="0" w:color="auto"/>
          </w:divBdr>
        </w:div>
        <w:div w:id="164444145">
          <w:marLeft w:val="0"/>
          <w:marRight w:val="0"/>
          <w:marTop w:val="0"/>
          <w:marBottom w:val="0"/>
          <w:divBdr>
            <w:top w:val="none" w:sz="0" w:space="0" w:color="auto"/>
            <w:left w:val="none" w:sz="0" w:space="0" w:color="auto"/>
            <w:bottom w:val="none" w:sz="0" w:space="0" w:color="auto"/>
            <w:right w:val="none" w:sz="0" w:space="0" w:color="auto"/>
          </w:divBdr>
        </w:div>
        <w:div w:id="165874131">
          <w:marLeft w:val="0"/>
          <w:marRight w:val="0"/>
          <w:marTop w:val="0"/>
          <w:marBottom w:val="0"/>
          <w:divBdr>
            <w:top w:val="none" w:sz="0" w:space="0" w:color="auto"/>
            <w:left w:val="none" w:sz="0" w:space="0" w:color="auto"/>
            <w:bottom w:val="none" w:sz="0" w:space="0" w:color="auto"/>
            <w:right w:val="none" w:sz="0" w:space="0" w:color="auto"/>
          </w:divBdr>
        </w:div>
        <w:div w:id="170142333">
          <w:marLeft w:val="0"/>
          <w:marRight w:val="0"/>
          <w:marTop w:val="0"/>
          <w:marBottom w:val="0"/>
          <w:divBdr>
            <w:top w:val="none" w:sz="0" w:space="0" w:color="auto"/>
            <w:left w:val="none" w:sz="0" w:space="0" w:color="auto"/>
            <w:bottom w:val="none" w:sz="0" w:space="0" w:color="auto"/>
            <w:right w:val="none" w:sz="0" w:space="0" w:color="auto"/>
          </w:divBdr>
        </w:div>
        <w:div w:id="174926901">
          <w:marLeft w:val="0"/>
          <w:marRight w:val="0"/>
          <w:marTop w:val="0"/>
          <w:marBottom w:val="0"/>
          <w:divBdr>
            <w:top w:val="none" w:sz="0" w:space="0" w:color="auto"/>
            <w:left w:val="none" w:sz="0" w:space="0" w:color="auto"/>
            <w:bottom w:val="none" w:sz="0" w:space="0" w:color="auto"/>
            <w:right w:val="none" w:sz="0" w:space="0" w:color="auto"/>
          </w:divBdr>
        </w:div>
        <w:div w:id="177895162">
          <w:marLeft w:val="0"/>
          <w:marRight w:val="0"/>
          <w:marTop w:val="0"/>
          <w:marBottom w:val="0"/>
          <w:divBdr>
            <w:top w:val="none" w:sz="0" w:space="0" w:color="auto"/>
            <w:left w:val="none" w:sz="0" w:space="0" w:color="auto"/>
            <w:bottom w:val="none" w:sz="0" w:space="0" w:color="auto"/>
            <w:right w:val="none" w:sz="0" w:space="0" w:color="auto"/>
          </w:divBdr>
        </w:div>
        <w:div w:id="181087771">
          <w:marLeft w:val="0"/>
          <w:marRight w:val="0"/>
          <w:marTop w:val="0"/>
          <w:marBottom w:val="0"/>
          <w:divBdr>
            <w:top w:val="none" w:sz="0" w:space="0" w:color="auto"/>
            <w:left w:val="none" w:sz="0" w:space="0" w:color="auto"/>
            <w:bottom w:val="none" w:sz="0" w:space="0" w:color="auto"/>
            <w:right w:val="none" w:sz="0" w:space="0" w:color="auto"/>
          </w:divBdr>
        </w:div>
        <w:div w:id="185028444">
          <w:marLeft w:val="0"/>
          <w:marRight w:val="0"/>
          <w:marTop w:val="0"/>
          <w:marBottom w:val="0"/>
          <w:divBdr>
            <w:top w:val="none" w:sz="0" w:space="0" w:color="auto"/>
            <w:left w:val="none" w:sz="0" w:space="0" w:color="auto"/>
            <w:bottom w:val="none" w:sz="0" w:space="0" w:color="auto"/>
            <w:right w:val="none" w:sz="0" w:space="0" w:color="auto"/>
          </w:divBdr>
        </w:div>
        <w:div w:id="185562416">
          <w:marLeft w:val="0"/>
          <w:marRight w:val="0"/>
          <w:marTop w:val="0"/>
          <w:marBottom w:val="0"/>
          <w:divBdr>
            <w:top w:val="none" w:sz="0" w:space="0" w:color="auto"/>
            <w:left w:val="none" w:sz="0" w:space="0" w:color="auto"/>
            <w:bottom w:val="none" w:sz="0" w:space="0" w:color="auto"/>
            <w:right w:val="none" w:sz="0" w:space="0" w:color="auto"/>
          </w:divBdr>
        </w:div>
        <w:div w:id="189533764">
          <w:marLeft w:val="0"/>
          <w:marRight w:val="0"/>
          <w:marTop w:val="0"/>
          <w:marBottom w:val="0"/>
          <w:divBdr>
            <w:top w:val="none" w:sz="0" w:space="0" w:color="auto"/>
            <w:left w:val="none" w:sz="0" w:space="0" w:color="auto"/>
            <w:bottom w:val="none" w:sz="0" w:space="0" w:color="auto"/>
            <w:right w:val="none" w:sz="0" w:space="0" w:color="auto"/>
          </w:divBdr>
        </w:div>
        <w:div w:id="190654092">
          <w:marLeft w:val="0"/>
          <w:marRight w:val="0"/>
          <w:marTop w:val="0"/>
          <w:marBottom w:val="0"/>
          <w:divBdr>
            <w:top w:val="none" w:sz="0" w:space="0" w:color="auto"/>
            <w:left w:val="none" w:sz="0" w:space="0" w:color="auto"/>
            <w:bottom w:val="none" w:sz="0" w:space="0" w:color="auto"/>
            <w:right w:val="none" w:sz="0" w:space="0" w:color="auto"/>
          </w:divBdr>
        </w:div>
        <w:div w:id="191117574">
          <w:marLeft w:val="0"/>
          <w:marRight w:val="0"/>
          <w:marTop w:val="0"/>
          <w:marBottom w:val="0"/>
          <w:divBdr>
            <w:top w:val="none" w:sz="0" w:space="0" w:color="auto"/>
            <w:left w:val="none" w:sz="0" w:space="0" w:color="auto"/>
            <w:bottom w:val="none" w:sz="0" w:space="0" w:color="auto"/>
            <w:right w:val="none" w:sz="0" w:space="0" w:color="auto"/>
          </w:divBdr>
        </w:div>
        <w:div w:id="193349440">
          <w:marLeft w:val="0"/>
          <w:marRight w:val="0"/>
          <w:marTop w:val="0"/>
          <w:marBottom w:val="0"/>
          <w:divBdr>
            <w:top w:val="none" w:sz="0" w:space="0" w:color="auto"/>
            <w:left w:val="none" w:sz="0" w:space="0" w:color="auto"/>
            <w:bottom w:val="none" w:sz="0" w:space="0" w:color="auto"/>
            <w:right w:val="none" w:sz="0" w:space="0" w:color="auto"/>
          </w:divBdr>
        </w:div>
        <w:div w:id="205263075">
          <w:marLeft w:val="0"/>
          <w:marRight w:val="0"/>
          <w:marTop w:val="0"/>
          <w:marBottom w:val="0"/>
          <w:divBdr>
            <w:top w:val="none" w:sz="0" w:space="0" w:color="auto"/>
            <w:left w:val="none" w:sz="0" w:space="0" w:color="auto"/>
            <w:bottom w:val="none" w:sz="0" w:space="0" w:color="auto"/>
            <w:right w:val="none" w:sz="0" w:space="0" w:color="auto"/>
          </w:divBdr>
        </w:div>
        <w:div w:id="206718526">
          <w:marLeft w:val="0"/>
          <w:marRight w:val="0"/>
          <w:marTop w:val="0"/>
          <w:marBottom w:val="0"/>
          <w:divBdr>
            <w:top w:val="none" w:sz="0" w:space="0" w:color="auto"/>
            <w:left w:val="none" w:sz="0" w:space="0" w:color="auto"/>
            <w:bottom w:val="none" w:sz="0" w:space="0" w:color="auto"/>
            <w:right w:val="none" w:sz="0" w:space="0" w:color="auto"/>
          </w:divBdr>
        </w:div>
        <w:div w:id="207305832">
          <w:marLeft w:val="0"/>
          <w:marRight w:val="0"/>
          <w:marTop w:val="0"/>
          <w:marBottom w:val="0"/>
          <w:divBdr>
            <w:top w:val="none" w:sz="0" w:space="0" w:color="auto"/>
            <w:left w:val="none" w:sz="0" w:space="0" w:color="auto"/>
            <w:bottom w:val="none" w:sz="0" w:space="0" w:color="auto"/>
            <w:right w:val="none" w:sz="0" w:space="0" w:color="auto"/>
          </w:divBdr>
        </w:div>
        <w:div w:id="208230693">
          <w:marLeft w:val="0"/>
          <w:marRight w:val="0"/>
          <w:marTop w:val="0"/>
          <w:marBottom w:val="0"/>
          <w:divBdr>
            <w:top w:val="none" w:sz="0" w:space="0" w:color="auto"/>
            <w:left w:val="none" w:sz="0" w:space="0" w:color="auto"/>
            <w:bottom w:val="none" w:sz="0" w:space="0" w:color="auto"/>
            <w:right w:val="none" w:sz="0" w:space="0" w:color="auto"/>
          </w:divBdr>
        </w:div>
        <w:div w:id="214313276">
          <w:marLeft w:val="0"/>
          <w:marRight w:val="0"/>
          <w:marTop w:val="0"/>
          <w:marBottom w:val="0"/>
          <w:divBdr>
            <w:top w:val="none" w:sz="0" w:space="0" w:color="auto"/>
            <w:left w:val="none" w:sz="0" w:space="0" w:color="auto"/>
            <w:bottom w:val="none" w:sz="0" w:space="0" w:color="auto"/>
            <w:right w:val="none" w:sz="0" w:space="0" w:color="auto"/>
          </w:divBdr>
        </w:div>
        <w:div w:id="219246031">
          <w:marLeft w:val="0"/>
          <w:marRight w:val="0"/>
          <w:marTop w:val="0"/>
          <w:marBottom w:val="0"/>
          <w:divBdr>
            <w:top w:val="none" w:sz="0" w:space="0" w:color="auto"/>
            <w:left w:val="none" w:sz="0" w:space="0" w:color="auto"/>
            <w:bottom w:val="none" w:sz="0" w:space="0" w:color="auto"/>
            <w:right w:val="none" w:sz="0" w:space="0" w:color="auto"/>
          </w:divBdr>
        </w:div>
        <w:div w:id="222524479">
          <w:marLeft w:val="0"/>
          <w:marRight w:val="0"/>
          <w:marTop w:val="0"/>
          <w:marBottom w:val="0"/>
          <w:divBdr>
            <w:top w:val="none" w:sz="0" w:space="0" w:color="auto"/>
            <w:left w:val="none" w:sz="0" w:space="0" w:color="auto"/>
            <w:bottom w:val="none" w:sz="0" w:space="0" w:color="auto"/>
            <w:right w:val="none" w:sz="0" w:space="0" w:color="auto"/>
          </w:divBdr>
        </w:div>
        <w:div w:id="226454485">
          <w:marLeft w:val="0"/>
          <w:marRight w:val="0"/>
          <w:marTop w:val="0"/>
          <w:marBottom w:val="0"/>
          <w:divBdr>
            <w:top w:val="none" w:sz="0" w:space="0" w:color="auto"/>
            <w:left w:val="none" w:sz="0" w:space="0" w:color="auto"/>
            <w:bottom w:val="none" w:sz="0" w:space="0" w:color="auto"/>
            <w:right w:val="none" w:sz="0" w:space="0" w:color="auto"/>
          </w:divBdr>
        </w:div>
        <w:div w:id="227111723">
          <w:marLeft w:val="0"/>
          <w:marRight w:val="0"/>
          <w:marTop w:val="0"/>
          <w:marBottom w:val="0"/>
          <w:divBdr>
            <w:top w:val="none" w:sz="0" w:space="0" w:color="auto"/>
            <w:left w:val="none" w:sz="0" w:space="0" w:color="auto"/>
            <w:bottom w:val="none" w:sz="0" w:space="0" w:color="auto"/>
            <w:right w:val="none" w:sz="0" w:space="0" w:color="auto"/>
          </w:divBdr>
        </w:div>
        <w:div w:id="227694947">
          <w:marLeft w:val="0"/>
          <w:marRight w:val="0"/>
          <w:marTop w:val="0"/>
          <w:marBottom w:val="0"/>
          <w:divBdr>
            <w:top w:val="none" w:sz="0" w:space="0" w:color="auto"/>
            <w:left w:val="none" w:sz="0" w:space="0" w:color="auto"/>
            <w:bottom w:val="none" w:sz="0" w:space="0" w:color="auto"/>
            <w:right w:val="none" w:sz="0" w:space="0" w:color="auto"/>
          </w:divBdr>
        </w:div>
        <w:div w:id="230241286">
          <w:marLeft w:val="0"/>
          <w:marRight w:val="0"/>
          <w:marTop w:val="0"/>
          <w:marBottom w:val="0"/>
          <w:divBdr>
            <w:top w:val="none" w:sz="0" w:space="0" w:color="auto"/>
            <w:left w:val="none" w:sz="0" w:space="0" w:color="auto"/>
            <w:bottom w:val="none" w:sz="0" w:space="0" w:color="auto"/>
            <w:right w:val="none" w:sz="0" w:space="0" w:color="auto"/>
          </w:divBdr>
        </w:div>
        <w:div w:id="248806109">
          <w:marLeft w:val="0"/>
          <w:marRight w:val="0"/>
          <w:marTop w:val="0"/>
          <w:marBottom w:val="0"/>
          <w:divBdr>
            <w:top w:val="none" w:sz="0" w:space="0" w:color="auto"/>
            <w:left w:val="none" w:sz="0" w:space="0" w:color="auto"/>
            <w:bottom w:val="none" w:sz="0" w:space="0" w:color="auto"/>
            <w:right w:val="none" w:sz="0" w:space="0" w:color="auto"/>
          </w:divBdr>
        </w:div>
        <w:div w:id="252977569">
          <w:marLeft w:val="0"/>
          <w:marRight w:val="0"/>
          <w:marTop w:val="0"/>
          <w:marBottom w:val="0"/>
          <w:divBdr>
            <w:top w:val="none" w:sz="0" w:space="0" w:color="auto"/>
            <w:left w:val="none" w:sz="0" w:space="0" w:color="auto"/>
            <w:bottom w:val="none" w:sz="0" w:space="0" w:color="auto"/>
            <w:right w:val="none" w:sz="0" w:space="0" w:color="auto"/>
          </w:divBdr>
        </w:div>
        <w:div w:id="254440837">
          <w:marLeft w:val="0"/>
          <w:marRight w:val="0"/>
          <w:marTop w:val="0"/>
          <w:marBottom w:val="0"/>
          <w:divBdr>
            <w:top w:val="none" w:sz="0" w:space="0" w:color="auto"/>
            <w:left w:val="none" w:sz="0" w:space="0" w:color="auto"/>
            <w:bottom w:val="none" w:sz="0" w:space="0" w:color="auto"/>
            <w:right w:val="none" w:sz="0" w:space="0" w:color="auto"/>
          </w:divBdr>
        </w:div>
        <w:div w:id="270012786">
          <w:marLeft w:val="0"/>
          <w:marRight w:val="0"/>
          <w:marTop w:val="0"/>
          <w:marBottom w:val="0"/>
          <w:divBdr>
            <w:top w:val="none" w:sz="0" w:space="0" w:color="auto"/>
            <w:left w:val="none" w:sz="0" w:space="0" w:color="auto"/>
            <w:bottom w:val="none" w:sz="0" w:space="0" w:color="auto"/>
            <w:right w:val="none" w:sz="0" w:space="0" w:color="auto"/>
          </w:divBdr>
        </w:div>
        <w:div w:id="271285885">
          <w:marLeft w:val="0"/>
          <w:marRight w:val="0"/>
          <w:marTop w:val="0"/>
          <w:marBottom w:val="0"/>
          <w:divBdr>
            <w:top w:val="none" w:sz="0" w:space="0" w:color="auto"/>
            <w:left w:val="none" w:sz="0" w:space="0" w:color="auto"/>
            <w:bottom w:val="none" w:sz="0" w:space="0" w:color="auto"/>
            <w:right w:val="none" w:sz="0" w:space="0" w:color="auto"/>
          </w:divBdr>
        </w:div>
        <w:div w:id="275141889">
          <w:marLeft w:val="0"/>
          <w:marRight w:val="0"/>
          <w:marTop w:val="0"/>
          <w:marBottom w:val="0"/>
          <w:divBdr>
            <w:top w:val="none" w:sz="0" w:space="0" w:color="auto"/>
            <w:left w:val="none" w:sz="0" w:space="0" w:color="auto"/>
            <w:bottom w:val="none" w:sz="0" w:space="0" w:color="auto"/>
            <w:right w:val="none" w:sz="0" w:space="0" w:color="auto"/>
          </w:divBdr>
        </w:div>
        <w:div w:id="285040470">
          <w:marLeft w:val="0"/>
          <w:marRight w:val="0"/>
          <w:marTop w:val="0"/>
          <w:marBottom w:val="0"/>
          <w:divBdr>
            <w:top w:val="none" w:sz="0" w:space="0" w:color="auto"/>
            <w:left w:val="none" w:sz="0" w:space="0" w:color="auto"/>
            <w:bottom w:val="none" w:sz="0" w:space="0" w:color="auto"/>
            <w:right w:val="none" w:sz="0" w:space="0" w:color="auto"/>
          </w:divBdr>
        </w:div>
        <w:div w:id="288127177">
          <w:marLeft w:val="0"/>
          <w:marRight w:val="0"/>
          <w:marTop w:val="0"/>
          <w:marBottom w:val="0"/>
          <w:divBdr>
            <w:top w:val="none" w:sz="0" w:space="0" w:color="auto"/>
            <w:left w:val="none" w:sz="0" w:space="0" w:color="auto"/>
            <w:bottom w:val="none" w:sz="0" w:space="0" w:color="auto"/>
            <w:right w:val="none" w:sz="0" w:space="0" w:color="auto"/>
          </w:divBdr>
        </w:div>
        <w:div w:id="291450489">
          <w:marLeft w:val="0"/>
          <w:marRight w:val="0"/>
          <w:marTop w:val="0"/>
          <w:marBottom w:val="0"/>
          <w:divBdr>
            <w:top w:val="none" w:sz="0" w:space="0" w:color="auto"/>
            <w:left w:val="none" w:sz="0" w:space="0" w:color="auto"/>
            <w:bottom w:val="none" w:sz="0" w:space="0" w:color="auto"/>
            <w:right w:val="none" w:sz="0" w:space="0" w:color="auto"/>
          </w:divBdr>
        </w:div>
        <w:div w:id="293491067">
          <w:marLeft w:val="0"/>
          <w:marRight w:val="0"/>
          <w:marTop w:val="0"/>
          <w:marBottom w:val="0"/>
          <w:divBdr>
            <w:top w:val="none" w:sz="0" w:space="0" w:color="auto"/>
            <w:left w:val="none" w:sz="0" w:space="0" w:color="auto"/>
            <w:bottom w:val="none" w:sz="0" w:space="0" w:color="auto"/>
            <w:right w:val="none" w:sz="0" w:space="0" w:color="auto"/>
          </w:divBdr>
        </w:div>
        <w:div w:id="294222669">
          <w:marLeft w:val="0"/>
          <w:marRight w:val="0"/>
          <w:marTop w:val="0"/>
          <w:marBottom w:val="0"/>
          <w:divBdr>
            <w:top w:val="none" w:sz="0" w:space="0" w:color="auto"/>
            <w:left w:val="none" w:sz="0" w:space="0" w:color="auto"/>
            <w:bottom w:val="none" w:sz="0" w:space="0" w:color="auto"/>
            <w:right w:val="none" w:sz="0" w:space="0" w:color="auto"/>
          </w:divBdr>
        </w:div>
        <w:div w:id="295525315">
          <w:marLeft w:val="0"/>
          <w:marRight w:val="0"/>
          <w:marTop w:val="0"/>
          <w:marBottom w:val="0"/>
          <w:divBdr>
            <w:top w:val="none" w:sz="0" w:space="0" w:color="auto"/>
            <w:left w:val="none" w:sz="0" w:space="0" w:color="auto"/>
            <w:bottom w:val="none" w:sz="0" w:space="0" w:color="auto"/>
            <w:right w:val="none" w:sz="0" w:space="0" w:color="auto"/>
          </w:divBdr>
        </w:div>
        <w:div w:id="296952063">
          <w:marLeft w:val="0"/>
          <w:marRight w:val="0"/>
          <w:marTop w:val="0"/>
          <w:marBottom w:val="0"/>
          <w:divBdr>
            <w:top w:val="none" w:sz="0" w:space="0" w:color="auto"/>
            <w:left w:val="none" w:sz="0" w:space="0" w:color="auto"/>
            <w:bottom w:val="none" w:sz="0" w:space="0" w:color="auto"/>
            <w:right w:val="none" w:sz="0" w:space="0" w:color="auto"/>
          </w:divBdr>
        </w:div>
        <w:div w:id="303243529">
          <w:marLeft w:val="0"/>
          <w:marRight w:val="0"/>
          <w:marTop w:val="0"/>
          <w:marBottom w:val="0"/>
          <w:divBdr>
            <w:top w:val="none" w:sz="0" w:space="0" w:color="auto"/>
            <w:left w:val="none" w:sz="0" w:space="0" w:color="auto"/>
            <w:bottom w:val="none" w:sz="0" w:space="0" w:color="auto"/>
            <w:right w:val="none" w:sz="0" w:space="0" w:color="auto"/>
          </w:divBdr>
        </w:div>
        <w:div w:id="303656215">
          <w:marLeft w:val="0"/>
          <w:marRight w:val="0"/>
          <w:marTop w:val="0"/>
          <w:marBottom w:val="0"/>
          <w:divBdr>
            <w:top w:val="none" w:sz="0" w:space="0" w:color="auto"/>
            <w:left w:val="none" w:sz="0" w:space="0" w:color="auto"/>
            <w:bottom w:val="none" w:sz="0" w:space="0" w:color="auto"/>
            <w:right w:val="none" w:sz="0" w:space="0" w:color="auto"/>
          </w:divBdr>
        </w:div>
        <w:div w:id="310015870">
          <w:marLeft w:val="0"/>
          <w:marRight w:val="0"/>
          <w:marTop w:val="0"/>
          <w:marBottom w:val="0"/>
          <w:divBdr>
            <w:top w:val="none" w:sz="0" w:space="0" w:color="auto"/>
            <w:left w:val="none" w:sz="0" w:space="0" w:color="auto"/>
            <w:bottom w:val="none" w:sz="0" w:space="0" w:color="auto"/>
            <w:right w:val="none" w:sz="0" w:space="0" w:color="auto"/>
          </w:divBdr>
        </w:div>
        <w:div w:id="313216842">
          <w:marLeft w:val="0"/>
          <w:marRight w:val="0"/>
          <w:marTop w:val="0"/>
          <w:marBottom w:val="0"/>
          <w:divBdr>
            <w:top w:val="none" w:sz="0" w:space="0" w:color="auto"/>
            <w:left w:val="none" w:sz="0" w:space="0" w:color="auto"/>
            <w:bottom w:val="none" w:sz="0" w:space="0" w:color="auto"/>
            <w:right w:val="none" w:sz="0" w:space="0" w:color="auto"/>
          </w:divBdr>
        </w:div>
        <w:div w:id="316887835">
          <w:marLeft w:val="0"/>
          <w:marRight w:val="0"/>
          <w:marTop w:val="0"/>
          <w:marBottom w:val="0"/>
          <w:divBdr>
            <w:top w:val="none" w:sz="0" w:space="0" w:color="auto"/>
            <w:left w:val="none" w:sz="0" w:space="0" w:color="auto"/>
            <w:bottom w:val="none" w:sz="0" w:space="0" w:color="auto"/>
            <w:right w:val="none" w:sz="0" w:space="0" w:color="auto"/>
          </w:divBdr>
        </w:div>
        <w:div w:id="318506180">
          <w:marLeft w:val="0"/>
          <w:marRight w:val="0"/>
          <w:marTop w:val="0"/>
          <w:marBottom w:val="0"/>
          <w:divBdr>
            <w:top w:val="none" w:sz="0" w:space="0" w:color="auto"/>
            <w:left w:val="none" w:sz="0" w:space="0" w:color="auto"/>
            <w:bottom w:val="none" w:sz="0" w:space="0" w:color="auto"/>
            <w:right w:val="none" w:sz="0" w:space="0" w:color="auto"/>
          </w:divBdr>
        </w:div>
        <w:div w:id="319235301">
          <w:marLeft w:val="0"/>
          <w:marRight w:val="0"/>
          <w:marTop w:val="0"/>
          <w:marBottom w:val="0"/>
          <w:divBdr>
            <w:top w:val="none" w:sz="0" w:space="0" w:color="auto"/>
            <w:left w:val="none" w:sz="0" w:space="0" w:color="auto"/>
            <w:bottom w:val="none" w:sz="0" w:space="0" w:color="auto"/>
            <w:right w:val="none" w:sz="0" w:space="0" w:color="auto"/>
          </w:divBdr>
        </w:div>
        <w:div w:id="322508291">
          <w:marLeft w:val="0"/>
          <w:marRight w:val="0"/>
          <w:marTop w:val="0"/>
          <w:marBottom w:val="0"/>
          <w:divBdr>
            <w:top w:val="none" w:sz="0" w:space="0" w:color="auto"/>
            <w:left w:val="none" w:sz="0" w:space="0" w:color="auto"/>
            <w:bottom w:val="none" w:sz="0" w:space="0" w:color="auto"/>
            <w:right w:val="none" w:sz="0" w:space="0" w:color="auto"/>
          </w:divBdr>
        </w:div>
        <w:div w:id="322856564">
          <w:marLeft w:val="0"/>
          <w:marRight w:val="0"/>
          <w:marTop w:val="0"/>
          <w:marBottom w:val="0"/>
          <w:divBdr>
            <w:top w:val="none" w:sz="0" w:space="0" w:color="auto"/>
            <w:left w:val="none" w:sz="0" w:space="0" w:color="auto"/>
            <w:bottom w:val="none" w:sz="0" w:space="0" w:color="auto"/>
            <w:right w:val="none" w:sz="0" w:space="0" w:color="auto"/>
          </w:divBdr>
        </w:div>
        <w:div w:id="325088149">
          <w:marLeft w:val="0"/>
          <w:marRight w:val="0"/>
          <w:marTop w:val="0"/>
          <w:marBottom w:val="0"/>
          <w:divBdr>
            <w:top w:val="none" w:sz="0" w:space="0" w:color="auto"/>
            <w:left w:val="none" w:sz="0" w:space="0" w:color="auto"/>
            <w:bottom w:val="none" w:sz="0" w:space="0" w:color="auto"/>
            <w:right w:val="none" w:sz="0" w:space="0" w:color="auto"/>
          </w:divBdr>
        </w:div>
        <w:div w:id="325860102">
          <w:marLeft w:val="0"/>
          <w:marRight w:val="0"/>
          <w:marTop w:val="0"/>
          <w:marBottom w:val="0"/>
          <w:divBdr>
            <w:top w:val="none" w:sz="0" w:space="0" w:color="auto"/>
            <w:left w:val="none" w:sz="0" w:space="0" w:color="auto"/>
            <w:bottom w:val="none" w:sz="0" w:space="0" w:color="auto"/>
            <w:right w:val="none" w:sz="0" w:space="0" w:color="auto"/>
          </w:divBdr>
        </w:div>
        <w:div w:id="333579208">
          <w:marLeft w:val="0"/>
          <w:marRight w:val="0"/>
          <w:marTop w:val="0"/>
          <w:marBottom w:val="0"/>
          <w:divBdr>
            <w:top w:val="none" w:sz="0" w:space="0" w:color="auto"/>
            <w:left w:val="none" w:sz="0" w:space="0" w:color="auto"/>
            <w:bottom w:val="none" w:sz="0" w:space="0" w:color="auto"/>
            <w:right w:val="none" w:sz="0" w:space="0" w:color="auto"/>
          </w:divBdr>
        </w:div>
        <w:div w:id="336923440">
          <w:marLeft w:val="0"/>
          <w:marRight w:val="0"/>
          <w:marTop w:val="0"/>
          <w:marBottom w:val="0"/>
          <w:divBdr>
            <w:top w:val="none" w:sz="0" w:space="0" w:color="auto"/>
            <w:left w:val="none" w:sz="0" w:space="0" w:color="auto"/>
            <w:bottom w:val="none" w:sz="0" w:space="0" w:color="auto"/>
            <w:right w:val="none" w:sz="0" w:space="0" w:color="auto"/>
          </w:divBdr>
        </w:div>
        <w:div w:id="342711379">
          <w:marLeft w:val="0"/>
          <w:marRight w:val="0"/>
          <w:marTop w:val="0"/>
          <w:marBottom w:val="0"/>
          <w:divBdr>
            <w:top w:val="none" w:sz="0" w:space="0" w:color="auto"/>
            <w:left w:val="none" w:sz="0" w:space="0" w:color="auto"/>
            <w:bottom w:val="none" w:sz="0" w:space="0" w:color="auto"/>
            <w:right w:val="none" w:sz="0" w:space="0" w:color="auto"/>
          </w:divBdr>
        </w:div>
        <w:div w:id="346295224">
          <w:marLeft w:val="0"/>
          <w:marRight w:val="0"/>
          <w:marTop w:val="0"/>
          <w:marBottom w:val="0"/>
          <w:divBdr>
            <w:top w:val="none" w:sz="0" w:space="0" w:color="auto"/>
            <w:left w:val="none" w:sz="0" w:space="0" w:color="auto"/>
            <w:bottom w:val="none" w:sz="0" w:space="0" w:color="auto"/>
            <w:right w:val="none" w:sz="0" w:space="0" w:color="auto"/>
          </w:divBdr>
        </w:div>
        <w:div w:id="346299652">
          <w:marLeft w:val="0"/>
          <w:marRight w:val="0"/>
          <w:marTop w:val="0"/>
          <w:marBottom w:val="0"/>
          <w:divBdr>
            <w:top w:val="none" w:sz="0" w:space="0" w:color="auto"/>
            <w:left w:val="none" w:sz="0" w:space="0" w:color="auto"/>
            <w:bottom w:val="none" w:sz="0" w:space="0" w:color="auto"/>
            <w:right w:val="none" w:sz="0" w:space="0" w:color="auto"/>
          </w:divBdr>
        </w:div>
        <w:div w:id="348802583">
          <w:marLeft w:val="0"/>
          <w:marRight w:val="0"/>
          <w:marTop w:val="0"/>
          <w:marBottom w:val="0"/>
          <w:divBdr>
            <w:top w:val="none" w:sz="0" w:space="0" w:color="auto"/>
            <w:left w:val="none" w:sz="0" w:space="0" w:color="auto"/>
            <w:bottom w:val="none" w:sz="0" w:space="0" w:color="auto"/>
            <w:right w:val="none" w:sz="0" w:space="0" w:color="auto"/>
          </w:divBdr>
        </w:div>
        <w:div w:id="351614750">
          <w:marLeft w:val="0"/>
          <w:marRight w:val="0"/>
          <w:marTop w:val="0"/>
          <w:marBottom w:val="0"/>
          <w:divBdr>
            <w:top w:val="none" w:sz="0" w:space="0" w:color="auto"/>
            <w:left w:val="none" w:sz="0" w:space="0" w:color="auto"/>
            <w:bottom w:val="none" w:sz="0" w:space="0" w:color="auto"/>
            <w:right w:val="none" w:sz="0" w:space="0" w:color="auto"/>
          </w:divBdr>
        </w:div>
        <w:div w:id="351957028">
          <w:marLeft w:val="0"/>
          <w:marRight w:val="0"/>
          <w:marTop w:val="0"/>
          <w:marBottom w:val="0"/>
          <w:divBdr>
            <w:top w:val="none" w:sz="0" w:space="0" w:color="auto"/>
            <w:left w:val="none" w:sz="0" w:space="0" w:color="auto"/>
            <w:bottom w:val="none" w:sz="0" w:space="0" w:color="auto"/>
            <w:right w:val="none" w:sz="0" w:space="0" w:color="auto"/>
          </w:divBdr>
        </w:div>
        <w:div w:id="358169173">
          <w:marLeft w:val="0"/>
          <w:marRight w:val="0"/>
          <w:marTop w:val="0"/>
          <w:marBottom w:val="0"/>
          <w:divBdr>
            <w:top w:val="none" w:sz="0" w:space="0" w:color="auto"/>
            <w:left w:val="none" w:sz="0" w:space="0" w:color="auto"/>
            <w:bottom w:val="none" w:sz="0" w:space="0" w:color="auto"/>
            <w:right w:val="none" w:sz="0" w:space="0" w:color="auto"/>
          </w:divBdr>
        </w:div>
        <w:div w:id="367682895">
          <w:marLeft w:val="0"/>
          <w:marRight w:val="0"/>
          <w:marTop w:val="0"/>
          <w:marBottom w:val="0"/>
          <w:divBdr>
            <w:top w:val="none" w:sz="0" w:space="0" w:color="auto"/>
            <w:left w:val="none" w:sz="0" w:space="0" w:color="auto"/>
            <w:bottom w:val="none" w:sz="0" w:space="0" w:color="auto"/>
            <w:right w:val="none" w:sz="0" w:space="0" w:color="auto"/>
          </w:divBdr>
        </w:div>
        <w:div w:id="378019668">
          <w:marLeft w:val="0"/>
          <w:marRight w:val="0"/>
          <w:marTop w:val="0"/>
          <w:marBottom w:val="0"/>
          <w:divBdr>
            <w:top w:val="none" w:sz="0" w:space="0" w:color="auto"/>
            <w:left w:val="none" w:sz="0" w:space="0" w:color="auto"/>
            <w:bottom w:val="none" w:sz="0" w:space="0" w:color="auto"/>
            <w:right w:val="none" w:sz="0" w:space="0" w:color="auto"/>
          </w:divBdr>
        </w:div>
        <w:div w:id="378480887">
          <w:marLeft w:val="0"/>
          <w:marRight w:val="0"/>
          <w:marTop w:val="0"/>
          <w:marBottom w:val="0"/>
          <w:divBdr>
            <w:top w:val="none" w:sz="0" w:space="0" w:color="auto"/>
            <w:left w:val="none" w:sz="0" w:space="0" w:color="auto"/>
            <w:bottom w:val="none" w:sz="0" w:space="0" w:color="auto"/>
            <w:right w:val="none" w:sz="0" w:space="0" w:color="auto"/>
          </w:divBdr>
        </w:div>
        <w:div w:id="378671506">
          <w:marLeft w:val="0"/>
          <w:marRight w:val="0"/>
          <w:marTop w:val="0"/>
          <w:marBottom w:val="0"/>
          <w:divBdr>
            <w:top w:val="none" w:sz="0" w:space="0" w:color="auto"/>
            <w:left w:val="none" w:sz="0" w:space="0" w:color="auto"/>
            <w:bottom w:val="none" w:sz="0" w:space="0" w:color="auto"/>
            <w:right w:val="none" w:sz="0" w:space="0" w:color="auto"/>
          </w:divBdr>
        </w:div>
        <w:div w:id="381254025">
          <w:marLeft w:val="0"/>
          <w:marRight w:val="0"/>
          <w:marTop w:val="0"/>
          <w:marBottom w:val="0"/>
          <w:divBdr>
            <w:top w:val="none" w:sz="0" w:space="0" w:color="auto"/>
            <w:left w:val="none" w:sz="0" w:space="0" w:color="auto"/>
            <w:bottom w:val="none" w:sz="0" w:space="0" w:color="auto"/>
            <w:right w:val="none" w:sz="0" w:space="0" w:color="auto"/>
          </w:divBdr>
        </w:div>
        <w:div w:id="386956722">
          <w:marLeft w:val="0"/>
          <w:marRight w:val="0"/>
          <w:marTop w:val="0"/>
          <w:marBottom w:val="0"/>
          <w:divBdr>
            <w:top w:val="none" w:sz="0" w:space="0" w:color="auto"/>
            <w:left w:val="none" w:sz="0" w:space="0" w:color="auto"/>
            <w:bottom w:val="none" w:sz="0" w:space="0" w:color="auto"/>
            <w:right w:val="none" w:sz="0" w:space="0" w:color="auto"/>
          </w:divBdr>
        </w:div>
        <w:div w:id="387647891">
          <w:marLeft w:val="0"/>
          <w:marRight w:val="0"/>
          <w:marTop w:val="0"/>
          <w:marBottom w:val="0"/>
          <w:divBdr>
            <w:top w:val="none" w:sz="0" w:space="0" w:color="auto"/>
            <w:left w:val="none" w:sz="0" w:space="0" w:color="auto"/>
            <w:bottom w:val="none" w:sz="0" w:space="0" w:color="auto"/>
            <w:right w:val="none" w:sz="0" w:space="0" w:color="auto"/>
          </w:divBdr>
        </w:div>
        <w:div w:id="390464933">
          <w:marLeft w:val="0"/>
          <w:marRight w:val="0"/>
          <w:marTop w:val="0"/>
          <w:marBottom w:val="0"/>
          <w:divBdr>
            <w:top w:val="none" w:sz="0" w:space="0" w:color="auto"/>
            <w:left w:val="none" w:sz="0" w:space="0" w:color="auto"/>
            <w:bottom w:val="none" w:sz="0" w:space="0" w:color="auto"/>
            <w:right w:val="none" w:sz="0" w:space="0" w:color="auto"/>
          </w:divBdr>
        </w:div>
        <w:div w:id="391730958">
          <w:marLeft w:val="0"/>
          <w:marRight w:val="0"/>
          <w:marTop w:val="0"/>
          <w:marBottom w:val="0"/>
          <w:divBdr>
            <w:top w:val="none" w:sz="0" w:space="0" w:color="auto"/>
            <w:left w:val="none" w:sz="0" w:space="0" w:color="auto"/>
            <w:bottom w:val="none" w:sz="0" w:space="0" w:color="auto"/>
            <w:right w:val="none" w:sz="0" w:space="0" w:color="auto"/>
          </w:divBdr>
        </w:div>
        <w:div w:id="393237944">
          <w:marLeft w:val="0"/>
          <w:marRight w:val="0"/>
          <w:marTop w:val="0"/>
          <w:marBottom w:val="0"/>
          <w:divBdr>
            <w:top w:val="none" w:sz="0" w:space="0" w:color="auto"/>
            <w:left w:val="none" w:sz="0" w:space="0" w:color="auto"/>
            <w:bottom w:val="none" w:sz="0" w:space="0" w:color="auto"/>
            <w:right w:val="none" w:sz="0" w:space="0" w:color="auto"/>
          </w:divBdr>
        </w:div>
        <w:div w:id="393435543">
          <w:marLeft w:val="0"/>
          <w:marRight w:val="0"/>
          <w:marTop w:val="0"/>
          <w:marBottom w:val="0"/>
          <w:divBdr>
            <w:top w:val="none" w:sz="0" w:space="0" w:color="auto"/>
            <w:left w:val="none" w:sz="0" w:space="0" w:color="auto"/>
            <w:bottom w:val="none" w:sz="0" w:space="0" w:color="auto"/>
            <w:right w:val="none" w:sz="0" w:space="0" w:color="auto"/>
          </w:divBdr>
        </w:div>
        <w:div w:id="395129822">
          <w:marLeft w:val="0"/>
          <w:marRight w:val="0"/>
          <w:marTop w:val="0"/>
          <w:marBottom w:val="0"/>
          <w:divBdr>
            <w:top w:val="none" w:sz="0" w:space="0" w:color="auto"/>
            <w:left w:val="none" w:sz="0" w:space="0" w:color="auto"/>
            <w:bottom w:val="none" w:sz="0" w:space="0" w:color="auto"/>
            <w:right w:val="none" w:sz="0" w:space="0" w:color="auto"/>
          </w:divBdr>
        </w:div>
        <w:div w:id="400056865">
          <w:marLeft w:val="0"/>
          <w:marRight w:val="0"/>
          <w:marTop w:val="0"/>
          <w:marBottom w:val="0"/>
          <w:divBdr>
            <w:top w:val="none" w:sz="0" w:space="0" w:color="auto"/>
            <w:left w:val="none" w:sz="0" w:space="0" w:color="auto"/>
            <w:bottom w:val="none" w:sz="0" w:space="0" w:color="auto"/>
            <w:right w:val="none" w:sz="0" w:space="0" w:color="auto"/>
          </w:divBdr>
        </w:div>
        <w:div w:id="404645570">
          <w:marLeft w:val="0"/>
          <w:marRight w:val="0"/>
          <w:marTop w:val="0"/>
          <w:marBottom w:val="0"/>
          <w:divBdr>
            <w:top w:val="none" w:sz="0" w:space="0" w:color="auto"/>
            <w:left w:val="none" w:sz="0" w:space="0" w:color="auto"/>
            <w:bottom w:val="none" w:sz="0" w:space="0" w:color="auto"/>
            <w:right w:val="none" w:sz="0" w:space="0" w:color="auto"/>
          </w:divBdr>
        </w:div>
        <w:div w:id="405231633">
          <w:marLeft w:val="0"/>
          <w:marRight w:val="0"/>
          <w:marTop w:val="0"/>
          <w:marBottom w:val="0"/>
          <w:divBdr>
            <w:top w:val="none" w:sz="0" w:space="0" w:color="auto"/>
            <w:left w:val="none" w:sz="0" w:space="0" w:color="auto"/>
            <w:bottom w:val="none" w:sz="0" w:space="0" w:color="auto"/>
            <w:right w:val="none" w:sz="0" w:space="0" w:color="auto"/>
          </w:divBdr>
        </w:div>
        <w:div w:id="406997945">
          <w:marLeft w:val="0"/>
          <w:marRight w:val="0"/>
          <w:marTop w:val="0"/>
          <w:marBottom w:val="0"/>
          <w:divBdr>
            <w:top w:val="none" w:sz="0" w:space="0" w:color="auto"/>
            <w:left w:val="none" w:sz="0" w:space="0" w:color="auto"/>
            <w:bottom w:val="none" w:sz="0" w:space="0" w:color="auto"/>
            <w:right w:val="none" w:sz="0" w:space="0" w:color="auto"/>
          </w:divBdr>
        </w:div>
        <w:div w:id="419717799">
          <w:marLeft w:val="0"/>
          <w:marRight w:val="0"/>
          <w:marTop w:val="0"/>
          <w:marBottom w:val="0"/>
          <w:divBdr>
            <w:top w:val="none" w:sz="0" w:space="0" w:color="auto"/>
            <w:left w:val="none" w:sz="0" w:space="0" w:color="auto"/>
            <w:bottom w:val="none" w:sz="0" w:space="0" w:color="auto"/>
            <w:right w:val="none" w:sz="0" w:space="0" w:color="auto"/>
          </w:divBdr>
        </w:div>
        <w:div w:id="422606733">
          <w:marLeft w:val="0"/>
          <w:marRight w:val="0"/>
          <w:marTop w:val="0"/>
          <w:marBottom w:val="0"/>
          <w:divBdr>
            <w:top w:val="none" w:sz="0" w:space="0" w:color="auto"/>
            <w:left w:val="none" w:sz="0" w:space="0" w:color="auto"/>
            <w:bottom w:val="none" w:sz="0" w:space="0" w:color="auto"/>
            <w:right w:val="none" w:sz="0" w:space="0" w:color="auto"/>
          </w:divBdr>
        </w:div>
        <w:div w:id="427695634">
          <w:marLeft w:val="0"/>
          <w:marRight w:val="0"/>
          <w:marTop w:val="0"/>
          <w:marBottom w:val="0"/>
          <w:divBdr>
            <w:top w:val="none" w:sz="0" w:space="0" w:color="auto"/>
            <w:left w:val="none" w:sz="0" w:space="0" w:color="auto"/>
            <w:bottom w:val="none" w:sz="0" w:space="0" w:color="auto"/>
            <w:right w:val="none" w:sz="0" w:space="0" w:color="auto"/>
          </w:divBdr>
        </w:div>
        <w:div w:id="432438700">
          <w:marLeft w:val="0"/>
          <w:marRight w:val="0"/>
          <w:marTop w:val="0"/>
          <w:marBottom w:val="0"/>
          <w:divBdr>
            <w:top w:val="none" w:sz="0" w:space="0" w:color="auto"/>
            <w:left w:val="none" w:sz="0" w:space="0" w:color="auto"/>
            <w:bottom w:val="none" w:sz="0" w:space="0" w:color="auto"/>
            <w:right w:val="none" w:sz="0" w:space="0" w:color="auto"/>
          </w:divBdr>
        </w:div>
        <w:div w:id="450124450">
          <w:marLeft w:val="0"/>
          <w:marRight w:val="0"/>
          <w:marTop w:val="0"/>
          <w:marBottom w:val="0"/>
          <w:divBdr>
            <w:top w:val="none" w:sz="0" w:space="0" w:color="auto"/>
            <w:left w:val="none" w:sz="0" w:space="0" w:color="auto"/>
            <w:bottom w:val="none" w:sz="0" w:space="0" w:color="auto"/>
            <w:right w:val="none" w:sz="0" w:space="0" w:color="auto"/>
          </w:divBdr>
        </w:div>
        <w:div w:id="455833895">
          <w:marLeft w:val="0"/>
          <w:marRight w:val="0"/>
          <w:marTop w:val="0"/>
          <w:marBottom w:val="0"/>
          <w:divBdr>
            <w:top w:val="none" w:sz="0" w:space="0" w:color="auto"/>
            <w:left w:val="none" w:sz="0" w:space="0" w:color="auto"/>
            <w:bottom w:val="none" w:sz="0" w:space="0" w:color="auto"/>
            <w:right w:val="none" w:sz="0" w:space="0" w:color="auto"/>
          </w:divBdr>
        </w:div>
        <w:div w:id="461726841">
          <w:marLeft w:val="0"/>
          <w:marRight w:val="0"/>
          <w:marTop w:val="0"/>
          <w:marBottom w:val="0"/>
          <w:divBdr>
            <w:top w:val="none" w:sz="0" w:space="0" w:color="auto"/>
            <w:left w:val="none" w:sz="0" w:space="0" w:color="auto"/>
            <w:bottom w:val="none" w:sz="0" w:space="0" w:color="auto"/>
            <w:right w:val="none" w:sz="0" w:space="0" w:color="auto"/>
          </w:divBdr>
        </w:div>
        <w:div w:id="467557427">
          <w:marLeft w:val="0"/>
          <w:marRight w:val="0"/>
          <w:marTop w:val="0"/>
          <w:marBottom w:val="0"/>
          <w:divBdr>
            <w:top w:val="none" w:sz="0" w:space="0" w:color="auto"/>
            <w:left w:val="none" w:sz="0" w:space="0" w:color="auto"/>
            <w:bottom w:val="none" w:sz="0" w:space="0" w:color="auto"/>
            <w:right w:val="none" w:sz="0" w:space="0" w:color="auto"/>
          </w:divBdr>
        </w:div>
        <w:div w:id="469204734">
          <w:marLeft w:val="0"/>
          <w:marRight w:val="0"/>
          <w:marTop w:val="0"/>
          <w:marBottom w:val="0"/>
          <w:divBdr>
            <w:top w:val="none" w:sz="0" w:space="0" w:color="auto"/>
            <w:left w:val="none" w:sz="0" w:space="0" w:color="auto"/>
            <w:bottom w:val="none" w:sz="0" w:space="0" w:color="auto"/>
            <w:right w:val="none" w:sz="0" w:space="0" w:color="auto"/>
          </w:divBdr>
        </w:div>
        <w:div w:id="478425546">
          <w:marLeft w:val="0"/>
          <w:marRight w:val="0"/>
          <w:marTop w:val="0"/>
          <w:marBottom w:val="0"/>
          <w:divBdr>
            <w:top w:val="none" w:sz="0" w:space="0" w:color="auto"/>
            <w:left w:val="none" w:sz="0" w:space="0" w:color="auto"/>
            <w:bottom w:val="none" w:sz="0" w:space="0" w:color="auto"/>
            <w:right w:val="none" w:sz="0" w:space="0" w:color="auto"/>
          </w:divBdr>
        </w:div>
        <w:div w:id="480197962">
          <w:marLeft w:val="0"/>
          <w:marRight w:val="0"/>
          <w:marTop w:val="0"/>
          <w:marBottom w:val="0"/>
          <w:divBdr>
            <w:top w:val="none" w:sz="0" w:space="0" w:color="auto"/>
            <w:left w:val="none" w:sz="0" w:space="0" w:color="auto"/>
            <w:bottom w:val="none" w:sz="0" w:space="0" w:color="auto"/>
            <w:right w:val="none" w:sz="0" w:space="0" w:color="auto"/>
          </w:divBdr>
        </w:div>
        <w:div w:id="482893191">
          <w:marLeft w:val="0"/>
          <w:marRight w:val="0"/>
          <w:marTop w:val="0"/>
          <w:marBottom w:val="0"/>
          <w:divBdr>
            <w:top w:val="none" w:sz="0" w:space="0" w:color="auto"/>
            <w:left w:val="none" w:sz="0" w:space="0" w:color="auto"/>
            <w:bottom w:val="none" w:sz="0" w:space="0" w:color="auto"/>
            <w:right w:val="none" w:sz="0" w:space="0" w:color="auto"/>
          </w:divBdr>
        </w:div>
        <w:div w:id="484514710">
          <w:marLeft w:val="0"/>
          <w:marRight w:val="0"/>
          <w:marTop w:val="0"/>
          <w:marBottom w:val="0"/>
          <w:divBdr>
            <w:top w:val="none" w:sz="0" w:space="0" w:color="auto"/>
            <w:left w:val="none" w:sz="0" w:space="0" w:color="auto"/>
            <w:bottom w:val="none" w:sz="0" w:space="0" w:color="auto"/>
            <w:right w:val="none" w:sz="0" w:space="0" w:color="auto"/>
          </w:divBdr>
        </w:div>
        <w:div w:id="488329808">
          <w:marLeft w:val="0"/>
          <w:marRight w:val="0"/>
          <w:marTop w:val="0"/>
          <w:marBottom w:val="0"/>
          <w:divBdr>
            <w:top w:val="none" w:sz="0" w:space="0" w:color="auto"/>
            <w:left w:val="none" w:sz="0" w:space="0" w:color="auto"/>
            <w:bottom w:val="none" w:sz="0" w:space="0" w:color="auto"/>
            <w:right w:val="none" w:sz="0" w:space="0" w:color="auto"/>
          </w:divBdr>
        </w:div>
        <w:div w:id="494035493">
          <w:marLeft w:val="0"/>
          <w:marRight w:val="0"/>
          <w:marTop w:val="0"/>
          <w:marBottom w:val="0"/>
          <w:divBdr>
            <w:top w:val="none" w:sz="0" w:space="0" w:color="auto"/>
            <w:left w:val="none" w:sz="0" w:space="0" w:color="auto"/>
            <w:bottom w:val="none" w:sz="0" w:space="0" w:color="auto"/>
            <w:right w:val="none" w:sz="0" w:space="0" w:color="auto"/>
          </w:divBdr>
        </w:div>
        <w:div w:id="495387421">
          <w:marLeft w:val="0"/>
          <w:marRight w:val="0"/>
          <w:marTop w:val="0"/>
          <w:marBottom w:val="0"/>
          <w:divBdr>
            <w:top w:val="none" w:sz="0" w:space="0" w:color="auto"/>
            <w:left w:val="none" w:sz="0" w:space="0" w:color="auto"/>
            <w:bottom w:val="none" w:sz="0" w:space="0" w:color="auto"/>
            <w:right w:val="none" w:sz="0" w:space="0" w:color="auto"/>
          </w:divBdr>
        </w:div>
        <w:div w:id="499464881">
          <w:marLeft w:val="0"/>
          <w:marRight w:val="0"/>
          <w:marTop w:val="0"/>
          <w:marBottom w:val="0"/>
          <w:divBdr>
            <w:top w:val="none" w:sz="0" w:space="0" w:color="auto"/>
            <w:left w:val="none" w:sz="0" w:space="0" w:color="auto"/>
            <w:bottom w:val="none" w:sz="0" w:space="0" w:color="auto"/>
            <w:right w:val="none" w:sz="0" w:space="0" w:color="auto"/>
          </w:divBdr>
        </w:div>
        <w:div w:id="500776395">
          <w:marLeft w:val="0"/>
          <w:marRight w:val="0"/>
          <w:marTop w:val="0"/>
          <w:marBottom w:val="0"/>
          <w:divBdr>
            <w:top w:val="none" w:sz="0" w:space="0" w:color="auto"/>
            <w:left w:val="none" w:sz="0" w:space="0" w:color="auto"/>
            <w:bottom w:val="none" w:sz="0" w:space="0" w:color="auto"/>
            <w:right w:val="none" w:sz="0" w:space="0" w:color="auto"/>
          </w:divBdr>
        </w:div>
        <w:div w:id="503932449">
          <w:marLeft w:val="0"/>
          <w:marRight w:val="0"/>
          <w:marTop w:val="0"/>
          <w:marBottom w:val="0"/>
          <w:divBdr>
            <w:top w:val="none" w:sz="0" w:space="0" w:color="auto"/>
            <w:left w:val="none" w:sz="0" w:space="0" w:color="auto"/>
            <w:bottom w:val="none" w:sz="0" w:space="0" w:color="auto"/>
            <w:right w:val="none" w:sz="0" w:space="0" w:color="auto"/>
          </w:divBdr>
        </w:div>
        <w:div w:id="519129130">
          <w:marLeft w:val="0"/>
          <w:marRight w:val="0"/>
          <w:marTop w:val="0"/>
          <w:marBottom w:val="0"/>
          <w:divBdr>
            <w:top w:val="none" w:sz="0" w:space="0" w:color="auto"/>
            <w:left w:val="none" w:sz="0" w:space="0" w:color="auto"/>
            <w:bottom w:val="none" w:sz="0" w:space="0" w:color="auto"/>
            <w:right w:val="none" w:sz="0" w:space="0" w:color="auto"/>
          </w:divBdr>
        </w:div>
        <w:div w:id="522474970">
          <w:marLeft w:val="0"/>
          <w:marRight w:val="0"/>
          <w:marTop w:val="0"/>
          <w:marBottom w:val="0"/>
          <w:divBdr>
            <w:top w:val="none" w:sz="0" w:space="0" w:color="auto"/>
            <w:left w:val="none" w:sz="0" w:space="0" w:color="auto"/>
            <w:bottom w:val="none" w:sz="0" w:space="0" w:color="auto"/>
            <w:right w:val="none" w:sz="0" w:space="0" w:color="auto"/>
          </w:divBdr>
        </w:div>
        <w:div w:id="531000352">
          <w:marLeft w:val="0"/>
          <w:marRight w:val="0"/>
          <w:marTop w:val="0"/>
          <w:marBottom w:val="0"/>
          <w:divBdr>
            <w:top w:val="none" w:sz="0" w:space="0" w:color="auto"/>
            <w:left w:val="none" w:sz="0" w:space="0" w:color="auto"/>
            <w:bottom w:val="none" w:sz="0" w:space="0" w:color="auto"/>
            <w:right w:val="none" w:sz="0" w:space="0" w:color="auto"/>
          </w:divBdr>
        </w:div>
        <w:div w:id="535889819">
          <w:marLeft w:val="0"/>
          <w:marRight w:val="0"/>
          <w:marTop w:val="0"/>
          <w:marBottom w:val="0"/>
          <w:divBdr>
            <w:top w:val="none" w:sz="0" w:space="0" w:color="auto"/>
            <w:left w:val="none" w:sz="0" w:space="0" w:color="auto"/>
            <w:bottom w:val="none" w:sz="0" w:space="0" w:color="auto"/>
            <w:right w:val="none" w:sz="0" w:space="0" w:color="auto"/>
          </w:divBdr>
        </w:div>
        <w:div w:id="536281543">
          <w:marLeft w:val="0"/>
          <w:marRight w:val="0"/>
          <w:marTop w:val="0"/>
          <w:marBottom w:val="0"/>
          <w:divBdr>
            <w:top w:val="none" w:sz="0" w:space="0" w:color="auto"/>
            <w:left w:val="none" w:sz="0" w:space="0" w:color="auto"/>
            <w:bottom w:val="none" w:sz="0" w:space="0" w:color="auto"/>
            <w:right w:val="none" w:sz="0" w:space="0" w:color="auto"/>
          </w:divBdr>
        </w:div>
        <w:div w:id="537201346">
          <w:marLeft w:val="0"/>
          <w:marRight w:val="0"/>
          <w:marTop w:val="0"/>
          <w:marBottom w:val="0"/>
          <w:divBdr>
            <w:top w:val="none" w:sz="0" w:space="0" w:color="auto"/>
            <w:left w:val="none" w:sz="0" w:space="0" w:color="auto"/>
            <w:bottom w:val="none" w:sz="0" w:space="0" w:color="auto"/>
            <w:right w:val="none" w:sz="0" w:space="0" w:color="auto"/>
          </w:divBdr>
        </w:div>
        <w:div w:id="542980546">
          <w:marLeft w:val="0"/>
          <w:marRight w:val="0"/>
          <w:marTop w:val="0"/>
          <w:marBottom w:val="0"/>
          <w:divBdr>
            <w:top w:val="none" w:sz="0" w:space="0" w:color="auto"/>
            <w:left w:val="none" w:sz="0" w:space="0" w:color="auto"/>
            <w:bottom w:val="none" w:sz="0" w:space="0" w:color="auto"/>
            <w:right w:val="none" w:sz="0" w:space="0" w:color="auto"/>
          </w:divBdr>
        </w:div>
        <w:div w:id="549415521">
          <w:marLeft w:val="0"/>
          <w:marRight w:val="0"/>
          <w:marTop w:val="0"/>
          <w:marBottom w:val="0"/>
          <w:divBdr>
            <w:top w:val="none" w:sz="0" w:space="0" w:color="auto"/>
            <w:left w:val="none" w:sz="0" w:space="0" w:color="auto"/>
            <w:bottom w:val="none" w:sz="0" w:space="0" w:color="auto"/>
            <w:right w:val="none" w:sz="0" w:space="0" w:color="auto"/>
          </w:divBdr>
        </w:div>
        <w:div w:id="551697934">
          <w:marLeft w:val="0"/>
          <w:marRight w:val="0"/>
          <w:marTop w:val="0"/>
          <w:marBottom w:val="0"/>
          <w:divBdr>
            <w:top w:val="none" w:sz="0" w:space="0" w:color="auto"/>
            <w:left w:val="none" w:sz="0" w:space="0" w:color="auto"/>
            <w:bottom w:val="none" w:sz="0" w:space="0" w:color="auto"/>
            <w:right w:val="none" w:sz="0" w:space="0" w:color="auto"/>
          </w:divBdr>
        </w:div>
        <w:div w:id="559367376">
          <w:marLeft w:val="0"/>
          <w:marRight w:val="0"/>
          <w:marTop w:val="0"/>
          <w:marBottom w:val="0"/>
          <w:divBdr>
            <w:top w:val="none" w:sz="0" w:space="0" w:color="auto"/>
            <w:left w:val="none" w:sz="0" w:space="0" w:color="auto"/>
            <w:bottom w:val="none" w:sz="0" w:space="0" w:color="auto"/>
            <w:right w:val="none" w:sz="0" w:space="0" w:color="auto"/>
          </w:divBdr>
        </w:div>
        <w:div w:id="564032703">
          <w:marLeft w:val="0"/>
          <w:marRight w:val="0"/>
          <w:marTop w:val="0"/>
          <w:marBottom w:val="0"/>
          <w:divBdr>
            <w:top w:val="none" w:sz="0" w:space="0" w:color="auto"/>
            <w:left w:val="none" w:sz="0" w:space="0" w:color="auto"/>
            <w:bottom w:val="none" w:sz="0" w:space="0" w:color="auto"/>
            <w:right w:val="none" w:sz="0" w:space="0" w:color="auto"/>
          </w:divBdr>
        </w:div>
        <w:div w:id="564339350">
          <w:marLeft w:val="0"/>
          <w:marRight w:val="0"/>
          <w:marTop w:val="0"/>
          <w:marBottom w:val="0"/>
          <w:divBdr>
            <w:top w:val="none" w:sz="0" w:space="0" w:color="auto"/>
            <w:left w:val="none" w:sz="0" w:space="0" w:color="auto"/>
            <w:bottom w:val="none" w:sz="0" w:space="0" w:color="auto"/>
            <w:right w:val="none" w:sz="0" w:space="0" w:color="auto"/>
          </w:divBdr>
        </w:div>
        <w:div w:id="569996128">
          <w:marLeft w:val="0"/>
          <w:marRight w:val="0"/>
          <w:marTop w:val="0"/>
          <w:marBottom w:val="0"/>
          <w:divBdr>
            <w:top w:val="none" w:sz="0" w:space="0" w:color="auto"/>
            <w:left w:val="none" w:sz="0" w:space="0" w:color="auto"/>
            <w:bottom w:val="none" w:sz="0" w:space="0" w:color="auto"/>
            <w:right w:val="none" w:sz="0" w:space="0" w:color="auto"/>
          </w:divBdr>
        </w:div>
        <w:div w:id="571084282">
          <w:marLeft w:val="0"/>
          <w:marRight w:val="0"/>
          <w:marTop w:val="0"/>
          <w:marBottom w:val="0"/>
          <w:divBdr>
            <w:top w:val="none" w:sz="0" w:space="0" w:color="auto"/>
            <w:left w:val="none" w:sz="0" w:space="0" w:color="auto"/>
            <w:bottom w:val="none" w:sz="0" w:space="0" w:color="auto"/>
            <w:right w:val="none" w:sz="0" w:space="0" w:color="auto"/>
          </w:divBdr>
        </w:div>
        <w:div w:id="572354570">
          <w:marLeft w:val="0"/>
          <w:marRight w:val="0"/>
          <w:marTop w:val="0"/>
          <w:marBottom w:val="0"/>
          <w:divBdr>
            <w:top w:val="none" w:sz="0" w:space="0" w:color="auto"/>
            <w:left w:val="none" w:sz="0" w:space="0" w:color="auto"/>
            <w:bottom w:val="none" w:sz="0" w:space="0" w:color="auto"/>
            <w:right w:val="none" w:sz="0" w:space="0" w:color="auto"/>
          </w:divBdr>
        </w:div>
        <w:div w:id="572811283">
          <w:marLeft w:val="0"/>
          <w:marRight w:val="0"/>
          <w:marTop w:val="0"/>
          <w:marBottom w:val="0"/>
          <w:divBdr>
            <w:top w:val="none" w:sz="0" w:space="0" w:color="auto"/>
            <w:left w:val="none" w:sz="0" w:space="0" w:color="auto"/>
            <w:bottom w:val="none" w:sz="0" w:space="0" w:color="auto"/>
            <w:right w:val="none" w:sz="0" w:space="0" w:color="auto"/>
          </w:divBdr>
        </w:div>
        <w:div w:id="574583424">
          <w:marLeft w:val="0"/>
          <w:marRight w:val="0"/>
          <w:marTop w:val="0"/>
          <w:marBottom w:val="0"/>
          <w:divBdr>
            <w:top w:val="none" w:sz="0" w:space="0" w:color="auto"/>
            <w:left w:val="none" w:sz="0" w:space="0" w:color="auto"/>
            <w:bottom w:val="none" w:sz="0" w:space="0" w:color="auto"/>
            <w:right w:val="none" w:sz="0" w:space="0" w:color="auto"/>
          </w:divBdr>
        </w:div>
        <w:div w:id="576090780">
          <w:marLeft w:val="0"/>
          <w:marRight w:val="0"/>
          <w:marTop w:val="0"/>
          <w:marBottom w:val="0"/>
          <w:divBdr>
            <w:top w:val="none" w:sz="0" w:space="0" w:color="auto"/>
            <w:left w:val="none" w:sz="0" w:space="0" w:color="auto"/>
            <w:bottom w:val="none" w:sz="0" w:space="0" w:color="auto"/>
            <w:right w:val="none" w:sz="0" w:space="0" w:color="auto"/>
          </w:divBdr>
        </w:div>
        <w:div w:id="578294348">
          <w:marLeft w:val="0"/>
          <w:marRight w:val="0"/>
          <w:marTop w:val="0"/>
          <w:marBottom w:val="0"/>
          <w:divBdr>
            <w:top w:val="none" w:sz="0" w:space="0" w:color="auto"/>
            <w:left w:val="none" w:sz="0" w:space="0" w:color="auto"/>
            <w:bottom w:val="none" w:sz="0" w:space="0" w:color="auto"/>
            <w:right w:val="none" w:sz="0" w:space="0" w:color="auto"/>
          </w:divBdr>
        </w:div>
        <w:div w:id="579600825">
          <w:marLeft w:val="0"/>
          <w:marRight w:val="0"/>
          <w:marTop w:val="0"/>
          <w:marBottom w:val="0"/>
          <w:divBdr>
            <w:top w:val="none" w:sz="0" w:space="0" w:color="auto"/>
            <w:left w:val="none" w:sz="0" w:space="0" w:color="auto"/>
            <w:bottom w:val="none" w:sz="0" w:space="0" w:color="auto"/>
            <w:right w:val="none" w:sz="0" w:space="0" w:color="auto"/>
          </w:divBdr>
        </w:div>
        <w:div w:id="587813332">
          <w:marLeft w:val="0"/>
          <w:marRight w:val="0"/>
          <w:marTop w:val="0"/>
          <w:marBottom w:val="0"/>
          <w:divBdr>
            <w:top w:val="none" w:sz="0" w:space="0" w:color="auto"/>
            <w:left w:val="none" w:sz="0" w:space="0" w:color="auto"/>
            <w:bottom w:val="none" w:sz="0" w:space="0" w:color="auto"/>
            <w:right w:val="none" w:sz="0" w:space="0" w:color="auto"/>
          </w:divBdr>
        </w:div>
        <w:div w:id="593630401">
          <w:marLeft w:val="0"/>
          <w:marRight w:val="0"/>
          <w:marTop w:val="0"/>
          <w:marBottom w:val="0"/>
          <w:divBdr>
            <w:top w:val="none" w:sz="0" w:space="0" w:color="auto"/>
            <w:left w:val="none" w:sz="0" w:space="0" w:color="auto"/>
            <w:bottom w:val="none" w:sz="0" w:space="0" w:color="auto"/>
            <w:right w:val="none" w:sz="0" w:space="0" w:color="auto"/>
          </w:divBdr>
        </w:div>
        <w:div w:id="610631510">
          <w:marLeft w:val="0"/>
          <w:marRight w:val="0"/>
          <w:marTop w:val="0"/>
          <w:marBottom w:val="0"/>
          <w:divBdr>
            <w:top w:val="none" w:sz="0" w:space="0" w:color="auto"/>
            <w:left w:val="none" w:sz="0" w:space="0" w:color="auto"/>
            <w:bottom w:val="none" w:sz="0" w:space="0" w:color="auto"/>
            <w:right w:val="none" w:sz="0" w:space="0" w:color="auto"/>
          </w:divBdr>
        </w:div>
        <w:div w:id="612513875">
          <w:marLeft w:val="0"/>
          <w:marRight w:val="0"/>
          <w:marTop w:val="0"/>
          <w:marBottom w:val="0"/>
          <w:divBdr>
            <w:top w:val="none" w:sz="0" w:space="0" w:color="auto"/>
            <w:left w:val="none" w:sz="0" w:space="0" w:color="auto"/>
            <w:bottom w:val="none" w:sz="0" w:space="0" w:color="auto"/>
            <w:right w:val="none" w:sz="0" w:space="0" w:color="auto"/>
          </w:divBdr>
        </w:div>
        <w:div w:id="624581832">
          <w:marLeft w:val="0"/>
          <w:marRight w:val="0"/>
          <w:marTop w:val="0"/>
          <w:marBottom w:val="0"/>
          <w:divBdr>
            <w:top w:val="none" w:sz="0" w:space="0" w:color="auto"/>
            <w:left w:val="none" w:sz="0" w:space="0" w:color="auto"/>
            <w:bottom w:val="none" w:sz="0" w:space="0" w:color="auto"/>
            <w:right w:val="none" w:sz="0" w:space="0" w:color="auto"/>
          </w:divBdr>
        </w:div>
        <w:div w:id="624846317">
          <w:marLeft w:val="0"/>
          <w:marRight w:val="0"/>
          <w:marTop w:val="0"/>
          <w:marBottom w:val="0"/>
          <w:divBdr>
            <w:top w:val="none" w:sz="0" w:space="0" w:color="auto"/>
            <w:left w:val="none" w:sz="0" w:space="0" w:color="auto"/>
            <w:bottom w:val="none" w:sz="0" w:space="0" w:color="auto"/>
            <w:right w:val="none" w:sz="0" w:space="0" w:color="auto"/>
          </w:divBdr>
        </w:div>
        <w:div w:id="625964447">
          <w:marLeft w:val="0"/>
          <w:marRight w:val="0"/>
          <w:marTop w:val="0"/>
          <w:marBottom w:val="0"/>
          <w:divBdr>
            <w:top w:val="none" w:sz="0" w:space="0" w:color="auto"/>
            <w:left w:val="none" w:sz="0" w:space="0" w:color="auto"/>
            <w:bottom w:val="none" w:sz="0" w:space="0" w:color="auto"/>
            <w:right w:val="none" w:sz="0" w:space="0" w:color="auto"/>
          </w:divBdr>
        </w:div>
        <w:div w:id="631977865">
          <w:marLeft w:val="0"/>
          <w:marRight w:val="0"/>
          <w:marTop w:val="0"/>
          <w:marBottom w:val="0"/>
          <w:divBdr>
            <w:top w:val="none" w:sz="0" w:space="0" w:color="auto"/>
            <w:left w:val="none" w:sz="0" w:space="0" w:color="auto"/>
            <w:bottom w:val="none" w:sz="0" w:space="0" w:color="auto"/>
            <w:right w:val="none" w:sz="0" w:space="0" w:color="auto"/>
          </w:divBdr>
        </w:div>
        <w:div w:id="637150801">
          <w:marLeft w:val="0"/>
          <w:marRight w:val="0"/>
          <w:marTop w:val="0"/>
          <w:marBottom w:val="0"/>
          <w:divBdr>
            <w:top w:val="none" w:sz="0" w:space="0" w:color="auto"/>
            <w:left w:val="none" w:sz="0" w:space="0" w:color="auto"/>
            <w:bottom w:val="none" w:sz="0" w:space="0" w:color="auto"/>
            <w:right w:val="none" w:sz="0" w:space="0" w:color="auto"/>
          </w:divBdr>
        </w:div>
        <w:div w:id="637994904">
          <w:marLeft w:val="0"/>
          <w:marRight w:val="0"/>
          <w:marTop w:val="0"/>
          <w:marBottom w:val="0"/>
          <w:divBdr>
            <w:top w:val="none" w:sz="0" w:space="0" w:color="auto"/>
            <w:left w:val="none" w:sz="0" w:space="0" w:color="auto"/>
            <w:bottom w:val="none" w:sz="0" w:space="0" w:color="auto"/>
            <w:right w:val="none" w:sz="0" w:space="0" w:color="auto"/>
          </w:divBdr>
        </w:div>
        <w:div w:id="644626941">
          <w:marLeft w:val="0"/>
          <w:marRight w:val="0"/>
          <w:marTop w:val="0"/>
          <w:marBottom w:val="0"/>
          <w:divBdr>
            <w:top w:val="none" w:sz="0" w:space="0" w:color="auto"/>
            <w:left w:val="none" w:sz="0" w:space="0" w:color="auto"/>
            <w:bottom w:val="none" w:sz="0" w:space="0" w:color="auto"/>
            <w:right w:val="none" w:sz="0" w:space="0" w:color="auto"/>
          </w:divBdr>
        </w:div>
        <w:div w:id="647713183">
          <w:marLeft w:val="0"/>
          <w:marRight w:val="0"/>
          <w:marTop w:val="0"/>
          <w:marBottom w:val="0"/>
          <w:divBdr>
            <w:top w:val="none" w:sz="0" w:space="0" w:color="auto"/>
            <w:left w:val="none" w:sz="0" w:space="0" w:color="auto"/>
            <w:bottom w:val="none" w:sz="0" w:space="0" w:color="auto"/>
            <w:right w:val="none" w:sz="0" w:space="0" w:color="auto"/>
          </w:divBdr>
        </w:div>
        <w:div w:id="649097426">
          <w:marLeft w:val="0"/>
          <w:marRight w:val="0"/>
          <w:marTop w:val="0"/>
          <w:marBottom w:val="0"/>
          <w:divBdr>
            <w:top w:val="none" w:sz="0" w:space="0" w:color="auto"/>
            <w:left w:val="none" w:sz="0" w:space="0" w:color="auto"/>
            <w:bottom w:val="none" w:sz="0" w:space="0" w:color="auto"/>
            <w:right w:val="none" w:sz="0" w:space="0" w:color="auto"/>
          </w:divBdr>
        </w:div>
        <w:div w:id="649479345">
          <w:marLeft w:val="0"/>
          <w:marRight w:val="0"/>
          <w:marTop w:val="0"/>
          <w:marBottom w:val="0"/>
          <w:divBdr>
            <w:top w:val="none" w:sz="0" w:space="0" w:color="auto"/>
            <w:left w:val="none" w:sz="0" w:space="0" w:color="auto"/>
            <w:bottom w:val="none" w:sz="0" w:space="0" w:color="auto"/>
            <w:right w:val="none" w:sz="0" w:space="0" w:color="auto"/>
          </w:divBdr>
        </w:div>
        <w:div w:id="650258449">
          <w:marLeft w:val="0"/>
          <w:marRight w:val="0"/>
          <w:marTop w:val="0"/>
          <w:marBottom w:val="0"/>
          <w:divBdr>
            <w:top w:val="none" w:sz="0" w:space="0" w:color="auto"/>
            <w:left w:val="none" w:sz="0" w:space="0" w:color="auto"/>
            <w:bottom w:val="none" w:sz="0" w:space="0" w:color="auto"/>
            <w:right w:val="none" w:sz="0" w:space="0" w:color="auto"/>
          </w:divBdr>
        </w:div>
        <w:div w:id="654378776">
          <w:marLeft w:val="0"/>
          <w:marRight w:val="0"/>
          <w:marTop w:val="0"/>
          <w:marBottom w:val="0"/>
          <w:divBdr>
            <w:top w:val="none" w:sz="0" w:space="0" w:color="auto"/>
            <w:left w:val="none" w:sz="0" w:space="0" w:color="auto"/>
            <w:bottom w:val="none" w:sz="0" w:space="0" w:color="auto"/>
            <w:right w:val="none" w:sz="0" w:space="0" w:color="auto"/>
          </w:divBdr>
        </w:div>
        <w:div w:id="657464478">
          <w:marLeft w:val="0"/>
          <w:marRight w:val="0"/>
          <w:marTop w:val="0"/>
          <w:marBottom w:val="0"/>
          <w:divBdr>
            <w:top w:val="none" w:sz="0" w:space="0" w:color="auto"/>
            <w:left w:val="none" w:sz="0" w:space="0" w:color="auto"/>
            <w:bottom w:val="none" w:sz="0" w:space="0" w:color="auto"/>
            <w:right w:val="none" w:sz="0" w:space="0" w:color="auto"/>
          </w:divBdr>
        </w:div>
        <w:div w:id="657924350">
          <w:marLeft w:val="0"/>
          <w:marRight w:val="0"/>
          <w:marTop w:val="0"/>
          <w:marBottom w:val="0"/>
          <w:divBdr>
            <w:top w:val="none" w:sz="0" w:space="0" w:color="auto"/>
            <w:left w:val="none" w:sz="0" w:space="0" w:color="auto"/>
            <w:bottom w:val="none" w:sz="0" w:space="0" w:color="auto"/>
            <w:right w:val="none" w:sz="0" w:space="0" w:color="auto"/>
          </w:divBdr>
        </w:div>
        <w:div w:id="661616083">
          <w:marLeft w:val="0"/>
          <w:marRight w:val="0"/>
          <w:marTop w:val="0"/>
          <w:marBottom w:val="0"/>
          <w:divBdr>
            <w:top w:val="none" w:sz="0" w:space="0" w:color="auto"/>
            <w:left w:val="none" w:sz="0" w:space="0" w:color="auto"/>
            <w:bottom w:val="none" w:sz="0" w:space="0" w:color="auto"/>
            <w:right w:val="none" w:sz="0" w:space="0" w:color="auto"/>
          </w:divBdr>
        </w:div>
        <w:div w:id="662664748">
          <w:marLeft w:val="0"/>
          <w:marRight w:val="0"/>
          <w:marTop w:val="0"/>
          <w:marBottom w:val="0"/>
          <w:divBdr>
            <w:top w:val="none" w:sz="0" w:space="0" w:color="auto"/>
            <w:left w:val="none" w:sz="0" w:space="0" w:color="auto"/>
            <w:bottom w:val="none" w:sz="0" w:space="0" w:color="auto"/>
            <w:right w:val="none" w:sz="0" w:space="0" w:color="auto"/>
          </w:divBdr>
        </w:div>
        <w:div w:id="664285777">
          <w:marLeft w:val="0"/>
          <w:marRight w:val="0"/>
          <w:marTop w:val="0"/>
          <w:marBottom w:val="0"/>
          <w:divBdr>
            <w:top w:val="none" w:sz="0" w:space="0" w:color="auto"/>
            <w:left w:val="none" w:sz="0" w:space="0" w:color="auto"/>
            <w:bottom w:val="none" w:sz="0" w:space="0" w:color="auto"/>
            <w:right w:val="none" w:sz="0" w:space="0" w:color="auto"/>
          </w:divBdr>
        </w:div>
        <w:div w:id="678629000">
          <w:marLeft w:val="0"/>
          <w:marRight w:val="0"/>
          <w:marTop w:val="0"/>
          <w:marBottom w:val="0"/>
          <w:divBdr>
            <w:top w:val="none" w:sz="0" w:space="0" w:color="auto"/>
            <w:left w:val="none" w:sz="0" w:space="0" w:color="auto"/>
            <w:bottom w:val="none" w:sz="0" w:space="0" w:color="auto"/>
            <w:right w:val="none" w:sz="0" w:space="0" w:color="auto"/>
          </w:divBdr>
        </w:div>
        <w:div w:id="683364809">
          <w:marLeft w:val="0"/>
          <w:marRight w:val="0"/>
          <w:marTop w:val="0"/>
          <w:marBottom w:val="0"/>
          <w:divBdr>
            <w:top w:val="none" w:sz="0" w:space="0" w:color="auto"/>
            <w:left w:val="none" w:sz="0" w:space="0" w:color="auto"/>
            <w:bottom w:val="none" w:sz="0" w:space="0" w:color="auto"/>
            <w:right w:val="none" w:sz="0" w:space="0" w:color="auto"/>
          </w:divBdr>
        </w:div>
        <w:div w:id="683938250">
          <w:marLeft w:val="0"/>
          <w:marRight w:val="0"/>
          <w:marTop w:val="0"/>
          <w:marBottom w:val="0"/>
          <w:divBdr>
            <w:top w:val="none" w:sz="0" w:space="0" w:color="auto"/>
            <w:left w:val="none" w:sz="0" w:space="0" w:color="auto"/>
            <w:bottom w:val="none" w:sz="0" w:space="0" w:color="auto"/>
            <w:right w:val="none" w:sz="0" w:space="0" w:color="auto"/>
          </w:divBdr>
        </w:div>
        <w:div w:id="692607052">
          <w:marLeft w:val="0"/>
          <w:marRight w:val="0"/>
          <w:marTop w:val="0"/>
          <w:marBottom w:val="0"/>
          <w:divBdr>
            <w:top w:val="none" w:sz="0" w:space="0" w:color="auto"/>
            <w:left w:val="none" w:sz="0" w:space="0" w:color="auto"/>
            <w:bottom w:val="none" w:sz="0" w:space="0" w:color="auto"/>
            <w:right w:val="none" w:sz="0" w:space="0" w:color="auto"/>
          </w:divBdr>
        </w:div>
        <w:div w:id="695429387">
          <w:marLeft w:val="0"/>
          <w:marRight w:val="0"/>
          <w:marTop w:val="0"/>
          <w:marBottom w:val="0"/>
          <w:divBdr>
            <w:top w:val="none" w:sz="0" w:space="0" w:color="auto"/>
            <w:left w:val="none" w:sz="0" w:space="0" w:color="auto"/>
            <w:bottom w:val="none" w:sz="0" w:space="0" w:color="auto"/>
            <w:right w:val="none" w:sz="0" w:space="0" w:color="auto"/>
          </w:divBdr>
        </w:div>
        <w:div w:id="698623878">
          <w:marLeft w:val="0"/>
          <w:marRight w:val="0"/>
          <w:marTop w:val="0"/>
          <w:marBottom w:val="0"/>
          <w:divBdr>
            <w:top w:val="none" w:sz="0" w:space="0" w:color="auto"/>
            <w:left w:val="none" w:sz="0" w:space="0" w:color="auto"/>
            <w:bottom w:val="none" w:sz="0" w:space="0" w:color="auto"/>
            <w:right w:val="none" w:sz="0" w:space="0" w:color="auto"/>
          </w:divBdr>
        </w:div>
        <w:div w:id="703404884">
          <w:marLeft w:val="0"/>
          <w:marRight w:val="0"/>
          <w:marTop w:val="0"/>
          <w:marBottom w:val="0"/>
          <w:divBdr>
            <w:top w:val="none" w:sz="0" w:space="0" w:color="auto"/>
            <w:left w:val="none" w:sz="0" w:space="0" w:color="auto"/>
            <w:bottom w:val="none" w:sz="0" w:space="0" w:color="auto"/>
            <w:right w:val="none" w:sz="0" w:space="0" w:color="auto"/>
          </w:divBdr>
        </w:div>
        <w:div w:id="708652501">
          <w:marLeft w:val="0"/>
          <w:marRight w:val="0"/>
          <w:marTop w:val="0"/>
          <w:marBottom w:val="0"/>
          <w:divBdr>
            <w:top w:val="none" w:sz="0" w:space="0" w:color="auto"/>
            <w:left w:val="none" w:sz="0" w:space="0" w:color="auto"/>
            <w:bottom w:val="none" w:sz="0" w:space="0" w:color="auto"/>
            <w:right w:val="none" w:sz="0" w:space="0" w:color="auto"/>
          </w:divBdr>
        </w:div>
        <w:div w:id="709191018">
          <w:marLeft w:val="0"/>
          <w:marRight w:val="0"/>
          <w:marTop w:val="0"/>
          <w:marBottom w:val="0"/>
          <w:divBdr>
            <w:top w:val="none" w:sz="0" w:space="0" w:color="auto"/>
            <w:left w:val="none" w:sz="0" w:space="0" w:color="auto"/>
            <w:bottom w:val="none" w:sz="0" w:space="0" w:color="auto"/>
            <w:right w:val="none" w:sz="0" w:space="0" w:color="auto"/>
          </w:divBdr>
        </w:div>
        <w:div w:id="710613074">
          <w:marLeft w:val="0"/>
          <w:marRight w:val="0"/>
          <w:marTop w:val="0"/>
          <w:marBottom w:val="0"/>
          <w:divBdr>
            <w:top w:val="none" w:sz="0" w:space="0" w:color="auto"/>
            <w:left w:val="none" w:sz="0" w:space="0" w:color="auto"/>
            <w:bottom w:val="none" w:sz="0" w:space="0" w:color="auto"/>
            <w:right w:val="none" w:sz="0" w:space="0" w:color="auto"/>
          </w:divBdr>
        </w:div>
        <w:div w:id="716859120">
          <w:marLeft w:val="0"/>
          <w:marRight w:val="0"/>
          <w:marTop w:val="0"/>
          <w:marBottom w:val="0"/>
          <w:divBdr>
            <w:top w:val="none" w:sz="0" w:space="0" w:color="auto"/>
            <w:left w:val="none" w:sz="0" w:space="0" w:color="auto"/>
            <w:bottom w:val="none" w:sz="0" w:space="0" w:color="auto"/>
            <w:right w:val="none" w:sz="0" w:space="0" w:color="auto"/>
          </w:divBdr>
        </w:div>
        <w:div w:id="719328204">
          <w:marLeft w:val="0"/>
          <w:marRight w:val="0"/>
          <w:marTop w:val="0"/>
          <w:marBottom w:val="0"/>
          <w:divBdr>
            <w:top w:val="none" w:sz="0" w:space="0" w:color="auto"/>
            <w:left w:val="none" w:sz="0" w:space="0" w:color="auto"/>
            <w:bottom w:val="none" w:sz="0" w:space="0" w:color="auto"/>
            <w:right w:val="none" w:sz="0" w:space="0" w:color="auto"/>
          </w:divBdr>
        </w:div>
        <w:div w:id="723869911">
          <w:marLeft w:val="0"/>
          <w:marRight w:val="0"/>
          <w:marTop w:val="0"/>
          <w:marBottom w:val="0"/>
          <w:divBdr>
            <w:top w:val="none" w:sz="0" w:space="0" w:color="auto"/>
            <w:left w:val="none" w:sz="0" w:space="0" w:color="auto"/>
            <w:bottom w:val="none" w:sz="0" w:space="0" w:color="auto"/>
            <w:right w:val="none" w:sz="0" w:space="0" w:color="auto"/>
          </w:divBdr>
        </w:div>
        <w:div w:id="729813763">
          <w:marLeft w:val="0"/>
          <w:marRight w:val="0"/>
          <w:marTop w:val="0"/>
          <w:marBottom w:val="0"/>
          <w:divBdr>
            <w:top w:val="none" w:sz="0" w:space="0" w:color="auto"/>
            <w:left w:val="none" w:sz="0" w:space="0" w:color="auto"/>
            <w:bottom w:val="none" w:sz="0" w:space="0" w:color="auto"/>
            <w:right w:val="none" w:sz="0" w:space="0" w:color="auto"/>
          </w:divBdr>
        </w:div>
        <w:div w:id="731394430">
          <w:marLeft w:val="0"/>
          <w:marRight w:val="0"/>
          <w:marTop w:val="0"/>
          <w:marBottom w:val="0"/>
          <w:divBdr>
            <w:top w:val="none" w:sz="0" w:space="0" w:color="auto"/>
            <w:left w:val="none" w:sz="0" w:space="0" w:color="auto"/>
            <w:bottom w:val="none" w:sz="0" w:space="0" w:color="auto"/>
            <w:right w:val="none" w:sz="0" w:space="0" w:color="auto"/>
          </w:divBdr>
        </w:div>
        <w:div w:id="736169727">
          <w:marLeft w:val="0"/>
          <w:marRight w:val="0"/>
          <w:marTop w:val="0"/>
          <w:marBottom w:val="0"/>
          <w:divBdr>
            <w:top w:val="none" w:sz="0" w:space="0" w:color="auto"/>
            <w:left w:val="none" w:sz="0" w:space="0" w:color="auto"/>
            <w:bottom w:val="none" w:sz="0" w:space="0" w:color="auto"/>
            <w:right w:val="none" w:sz="0" w:space="0" w:color="auto"/>
          </w:divBdr>
        </w:div>
        <w:div w:id="740182306">
          <w:marLeft w:val="0"/>
          <w:marRight w:val="0"/>
          <w:marTop w:val="0"/>
          <w:marBottom w:val="0"/>
          <w:divBdr>
            <w:top w:val="none" w:sz="0" w:space="0" w:color="auto"/>
            <w:left w:val="none" w:sz="0" w:space="0" w:color="auto"/>
            <w:bottom w:val="none" w:sz="0" w:space="0" w:color="auto"/>
            <w:right w:val="none" w:sz="0" w:space="0" w:color="auto"/>
          </w:divBdr>
        </w:div>
        <w:div w:id="744108926">
          <w:marLeft w:val="0"/>
          <w:marRight w:val="0"/>
          <w:marTop w:val="0"/>
          <w:marBottom w:val="0"/>
          <w:divBdr>
            <w:top w:val="none" w:sz="0" w:space="0" w:color="auto"/>
            <w:left w:val="none" w:sz="0" w:space="0" w:color="auto"/>
            <w:bottom w:val="none" w:sz="0" w:space="0" w:color="auto"/>
            <w:right w:val="none" w:sz="0" w:space="0" w:color="auto"/>
          </w:divBdr>
        </w:div>
        <w:div w:id="756825274">
          <w:marLeft w:val="0"/>
          <w:marRight w:val="0"/>
          <w:marTop w:val="0"/>
          <w:marBottom w:val="0"/>
          <w:divBdr>
            <w:top w:val="none" w:sz="0" w:space="0" w:color="auto"/>
            <w:left w:val="none" w:sz="0" w:space="0" w:color="auto"/>
            <w:bottom w:val="none" w:sz="0" w:space="0" w:color="auto"/>
            <w:right w:val="none" w:sz="0" w:space="0" w:color="auto"/>
          </w:divBdr>
        </w:div>
        <w:div w:id="762386162">
          <w:marLeft w:val="0"/>
          <w:marRight w:val="0"/>
          <w:marTop w:val="0"/>
          <w:marBottom w:val="0"/>
          <w:divBdr>
            <w:top w:val="none" w:sz="0" w:space="0" w:color="auto"/>
            <w:left w:val="none" w:sz="0" w:space="0" w:color="auto"/>
            <w:bottom w:val="none" w:sz="0" w:space="0" w:color="auto"/>
            <w:right w:val="none" w:sz="0" w:space="0" w:color="auto"/>
          </w:divBdr>
        </w:div>
        <w:div w:id="762455771">
          <w:marLeft w:val="0"/>
          <w:marRight w:val="0"/>
          <w:marTop w:val="0"/>
          <w:marBottom w:val="0"/>
          <w:divBdr>
            <w:top w:val="none" w:sz="0" w:space="0" w:color="auto"/>
            <w:left w:val="none" w:sz="0" w:space="0" w:color="auto"/>
            <w:bottom w:val="none" w:sz="0" w:space="0" w:color="auto"/>
            <w:right w:val="none" w:sz="0" w:space="0" w:color="auto"/>
          </w:divBdr>
        </w:div>
        <w:div w:id="763845334">
          <w:marLeft w:val="0"/>
          <w:marRight w:val="0"/>
          <w:marTop w:val="0"/>
          <w:marBottom w:val="0"/>
          <w:divBdr>
            <w:top w:val="none" w:sz="0" w:space="0" w:color="auto"/>
            <w:left w:val="none" w:sz="0" w:space="0" w:color="auto"/>
            <w:bottom w:val="none" w:sz="0" w:space="0" w:color="auto"/>
            <w:right w:val="none" w:sz="0" w:space="0" w:color="auto"/>
          </w:divBdr>
        </w:div>
        <w:div w:id="767971545">
          <w:marLeft w:val="0"/>
          <w:marRight w:val="0"/>
          <w:marTop w:val="0"/>
          <w:marBottom w:val="0"/>
          <w:divBdr>
            <w:top w:val="none" w:sz="0" w:space="0" w:color="auto"/>
            <w:left w:val="none" w:sz="0" w:space="0" w:color="auto"/>
            <w:bottom w:val="none" w:sz="0" w:space="0" w:color="auto"/>
            <w:right w:val="none" w:sz="0" w:space="0" w:color="auto"/>
          </w:divBdr>
        </w:div>
        <w:div w:id="773403864">
          <w:marLeft w:val="0"/>
          <w:marRight w:val="0"/>
          <w:marTop w:val="0"/>
          <w:marBottom w:val="0"/>
          <w:divBdr>
            <w:top w:val="none" w:sz="0" w:space="0" w:color="auto"/>
            <w:left w:val="none" w:sz="0" w:space="0" w:color="auto"/>
            <w:bottom w:val="none" w:sz="0" w:space="0" w:color="auto"/>
            <w:right w:val="none" w:sz="0" w:space="0" w:color="auto"/>
          </w:divBdr>
        </w:div>
        <w:div w:id="775442320">
          <w:marLeft w:val="0"/>
          <w:marRight w:val="0"/>
          <w:marTop w:val="0"/>
          <w:marBottom w:val="0"/>
          <w:divBdr>
            <w:top w:val="none" w:sz="0" w:space="0" w:color="auto"/>
            <w:left w:val="none" w:sz="0" w:space="0" w:color="auto"/>
            <w:bottom w:val="none" w:sz="0" w:space="0" w:color="auto"/>
            <w:right w:val="none" w:sz="0" w:space="0" w:color="auto"/>
          </w:divBdr>
        </w:div>
        <w:div w:id="779377807">
          <w:marLeft w:val="0"/>
          <w:marRight w:val="0"/>
          <w:marTop w:val="0"/>
          <w:marBottom w:val="0"/>
          <w:divBdr>
            <w:top w:val="none" w:sz="0" w:space="0" w:color="auto"/>
            <w:left w:val="none" w:sz="0" w:space="0" w:color="auto"/>
            <w:bottom w:val="none" w:sz="0" w:space="0" w:color="auto"/>
            <w:right w:val="none" w:sz="0" w:space="0" w:color="auto"/>
          </w:divBdr>
        </w:div>
        <w:div w:id="786310390">
          <w:marLeft w:val="0"/>
          <w:marRight w:val="0"/>
          <w:marTop w:val="0"/>
          <w:marBottom w:val="0"/>
          <w:divBdr>
            <w:top w:val="none" w:sz="0" w:space="0" w:color="auto"/>
            <w:left w:val="none" w:sz="0" w:space="0" w:color="auto"/>
            <w:bottom w:val="none" w:sz="0" w:space="0" w:color="auto"/>
            <w:right w:val="none" w:sz="0" w:space="0" w:color="auto"/>
          </w:divBdr>
        </w:div>
        <w:div w:id="788821250">
          <w:marLeft w:val="0"/>
          <w:marRight w:val="0"/>
          <w:marTop w:val="0"/>
          <w:marBottom w:val="0"/>
          <w:divBdr>
            <w:top w:val="none" w:sz="0" w:space="0" w:color="auto"/>
            <w:left w:val="none" w:sz="0" w:space="0" w:color="auto"/>
            <w:bottom w:val="none" w:sz="0" w:space="0" w:color="auto"/>
            <w:right w:val="none" w:sz="0" w:space="0" w:color="auto"/>
          </w:divBdr>
        </w:div>
        <w:div w:id="794374727">
          <w:marLeft w:val="0"/>
          <w:marRight w:val="0"/>
          <w:marTop w:val="0"/>
          <w:marBottom w:val="0"/>
          <w:divBdr>
            <w:top w:val="none" w:sz="0" w:space="0" w:color="auto"/>
            <w:left w:val="none" w:sz="0" w:space="0" w:color="auto"/>
            <w:bottom w:val="none" w:sz="0" w:space="0" w:color="auto"/>
            <w:right w:val="none" w:sz="0" w:space="0" w:color="auto"/>
          </w:divBdr>
        </w:div>
        <w:div w:id="799492141">
          <w:marLeft w:val="0"/>
          <w:marRight w:val="0"/>
          <w:marTop w:val="0"/>
          <w:marBottom w:val="0"/>
          <w:divBdr>
            <w:top w:val="none" w:sz="0" w:space="0" w:color="auto"/>
            <w:left w:val="none" w:sz="0" w:space="0" w:color="auto"/>
            <w:bottom w:val="none" w:sz="0" w:space="0" w:color="auto"/>
            <w:right w:val="none" w:sz="0" w:space="0" w:color="auto"/>
          </w:divBdr>
        </w:div>
        <w:div w:id="803471770">
          <w:marLeft w:val="0"/>
          <w:marRight w:val="0"/>
          <w:marTop w:val="0"/>
          <w:marBottom w:val="0"/>
          <w:divBdr>
            <w:top w:val="none" w:sz="0" w:space="0" w:color="auto"/>
            <w:left w:val="none" w:sz="0" w:space="0" w:color="auto"/>
            <w:bottom w:val="none" w:sz="0" w:space="0" w:color="auto"/>
            <w:right w:val="none" w:sz="0" w:space="0" w:color="auto"/>
          </w:divBdr>
        </w:div>
        <w:div w:id="803542782">
          <w:marLeft w:val="0"/>
          <w:marRight w:val="0"/>
          <w:marTop w:val="0"/>
          <w:marBottom w:val="0"/>
          <w:divBdr>
            <w:top w:val="none" w:sz="0" w:space="0" w:color="auto"/>
            <w:left w:val="none" w:sz="0" w:space="0" w:color="auto"/>
            <w:bottom w:val="none" w:sz="0" w:space="0" w:color="auto"/>
            <w:right w:val="none" w:sz="0" w:space="0" w:color="auto"/>
          </w:divBdr>
        </w:div>
        <w:div w:id="812597614">
          <w:marLeft w:val="0"/>
          <w:marRight w:val="0"/>
          <w:marTop w:val="0"/>
          <w:marBottom w:val="0"/>
          <w:divBdr>
            <w:top w:val="none" w:sz="0" w:space="0" w:color="auto"/>
            <w:left w:val="none" w:sz="0" w:space="0" w:color="auto"/>
            <w:bottom w:val="none" w:sz="0" w:space="0" w:color="auto"/>
            <w:right w:val="none" w:sz="0" w:space="0" w:color="auto"/>
          </w:divBdr>
        </w:div>
        <w:div w:id="813331574">
          <w:marLeft w:val="0"/>
          <w:marRight w:val="0"/>
          <w:marTop w:val="0"/>
          <w:marBottom w:val="0"/>
          <w:divBdr>
            <w:top w:val="none" w:sz="0" w:space="0" w:color="auto"/>
            <w:left w:val="none" w:sz="0" w:space="0" w:color="auto"/>
            <w:bottom w:val="none" w:sz="0" w:space="0" w:color="auto"/>
            <w:right w:val="none" w:sz="0" w:space="0" w:color="auto"/>
          </w:divBdr>
        </w:div>
        <w:div w:id="817117473">
          <w:marLeft w:val="0"/>
          <w:marRight w:val="0"/>
          <w:marTop w:val="0"/>
          <w:marBottom w:val="0"/>
          <w:divBdr>
            <w:top w:val="none" w:sz="0" w:space="0" w:color="auto"/>
            <w:left w:val="none" w:sz="0" w:space="0" w:color="auto"/>
            <w:bottom w:val="none" w:sz="0" w:space="0" w:color="auto"/>
            <w:right w:val="none" w:sz="0" w:space="0" w:color="auto"/>
          </w:divBdr>
        </w:div>
        <w:div w:id="824205980">
          <w:marLeft w:val="0"/>
          <w:marRight w:val="0"/>
          <w:marTop w:val="0"/>
          <w:marBottom w:val="0"/>
          <w:divBdr>
            <w:top w:val="none" w:sz="0" w:space="0" w:color="auto"/>
            <w:left w:val="none" w:sz="0" w:space="0" w:color="auto"/>
            <w:bottom w:val="none" w:sz="0" w:space="0" w:color="auto"/>
            <w:right w:val="none" w:sz="0" w:space="0" w:color="auto"/>
          </w:divBdr>
        </w:div>
        <w:div w:id="826483286">
          <w:marLeft w:val="0"/>
          <w:marRight w:val="0"/>
          <w:marTop w:val="0"/>
          <w:marBottom w:val="0"/>
          <w:divBdr>
            <w:top w:val="none" w:sz="0" w:space="0" w:color="auto"/>
            <w:left w:val="none" w:sz="0" w:space="0" w:color="auto"/>
            <w:bottom w:val="none" w:sz="0" w:space="0" w:color="auto"/>
            <w:right w:val="none" w:sz="0" w:space="0" w:color="auto"/>
          </w:divBdr>
        </w:div>
        <w:div w:id="836848963">
          <w:marLeft w:val="0"/>
          <w:marRight w:val="0"/>
          <w:marTop w:val="0"/>
          <w:marBottom w:val="0"/>
          <w:divBdr>
            <w:top w:val="none" w:sz="0" w:space="0" w:color="auto"/>
            <w:left w:val="none" w:sz="0" w:space="0" w:color="auto"/>
            <w:bottom w:val="none" w:sz="0" w:space="0" w:color="auto"/>
            <w:right w:val="none" w:sz="0" w:space="0" w:color="auto"/>
          </w:divBdr>
        </w:div>
        <w:div w:id="842277392">
          <w:marLeft w:val="0"/>
          <w:marRight w:val="0"/>
          <w:marTop w:val="0"/>
          <w:marBottom w:val="0"/>
          <w:divBdr>
            <w:top w:val="none" w:sz="0" w:space="0" w:color="auto"/>
            <w:left w:val="none" w:sz="0" w:space="0" w:color="auto"/>
            <w:bottom w:val="none" w:sz="0" w:space="0" w:color="auto"/>
            <w:right w:val="none" w:sz="0" w:space="0" w:color="auto"/>
          </w:divBdr>
        </w:div>
        <w:div w:id="849367378">
          <w:marLeft w:val="0"/>
          <w:marRight w:val="0"/>
          <w:marTop w:val="0"/>
          <w:marBottom w:val="0"/>
          <w:divBdr>
            <w:top w:val="none" w:sz="0" w:space="0" w:color="auto"/>
            <w:left w:val="none" w:sz="0" w:space="0" w:color="auto"/>
            <w:bottom w:val="none" w:sz="0" w:space="0" w:color="auto"/>
            <w:right w:val="none" w:sz="0" w:space="0" w:color="auto"/>
          </w:divBdr>
        </w:div>
        <w:div w:id="856508074">
          <w:marLeft w:val="0"/>
          <w:marRight w:val="0"/>
          <w:marTop w:val="0"/>
          <w:marBottom w:val="0"/>
          <w:divBdr>
            <w:top w:val="none" w:sz="0" w:space="0" w:color="auto"/>
            <w:left w:val="none" w:sz="0" w:space="0" w:color="auto"/>
            <w:bottom w:val="none" w:sz="0" w:space="0" w:color="auto"/>
            <w:right w:val="none" w:sz="0" w:space="0" w:color="auto"/>
          </w:divBdr>
        </w:div>
        <w:div w:id="859124642">
          <w:marLeft w:val="0"/>
          <w:marRight w:val="0"/>
          <w:marTop w:val="0"/>
          <w:marBottom w:val="0"/>
          <w:divBdr>
            <w:top w:val="none" w:sz="0" w:space="0" w:color="auto"/>
            <w:left w:val="none" w:sz="0" w:space="0" w:color="auto"/>
            <w:bottom w:val="none" w:sz="0" w:space="0" w:color="auto"/>
            <w:right w:val="none" w:sz="0" w:space="0" w:color="auto"/>
          </w:divBdr>
        </w:div>
        <w:div w:id="864058837">
          <w:marLeft w:val="0"/>
          <w:marRight w:val="0"/>
          <w:marTop w:val="0"/>
          <w:marBottom w:val="0"/>
          <w:divBdr>
            <w:top w:val="none" w:sz="0" w:space="0" w:color="auto"/>
            <w:left w:val="none" w:sz="0" w:space="0" w:color="auto"/>
            <w:bottom w:val="none" w:sz="0" w:space="0" w:color="auto"/>
            <w:right w:val="none" w:sz="0" w:space="0" w:color="auto"/>
          </w:divBdr>
        </w:div>
        <w:div w:id="873806990">
          <w:marLeft w:val="0"/>
          <w:marRight w:val="0"/>
          <w:marTop w:val="0"/>
          <w:marBottom w:val="0"/>
          <w:divBdr>
            <w:top w:val="none" w:sz="0" w:space="0" w:color="auto"/>
            <w:left w:val="none" w:sz="0" w:space="0" w:color="auto"/>
            <w:bottom w:val="none" w:sz="0" w:space="0" w:color="auto"/>
            <w:right w:val="none" w:sz="0" w:space="0" w:color="auto"/>
          </w:divBdr>
        </w:div>
        <w:div w:id="878127911">
          <w:marLeft w:val="0"/>
          <w:marRight w:val="0"/>
          <w:marTop w:val="0"/>
          <w:marBottom w:val="0"/>
          <w:divBdr>
            <w:top w:val="none" w:sz="0" w:space="0" w:color="auto"/>
            <w:left w:val="none" w:sz="0" w:space="0" w:color="auto"/>
            <w:bottom w:val="none" w:sz="0" w:space="0" w:color="auto"/>
            <w:right w:val="none" w:sz="0" w:space="0" w:color="auto"/>
          </w:divBdr>
        </w:div>
        <w:div w:id="882206051">
          <w:marLeft w:val="0"/>
          <w:marRight w:val="0"/>
          <w:marTop w:val="0"/>
          <w:marBottom w:val="0"/>
          <w:divBdr>
            <w:top w:val="none" w:sz="0" w:space="0" w:color="auto"/>
            <w:left w:val="none" w:sz="0" w:space="0" w:color="auto"/>
            <w:bottom w:val="none" w:sz="0" w:space="0" w:color="auto"/>
            <w:right w:val="none" w:sz="0" w:space="0" w:color="auto"/>
          </w:divBdr>
        </w:div>
        <w:div w:id="887182585">
          <w:marLeft w:val="0"/>
          <w:marRight w:val="0"/>
          <w:marTop w:val="0"/>
          <w:marBottom w:val="0"/>
          <w:divBdr>
            <w:top w:val="none" w:sz="0" w:space="0" w:color="auto"/>
            <w:left w:val="none" w:sz="0" w:space="0" w:color="auto"/>
            <w:bottom w:val="none" w:sz="0" w:space="0" w:color="auto"/>
            <w:right w:val="none" w:sz="0" w:space="0" w:color="auto"/>
          </w:divBdr>
        </w:div>
        <w:div w:id="892501714">
          <w:marLeft w:val="0"/>
          <w:marRight w:val="0"/>
          <w:marTop w:val="0"/>
          <w:marBottom w:val="0"/>
          <w:divBdr>
            <w:top w:val="none" w:sz="0" w:space="0" w:color="auto"/>
            <w:left w:val="none" w:sz="0" w:space="0" w:color="auto"/>
            <w:bottom w:val="none" w:sz="0" w:space="0" w:color="auto"/>
            <w:right w:val="none" w:sz="0" w:space="0" w:color="auto"/>
          </w:divBdr>
        </w:div>
        <w:div w:id="895898280">
          <w:marLeft w:val="0"/>
          <w:marRight w:val="0"/>
          <w:marTop w:val="0"/>
          <w:marBottom w:val="0"/>
          <w:divBdr>
            <w:top w:val="none" w:sz="0" w:space="0" w:color="auto"/>
            <w:left w:val="none" w:sz="0" w:space="0" w:color="auto"/>
            <w:bottom w:val="none" w:sz="0" w:space="0" w:color="auto"/>
            <w:right w:val="none" w:sz="0" w:space="0" w:color="auto"/>
          </w:divBdr>
        </w:div>
        <w:div w:id="902519438">
          <w:marLeft w:val="0"/>
          <w:marRight w:val="0"/>
          <w:marTop w:val="0"/>
          <w:marBottom w:val="0"/>
          <w:divBdr>
            <w:top w:val="none" w:sz="0" w:space="0" w:color="auto"/>
            <w:left w:val="none" w:sz="0" w:space="0" w:color="auto"/>
            <w:bottom w:val="none" w:sz="0" w:space="0" w:color="auto"/>
            <w:right w:val="none" w:sz="0" w:space="0" w:color="auto"/>
          </w:divBdr>
        </w:div>
        <w:div w:id="902642088">
          <w:marLeft w:val="0"/>
          <w:marRight w:val="0"/>
          <w:marTop w:val="0"/>
          <w:marBottom w:val="0"/>
          <w:divBdr>
            <w:top w:val="none" w:sz="0" w:space="0" w:color="auto"/>
            <w:left w:val="none" w:sz="0" w:space="0" w:color="auto"/>
            <w:bottom w:val="none" w:sz="0" w:space="0" w:color="auto"/>
            <w:right w:val="none" w:sz="0" w:space="0" w:color="auto"/>
          </w:divBdr>
        </w:div>
        <w:div w:id="904267436">
          <w:marLeft w:val="0"/>
          <w:marRight w:val="0"/>
          <w:marTop w:val="0"/>
          <w:marBottom w:val="0"/>
          <w:divBdr>
            <w:top w:val="none" w:sz="0" w:space="0" w:color="auto"/>
            <w:left w:val="none" w:sz="0" w:space="0" w:color="auto"/>
            <w:bottom w:val="none" w:sz="0" w:space="0" w:color="auto"/>
            <w:right w:val="none" w:sz="0" w:space="0" w:color="auto"/>
          </w:divBdr>
        </w:div>
        <w:div w:id="904951638">
          <w:marLeft w:val="0"/>
          <w:marRight w:val="0"/>
          <w:marTop w:val="0"/>
          <w:marBottom w:val="0"/>
          <w:divBdr>
            <w:top w:val="none" w:sz="0" w:space="0" w:color="auto"/>
            <w:left w:val="none" w:sz="0" w:space="0" w:color="auto"/>
            <w:bottom w:val="none" w:sz="0" w:space="0" w:color="auto"/>
            <w:right w:val="none" w:sz="0" w:space="0" w:color="auto"/>
          </w:divBdr>
        </w:div>
        <w:div w:id="908733570">
          <w:marLeft w:val="0"/>
          <w:marRight w:val="0"/>
          <w:marTop w:val="0"/>
          <w:marBottom w:val="0"/>
          <w:divBdr>
            <w:top w:val="none" w:sz="0" w:space="0" w:color="auto"/>
            <w:left w:val="none" w:sz="0" w:space="0" w:color="auto"/>
            <w:bottom w:val="none" w:sz="0" w:space="0" w:color="auto"/>
            <w:right w:val="none" w:sz="0" w:space="0" w:color="auto"/>
          </w:divBdr>
        </w:div>
        <w:div w:id="913007406">
          <w:marLeft w:val="0"/>
          <w:marRight w:val="0"/>
          <w:marTop w:val="0"/>
          <w:marBottom w:val="0"/>
          <w:divBdr>
            <w:top w:val="none" w:sz="0" w:space="0" w:color="auto"/>
            <w:left w:val="none" w:sz="0" w:space="0" w:color="auto"/>
            <w:bottom w:val="none" w:sz="0" w:space="0" w:color="auto"/>
            <w:right w:val="none" w:sz="0" w:space="0" w:color="auto"/>
          </w:divBdr>
        </w:div>
        <w:div w:id="915555593">
          <w:marLeft w:val="0"/>
          <w:marRight w:val="0"/>
          <w:marTop w:val="0"/>
          <w:marBottom w:val="0"/>
          <w:divBdr>
            <w:top w:val="none" w:sz="0" w:space="0" w:color="auto"/>
            <w:left w:val="none" w:sz="0" w:space="0" w:color="auto"/>
            <w:bottom w:val="none" w:sz="0" w:space="0" w:color="auto"/>
            <w:right w:val="none" w:sz="0" w:space="0" w:color="auto"/>
          </w:divBdr>
        </w:div>
        <w:div w:id="916286632">
          <w:marLeft w:val="0"/>
          <w:marRight w:val="0"/>
          <w:marTop w:val="0"/>
          <w:marBottom w:val="0"/>
          <w:divBdr>
            <w:top w:val="none" w:sz="0" w:space="0" w:color="auto"/>
            <w:left w:val="none" w:sz="0" w:space="0" w:color="auto"/>
            <w:bottom w:val="none" w:sz="0" w:space="0" w:color="auto"/>
            <w:right w:val="none" w:sz="0" w:space="0" w:color="auto"/>
          </w:divBdr>
        </w:div>
        <w:div w:id="918439834">
          <w:marLeft w:val="0"/>
          <w:marRight w:val="0"/>
          <w:marTop w:val="0"/>
          <w:marBottom w:val="0"/>
          <w:divBdr>
            <w:top w:val="none" w:sz="0" w:space="0" w:color="auto"/>
            <w:left w:val="none" w:sz="0" w:space="0" w:color="auto"/>
            <w:bottom w:val="none" w:sz="0" w:space="0" w:color="auto"/>
            <w:right w:val="none" w:sz="0" w:space="0" w:color="auto"/>
          </w:divBdr>
        </w:div>
        <w:div w:id="923149820">
          <w:marLeft w:val="0"/>
          <w:marRight w:val="0"/>
          <w:marTop w:val="0"/>
          <w:marBottom w:val="0"/>
          <w:divBdr>
            <w:top w:val="none" w:sz="0" w:space="0" w:color="auto"/>
            <w:left w:val="none" w:sz="0" w:space="0" w:color="auto"/>
            <w:bottom w:val="none" w:sz="0" w:space="0" w:color="auto"/>
            <w:right w:val="none" w:sz="0" w:space="0" w:color="auto"/>
          </w:divBdr>
        </w:div>
        <w:div w:id="924807282">
          <w:marLeft w:val="0"/>
          <w:marRight w:val="0"/>
          <w:marTop w:val="0"/>
          <w:marBottom w:val="0"/>
          <w:divBdr>
            <w:top w:val="none" w:sz="0" w:space="0" w:color="auto"/>
            <w:left w:val="none" w:sz="0" w:space="0" w:color="auto"/>
            <w:bottom w:val="none" w:sz="0" w:space="0" w:color="auto"/>
            <w:right w:val="none" w:sz="0" w:space="0" w:color="auto"/>
          </w:divBdr>
        </w:div>
        <w:div w:id="925651314">
          <w:marLeft w:val="0"/>
          <w:marRight w:val="0"/>
          <w:marTop w:val="0"/>
          <w:marBottom w:val="0"/>
          <w:divBdr>
            <w:top w:val="none" w:sz="0" w:space="0" w:color="auto"/>
            <w:left w:val="none" w:sz="0" w:space="0" w:color="auto"/>
            <w:bottom w:val="none" w:sz="0" w:space="0" w:color="auto"/>
            <w:right w:val="none" w:sz="0" w:space="0" w:color="auto"/>
          </w:divBdr>
        </w:div>
        <w:div w:id="930434546">
          <w:marLeft w:val="0"/>
          <w:marRight w:val="0"/>
          <w:marTop w:val="0"/>
          <w:marBottom w:val="0"/>
          <w:divBdr>
            <w:top w:val="none" w:sz="0" w:space="0" w:color="auto"/>
            <w:left w:val="none" w:sz="0" w:space="0" w:color="auto"/>
            <w:bottom w:val="none" w:sz="0" w:space="0" w:color="auto"/>
            <w:right w:val="none" w:sz="0" w:space="0" w:color="auto"/>
          </w:divBdr>
        </w:div>
        <w:div w:id="936404145">
          <w:marLeft w:val="0"/>
          <w:marRight w:val="0"/>
          <w:marTop w:val="0"/>
          <w:marBottom w:val="0"/>
          <w:divBdr>
            <w:top w:val="none" w:sz="0" w:space="0" w:color="auto"/>
            <w:left w:val="none" w:sz="0" w:space="0" w:color="auto"/>
            <w:bottom w:val="none" w:sz="0" w:space="0" w:color="auto"/>
            <w:right w:val="none" w:sz="0" w:space="0" w:color="auto"/>
          </w:divBdr>
        </w:div>
        <w:div w:id="941568003">
          <w:marLeft w:val="0"/>
          <w:marRight w:val="0"/>
          <w:marTop w:val="0"/>
          <w:marBottom w:val="0"/>
          <w:divBdr>
            <w:top w:val="none" w:sz="0" w:space="0" w:color="auto"/>
            <w:left w:val="none" w:sz="0" w:space="0" w:color="auto"/>
            <w:bottom w:val="none" w:sz="0" w:space="0" w:color="auto"/>
            <w:right w:val="none" w:sz="0" w:space="0" w:color="auto"/>
          </w:divBdr>
        </w:div>
        <w:div w:id="945312527">
          <w:marLeft w:val="0"/>
          <w:marRight w:val="0"/>
          <w:marTop w:val="0"/>
          <w:marBottom w:val="0"/>
          <w:divBdr>
            <w:top w:val="none" w:sz="0" w:space="0" w:color="auto"/>
            <w:left w:val="none" w:sz="0" w:space="0" w:color="auto"/>
            <w:bottom w:val="none" w:sz="0" w:space="0" w:color="auto"/>
            <w:right w:val="none" w:sz="0" w:space="0" w:color="auto"/>
          </w:divBdr>
        </w:div>
        <w:div w:id="953906470">
          <w:marLeft w:val="0"/>
          <w:marRight w:val="0"/>
          <w:marTop w:val="0"/>
          <w:marBottom w:val="0"/>
          <w:divBdr>
            <w:top w:val="none" w:sz="0" w:space="0" w:color="auto"/>
            <w:left w:val="none" w:sz="0" w:space="0" w:color="auto"/>
            <w:bottom w:val="none" w:sz="0" w:space="0" w:color="auto"/>
            <w:right w:val="none" w:sz="0" w:space="0" w:color="auto"/>
          </w:divBdr>
        </w:div>
        <w:div w:id="955141718">
          <w:marLeft w:val="0"/>
          <w:marRight w:val="0"/>
          <w:marTop w:val="0"/>
          <w:marBottom w:val="0"/>
          <w:divBdr>
            <w:top w:val="none" w:sz="0" w:space="0" w:color="auto"/>
            <w:left w:val="none" w:sz="0" w:space="0" w:color="auto"/>
            <w:bottom w:val="none" w:sz="0" w:space="0" w:color="auto"/>
            <w:right w:val="none" w:sz="0" w:space="0" w:color="auto"/>
          </w:divBdr>
        </w:div>
        <w:div w:id="958293182">
          <w:marLeft w:val="0"/>
          <w:marRight w:val="0"/>
          <w:marTop w:val="0"/>
          <w:marBottom w:val="0"/>
          <w:divBdr>
            <w:top w:val="none" w:sz="0" w:space="0" w:color="auto"/>
            <w:left w:val="none" w:sz="0" w:space="0" w:color="auto"/>
            <w:bottom w:val="none" w:sz="0" w:space="0" w:color="auto"/>
            <w:right w:val="none" w:sz="0" w:space="0" w:color="auto"/>
          </w:divBdr>
        </w:div>
        <w:div w:id="965086200">
          <w:marLeft w:val="0"/>
          <w:marRight w:val="0"/>
          <w:marTop w:val="0"/>
          <w:marBottom w:val="0"/>
          <w:divBdr>
            <w:top w:val="none" w:sz="0" w:space="0" w:color="auto"/>
            <w:left w:val="none" w:sz="0" w:space="0" w:color="auto"/>
            <w:bottom w:val="none" w:sz="0" w:space="0" w:color="auto"/>
            <w:right w:val="none" w:sz="0" w:space="0" w:color="auto"/>
          </w:divBdr>
        </w:div>
        <w:div w:id="966197876">
          <w:marLeft w:val="0"/>
          <w:marRight w:val="0"/>
          <w:marTop w:val="0"/>
          <w:marBottom w:val="0"/>
          <w:divBdr>
            <w:top w:val="none" w:sz="0" w:space="0" w:color="auto"/>
            <w:left w:val="none" w:sz="0" w:space="0" w:color="auto"/>
            <w:bottom w:val="none" w:sz="0" w:space="0" w:color="auto"/>
            <w:right w:val="none" w:sz="0" w:space="0" w:color="auto"/>
          </w:divBdr>
        </w:div>
        <w:div w:id="967049520">
          <w:marLeft w:val="0"/>
          <w:marRight w:val="0"/>
          <w:marTop w:val="0"/>
          <w:marBottom w:val="0"/>
          <w:divBdr>
            <w:top w:val="none" w:sz="0" w:space="0" w:color="auto"/>
            <w:left w:val="none" w:sz="0" w:space="0" w:color="auto"/>
            <w:bottom w:val="none" w:sz="0" w:space="0" w:color="auto"/>
            <w:right w:val="none" w:sz="0" w:space="0" w:color="auto"/>
          </w:divBdr>
        </w:div>
        <w:div w:id="967779815">
          <w:marLeft w:val="0"/>
          <w:marRight w:val="0"/>
          <w:marTop w:val="0"/>
          <w:marBottom w:val="0"/>
          <w:divBdr>
            <w:top w:val="none" w:sz="0" w:space="0" w:color="auto"/>
            <w:left w:val="none" w:sz="0" w:space="0" w:color="auto"/>
            <w:bottom w:val="none" w:sz="0" w:space="0" w:color="auto"/>
            <w:right w:val="none" w:sz="0" w:space="0" w:color="auto"/>
          </w:divBdr>
        </w:div>
        <w:div w:id="971204590">
          <w:marLeft w:val="0"/>
          <w:marRight w:val="0"/>
          <w:marTop w:val="0"/>
          <w:marBottom w:val="0"/>
          <w:divBdr>
            <w:top w:val="none" w:sz="0" w:space="0" w:color="auto"/>
            <w:left w:val="none" w:sz="0" w:space="0" w:color="auto"/>
            <w:bottom w:val="none" w:sz="0" w:space="0" w:color="auto"/>
            <w:right w:val="none" w:sz="0" w:space="0" w:color="auto"/>
          </w:divBdr>
        </w:div>
        <w:div w:id="976254394">
          <w:marLeft w:val="0"/>
          <w:marRight w:val="0"/>
          <w:marTop w:val="0"/>
          <w:marBottom w:val="0"/>
          <w:divBdr>
            <w:top w:val="none" w:sz="0" w:space="0" w:color="auto"/>
            <w:left w:val="none" w:sz="0" w:space="0" w:color="auto"/>
            <w:bottom w:val="none" w:sz="0" w:space="0" w:color="auto"/>
            <w:right w:val="none" w:sz="0" w:space="0" w:color="auto"/>
          </w:divBdr>
        </w:div>
        <w:div w:id="977414917">
          <w:marLeft w:val="0"/>
          <w:marRight w:val="0"/>
          <w:marTop w:val="0"/>
          <w:marBottom w:val="0"/>
          <w:divBdr>
            <w:top w:val="none" w:sz="0" w:space="0" w:color="auto"/>
            <w:left w:val="none" w:sz="0" w:space="0" w:color="auto"/>
            <w:bottom w:val="none" w:sz="0" w:space="0" w:color="auto"/>
            <w:right w:val="none" w:sz="0" w:space="0" w:color="auto"/>
          </w:divBdr>
        </w:div>
        <w:div w:id="982538130">
          <w:marLeft w:val="0"/>
          <w:marRight w:val="0"/>
          <w:marTop w:val="0"/>
          <w:marBottom w:val="0"/>
          <w:divBdr>
            <w:top w:val="none" w:sz="0" w:space="0" w:color="auto"/>
            <w:left w:val="none" w:sz="0" w:space="0" w:color="auto"/>
            <w:bottom w:val="none" w:sz="0" w:space="0" w:color="auto"/>
            <w:right w:val="none" w:sz="0" w:space="0" w:color="auto"/>
          </w:divBdr>
        </w:div>
        <w:div w:id="983051204">
          <w:marLeft w:val="0"/>
          <w:marRight w:val="0"/>
          <w:marTop w:val="0"/>
          <w:marBottom w:val="0"/>
          <w:divBdr>
            <w:top w:val="none" w:sz="0" w:space="0" w:color="auto"/>
            <w:left w:val="none" w:sz="0" w:space="0" w:color="auto"/>
            <w:bottom w:val="none" w:sz="0" w:space="0" w:color="auto"/>
            <w:right w:val="none" w:sz="0" w:space="0" w:color="auto"/>
          </w:divBdr>
        </w:div>
        <w:div w:id="985889153">
          <w:marLeft w:val="0"/>
          <w:marRight w:val="0"/>
          <w:marTop w:val="0"/>
          <w:marBottom w:val="0"/>
          <w:divBdr>
            <w:top w:val="none" w:sz="0" w:space="0" w:color="auto"/>
            <w:left w:val="none" w:sz="0" w:space="0" w:color="auto"/>
            <w:bottom w:val="none" w:sz="0" w:space="0" w:color="auto"/>
            <w:right w:val="none" w:sz="0" w:space="0" w:color="auto"/>
          </w:divBdr>
        </w:div>
        <w:div w:id="990250153">
          <w:marLeft w:val="0"/>
          <w:marRight w:val="0"/>
          <w:marTop w:val="0"/>
          <w:marBottom w:val="0"/>
          <w:divBdr>
            <w:top w:val="none" w:sz="0" w:space="0" w:color="auto"/>
            <w:left w:val="none" w:sz="0" w:space="0" w:color="auto"/>
            <w:bottom w:val="none" w:sz="0" w:space="0" w:color="auto"/>
            <w:right w:val="none" w:sz="0" w:space="0" w:color="auto"/>
          </w:divBdr>
        </w:div>
        <w:div w:id="1000426694">
          <w:marLeft w:val="0"/>
          <w:marRight w:val="0"/>
          <w:marTop w:val="0"/>
          <w:marBottom w:val="0"/>
          <w:divBdr>
            <w:top w:val="none" w:sz="0" w:space="0" w:color="auto"/>
            <w:left w:val="none" w:sz="0" w:space="0" w:color="auto"/>
            <w:bottom w:val="none" w:sz="0" w:space="0" w:color="auto"/>
            <w:right w:val="none" w:sz="0" w:space="0" w:color="auto"/>
          </w:divBdr>
        </w:div>
        <w:div w:id="1007252760">
          <w:marLeft w:val="0"/>
          <w:marRight w:val="0"/>
          <w:marTop w:val="0"/>
          <w:marBottom w:val="0"/>
          <w:divBdr>
            <w:top w:val="none" w:sz="0" w:space="0" w:color="auto"/>
            <w:left w:val="none" w:sz="0" w:space="0" w:color="auto"/>
            <w:bottom w:val="none" w:sz="0" w:space="0" w:color="auto"/>
            <w:right w:val="none" w:sz="0" w:space="0" w:color="auto"/>
          </w:divBdr>
        </w:div>
        <w:div w:id="1010330298">
          <w:marLeft w:val="0"/>
          <w:marRight w:val="0"/>
          <w:marTop w:val="0"/>
          <w:marBottom w:val="0"/>
          <w:divBdr>
            <w:top w:val="none" w:sz="0" w:space="0" w:color="auto"/>
            <w:left w:val="none" w:sz="0" w:space="0" w:color="auto"/>
            <w:bottom w:val="none" w:sz="0" w:space="0" w:color="auto"/>
            <w:right w:val="none" w:sz="0" w:space="0" w:color="auto"/>
          </w:divBdr>
        </w:div>
        <w:div w:id="1010990944">
          <w:marLeft w:val="0"/>
          <w:marRight w:val="0"/>
          <w:marTop w:val="0"/>
          <w:marBottom w:val="0"/>
          <w:divBdr>
            <w:top w:val="none" w:sz="0" w:space="0" w:color="auto"/>
            <w:left w:val="none" w:sz="0" w:space="0" w:color="auto"/>
            <w:bottom w:val="none" w:sz="0" w:space="0" w:color="auto"/>
            <w:right w:val="none" w:sz="0" w:space="0" w:color="auto"/>
          </w:divBdr>
        </w:div>
        <w:div w:id="1014111462">
          <w:marLeft w:val="0"/>
          <w:marRight w:val="0"/>
          <w:marTop w:val="0"/>
          <w:marBottom w:val="0"/>
          <w:divBdr>
            <w:top w:val="none" w:sz="0" w:space="0" w:color="auto"/>
            <w:left w:val="none" w:sz="0" w:space="0" w:color="auto"/>
            <w:bottom w:val="none" w:sz="0" w:space="0" w:color="auto"/>
            <w:right w:val="none" w:sz="0" w:space="0" w:color="auto"/>
          </w:divBdr>
        </w:div>
        <w:div w:id="1023049497">
          <w:marLeft w:val="0"/>
          <w:marRight w:val="0"/>
          <w:marTop w:val="0"/>
          <w:marBottom w:val="0"/>
          <w:divBdr>
            <w:top w:val="none" w:sz="0" w:space="0" w:color="auto"/>
            <w:left w:val="none" w:sz="0" w:space="0" w:color="auto"/>
            <w:bottom w:val="none" w:sz="0" w:space="0" w:color="auto"/>
            <w:right w:val="none" w:sz="0" w:space="0" w:color="auto"/>
          </w:divBdr>
        </w:div>
        <w:div w:id="1024667713">
          <w:marLeft w:val="0"/>
          <w:marRight w:val="0"/>
          <w:marTop w:val="0"/>
          <w:marBottom w:val="0"/>
          <w:divBdr>
            <w:top w:val="none" w:sz="0" w:space="0" w:color="auto"/>
            <w:left w:val="none" w:sz="0" w:space="0" w:color="auto"/>
            <w:bottom w:val="none" w:sz="0" w:space="0" w:color="auto"/>
            <w:right w:val="none" w:sz="0" w:space="0" w:color="auto"/>
          </w:divBdr>
        </w:div>
        <w:div w:id="1025785253">
          <w:marLeft w:val="0"/>
          <w:marRight w:val="0"/>
          <w:marTop w:val="0"/>
          <w:marBottom w:val="0"/>
          <w:divBdr>
            <w:top w:val="none" w:sz="0" w:space="0" w:color="auto"/>
            <w:left w:val="none" w:sz="0" w:space="0" w:color="auto"/>
            <w:bottom w:val="none" w:sz="0" w:space="0" w:color="auto"/>
            <w:right w:val="none" w:sz="0" w:space="0" w:color="auto"/>
          </w:divBdr>
        </w:div>
        <w:div w:id="1030690933">
          <w:marLeft w:val="0"/>
          <w:marRight w:val="0"/>
          <w:marTop w:val="0"/>
          <w:marBottom w:val="0"/>
          <w:divBdr>
            <w:top w:val="none" w:sz="0" w:space="0" w:color="auto"/>
            <w:left w:val="none" w:sz="0" w:space="0" w:color="auto"/>
            <w:bottom w:val="none" w:sz="0" w:space="0" w:color="auto"/>
            <w:right w:val="none" w:sz="0" w:space="0" w:color="auto"/>
          </w:divBdr>
        </w:div>
        <w:div w:id="1031567590">
          <w:marLeft w:val="0"/>
          <w:marRight w:val="0"/>
          <w:marTop w:val="0"/>
          <w:marBottom w:val="0"/>
          <w:divBdr>
            <w:top w:val="none" w:sz="0" w:space="0" w:color="auto"/>
            <w:left w:val="none" w:sz="0" w:space="0" w:color="auto"/>
            <w:bottom w:val="none" w:sz="0" w:space="0" w:color="auto"/>
            <w:right w:val="none" w:sz="0" w:space="0" w:color="auto"/>
          </w:divBdr>
        </w:div>
        <w:div w:id="1031691686">
          <w:marLeft w:val="0"/>
          <w:marRight w:val="0"/>
          <w:marTop w:val="0"/>
          <w:marBottom w:val="0"/>
          <w:divBdr>
            <w:top w:val="none" w:sz="0" w:space="0" w:color="auto"/>
            <w:left w:val="none" w:sz="0" w:space="0" w:color="auto"/>
            <w:bottom w:val="none" w:sz="0" w:space="0" w:color="auto"/>
            <w:right w:val="none" w:sz="0" w:space="0" w:color="auto"/>
          </w:divBdr>
        </w:div>
        <w:div w:id="1032222505">
          <w:marLeft w:val="0"/>
          <w:marRight w:val="0"/>
          <w:marTop w:val="0"/>
          <w:marBottom w:val="0"/>
          <w:divBdr>
            <w:top w:val="none" w:sz="0" w:space="0" w:color="auto"/>
            <w:left w:val="none" w:sz="0" w:space="0" w:color="auto"/>
            <w:bottom w:val="none" w:sz="0" w:space="0" w:color="auto"/>
            <w:right w:val="none" w:sz="0" w:space="0" w:color="auto"/>
          </w:divBdr>
        </w:div>
        <w:div w:id="1033270479">
          <w:marLeft w:val="0"/>
          <w:marRight w:val="0"/>
          <w:marTop w:val="0"/>
          <w:marBottom w:val="0"/>
          <w:divBdr>
            <w:top w:val="none" w:sz="0" w:space="0" w:color="auto"/>
            <w:left w:val="none" w:sz="0" w:space="0" w:color="auto"/>
            <w:bottom w:val="none" w:sz="0" w:space="0" w:color="auto"/>
            <w:right w:val="none" w:sz="0" w:space="0" w:color="auto"/>
          </w:divBdr>
        </w:div>
        <w:div w:id="1047877283">
          <w:marLeft w:val="0"/>
          <w:marRight w:val="0"/>
          <w:marTop w:val="0"/>
          <w:marBottom w:val="0"/>
          <w:divBdr>
            <w:top w:val="none" w:sz="0" w:space="0" w:color="auto"/>
            <w:left w:val="none" w:sz="0" w:space="0" w:color="auto"/>
            <w:bottom w:val="none" w:sz="0" w:space="0" w:color="auto"/>
            <w:right w:val="none" w:sz="0" w:space="0" w:color="auto"/>
          </w:divBdr>
        </w:div>
        <w:div w:id="1050493082">
          <w:marLeft w:val="0"/>
          <w:marRight w:val="0"/>
          <w:marTop w:val="0"/>
          <w:marBottom w:val="0"/>
          <w:divBdr>
            <w:top w:val="none" w:sz="0" w:space="0" w:color="auto"/>
            <w:left w:val="none" w:sz="0" w:space="0" w:color="auto"/>
            <w:bottom w:val="none" w:sz="0" w:space="0" w:color="auto"/>
            <w:right w:val="none" w:sz="0" w:space="0" w:color="auto"/>
          </w:divBdr>
        </w:div>
        <w:div w:id="1057316614">
          <w:marLeft w:val="0"/>
          <w:marRight w:val="0"/>
          <w:marTop w:val="0"/>
          <w:marBottom w:val="0"/>
          <w:divBdr>
            <w:top w:val="none" w:sz="0" w:space="0" w:color="auto"/>
            <w:left w:val="none" w:sz="0" w:space="0" w:color="auto"/>
            <w:bottom w:val="none" w:sz="0" w:space="0" w:color="auto"/>
            <w:right w:val="none" w:sz="0" w:space="0" w:color="auto"/>
          </w:divBdr>
        </w:div>
        <w:div w:id="1058238950">
          <w:marLeft w:val="0"/>
          <w:marRight w:val="0"/>
          <w:marTop w:val="0"/>
          <w:marBottom w:val="0"/>
          <w:divBdr>
            <w:top w:val="none" w:sz="0" w:space="0" w:color="auto"/>
            <w:left w:val="none" w:sz="0" w:space="0" w:color="auto"/>
            <w:bottom w:val="none" w:sz="0" w:space="0" w:color="auto"/>
            <w:right w:val="none" w:sz="0" w:space="0" w:color="auto"/>
          </w:divBdr>
        </w:div>
        <w:div w:id="1066684409">
          <w:marLeft w:val="0"/>
          <w:marRight w:val="0"/>
          <w:marTop w:val="0"/>
          <w:marBottom w:val="0"/>
          <w:divBdr>
            <w:top w:val="none" w:sz="0" w:space="0" w:color="auto"/>
            <w:left w:val="none" w:sz="0" w:space="0" w:color="auto"/>
            <w:bottom w:val="none" w:sz="0" w:space="0" w:color="auto"/>
            <w:right w:val="none" w:sz="0" w:space="0" w:color="auto"/>
          </w:divBdr>
        </w:div>
        <w:div w:id="1067149772">
          <w:marLeft w:val="0"/>
          <w:marRight w:val="0"/>
          <w:marTop w:val="0"/>
          <w:marBottom w:val="0"/>
          <w:divBdr>
            <w:top w:val="none" w:sz="0" w:space="0" w:color="auto"/>
            <w:left w:val="none" w:sz="0" w:space="0" w:color="auto"/>
            <w:bottom w:val="none" w:sz="0" w:space="0" w:color="auto"/>
            <w:right w:val="none" w:sz="0" w:space="0" w:color="auto"/>
          </w:divBdr>
        </w:div>
        <w:div w:id="1067533337">
          <w:marLeft w:val="0"/>
          <w:marRight w:val="0"/>
          <w:marTop w:val="0"/>
          <w:marBottom w:val="0"/>
          <w:divBdr>
            <w:top w:val="none" w:sz="0" w:space="0" w:color="auto"/>
            <w:left w:val="none" w:sz="0" w:space="0" w:color="auto"/>
            <w:bottom w:val="none" w:sz="0" w:space="0" w:color="auto"/>
            <w:right w:val="none" w:sz="0" w:space="0" w:color="auto"/>
          </w:divBdr>
        </w:div>
        <w:div w:id="1067731393">
          <w:marLeft w:val="0"/>
          <w:marRight w:val="0"/>
          <w:marTop w:val="0"/>
          <w:marBottom w:val="0"/>
          <w:divBdr>
            <w:top w:val="none" w:sz="0" w:space="0" w:color="auto"/>
            <w:left w:val="none" w:sz="0" w:space="0" w:color="auto"/>
            <w:bottom w:val="none" w:sz="0" w:space="0" w:color="auto"/>
            <w:right w:val="none" w:sz="0" w:space="0" w:color="auto"/>
          </w:divBdr>
        </w:div>
        <w:div w:id="1070689094">
          <w:marLeft w:val="0"/>
          <w:marRight w:val="0"/>
          <w:marTop w:val="0"/>
          <w:marBottom w:val="0"/>
          <w:divBdr>
            <w:top w:val="none" w:sz="0" w:space="0" w:color="auto"/>
            <w:left w:val="none" w:sz="0" w:space="0" w:color="auto"/>
            <w:bottom w:val="none" w:sz="0" w:space="0" w:color="auto"/>
            <w:right w:val="none" w:sz="0" w:space="0" w:color="auto"/>
          </w:divBdr>
        </w:div>
        <w:div w:id="1073502993">
          <w:marLeft w:val="0"/>
          <w:marRight w:val="0"/>
          <w:marTop w:val="0"/>
          <w:marBottom w:val="0"/>
          <w:divBdr>
            <w:top w:val="none" w:sz="0" w:space="0" w:color="auto"/>
            <w:left w:val="none" w:sz="0" w:space="0" w:color="auto"/>
            <w:bottom w:val="none" w:sz="0" w:space="0" w:color="auto"/>
            <w:right w:val="none" w:sz="0" w:space="0" w:color="auto"/>
          </w:divBdr>
        </w:div>
        <w:div w:id="1074860017">
          <w:marLeft w:val="0"/>
          <w:marRight w:val="0"/>
          <w:marTop w:val="0"/>
          <w:marBottom w:val="0"/>
          <w:divBdr>
            <w:top w:val="none" w:sz="0" w:space="0" w:color="auto"/>
            <w:left w:val="none" w:sz="0" w:space="0" w:color="auto"/>
            <w:bottom w:val="none" w:sz="0" w:space="0" w:color="auto"/>
            <w:right w:val="none" w:sz="0" w:space="0" w:color="auto"/>
          </w:divBdr>
        </w:div>
        <w:div w:id="1075206078">
          <w:marLeft w:val="0"/>
          <w:marRight w:val="0"/>
          <w:marTop w:val="0"/>
          <w:marBottom w:val="0"/>
          <w:divBdr>
            <w:top w:val="none" w:sz="0" w:space="0" w:color="auto"/>
            <w:left w:val="none" w:sz="0" w:space="0" w:color="auto"/>
            <w:bottom w:val="none" w:sz="0" w:space="0" w:color="auto"/>
            <w:right w:val="none" w:sz="0" w:space="0" w:color="auto"/>
          </w:divBdr>
        </w:div>
        <w:div w:id="1075470449">
          <w:marLeft w:val="0"/>
          <w:marRight w:val="0"/>
          <w:marTop w:val="0"/>
          <w:marBottom w:val="0"/>
          <w:divBdr>
            <w:top w:val="none" w:sz="0" w:space="0" w:color="auto"/>
            <w:left w:val="none" w:sz="0" w:space="0" w:color="auto"/>
            <w:bottom w:val="none" w:sz="0" w:space="0" w:color="auto"/>
            <w:right w:val="none" w:sz="0" w:space="0" w:color="auto"/>
          </w:divBdr>
        </w:div>
        <w:div w:id="1081608399">
          <w:marLeft w:val="0"/>
          <w:marRight w:val="0"/>
          <w:marTop w:val="0"/>
          <w:marBottom w:val="0"/>
          <w:divBdr>
            <w:top w:val="none" w:sz="0" w:space="0" w:color="auto"/>
            <w:left w:val="none" w:sz="0" w:space="0" w:color="auto"/>
            <w:bottom w:val="none" w:sz="0" w:space="0" w:color="auto"/>
            <w:right w:val="none" w:sz="0" w:space="0" w:color="auto"/>
          </w:divBdr>
        </w:div>
        <w:div w:id="1081679823">
          <w:marLeft w:val="0"/>
          <w:marRight w:val="0"/>
          <w:marTop w:val="0"/>
          <w:marBottom w:val="0"/>
          <w:divBdr>
            <w:top w:val="none" w:sz="0" w:space="0" w:color="auto"/>
            <w:left w:val="none" w:sz="0" w:space="0" w:color="auto"/>
            <w:bottom w:val="none" w:sz="0" w:space="0" w:color="auto"/>
            <w:right w:val="none" w:sz="0" w:space="0" w:color="auto"/>
          </w:divBdr>
        </w:div>
        <w:div w:id="1081752898">
          <w:marLeft w:val="0"/>
          <w:marRight w:val="0"/>
          <w:marTop w:val="0"/>
          <w:marBottom w:val="0"/>
          <w:divBdr>
            <w:top w:val="none" w:sz="0" w:space="0" w:color="auto"/>
            <w:left w:val="none" w:sz="0" w:space="0" w:color="auto"/>
            <w:bottom w:val="none" w:sz="0" w:space="0" w:color="auto"/>
            <w:right w:val="none" w:sz="0" w:space="0" w:color="auto"/>
          </w:divBdr>
        </w:div>
        <w:div w:id="1082524732">
          <w:marLeft w:val="0"/>
          <w:marRight w:val="0"/>
          <w:marTop w:val="0"/>
          <w:marBottom w:val="0"/>
          <w:divBdr>
            <w:top w:val="none" w:sz="0" w:space="0" w:color="auto"/>
            <w:left w:val="none" w:sz="0" w:space="0" w:color="auto"/>
            <w:bottom w:val="none" w:sz="0" w:space="0" w:color="auto"/>
            <w:right w:val="none" w:sz="0" w:space="0" w:color="auto"/>
          </w:divBdr>
        </w:div>
        <w:div w:id="1084959728">
          <w:marLeft w:val="0"/>
          <w:marRight w:val="0"/>
          <w:marTop w:val="0"/>
          <w:marBottom w:val="0"/>
          <w:divBdr>
            <w:top w:val="none" w:sz="0" w:space="0" w:color="auto"/>
            <w:left w:val="none" w:sz="0" w:space="0" w:color="auto"/>
            <w:bottom w:val="none" w:sz="0" w:space="0" w:color="auto"/>
            <w:right w:val="none" w:sz="0" w:space="0" w:color="auto"/>
          </w:divBdr>
        </w:div>
        <w:div w:id="1092823476">
          <w:marLeft w:val="0"/>
          <w:marRight w:val="0"/>
          <w:marTop w:val="0"/>
          <w:marBottom w:val="0"/>
          <w:divBdr>
            <w:top w:val="none" w:sz="0" w:space="0" w:color="auto"/>
            <w:left w:val="none" w:sz="0" w:space="0" w:color="auto"/>
            <w:bottom w:val="none" w:sz="0" w:space="0" w:color="auto"/>
            <w:right w:val="none" w:sz="0" w:space="0" w:color="auto"/>
          </w:divBdr>
        </w:div>
        <w:div w:id="1096096587">
          <w:marLeft w:val="0"/>
          <w:marRight w:val="0"/>
          <w:marTop w:val="0"/>
          <w:marBottom w:val="0"/>
          <w:divBdr>
            <w:top w:val="none" w:sz="0" w:space="0" w:color="auto"/>
            <w:left w:val="none" w:sz="0" w:space="0" w:color="auto"/>
            <w:bottom w:val="none" w:sz="0" w:space="0" w:color="auto"/>
            <w:right w:val="none" w:sz="0" w:space="0" w:color="auto"/>
          </w:divBdr>
        </w:div>
        <w:div w:id="1103066422">
          <w:marLeft w:val="0"/>
          <w:marRight w:val="0"/>
          <w:marTop w:val="0"/>
          <w:marBottom w:val="0"/>
          <w:divBdr>
            <w:top w:val="none" w:sz="0" w:space="0" w:color="auto"/>
            <w:left w:val="none" w:sz="0" w:space="0" w:color="auto"/>
            <w:bottom w:val="none" w:sz="0" w:space="0" w:color="auto"/>
            <w:right w:val="none" w:sz="0" w:space="0" w:color="auto"/>
          </w:divBdr>
        </w:div>
        <w:div w:id="1107502167">
          <w:marLeft w:val="0"/>
          <w:marRight w:val="0"/>
          <w:marTop w:val="0"/>
          <w:marBottom w:val="0"/>
          <w:divBdr>
            <w:top w:val="none" w:sz="0" w:space="0" w:color="auto"/>
            <w:left w:val="none" w:sz="0" w:space="0" w:color="auto"/>
            <w:bottom w:val="none" w:sz="0" w:space="0" w:color="auto"/>
            <w:right w:val="none" w:sz="0" w:space="0" w:color="auto"/>
          </w:divBdr>
        </w:div>
        <w:div w:id="1110975401">
          <w:marLeft w:val="0"/>
          <w:marRight w:val="0"/>
          <w:marTop w:val="0"/>
          <w:marBottom w:val="0"/>
          <w:divBdr>
            <w:top w:val="none" w:sz="0" w:space="0" w:color="auto"/>
            <w:left w:val="none" w:sz="0" w:space="0" w:color="auto"/>
            <w:bottom w:val="none" w:sz="0" w:space="0" w:color="auto"/>
            <w:right w:val="none" w:sz="0" w:space="0" w:color="auto"/>
          </w:divBdr>
        </w:div>
        <w:div w:id="1111438980">
          <w:marLeft w:val="0"/>
          <w:marRight w:val="0"/>
          <w:marTop w:val="0"/>
          <w:marBottom w:val="0"/>
          <w:divBdr>
            <w:top w:val="none" w:sz="0" w:space="0" w:color="auto"/>
            <w:left w:val="none" w:sz="0" w:space="0" w:color="auto"/>
            <w:bottom w:val="none" w:sz="0" w:space="0" w:color="auto"/>
            <w:right w:val="none" w:sz="0" w:space="0" w:color="auto"/>
          </w:divBdr>
        </w:div>
        <w:div w:id="1112045537">
          <w:marLeft w:val="0"/>
          <w:marRight w:val="0"/>
          <w:marTop w:val="0"/>
          <w:marBottom w:val="0"/>
          <w:divBdr>
            <w:top w:val="none" w:sz="0" w:space="0" w:color="auto"/>
            <w:left w:val="none" w:sz="0" w:space="0" w:color="auto"/>
            <w:bottom w:val="none" w:sz="0" w:space="0" w:color="auto"/>
            <w:right w:val="none" w:sz="0" w:space="0" w:color="auto"/>
          </w:divBdr>
        </w:div>
        <w:div w:id="1120415336">
          <w:marLeft w:val="0"/>
          <w:marRight w:val="0"/>
          <w:marTop w:val="0"/>
          <w:marBottom w:val="0"/>
          <w:divBdr>
            <w:top w:val="none" w:sz="0" w:space="0" w:color="auto"/>
            <w:left w:val="none" w:sz="0" w:space="0" w:color="auto"/>
            <w:bottom w:val="none" w:sz="0" w:space="0" w:color="auto"/>
            <w:right w:val="none" w:sz="0" w:space="0" w:color="auto"/>
          </w:divBdr>
        </w:div>
        <w:div w:id="1128742096">
          <w:marLeft w:val="0"/>
          <w:marRight w:val="0"/>
          <w:marTop w:val="0"/>
          <w:marBottom w:val="0"/>
          <w:divBdr>
            <w:top w:val="none" w:sz="0" w:space="0" w:color="auto"/>
            <w:left w:val="none" w:sz="0" w:space="0" w:color="auto"/>
            <w:bottom w:val="none" w:sz="0" w:space="0" w:color="auto"/>
            <w:right w:val="none" w:sz="0" w:space="0" w:color="auto"/>
          </w:divBdr>
        </w:div>
        <w:div w:id="1139614722">
          <w:marLeft w:val="0"/>
          <w:marRight w:val="0"/>
          <w:marTop w:val="0"/>
          <w:marBottom w:val="0"/>
          <w:divBdr>
            <w:top w:val="none" w:sz="0" w:space="0" w:color="auto"/>
            <w:left w:val="none" w:sz="0" w:space="0" w:color="auto"/>
            <w:bottom w:val="none" w:sz="0" w:space="0" w:color="auto"/>
            <w:right w:val="none" w:sz="0" w:space="0" w:color="auto"/>
          </w:divBdr>
        </w:div>
        <w:div w:id="1146514210">
          <w:marLeft w:val="0"/>
          <w:marRight w:val="0"/>
          <w:marTop w:val="0"/>
          <w:marBottom w:val="0"/>
          <w:divBdr>
            <w:top w:val="none" w:sz="0" w:space="0" w:color="auto"/>
            <w:left w:val="none" w:sz="0" w:space="0" w:color="auto"/>
            <w:bottom w:val="none" w:sz="0" w:space="0" w:color="auto"/>
            <w:right w:val="none" w:sz="0" w:space="0" w:color="auto"/>
          </w:divBdr>
        </w:div>
        <w:div w:id="1154570043">
          <w:marLeft w:val="0"/>
          <w:marRight w:val="0"/>
          <w:marTop w:val="0"/>
          <w:marBottom w:val="0"/>
          <w:divBdr>
            <w:top w:val="none" w:sz="0" w:space="0" w:color="auto"/>
            <w:left w:val="none" w:sz="0" w:space="0" w:color="auto"/>
            <w:bottom w:val="none" w:sz="0" w:space="0" w:color="auto"/>
            <w:right w:val="none" w:sz="0" w:space="0" w:color="auto"/>
          </w:divBdr>
        </w:div>
        <w:div w:id="1156141418">
          <w:marLeft w:val="0"/>
          <w:marRight w:val="0"/>
          <w:marTop w:val="0"/>
          <w:marBottom w:val="0"/>
          <w:divBdr>
            <w:top w:val="none" w:sz="0" w:space="0" w:color="auto"/>
            <w:left w:val="none" w:sz="0" w:space="0" w:color="auto"/>
            <w:bottom w:val="none" w:sz="0" w:space="0" w:color="auto"/>
            <w:right w:val="none" w:sz="0" w:space="0" w:color="auto"/>
          </w:divBdr>
        </w:div>
        <w:div w:id="1158157777">
          <w:marLeft w:val="0"/>
          <w:marRight w:val="0"/>
          <w:marTop w:val="0"/>
          <w:marBottom w:val="0"/>
          <w:divBdr>
            <w:top w:val="none" w:sz="0" w:space="0" w:color="auto"/>
            <w:left w:val="none" w:sz="0" w:space="0" w:color="auto"/>
            <w:bottom w:val="none" w:sz="0" w:space="0" w:color="auto"/>
            <w:right w:val="none" w:sz="0" w:space="0" w:color="auto"/>
          </w:divBdr>
        </w:div>
        <w:div w:id="1162349620">
          <w:marLeft w:val="0"/>
          <w:marRight w:val="0"/>
          <w:marTop w:val="0"/>
          <w:marBottom w:val="0"/>
          <w:divBdr>
            <w:top w:val="none" w:sz="0" w:space="0" w:color="auto"/>
            <w:left w:val="none" w:sz="0" w:space="0" w:color="auto"/>
            <w:bottom w:val="none" w:sz="0" w:space="0" w:color="auto"/>
            <w:right w:val="none" w:sz="0" w:space="0" w:color="auto"/>
          </w:divBdr>
        </w:div>
        <w:div w:id="1163087452">
          <w:marLeft w:val="0"/>
          <w:marRight w:val="0"/>
          <w:marTop w:val="0"/>
          <w:marBottom w:val="0"/>
          <w:divBdr>
            <w:top w:val="none" w:sz="0" w:space="0" w:color="auto"/>
            <w:left w:val="none" w:sz="0" w:space="0" w:color="auto"/>
            <w:bottom w:val="none" w:sz="0" w:space="0" w:color="auto"/>
            <w:right w:val="none" w:sz="0" w:space="0" w:color="auto"/>
          </w:divBdr>
        </w:div>
        <w:div w:id="1165974918">
          <w:marLeft w:val="0"/>
          <w:marRight w:val="0"/>
          <w:marTop w:val="0"/>
          <w:marBottom w:val="0"/>
          <w:divBdr>
            <w:top w:val="none" w:sz="0" w:space="0" w:color="auto"/>
            <w:left w:val="none" w:sz="0" w:space="0" w:color="auto"/>
            <w:bottom w:val="none" w:sz="0" w:space="0" w:color="auto"/>
            <w:right w:val="none" w:sz="0" w:space="0" w:color="auto"/>
          </w:divBdr>
        </w:div>
        <w:div w:id="1167087584">
          <w:marLeft w:val="0"/>
          <w:marRight w:val="0"/>
          <w:marTop w:val="0"/>
          <w:marBottom w:val="0"/>
          <w:divBdr>
            <w:top w:val="none" w:sz="0" w:space="0" w:color="auto"/>
            <w:left w:val="none" w:sz="0" w:space="0" w:color="auto"/>
            <w:bottom w:val="none" w:sz="0" w:space="0" w:color="auto"/>
            <w:right w:val="none" w:sz="0" w:space="0" w:color="auto"/>
          </w:divBdr>
        </w:div>
        <w:div w:id="1167358112">
          <w:marLeft w:val="0"/>
          <w:marRight w:val="0"/>
          <w:marTop w:val="0"/>
          <w:marBottom w:val="0"/>
          <w:divBdr>
            <w:top w:val="none" w:sz="0" w:space="0" w:color="auto"/>
            <w:left w:val="none" w:sz="0" w:space="0" w:color="auto"/>
            <w:bottom w:val="none" w:sz="0" w:space="0" w:color="auto"/>
            <w:right w:val="none" w:sz="0" w:space="0" w:color="auto"/>
          </w:divBdr>
        </w:div>
        <w:div w:id="1174883198">
          <w:marLeft w:val="0"/>
          <w:marRight w:val="0"/>
          <w:marTop w:val="0"/>
          <w:marBottom w:val="0"/>
          <w:divBdr>
            <w:top w:val="none" w:sz="0" w:space="0" w:color="auto"/>
            <w:left w:val="none" w:sz="0" w:space="0" w:color="auto"/>
            <w:bottom w:val="none" w:sz="0" w:space="0" w:color="auto"/>
            <w:right w:val="none" w:sz="0" w:space="0" w:color="auto"/>
          </w:divBdr>
        </w:div>
        <w:div w:id="1179737938">
          <w:marLeft w:val="0"/>
          <w:marRight w:val="0"/>
          <w:marTop w:val="0"/>
          <w:marBottom w:val="0"/>
          <w:divBdr>
            <w:top w:val="none" w:sz="0" w:space="0" w:color="auto"/>
            <w:left w:val="none" w:sz="0" w:space="0" w:color="auto"/>
            <w:bottom w:val="none" w:sz="0" w:space="0" w:color="auto"/>
            <w:right w:val="none" w:sz="0" w:space="0" w:color="auto"/>
          </w:divBdr>
        </w:div>
        <w:div w:id="1183932728">
          <w:marLeft w:val="0"/>
          <w:marRight w:val="0"/>
          <w:marTop w:val="0"/>
          <w:marBottom w:val="0"/>
          <w:divBdr>
            <w:top w:val="none" w:sz="0" w:space="0" w:color="auto"/>
            <w:left w:val="none" w:sz="0" w:space="0" w:color="auto"/>
            <w:bottom w:val="none" w:sz="0" w:space="0" w:color="auto"/>
            <w:right w:val="none" w:sz="0" w:space="0" w:color="auto"/>
          </w:divBdr>
        </w:div>
        <w:div w:id="1187871546">
          <w:marLeft w:val="0"/>
          <w:marRight w:val="0"/>
          <w:marTop w:val="0"/>
          <w:marBottom w:val="0"/>
          <w:divBdr>
            <w:top w:val="none" w:sz="0" w:space="0" w:color="auto"/>
            <w:left w:val="none" w:sz="0" w:space="0" w:color="auto"/>
            <w:bottom w:val="none" w:sz="0" w:space="0" w:color="auto"/>
            <w:right w:val="none" w:sz="0" w:space="0" w:color="auto"/>
          </w:divBdr>
        </w:div>
        <w:div w:id="1189954816">
          <w:marLeft w:val="0"/>
          <w:marRight w:val="0"/>
          <w:marTop w:val="0"/>
          <w:marBottom w:val="0"/>
          <w:divBdr>
            <w:top w:val="none" w:sz="0" w:space="0" w:color="auto"/>
            <w:left w:val="none" w:sz="0" w:space="0" w:color="auto"/>
            <w:bottom w:val="none" w:sz="0" w:space="0" w:color="auto"/>
            <w:right w:val="none" w:sz="0" w:space="0" w:color="auto"/>
          </w:divBdr>
        </w:div>
        <w:div w:id="1195537860">
          <w:marLeft w:val="0"/>
          <w:marRight w:val="0"/>
          <w:marTop w:val="0"/>
          <w:marBottom w:val="0"/>
          <w:divBdr>
            <w:top w:val="none" w:sz="0" w:space="0" w:color="auto"/>
            <w:left w:val="none" w:sz="0" w:space="0" w:color="auto"/>
            <w:bottom w:val="none" w:sz="0" w:space="0" w:color="auto"/>
            <w:right w:val="none" w:sz="0" w:space="0" w:color="auto"/>
          </w:divBdr>
        </w:div>
        <w:div w:id="1210875892">
          <w:marLeft w:val="0"/>
          <w:marRight w:val="0"/>
          <w:marTop w:val="0"/>
          <w:marBottom w:val="0"/>
          <w:divBdr>
            <w:top w:val="none" w:sz="0" w:space="0" w:color="auto"/>
            <w:left w:val="none" w:sz="0" w:space="0" w:color="auto"/>
            <w:bottom w:val="none" w:sz="0" w:space="0" w:color="auto"/>
            <w:right w:val="none" w:sz="0" w:space="0" w:color="auto"/>
          </w:divBdr>
        </w:div>
        <w:div w:id="1225337720">
          <w:marLeft w:val="0"/>
          <w:marRight w:val="0"/>
          <w:marTop w:val="0"/>
          <w:marBottom w:val="0"/>
          <w:divBdr>
            <w:top w:val="none" w:sz="0" w:space="0" w:color="auto"/>
            <w:left w:val="none" w:sz="0" w:space="0" w:color="auto"/>
            <w:bottom w:val="none" w:sz="0" w:space="0" w:color="auto"/>
            <w:right w:val="none" w:sz="0" w:space="0" w:color="auto"/>
          </w:divBdr>
        </w:div>
        <w:div w:id="1225674636">
          <w:marLeft w:val="0"/>
          <w:marRight w:val="0"/>
          <w:marTop w:val="0"/>
          <w:marBottom w:val="0"/>
          <w:divBdr>
            <w:top w:val="none" w:sz="0" w:space="0" w:color="auto"/>
            <w:left w:val="none" w:sz="0" w:space="0" w:color="auto"/>
            <w:bottom w:val="none" w:sz="0" w:space="0" w:color="auto"/>
            <w:right w:val="none" w:sz="0" w:space="0" w:color="auto"/>
          </w:divBdr>
        </w:div>
        <w:div w:id="1231381210">
          <w:marLeft w:val="0"/>
          <w:marRight w:val="0"/>
          <w:marTop w:val="0"/>
          <w:marBottom w:val="0"/>
          <w:divBdr>
            <w:top w:val="none" w:sz="0" w:space="0" w:color="auto"/>
            <w:left w:val="none" w:sz="0" w:space="0" w:color="auto"/>
            <w:bottom w:val="none" w:sz="0" w:space="0" w:color="auto"/>
            <w:right w:val="none" w:sz="0" w:space="0" w:color="auto"/>
          </w:divBdr>
        </w:div>
        <w:div w:id="1231774723">
          <w:marLeft w:val="0"/>
          <w:marRight w:val="0"/>
          <w:marTop w:val="0"/>
          <w:marBottom w:val="0"/>
          <w:divBdr>
            <w:top w:val="none" w:sz="0" w:space="0" w:color="auto"/>
            <w:left w:val="none" w:sz="0" w:space="0" w:color="auto"/>
            <w:bottom w:val="none" w:sz="0" w:space="0" w:color="auto"/>
            <w:right w:val="none" w:sz="0" w:space="0" w:color="auto"/>
          </w:divBdr>
        </w:div>
        <w:div w:id="1233075882">
          <w:marLeft w:val="0"/>
          <w:marRight w:val="0"/>
          <w:marTop w:val="0"/>
          <w:marBottom w:val="0"/>
          <w:divBdr>
            <w:top w:val="none" w:sz="0" w:space="0" w:color="auto"/>
            <w:left w:val="none" w:sz="0" w:space="0" w:color="auto"/>
            <w:bottom w:val="none" w:sz="0" w:space="0" w:color="auto"/>
            <w:right w:val="none" w:sz="0" w:space="0" w:color="auto"/>
          </w:divBdr>
        </w:div>
        <w:div w:id="1235892023">
          <w:marLeft w:val="0"/>
          <w:marRight w:val="0"/>
          <w:marTop w:val="0"/>
          <w:marBottom w:val="0"/>
          <w:divBdr>
            <w:top w:val="none" w:sz="0" w:space="0" w:color="auto"/>
            <w:left w:val="none" w:sz="0" w:space="0" w:color="auto"/>
            <w:bottom w:val="none" w:sz="0" w:space="0" w:color="auto"/>
            <w:right w:val="none" w:sz="0" w:space="0" w:color="auto"/>
          </w:divBdr>
        </w:div>
        <w:div w:id="1241669776">
          <w:marLeft w:val="0"/>
          <w:marRight w:val="0"/>
          <w:marTop w:val="0"/>
          <w:marBottom w:val="0"/>
          <w:divBdr>
            <w:top w:val="none" w:sz="0" w:space="0" w:color="auto"/>
            <w:left w:val="none" w:sz="0" w:space="0" w:color="auto"/>
            <w:bottom w:val="none" w:sz="0" w:space="0" w:color="auto"/>
            <w:right w:val="none" w:sz="0" w:space="0" w:color="auto"/>
          </w:divBdr>
        </w:div>
        <w:div w:id="1246259615">
          <w:marLeft w:val="0"/>
          <w:marRight w:val="0"/>
          <w:marTop w:val="0"/>
          <w:marBottom w:val="0"/>
          <w:divBdr>
            <w:top w:val="none" w:sz="0" w:space="0" w:color="auto"/>
            <w:left w:val="none" w:sz="0" w:space="0" w:color="auto"/>
            <w:bottom w:val="none" w:sz="0" w:space="0" w:color="auto"/>
            <w:right w:val="none" w:sz="0" w:space="0" w:color="auto"/>
          </w:divBdr>
        </w:div>
        <w:div w:id="1246650389">
          <w:marLeft w:val="0"/>
          <w:marRight w:val="0"/>
          <w:marTop w:val="0"/>
          <w:marBottom w:val="0"/>
          <w:divBdr>
            <w:top w:val="none" w:sz="0" w:space="0" w:color="auto"/>
            <w:left w:val="none" w:sz="0" w:space="0" w:color="auto"/>
            <w:bottom w:val="none" w:sz="0" w:space="0" w:color="auto"/>
            <w:right w:val="none" w:sz="0" w:space="0" w:color="auto"/>
          </w:divBdr>
        </w:div>
        <w:div w:id="1249387017">
          <w:marLeft w:val="0"/>
          <w:marRight w:val="0"/>
          <w:marTop w:val="0"/>
          <w:marBottom w:val="0"/>
          <w:divBdr>
            <w:top w:val="none" w:sz="0" w:space="0" w:color="auto"/>
            <w:left w:val="none" w:sz="0" w:space="0" w:color="auto"/>
            <w:bottom w:val="none" w:sz="0" w:space="0" w:color="auto"/>
            <w:right w:val="none" w:sz="0" w:space="0" w:color="auto"/>
          </w:divBdr>
        </w:div>
        <w:div w:id="1250234008">
          <w:marLeft w:val="0"/>
          <w:marRight w:val="0"/>
          <w:marTop w:val="0"/>
          <w:marBottom w:val="0"/>
          <w:divBdr>
            <w:top w:val="none" w:sz="0" w:space="0" w:color="auto"/>
            <w:left w:val="none" w:sz="0" w:space="0" w:color="auto"/>
            <w:bottom w:val="none" w:sz="0" w:space="0" w:color="auto"/>
            <w:right w:val="none" w:sz="0" w:space="0" w:color="auto"/>
          </w:divBdr>
        </w:div>
        <w:div w:id="1251505659">
          <w:marLeft w:val="0"/>
          <w:marRight w:val="0"/>
          <w:marTop w:val="0"/>
          <w:marBottom w:val="0"/>
          <w:divBdr>
            <w:top w:val="none" w:sz="0" w:space="0" w:color="auto"/>
            <w:left w:val="none" w:sz="0" w:space="0" w:color="auto"/>
            <w:bottom w:val="none" w:sz="0" w:space="0" w:color="auto"/>
            <w:right w:val="none" w:sz="0" w:space="0" w:color="auto"/>
          </w:divBdr>
        </w:div>
        <w:div w:id="1258711578">
          <w:marLeft w:val="0"/>
          <w:marRight w:val="0"/>
          <w:marTop w:val="0"/>
          <w:marBottom w:val="0"/>
          <w:divBdr>
            <w:top w:val="none" w:sz="0" w:space="0" w:color="auto"/>
            <w:left w:val="none" w:sz="0" w:space="0" w:color="auto"/>
            <w:bottom w:val="none" w:sz="0" w:space="0" w:color="auto"/>
            <w:right w:val="none" w:sz="0" w:space="0" w:color="auto"/>
          </w:divBdr>
        </w:div>
        <w:div w:id="1260527448">
          <w:marLeft w:val="0"/>
          <w:marRight w:val="0"/>
          <w:marTop w:val="0"/>
          <w:marBottom w:val="0"/>
          <w:divBdr>
            <w:top w:val="none" w:sz="0" w:space="0" w:color="auto"/>
            <w:left w:val="none" w:sz="0" w:space="0" w:color="auto"/>
            <w:bottom w:val="none" w:sz="0" w:space="0" w:color="auto"/>
            <w:right w:val="none" w:sz="0" w:space="0" w:color="auto"/>
          </w:divBdr>
        </w:div>
        <w:div w:id="1264798977">
          <w:marLeft w:val="0"/>
          <w:marRight w:val="0"/>
          <w:marTop w:val="0"/>
          <w:marBottom w:val="0"/>
          <w:divBdr>
            <w:top w:val="none" w:sz="0" w:space="0" w:color="auto"/>
            <w:left w:val="none" w:sz="0" w:space="0" w:color="auto"/>
            <w:bottom w:val="none" w:sz="0" w:space="0" w:color="auto"/>
            <w:right w:val="none" w:sz="0" w:space="0" w:color="auto"/>
          </w:divBdr>
        </w:div>
        <w:div w:id="1266501166">
          <w:marLeft w:val="0"/>
          <w:marRight w:val="0"/>
          <w:marTop w:val="0"/>
          <w:marBottom w:val="0"/>
          <w:divBdr>
            <w:top w:val="none" w:sz="0" w:space="0" w:color="auto"/>
            <w:left w:val="none" w:sz="0" w:space="0" w:color="auto"/>
            <w:bottom w:val="none" w:sz="0" w:space="0" w:color="auto"/>
            <w:right w:val="none" w:sz="0" w:space="0" w:color="auto"/>
          </w:divBdr>
        </w:div>
        <w:div w:id="1269267601">
          <w:marLeft w:val="0"/>
          <w:marRight w:val="0"/>
          <w:marTop w:val="0"/>
          <w:marBottom w:val="0"/>
          <w:divBdr>
            <w:top w:val="none" w:sz="0" w:space="0" w:color="auto"/>
            <w:left w:val="none" w:sz="0" w:space="0" w:color="auto"/>
            <w:bottom w:val="none" w:sz="0" w:space="0" w:color="auto"/>
            <w:right w:val="none" w:sz="0" w:space="0" w:color="auto"/>
          </w:divBdr>
        </w:div>
        <w:div w:id="1269657595">
          <w:marLeft w:val="0"/>
          <w:marRight w:val="0"/>
          <w:marTop w:val="0"/>
          <w:marBottom w:val="0"/>
          <w:divBdr>
            <w:top w:val="none" w:sz="0" w:space="0" w:color="auto"/>
            <w:left w:val="none" w:sz="0" w:space="0" w:color="auto"/>
            <w:bottom w:val="none" w:sz="0" w:space="0" w:color="auto"/>
            <w:right w:val="none" w:sz="0" w:space="0" w:color="auto"/>
          </w:divBdr>
        </w:div>
        <w:div w:id="1276055011">
          <w:marLeft w:val="0"/>
          <w:marRight w:val="0"/>
          <w:marTop w:val="0"/>
          <w:marBottom w:val="0"/>
          <w:divBdr>
            <w:top w:val="none" w:sz="0" w:space="0" w:color="auto"/>
            <w:left w:val="none" w:sz="0" w:space="0" w:color="auto"/>
            <w:bottom w:val="none" w:sz="0" w:space="0" w:color="auto"/>
            <w:right w:val="none" w:sz="0" w:space="0" w:color="auto"/>
          </w:divBdr>
        </w:div>
        <w:div w:id="1279222410">
          <w:marLeft w:val="0"/>
          <w:marRight w:val="0"/>
          <w:marTop w:val="0"/>
          <w:marBottom w:val="0"/>
          <w:divBdr>
            <w:top w:val="none" w:sz="0" w:space="0" w:color="auto"/>
            <w:left w:val="none" w:sz="0" w:space="0" w:color="auto"/>
            <w:bottom w:val="none" w:sz="0" w:space="0" w:color="auto"/>
            <w:right w:val="none" w:sz="0" w:space="0" w:color="auto"/>
          </w:divBdr>
        </w:div>
        <w:div w:id="1282107039">
          <w:marLeft w:val="0"/>
          <w:marRight w:val="0"/>
          <w:marTop w:val="0"/>
          <w:marBottom w:val="0"/>
          <w:divBdr>
            <w:top w:val="none" w:sz="0" w:space="0" w:color="auto"/>
            <w:left w:val="none" w:sz="0" w:space="0" w:color="auto"/>
            <w:bottom w:val="none" w:sz="0" w:space="0" w:color="auto"/>
            <w:right w:val="none" w:sz="0" w:space="0" w:color="auto"/>
          </w:divBdr>
        </w:div>
        <w:div w:id="1283461315">
          <w:marLeft w:val="0"/>
          <w:marRight w:val="0"/>
          <w:marTop w:val="0"/>
          <w:marBottom w:val="0"/>
          <w:divBdr>
            <w:top w:val="none" w:sz="0" w:space="0" w:color="auto"/>
            <w:left w:val="none" w:sz="0" w:space="0" w:color="auto"/>
            <w:bottom w:val="none" w:sz="0" w:space="0" w:color="auto"/>
            <w:right w:val="none" w:sz="0" w:space="0" w:color="auto"/>
          </w:divBdr>
        </w:div>
        <w:div w:id="1283920514">
          <w:marLeft w:val="0"/>
          <w:marRight w:val="0"/>
          <w:marTop w:val="0"/>
          <w:marBottom w:val="0"/>
          <w:divBdr>
            <w:top w:val="none" w:sz="0" w:space="0" w:color="auto"/>
            <w:left w:val="none" w:sz="0" w:space="0" w:color="auto"/>
            <w:bottom w:val="none" w:sz="0" w:space="0" w:color="auto"/>
            <w:right w:val="none" w:sz="0" w:space="0" w:color="auto"/>
          </w:divBdr>
        </w:div>
        <w:div w:id="1299804291">
          <w:marLeft w:val="0"/>
          <w:marRight w:val="0"/>
          <w:marTop w:val="0"/>
          <w:marBottom w:val="0"/>
          <w:divBdr>
            <w:top w:val="none" w:sz="0" w:space="0" w:color="auto"/>
            <w:left w:val="none" w:sz="0" w:space="0" w:color="auto"/>
            <w:bottom w:val="none" w:sz="0" w:space="0" w:color="auto"/>
            <w:right w:val="none" w:sz="0" w:space="0" w:color="auto"/>
          </w:divBdr>
        </w:div>
        <w:div w:id="1305038462">
          <w:marLeft w:val="0"/>
          <w:marRight w:val="0"/>
          <w:marTop w:val="0"/>
          <w:marBottom w:val="0"/>
          <w:divBdr>
            <w:top w:val="none" w:sz="0" w:space="0" w:color="auto"/>
            <w:left w:val="none" w:sz="0" w:space="0" w:color="auto"/>
            <w:bottom w:val="none" w:sz="0" w:space="0" w:color="auto"/>
            <w:right w:val="none" w:sz="0" w:space="0" w:color="auto"/>
          </w:divBdr>
        </w:div>
        <w:div w:id="1307204473">
          <w:marLeft w:val="0"/>
          <w:marRight w:val="0"/>
          <w:marTop w:val="0"/>
          <w:marBottom w:val="0"/>
          <w:divBdr>
            <w:top w:val="none" w:sz="0" w:space="0" w:color="auto"/>
            <w:left w:val="none" w:sz="0" w:space="0" w:color="auto"/>
            <w:bottom w:val="none" w:sz="0" w:space="0" w:color="auto"/>
            <w:right w:val="none" w:sz="0" w:space="0" w:color="auto"/>
          </w:divBdr>
        </w:div>
        <w:div w:id="1314916924">
          <w:marLeft w:val="0"/>
          <w:marRight w:val="0"/>
          <w:marTop w:val="0"/>
          <w:marBottom w:val="0"/>
          <w:divBdr>
            <w:top w:val="none" w:sz="0" w:space="0" w:color="auto"/>
            <w:left w:val="none" w:sz="0" w:space="0" w:color="auto"/>
            <w:bottom w:val="none" w:sz="0" w:space="0" w:color="auto"/>
            <w:right w:val="none" w:sz="0" w:space="0" w:color="auto"/>
          </w:divBdr>
        </w:div>
        <w:div w:id="1315182533">
          <w:marLeft w:val="0"/>
          <w:marRight w:val="0"/>
          <w:marTop w:val="0"/>
          <w:marBottom w:val="0"/>
          <w:divBdr>
            <w:top w:val="none" w:sz="0" w:space="0" w:color="auto"/>
            <w:left w:val="none" w:sz="0" w:space="0" w:color="auto"/>
            <w:bottom w:val="none" w:sz="0" w:space="0" w:color="auto"/>
            <w:right w:val="none" w:sz="0" w:space="0" w:color="auto"/>
          </w:divBdr>
        </w:div>
        <w:div w:id="1326278441">
          <w:marLeft w:val="0"/>
          <w:marRight w:val="0"/>
          <w:marTop w:val="0"/>
          <w:marBottom w:val="0"/>
          <w:divBdr>
            <w:top w:val="none" w:sz="0" w:space="0" w:color="auto"/>
            <w:left w:val="none" w:sz="0" w:space="0" w:color="auto"/>
            <w:bottom w:val="none" w:sz="0" w:space="0" w:color="auto"/>
            <w:right w:val="none" w:sz="0" w:space="0" w:color="auto"/>
          </w:divBdr>
        </w:div>
        <w:div w:id="1329211585">
          <w:marLeft w:val="0"/>
          <w:marRight w:val="0"/>
          <w:marTop w:val="0"/>
          <w:marBottom w:val="0"/>
          <w:divBdr>
            <w:top w:val="none" w:sz="0" w:space="0" w:color="auto"/>
            <w:left w:val="none" w:sz="0" w:space="0" w:color="auto"/>
            <w:bottom w:val="none" w:sz="0" w:space="0" w:color="auto"/>
            <w:right w:val="none" w:sz="0" w:space="0" w:color="auto"/>
          </w:divBdr>
        </w:div>
        <w:div w:id="1329215063">
          <w:marLeft w:val="0"/>
          <w:marRight w:val="0"/>
          <w:marTop w:val="0"/>
          <w:marBottom w:val="0"/>
          <w:divBdr>
            <w:top w:val="none" w:sz="0" w:space="0" w:color="auto"/>
            <w:left w:val="none" w:sz="0" w:space="0" w:color="auto"/>
            <w:bottom w:val="none" w:sz="0" w:space="0" w:color="auto"/>
            <w:right w:val="none" w:sz="0" w:space="0" w:color="auto"/>
          </w:divBdr>
        </w:div>
        <w:div w:id="1331564744">
          <w:marLeft w:val="0"/>
          <w:marRight w:val="0"/>
          <w:marTop w:val="0"/>
          <w:marBottom w:val="0"/>
          <w:divBdr>
            <w:top w:val="none" w:sz="0" w:space="0" w:color="auto"/>
            <w:left w:val="none" w:sz="0" w:space="0" w:color="auto"/>
            <w:bottom w:val="none" w:sz="0" w:space="0" w:color="auto"/>
            <w:right w:val="none" w:sz="0" w:space="0" w:color="auto"/>
          </w:divBdr>
        </w:div>
        <w:div w:id="1334644236">
          <w:marLeft w:val="0"/>
          <w:marRight w:val="0"/>
          <w:marTop w:val="0"/>
          <w:marBottom w:val="0"/>
          <w:divBdr>
            <w:top w:val="none" w:sz="0" w:space="0" w:color="auto"/>
            <w:left w:val="none" w:sz="0" w:space="0" w:color="auto"/>
            <w:bottom w:val="none" w:sz="0" w:space="0" w:color="auto"/>
            <w:right w:val="none" w:sz="0" w:space="0" w:color="auto"/>
          </w:divBdr>
        </w:div>
        <w:div w:id="1342120168">
          <w:marLeft w:val="0"/>
          <w:marRight w:val="0"/>
          <w:marTop w:val="0"/>
          <w:marBottom w:val="0"/>
          <w:divBdr>
            <w:top w:val="none" w:sz="0" w:space="0" w:color="auto"/>
            <w:left w:val="none" w:sz="0" w:space="0" w:color="auto"/>
            <w:bottom w:val="none" w:sz="0" w:space="0" w:color="auto"/>
            <w:right w:val="none" w:sz="0" w:space="0" w:color="auto"/>
          </w:divBdr>
        </w:div>
        <w:div w:id="1351834368">
          <w:marLeft w:val="0"/>
          <w:marRight w:val="0"/>
          <w:marTop w:val="0"/>
          <w:marBottom w:val="0"/>
          <w:divBdr>
            <w:top w:val="none" w:sz="0" w:space="0" w:color="auto"/>
            <w:left w:val="none" w:sz="0" w:space="0" w:color="auto"/>
            <w:bottom w:val="none" w:sz="0" w:space="0" w:color="auto"/>
            <w:right w:val="none" w:sz="0" w:space="0" w:color="auto"/>
          </w:divBdr>
        </w:div>
        <w:div w:id="1355231161">
          <w:marLeft w:val="0"/>
          <w:marRight w:val="0"/>
          <w:marTop w:val="0"/>
          <w:marBottom w:val="0"/>
          <w:divBdr>
            <w:top w:val="none" w:sz="0" w:space="0" w:color="auto"/>
            <w:left w:val="none" w:sz="0" w:space="0" w:color="auto"/>
            <w:bottom w:val="none" w:sz="0" w:space="0" w:color="auto"/>
            <w:right w:val="none" w:sz="0" w:space="0" w:color="auto"/>
          </w:divBdr>
        </w:div>
        <w:div w:id="1356272577">
          <w:marLeft w:val="0"/>
          <w:marRight w:val="0"/>
          <w:marTop w:val="0"/>
          <w:marBottom w:val="0"/>
          <w:divBdr>
            <w:top w:val="none" w:sz="0" w:space="0" w:color="auto"/>
            <w:left w:val="none" w:sz="0" w:space="0" w:color="auto"/>
            <w:bottom w:val="none" w:sz="0" w:space="0" w:color="auto"/>
            <w:right w:val="none" w:sz="0" w:space="0" w:color="auto"/>
          </w:divBdr>
        </w:div>
        <w:div w:id="1374695243">
          <w:marLeft w:val="0"/>
          <w:marRight w:val="0"/>
          <w:marTop w:val="0"/>
          <w:marBottom w:val="0"/>
          <w:divBdr>
            <w:top w:val="none" w:sz="0" w:space="0" w:color="auto"/>
            <w:left w:val="none" w:sz="0" w:space="0" w:color="auto"/>
            <w:bottom w:val="none" w:sz="0" w:space="0" w:color="auto"/>
            <w:right w:val="none" w:sz="0" w:space="0" w:color="auto"/>
          </w:divBdr>
        </w:div>
        <w:div w:id="1380012414">
          <w:marLeft w:val="0"/>
          <w:marRight w:val="0"/>
          <w:marTop w:val="0"/>
          <w:marBottom w:val="0"/>
          <w:divBdr>
            <w:top w:val="none" w:sz="0" w:space="0" w:color="auto"/>
            <w:left w:val="none" w:sz="0" w:space="0" w:color="auto"/>
            <w:bottom w:val="none" w:sz="0" w:space="0" w:color="auto"/>
            <w:right w:val="none" w:sz="0" w:space="0" w:color="auto"/>
          </w:divBdr>
        </w:div>
        <w:div w:id="1381203221">
          <w:marLeft w:val="0"/>
          <w:marRight w:val="0"/>
          <w:marTop w:val="0"/>
          <w:marBottom w:val="0"/>
          <w:divBdr>
            <w:top w:val="none" w:sz="0" w:space="0" w:color="auto"/>
            <w:left w:val="none" w:sz="0" w:space="0" w:color="auto"/>
            <w:bottom w:val="none" w:sz="0" w:space="0" w:color="auto"/>
            <w:right w:val="none" w:sz="0" w:space="0" w:color="auto"/>
          </w:divBdr>
        </w:div>
        <w:div w:id="1387947059">
          <w:marLeft w:val="0"/>
          <w:marRight w:val="0"/>
          <w:marTop w:val="0"/>
          <w:marBottom w:val="0"/>
          <w:divBdr>
            <w:top w:val="none" w:sz="0" w:space="0" w:color="auto"/>
            <w:left w:val="none" w:sz="0" w:space="0" w:color="auto"/>
            <w:bottom w:val="none" w:sz="0" w:space="0" w:color="auto"/>
            <w:right w:val="none" w:sz="0" w:space="0" w:color="auto"/>
          </w:divBdr>
        </w:div>
        <w:div w:id="1390885053">
          <w:marLeft w:val="0"/>
          <w:marRight w:val="0"/>
          <w:marTop w:val="0"/>
          <w:marBottom w:val="0"/>
          <w:divBdr>
            <w:top w:val="none" w:sz="0" w:space="0" w:color="auto"/>
            <w:left w:val="none" w:sz="0" w:space="0" w:color="auto"/>
            <w:bottom w:val="none" w:sz="0" w:space="0" w:color="auto"/>
            <w:right w:val="none" w:sz="0" w:space="0" w:color="auto"/>
          </w:divBdr>
        </w:div>
        <w:div w:id="1402826316">
          <w:marLeft w:val="0"/>
          <w:marRight w:val="0"/>
          <w:marTop w:val="0"/>
          <w:marBottom w:val="0"/>
          <w:divBdr>
            <w:top w:val="none" w:sz="0" w:space="0" w:color="auto"/>
            <w:left w:val="none" w:sz="0" w:space="0" w:color="auto"/>
            <w:bottom w:val="none" w:sz="0" w:space="0" w:color="auto"/>
            <w:right w:val="none" w:sz="0" w:space="0" w:color="auto"/>
          </w:divBdr>
        </w:div>
        <w:div w:id="1406142528">
          <w:marLeft w:val="0"/>
          <w:marRight w:val="0"/>
          <w:marTop w:val="0"/>
          <w:marBottom w:val="0"/>
          <w:divBdr>
            <w:top w:val="none" w:sz="0" w:space="0" w:color="auto"/>
            <w:left w:val="none" w:sz="0" w:space="0" w:color="auto"/>
            <w:bottom w:val="none" w:sz="0" w:space="0" w:color="auto"/>
            <w:right w:val="none" w:sz="0" w:space="0" w:color="auto"/>
          </w:divBdr>
        </w:div>
        <w:div w:id="1409302390">
          <w:marLeft w:val="0"/>
          <w:marRight w:val="0"/>
          <w:marTop w:val="0"/>
          <w:marBottom w:val="0"/>
          <w:divBdr>
            <w:top w:val="none" w:sz="0" w:space="0" w:color="auto"/>
            <w:left w:val="none" w:sz="0" w:space="0" w:color="auto"/>
            <w:bottom w:val="none" w:sz="0" w:space="0" w:color="auto"/>
            <w:right w:val="none" w:sz="0" w:space="0" w:color="auto"/>
          </w:divBdr>
        </w:div>
        <w:div w:id="1409843098">
          <w:marLeft w:val="0"/>
          <w:marRight w:val="0"/>
          <w:marTop w:val="0"/>
          <w:marBottom w:val="0"/>
          <w:divBdr>
            <w:top w:val="none" w:sz="0" w:space="0" w:color="auto"/>
            <w:left w:val="none" w:sz="0" w:space="0" w:color="auto"/>
            <w:bottom w:val="none" w:sz="0" w:space="0" w:color="auto"/>
            <w:right w:val="none" w:sz="0" w:space="0" w:color="auto"/>
          </w:divBdr>
        </w:div>
        <w:div w:id="1412123541">
          <w:marLeft w:val="0"/>
          <w:marRight w:val="0"/>
          <w:marTop w:val="0"/>
          <w:marBottom w:val="0"/>
          <w:divBdr>
            <w:top w:val="none" w:sz="0" w:space="0" w:color="auto"/>
            <w:left w:val="none" w:sz="0" w:space="0" w:color="auto"/>
            <w:bottom w:val="none" w:sz="0" w:space="0" w:color="auto"/>
            <w:right w:val="none" w:sz="0" w:space="0" w:color="auto"/>
          </w:divBdr>
        </w:div>
        <w:div w:id="1416630000">
          <w:marLeft w:val="0"/>
          <w:marRight w:val="0"/>
          <w:marTop w:val="0"/>
          <w:marBottom w:val="0"/>
          <w:divBdr>
            <w:top w:val="none" w:sz="0" w:space="0" w:color="auto"/>
            <w:left w:val="none" w:sz="0" w:space="0" w:color="auto"/>
            <w:bottom w:val="none" w:sz="0" w:space="0" w:color="auto"/>
            <w:right w:val="none" w:sz="0" w:space="0" w:color="auto"/>
          </w:divBdr>
        </w:div>
        <w:div w:id="1421948405">
          <w:marLeft w:val="0"/>
          <w:marRight w:val="0"/>
          <w:marTop w:val="0"/>
          <w:marBottom w:val="0"/>
          <w:divBdr>
            <w:top w:val="none" w:sz="0" w:space="0" w:color="auto"/>
            <w:left w:val="none" w:sz="0" w:space="0" w:color="auto"/>
            <w:bottom w:val="none" w:sz="0" w:space="0" w:color="auto"/>
            <w:right w:val="none" w:sz="0" w:space="0" w:color="auto"/>
          </w:divBdr>
        </w:div>
        <w:div w:id="1424296375">
          <w:marLeft w:val="0"/>
          <w:marRight w:val="0"/>
          <w:marTop w:val="0"/>
          <w:marBottom w:val="0"/>
          <w:divBdr>
            <w:top w:val="none" w:sz="0" w:space="0" w:color="auto"/>
            <w:left w:val="none" w:sz="0" w:space="0" w:color="auto"/>
            <w:bottom w:val="none" w:sz="0" w:space="0" w:color="auto"/>
            <w:right w:val="none" w:sz="0" w:space="0" w:color="auto"/>
          </w:divBdr>
        </w:div>
        <w:div w:id="1426151973">
          <w:marLeft w:val="0"/>
          <w:marRight w:val="0"/>
          <w:marTop w:val="0"/>
          <w:marBottom w:val="0"/>
          <w:divBdr>
            <w:top w:val="none" w:sz="0" w:space="0" w:color="auto"/>
            <w:left w:val="none" w:sz="0" w:space="0" w:color="auto"/>
            <w:bottom w:val="none" w:sz="0" w:space="0" w:color="auto"/>
            <w:right w:val="none" w:sz="0" w:space="0" w:color="auto"/>
          </w:divBdr>
        </w:div>
        <w:div w:id="1444495010">
          <w:marLeft w:val="0"/>
          <w:marRight w:val="0"/>
          <w:marTop w:val="0"/>
          <w:marBottom w:val="0"/>
          <w:divBdr>
            <w:top w:val="none" w:sz="0" w:space="0" w:color="auto"/>
            <w:left w:val="none" w:sz="0" w:space="0" w:color="auto"/>
            <w:bottom w:val="none" w:sz="0" w:space="0" w:color="auto"/>
            <w:right w:val="none" w:sz="0" w:space="0" w:color="auto"/>
          </w:divBdr>
        </w:div>
        <w:div w:id="1444762274">
          <w:marLeft w:val="0"/>
          <w:marRight w:val="0"/>
          <w:marTop w:val="0"/>
          <w:marBottom w:val="0"/>
          <w:divBdr>
            <w:top w:val="none" w:sz="0" w:space="0" w:color="auto"/>
            <w:left w:val="none" w:sz="0" w:space="0" w:color="auto"/>
            <w:bottom w:val="none" w:sz="0" w:space="0" w:color="auto"/>
            <w:right w:val="none" w:sz="0" w:space="0" w:color="auto"/>
          </w:divBdr>
        </w:div>
        <w:div w:id="1449399644">
          <w:marLeft w:val="0"/>
          <w:marRight w:val="0"/>
          <w:marTop w:val="0"/>
          <w:marBottom w:val="0"/>
          <w:divBdr>
            <w:top w:val="none" w:sz="0" w:space="0" w:color="auto"/>
            <w:left w:val="none" w:sz="0" w:space="0" w:color="auto"/>
            <w:bottom w:val="none" w:sz="0" w:space="0" w:color="auto"/>
            <w:right w:val="none" w:sz="0" w:space="0" w:color="auto"/>
          </w:divBdr>
        </w:div>
        <w:div w:id="1462766223">
          <w:marLeft w:val="0"/>
          <w:marRight w:val="0"/>
          <w:marTop w:val="0"/>
          <w:marBottom w:val="0"/>
          <w:divBdr>
            <w:top w:val="none" w:sz="0" w:space="0" w:color="auto"/>
            <w:left w:val="none" w:sz="0" w:space="0" w:color="auto"/>
            <w:bottom w:val="none" w:sz="0" w:space="0" w:color="auto"/>
            <w:right w:val="none" w:sz="0" w:space="0" w:color="auto"/>
          </w:divBdr>
        </w:div>
        <w:div w:id="1463306511">
          <w:marLeft w:val="0"/>
          <w:marRight w:val="0"/>
          <w:marTop w:val="0"/>
          <w:marBottom w:val="0"/>
          <w:divBdr>
            <w:top w:val="none" w:sz="0" w:space="0" w:color="auto"/>
            <w:left w:val="none" w:sz="0" w:space="0" w:color="auto"/>
            <w:bottom w:val="none" w:sz="0" w:space="0" w:color="auto"/>
            <w:right w:val="none" w:sz="0" w:space="0" w:color="auto"/>
          </w:divBdr>
        </w:div>
        <w:div w:id="1480265877">
          <w:marLeft w:val="0"/>
          <w:marRight w:val="0"/>
          <w:marTop w:val="0"/>
          <w:marBottom w:val="0"/>
          <w:divBdr>
            <w:top w:val="none" w:sz="0" w:space="0" w:color="auto"/>
            <w:left w:val="none" w:sz="0" w:space="0" w:color="auto"/>
            <w:bottom w:val="none" w:sz="0" w:space="0" w:color="auto"/>
            <w:right w:val="none" w:sz="0" w:space="0" w:color="auto"/>
          </w:divBdr>
        </w:div>
        <w:div w:id="1486626282">
          <w:marLeft w:val="0"/>
          <w:marRight w:val="0"/>
          <w:marTop w:val="0"/>
          <w:marBottom w:val="0"/>
          <w:divBdr>
            <w:top w:val="none" w:sz="0" w:space="0" w:color="auto"/>
            <w:left w:val="none" w:sz="0" w:space="0" w:color="auto"/>
            <w:bottom w:val="none" w:sz="0" w:space="0" w:color="auto"/>
            <w:right w:val="none" w:sz="0" w:space="0" w:color="auto"/>
          </w:divBdr>
        </w:div>
        <w:div w:id="1494495247">
          <w:marLeft w:val="0"/>
          <w:marRight w:val="0"/>
          <w:marTop w:val="0"/>
          <w:marBottom w:val="0"/>
          <w:divBdr>
            <w:top w:val="none" w:sz="0" w:space="0" w:color="auto"/>
            <w:left w:val="none" w:sz="0" w:space="0" w:color="auto"/>
            <w:bottom w:val="none" w:sz="0" w:space="0" w:color="auto"/>
            <w:right w:val="none" w:sz="0" w:space="0" w:color="auto"/>
          </w:divBdr>
        </w:div>
        <w:div w:id="1494836939">
          <w:marLeft w:val="0"/>
          <w:marRight w:val="0"/>
          <w:marTop w:val="0"/>
          <w:marBottom w:val="0"/>
          <w:divBdr>
            <w:top w:val="none" w:sz="0" w:space="0" w:color="auto"/>
            <w:left w:val="none" w:sz="0" w:space="0" w:color="auto"/>
            <w:bottom w:val="none" w:sz="0" w:space="0" w:color="auto"/>
            <w:right w:val="none" w:sz="0" w:space="0" w:color="auto"/>
          </w:divBdr>
        </w:div>
        <w:div w:id="1500075858">
          <w:marLeft w:val="0"/>
          <w:marRight w:val="0"/>
          <w:marTop w:val="0"/>
          <w:marBottom w:val="0"/>
          <w:divBdr>
            <w:top w:val="none" w:sz="0" w:space="0" w:color="auto"/>
            <w:left w:val="none" w:sz="0" w:space="0" w:color="auto"/>
            <w:bottom w:val="none" w:sz="0" w:space="0" w:color="auto"/>
            <w:right w:val="none" w:sz="0" w:space="0" w:color="auto"/>
          </w:divBdr>
        </w:div>
        <w:div w:id="1507552712">
          <w:marLeft w:val="0"/>
          <w:marRight w:val="0"/>
          <w:marTop w:val="0"/>
          <w:marBottom w:val="0"/>
          <w:divBdr>
            <w:top w:val="none" w:sz="0" w:space="0" w:color="auto"/>
            <w:left w:val="none" w:sz="0" w:space="0" w:color="auto"/>
            <w:bottom w:val="none" w:sz="0" w:space="0" w:color="auto"/>
            <w:right w:val="none" w:sz="0" w:space="0" w:color="auto"/>
          </w:divBdr>
        </w:div>
        <w:div w:id="1509565154">
          <w:marLeft w:val="0"/>
          <w:marRight w:val="0"/>
          <w:marTop w:val="0"/>
          <w:marBottom w:val="0"/>
          <w:divBdr>
            <w:top w:val="none" w:sz="0" w:space="0" w:color="auto"/>
            <w:left w:val="none" w:sz="0" w:space="0" w:color="auto"/>
            <w:bottom w:val="none" w:sz="0" w:space="0" w:color="auto"/>
            <w:right w:val="none" w:sz="0" w:space="0" w:color="auto"/>
          </w:divBdr>
        </w:div>
        <w:div w:id="1513881696">
          <w:marLeft w:val="0"/>
          <w:marRight w:val="0"/>
          <w:marTop w:val="0"/>
          <w:marBottom w:val="0"/>
          <w:divBdr>
            <w:top w:val="none" w:sz="0" w:space="0" w:color="auto"/>
            <w:left w:val="none" w:sz="0" w:space="0" w:color="auto"/>
            <w:bottom w:val="none" w:sz="0" w:space="0" w:color="auto"/>
            <w:right w:val="none" w:sz="0" w:space="0" w:color="auto"/>
          </w:divBdr>
        </w:div>
        <w:div w:id="1515143065">
          <w:marLeft w:val="0"/>
          <w:marRight w:val="0"/>
          <w:marTop w:val="0"/>
          <w:marBottom w:val="0"/>
          <w:divBdr>
            <w:top w:val="none" w:sz="0" w:space="0" w:color="auto"/>
            <w:left w:val="none" w:sz="0" w:space="0" w:color="auto"/>
            <w:bottom w:val="none" w:sz="0" w:space="0" w:color="auto"/>
            <w:right w:val="none" w:sz="0" w:space="0" w:color="auto"/>
          </w:divBdr>
        </w:div>
        <w:div w:id="1517305404">
          <w:marLeft w:val="0"/>
          <w:marRight w:val="0"/>
          <w:marTop w:val="0"/>
          <w:marBottom w:val="0"/>
          <w:divBdr>
            <w:top w:val="none" w:sz="0" w:space="0" w:color="auto"/>
            <w:left w:val="none" w:sz="0" w:space="0" w:color="auto"/>
            <w:bottom w:val="none" w:sz="0" w:space="0" w:color="auto"/>
            <w:right w:val="none" w:sz="0" w:space="0" w:color="auto"/>
          </w:divBdr>
        </w:div>
        <w:div w:id="1521895153">
          <w:marLeft w:val="0"/>
          <w:marRight w:val="0"/>
          <w:marTop w:val="0"/>
          <w:marBottom w:val="0"/>
          <w:divBdr>
            <w:top w:val="none" w:sz="0" w:space="0" w:color="auto"/>
            <w:left w:val="none" w:sz="0" w:space="0" w:color="auto"/>
            <w:bottom w:val="none" w:sz="0" w:space="0" w:color="auto"/>
            <w:right w:val="none" w:sz="0" w:space="0" w:color="auto"/>
          </w:divBdr>
        </w:div>
        <w:div w:id="1528955183">
          <w:marLeft w:val="0"/>
          <w:marRight w:val="0"/>
          <w:marTop w:val="0"/>
          <w:marBottom w:val="0"/>
          <w:divBdr>
            <w:top w:val="none" w:sz="0" w:space="0" w:color="auto"/>
            <w:left w:val="none" w:sz="0" w:space="0" w:color="auto"/>
            <w:bottom w:val="none" w:sz="0" w:space="0" w:color="auto"/>
            <w:right w:val="none" w:sz="0" w:space="0" w:color="auto"/>
          </w:divBdr>
        </w:div>
        <w:div w:id="1535120506">
          <w:marLeft w:val="0"/>
          <w:marRight w:val="0"/>
          <w:marTop w:val="0"/>
          <w:marBottom w:val="0"/>
          <w:divBdr>
            <w:top w:val="none" w:sz="0" w:space="0" w:color="auto"/>
            <w:left w:val="none" w:sz="0" w:space="0" w:color="auto"/>
            <w:bottom w:val="none" w:sz="0" w:space="0" w:color="auto"/>
            <w:right w:val="none" w:sz="0" w:space="0" w:color="auto"/>
          </w:divBdr>
        </w:div>
        <w:div w:id="1540240405">
          <w:marLeft w:val="0"/>
          <w:marRight w:val="0"/>
          <w:marTop w:val="0"/>
          <w:marBottom w:val="0"/>
          <w:divBdr>
            <w:top w:val="none" w:sz="0" w:space="0" w:color="auto"/>
            <w:left w:val="none" w:sz="0" w:space="0" w:color="auto"/>
            <w:bottom w:val="none" w:sz="0" w:space="0" w:color="auto"/>
            <w:right w:val="none" w:sz="0" w:space="0" w:color="auto"/>
          </w:divBdr>
        </w:div>
        <w:div w:id="1540436793">
          <w:marLeft w:val="0"/>
          <w:marRight w:val="0"/>
          <w:marTop w:val="0"/>
          <w:marBottom w:val="0"/>
          <w:divBdr>
            <w:top w:val="none" w:sz="0" w:space="0" w:color="auto"/>
            <w:left w:val="none" w:sz="0" w:space="0" w:color="auto"/>
            <w:bottom w:val="none" w:sz="0" w:space="0" w:color="auto"/>
            <w:right w:val="none" w:sz="0" w:space="0" w:color="auto"/>
          </w:divBdr>
        </w:div>
        <w:div w:id="1543978373">
          <w:marLeft w:val="0"/>
          <w:marRight w:val="0"/>
          <w:marTop w:val="0"/>
          <w:marBottom w:val="0"/>
          <w:divBdr>
            <w:top w:val="none" w:sz="0" w:space="0" w:color="auto"/>
            <w:left w:val="none" w:sz="0" w:space="0" w:color="auto"/>
            <w:bottom w:val="none" w:sz="0" w:space="0" w:color="auto"/>
            <w:right w:val="none" w:sz="0" w:space="0" w:color="auto"/>
          </w:divBdr>
        </w:div>
        <w:div w:id="1544102292">
          <w:marLeft w:val="0"/>
          <w:marRight w:val="0"/>
          <w:marTop w:val="0"/>
          <w:marBottom w:val="0"/>
          <w:divBdr>
            <w:top w:val="none" w:sz="0" w:space="0" w:color="auto"/>
            <w:left w:val="none" w:sz="0" w:space="0" w:color="auto"/>
            <w:bottom w:val="none" w:sz="0" w:space="0" w:color="auto"/>
            <w:right w:val="none" w:sz="0" w:space="0" w:color="auto"/>
          </w:divBdr>
        </w:div>
        <w:div w:id="1551070780">
          <w:marLeft w:val="0"/>
          <w:marRight w:val="0"/>
          <w:marTop w:val="0"/>
          <w:marBottom w:val="0"/>
          <w:divBdr>
            <w:top w:val="none" w:sz="0" w:space="0" w:color="auto"/>
            <w:left w:val="none" w:sz="0" w:space="0" w:color="auto"/>
            <w:bottom w:val="none" w:sz="0" w:space="0" w:color="auto"/>
            <w:right w:val="none" w:sz="0" w:space="0" w:color="auto"/>
          </w:divBdr>
        </w:div>
        <w:div w:id="1551527023">
          <w:marLeft w:val="0"/>
          <w:marRight w:val="0"/>
          <w:marTop w:val="0"/>
          <w:marBottom w:val="0"/>
          <w:divBdr>
            <w:top w:val="none" w:sz="0" w:space="0" w:color="auto"/>
            <w:left w:val="none" w:sz="0" w:space="0" w:color="auto"/>
            <w:bottom w:val="none" w:sz="0" w:space="0" w:color="auto"/>
            <w:right w:val="none" w:sz="0" w:space="0" w:color="auto"/>
          </w:divBdr>
        </w:div>
        <w:div w:id="1554736383">
          <w:marLeft w:val="0"/>
          <w:marRight w:val="0"/>
          <w:marTop w:val="0"/>
          <w:marBottom w:val="0"/>
          <w:divBdr>
            <w:top w:val="none" w:sz="0" w:space="0" w:color="auto"/>
            <w:left w:val="none" w:sz="0" w:space="0" w:color="auto"/>
            <w:bottom w:val="none" w:sz="0" w:space="0" w:color="auto"/>
            <w:right w:val="none" w:sz="0" w:space="0" w:color="auto"/>
          </w:divBdr>
        </w:div>
        <w:div w:id="1567648171">
          <w:marLeft w:val="0"/>
          <w:marRight w:val="0"/>
          <w:marTop w:val="0"/>
          <w:marBottom w:val="0"/>
          <w:divBdr>
            <w:top w:val="none" w:sz="0" w:space="0" w:color="auto"/>
            <w:left w:val="none" w:sz="0" w:space="0" w:color="auto"/>
            <w:bottom w:val="none" w:sz="0" w:space="0" w:color="auto"/>
            <w:right w:val="none" w:sz="0" w:space="0" w:color="auto"/>
          </w:divBdr>
        </w:div>
        <w:div w:id="1569152671">
          <w:marLeft w:val="0"/>
          <w:marRight w:val="0"/>
          <w:marTop w:val="0"/>
          <w:marBottom w:val="0"/>
          <w:divBdr>
            <w:top w:val="none" w:sz="0" w:space="0" w:color="auto"/>
            <w:left w:val="none" w:sz="0" w:space="0" w:color="auto"/>
            <w:bottom w:val="none" w:sz="0" w:space="0" w:color="auto"/>
            <w:right w:val="none" w:sz="0" w:space="0" w:color="auto"/>
          </w:divBdr>
        </w:div>
        <w:div w:id="1570849080">
          <w:marLeft w:val="0"/>
          <w:marRight w:val="0"/>
          <w:marTop w:val="0"/>
          <w:marBottom w:val="0"/>
          <w:divBdr>
            <w:top w:val="none" w:sz="0" w:space="0" w:color="auto"/>
            <w:left w:val="none" w:sz="0" w:space="0" w:color="auto"/>
            <w:bottom w:val="none" w:sz="0" w:space="0" w:color="auto"/>
            <w:right w:val="none" w:sz="0" w:space="0" w:color="auto"/>
          </w:divBdr>
        </w:div>
        <w:div w:id="1581216356">
          <w:marLeft w:val="0"/>
          <w:marRight w:val="0"/>
          <w:marTop w:val="0"/>
          <w:marBottom w:val="0"/>
          <w:divBdr>
            <w:top w:val="none" w:sz="0" w:space="0" w:color="auto"/>
            <w:left w:val="none" w:sz="0" w:space="0" w:color="auto"/>
            <w:bottom w:val="none" w:sz="0" w:space="0" w:color="auto"/>
            <w:right w:val="none" w:sz="0" w:space="0" w:color="auto"/>
          </w:divBdr>
        </w:div>
        <w:div w:id="1584292256">
          <w:marLeft w:val="0"/>
          <w:marRight w:val="0"/>
          <w:marTop w:val="0"/>
          <w:marBottom w:val="0"/>
          <w:divBdr>
            <w:top w:val="none" w:sz="0" w:space="0" w:color="auto"/>
            <w:left w:val="none" w:sz="0" w:space="0" w:color="auto"/>
            <w:bottom w:val="none" w:sz="0" w:space="0" w:color="auto"/>
            <w:right w:val="none" w:sz="0" w:space="0" w:color="auto"/>
          </w:divBdr>
        </w:div>
        <w:div w:id="1590305796">
          <w:marLeft w:val="0"/>
          <w:marRight w:val="0"/>
          <w:marTop w:val="0"/>
          <w:marBottom w:val="0"/>
          <w:divBdr>
            <w:top w:val="none" w:sz="0" w:space="0" w:color="auto"/>
            <w:left w:val="none" w:sz="0" w:space="0" w:color="auto"/>
            <w:bottom w:val="none" w:sz="0" w:space="0" w:color="auto"/>
            <w:right w:val="none" w:sz="0" w:space="0" w:color="auto"/>
          </w:divBdr>
        </w:div>
        <w:div w:id="1594168314">
          <w:marLeft w:val="0"/>
          <w:marRight w:val="0"/>
          <w:marTop w:val="0"/>
          <w:marBottom w:val="0"/>
          <w:divBdr>
            <w:top w:val="none" w:sz="0" w:space="0" w:color="auto"/>
            <w:left w:val="none" w:sz="0" w:space="0" w:color="auto"/>
            <w:bottom w:val="none" w:sz="0" w:space="0" w:color="auto"/>
            <w:right w:val="none" w:sz="0" w:space="0" w:color="auto"/>
          </w:divBdr>
        </w:div>
        <w:div w:id="1594246127">
          <w:marLeft w:val="0"/>
          <w:marRight w:val="0"/>
          <w:marTop w:val="0"/>
          <w:marBottom w:val="0"/>
          <w:divBdr>
            <w:top w:val="none" w:sz="0" w:space="0" w:color="auto"/>
            <w:left w:val="none" w:sz="0" w:space="0" w:color="auto"/>
            <w:bottom w:val="none" w:sz="0" w:space="0" w:color="auto"/>
            <w:right w:val="none" w:sz="0" w:space="0" w:color="auto"/>
          </w:divBdr>
        </w:div>
        <w:div w:id="1596283422">
          <w:marLeft w:val="0"/>
          <w:marRight w:val="0"/>
          <w:marTop w:val="0"/>
          <w:marBottom w:val="0"/>
          <w:divBdr>
            <w:top w:val="none" w:sz="0" w:space="0" w:color="auto"/>
            <w:left w:val="none" w:sz="0" w:space="0" w:color="auto"/>
            <w:bottom w:val="none" w:sz="0" w:space="0" w:color="auto"/>
            <w:right w:val="none" w:sz="0" w:space="0" w:color="auto"/>
          </w:divBdr>
        </w:div>
        <w:div w:id="1596670534">
          <w:marLeft w:val="0"/>
          <w:marRight w:val="0"/>
          <w:marTop w:val="0"/>
          <w:marBottom w:val="0"/>
          <w:divBdr>
            <w:top w:val="none" w:sz="0" w:space="0" w:color="auto"/>
            <w:left w:val="none" w:sz="0" w:space="0" w:color="auto"/>
            <w:bottom w:val="none" w:sz="0" w:space="0" w:color="auto"/>
            <w:right w:val="none" w:sz="0" w:space="0" w:color="auto"/>
          </w:divBdr>
        </w:div>
        <w:div w:id="1601062609">
          <w:marLeft w:val="0"/>
          <w:marRight w:val="0"/>
          <w:marTop w:val="0"/>
          <w:marBottom w:val="0"/>
          <w:divBdr>
            <w:top w:val="none" w:sz="0" w:space="0" w:color="auto"/>
            <w:left w:val="none" w:sz="0" w:space="0" w:color="auto"/>
            <w:bottom w:val="none" w:sz="0" w:space="0" w:color="auto"/>
            <w:right w:val="none" w:sz="0" w:space="0" w:color="auto"/>
          </w:divBdr>
        </w:div>
        <w:div w:id="1604259592">
          <w:marLeft w:val="0"/>
          <w:marRight w:val="0"/>
          <w:marTop w:val="0"/>
          <w:marBottom w:val="0"/>
          <w:divBdr>
            <w:top w:val="none" w:sz="0" w:space="0" w:color="auto"/>
            <w:left w:val="none" w:sz="0" w:space="0" w:color="auto"/>
            <w:bottom w:val="none" w:sz="0" w:space="0" w:color="auto"/>
            <w:right w:val="none" w:sz="0" w:space="0" w:color="auto"/>
          </w:divBdr>
        </w:div>
        <w:div w:id="1606647608">
          <w:marLeft w:val="0"/>
          <w:marRight w:val="0"/>
          <w:marTop w:val="0"/>
          <w:marBottom w:val="0"/>
          <w:divBdr>
            <w:top w:val="none" w:sz="0" w:space="0" w:color="auto"/>
            <w:left w:val="none" w:sz="0" w:space="0" w:color="auto"/>
            <w:bottom w:val="none" w:sz="0" w:space="0" w:color="auto"/>
            <w:right w:val="none" w:sz="0" w:space="0" w:color="auto"/>
          </w:divBdr>
        </w:div>
        <w:div w:id="1607419672">
          <w:marLeft w:val="0"/>
          <w:marRight w:val="0"/>
          <w:marTop w:val="0"/>
          <w:marBottom w:val="0"/>
          <w:divBdr>
            <w:top w:val="none" w:sz="0" w:space="0" w:color="auto"/>
            <w:left w:val="none" w:sz="0" w:space="0" w:color="auto"/>
            <w:bottom w:val="none" w:sz="0" w:space="0" w:color="auto"/>
            <w:right w:val="none" w:sz="0" w:space="0" w:color="auto"/>
          </w:divBdr>
        </w:div>
        <w:div w:id="1610744744">
          <w:marLeft w:val="0"/>
          <w:marRight w:val="0"/>
          <w:marTop w:val="0"/>
          <w:marBottom w:val="0"/>
          <w:divBdr>
            <w:top w:val="none" w:sz="0" w:space="0" w:color="auto"/>
            <w:left w:val="none" w:sz="0" w:space="0" w:color="auto"/>
            <w:bottom w:val="none" w:sz="0" w:space="0" w:color="auto"/>
            <w:right w:val="none" w:sz="0" w:space="0" w:color="auto"/>
          </w:divBdr>
        </w:div>
        <w:div w:id="1617179414">
          <w:marLeft w:val="0"/>
          <w:marRight w:val="0"/>
          <w:marTop w:val="0"/>
          <w:marBottom w:val="0"/>
          <w:divBdr>
            <w:top w:val="none" w:sz="0" w:space="0" w:color="auto"/>
            <w:left w:val="none" w:sz="0" w:space="0" w:color="auto"/>
            <w:bottom w:val="none" w:sz="0" w:space="0" w:color="auto"/>
            <w:right w:val="none" w:sz="0" w:space="0" w:color="auto"/>
          </w:divBdr>
        </w:div>
        <w:div w:id="1621524168">
          <w:marLeft w:val="0"/>
          <w:marRight w:val="0"/>
          <w:marTop w:val="0"/>
          <w:marBottom w:val="0"/>
          <w:divBdr>
            <w:top w:val="none" w:sz="0" w:space="0" w:color="auto"/>
            <w:left w:val="none" w:sz="0" w:space="0" w:color="auto"/>
            <w:bottom w:val="none" w:sz="0" w:space="0" w:color="auto"/>
            <w:right w:val="none" w:sz="0" w:space="0" w:color="auto"/>
          </w:divBdr>
        </w:div>
        <w:div w:id="1623657246">
          <w:marLeft w:val="0"/>
          <w:marRight w:val="0"/>
          <w:marTop w:val="0"/>
          <w:marBottom w:val="0"/>
          <w:divBdr>
            <w:top w:val="none" w:sz="0" w:space="0" w:color="auto"/>
            <w:left w:val="none" w:sz="0" w:space="0" w:color="auto"/>
            <w:bottom w:val="none" w:sz="0" w:space="0" w:color="auto"/>
            <w:right w:val="none" w:sz="0" w:space="0" w:color="auto"/>
          </w:divBdr>
        </w:div>
        <w:div w:id="1628773719">
          <w:marLeft w:val="0"/>
          <w:marRight w:val="0"/>
          <w:marTop w:val="0"/>
          <w:marBottom w:val="0"/>
          <w:divBdr>
            <w:top w:val="none" w:sz="0" w:space="0" w:color="auto"/>
            <w:left w:val="none" w:sz="0" w:space="0" w:color="auto"/>
            <w:bottom w:val="none" w:sz="0" w:space="0" w:color="auto"/>
            <w:right w:val="none" w:sz="0" w:space="0" w:color="auto"/>
          </w:divBdr>
        </w:div>
        <w:div w:id="1638611120">
          <w:marLeft w:val="0"/>
          <w:marRight w:val="0"/>
          <w:marTop w:val="0"/>
          <w:marBottom w:val="0"/>
          <w:divBdr>
            <w:top w:val="none" w:sz="0" w:space="0" w:color="auto"/>
            <w:left w:val="none" w:sz="0" w:space="0" w:color="auto"/>
            <w:bottom w:val="none" w:sz="0" w:space="0" w:color="auto"/>
            <w:right w:val="none" w:sz="0" w:space="0" w:color="auto"/>
          </w:divBdr>
        </w:div>
        <w:div w:id="1639844389">
          <w:marLeft w:val="0"/>
          <w:marRight w:val="0"/>
          <w:marTop w:val="0"/>
          <w:marBottom w:val="0"/>
          <w:divBdr>
            <w:top w:val="none" w:sz="0" w:space="0" w:color="auto"/>
            <w:left w:val="none" w:sz="0" w:space="0" w:color="auto"/>
            <w:bottom w:val="none" w:sz="0" w:space="0" w:color="auto"/>
            <w:right w:val="none" w:sz="0" w:space="0" w:color="auto"/>
          </w:divBdr>
        </w:div>
        <w:div w:id="1641496298">
          <w:marLeft w:val="0"/>
          <w:marRight w:val="0"/>
          <w:marTop w:val="0"/>
          <w:marBottom w:val="0"/>
          <w:divBdr>
            <w:top w:val="none" w:sz="0" w:space="0" w:color="auto"/>
            <w:left w:val="none" w:sz="0" w:space="0" w:color="auto"/>
            <w:bottom w:val="none" w:sz="0" w:space="0" w:color="auto"/>
            <w:right w:val="none" w:sz="0" w:space="0" w:color="auto"/>
          </w:divBdr>
        </w:div>
        <w:div w:id="1642077924">
          <w:marLeft w:val="0"/>
          <w:marRight w:val="0"/>
          <w:marTop w:val="0"/>
          <w:marBottom w:val="0"/>
          <w:divBdr>
            <w:top w:val="none" w:sz="0" w:space="0" w:color="auto"/>
            <w:left w:val="none" w:sz="0" w:space="0" w:color="auto"/>
            <w:bottom w:val="none" w:sz="0" w:space="0" w:color="auto"/>
            <w:right w:val="none" w:sz="0" w:space="0" w:color="auto"/>
          </w:divBdr>
        </w:div>
        <w:div w:id="1643272244">
          <w:marLeft w:val="0"/>
          <w:marRight w:val="0"/>
          <w:marTop w:val="0"/>
          <w:marBottom w:val="0"/>
          <w:divBdr>
            <w:top w:val="none" w:sz="0" w:space="0" w:color="auto"/>
            <w:left w:val="none" w:sz="0" w:space="0" w:color="auto"/>
            <w:bottom w:val="none" w:sz="0" w:space="0" w:color="auto"/>
            <w:right w:val="none" w:sz="0" w:space="0" w:color="auto"/>
          </w:divBdr>
        </w:div>
        <w:div w:id="1652175907">
          <w:marLeft w:val="0"/>
          <w:marRight w:val="0"/>
          <w:marTop w:val="0"/>
          <w:marBottom w:val="0"/>
          <w:divBdr>
            <w:top w:val="none" w:sz="0" w:space="0" w:color="auto"/>
            <w:left w:val="none" w:sz="0" w:space="0" w:color="auto"/>
            <w:bottom w:val="none" w:sz="0" w:space="0" w:color="auto"/>
            <w:right w:val="none" w:sz="0" w:space="0" w:color="auto"/>
          </w:divBdr>
        </w:div>
        <w:div w:id="1654599540">
          <w:marLeft w:val="0"/>
          <w:marRight w:val="0"/>
          <w:marTop w:val="0"/>
          <w:marBottom w:val="0"/>
          <w:divBdr>
            <w:top w:val="none" w:sz="0" w:space="0" w:color="auto"/>
            <w:left w:val="none" w:sz="0" w:space="0" w:color="auto"/>
            <w:bottom w:val="none" w:sz="0" w:space="0" w:color="auto"/>
            <w:right w:val="none" w:sz="0" w:space="0" w:color="auto"/>
          </w:divBdr>
        </w:div>
        <w:div w:id="1657609874">
          <w:marLeft w:val="0"/>
          <w:marRight w:val="0"/>
          <w:marTop w:val="0"/>
          <w:marBottom w:val="0"/>
          <w:divBdr>
            <w:top w:val="none" w:sz="0" w:space="0" w:color="auto"/>
            <w:left w:val="none" w:sz="0" w:space="0" w:color="auto"/>
            <w:bottom w:val="none" w:sz="0" w:space="0" w:color="auto"/>
            <w:right w:val="none" w:sz="0" w:space="0" w:color="auto"/>
          </w:divBdr>
        </w:div>
        <w:div w:id="1664312921">
          <w:marLeft w:val="0"/>
          <w:marRight w:val="0"/>
          <w:marTop w:val="0"/>
          <w:marBottom w:val="0"/>
          <w:divBdr>
            <w:top w:val="none" w:sz="0" w:space="0" w:color="auto"/>
            <w:left w:val="none" w:sz="0" w:space="0" w:color="auto"/>
            <w:bottom w:val="none" w:sz="0" w:space="0" w:color="auto"/>
            <w:right w:val="none" w:sz="0" w:space="0" w:color="auto"/>
          </w:divBdr>
        </w:div>
        <w:div w:id="1666280508">
          <w:marLeft w:val="0"/>
          <w:marRight w:val="0"/>
          <w:marTop w:val="0"/>
          <w:marBottom w:val="0"/>
          <w:divBdr>
            <w:top w:val="none" w:sz="0" w:space="0" w:color="auto"/>
            <w:left w:val="none" w:sz="0" w:space="0" w:color="auto"/>
            <w:bottom w:val="none" w:sz="0" w:space="0" w:color="auto"/>
            <w:right w:val="none" w:sz="0" w:space="0" w:color="auto"/>
          </w:divBdr>
        </w:div>
        <w:div w:id="1670785997">
          <w:marLeft w:val="0"/>
          <w:marRight w:val="0"/>
          <w:marTop w:val="0"/>
          <w:marBottom w:val="0"/>
          <w:divBdr>
            <w:top w:val="none" w:sz="0" w:space="0" w:color="auto"/>
            <w:left w:val="none" w:sz="0" w:space="0" w:color="auto"/>
            <w:bottom w:val="none" w:sz="0" w:space="0" w:color="auto"/>
            <w:right w:val="none" w:sz="0" w:space="0" w:color="auto"/>
          </w:divBdr>
        </w:div>
        <w:div w:id="1674184443">
          <w:marLeft w:val="0"/>
          <w:marRight w:val="0"/>
          <w:marTop w:val="0"/>
          <w:marBottom w:val="0"/>
          <w:divBdr>
            <w:top w:val="none" w:sz="0" w:space="0" w:color="auto"/>
            <w:left w:val="none" w:sz="0" w:space="0" w:color="auto"/>
            <w:bottom w:val="none" w:sz="0" w:space="0" w:color="auto"/>
            <w:right w:val="none" w:sz="0" w:space="0" w:color="auto"/>
          </w:divBdr>
        </w:div>
        <w:div w:id="1676960664">
          <w:marLeft w:val="0"/>
          <w:marRight w:val="0"/>
          <w:marTop w:val="0"/>
          <w:marBottom w:val="0"/>
          <w:divBdr>
            <w:top w:val="none" w:sz="0" w:space="0" w:color="auto"/>
            <w:left w:val="none" w:sz="0" w:space="0" w:color="auto"/>
            <w:bottom w:val="none" w:sz="0" w:space="0" w:color="auto"/>
            <w:right w:val="none" w:sz="0" w:space="0" w:color="auto"/>
          </w:divBdr>
        </w:div>
        <w:div w:id="1695767436">
          <w:marLeft w:val="0"/>
          <w:marRight w:val="0"/>
          <w:marTop w:val="0"/>
          <w:marBottom w:val="0"/>
          <w:divBdr>
            <w:top w:val="none" w:sz="0" w:space="0" w:color="auto"/>
            <w:left w:val="none" w:sz="0" w:space="0" w:color="auto"/>
            <w:bottom w:val="none" w:sz="0" w:space="0" w:color="auto"/>
            <w:right w:val="none" w:sz="0" w:space="0" w:color="auto"/>
          </w:divBdr>
        </w:div>
        <w:div w:id="1697731534">
          <w:marLeft w:val="0"/>
          <w:marRight w:val="0"/>
          <w:marTop w:val="0"/>
          <w:marBottom w:val="0"/>
          <w:divBdr>
            <w:top w:val="none" w:sz="0" w:space="0" w:color="auto"/>
            <w:left w:val="none" w:sz="0" w:space="0" w:color="auto"/>
            <w:bottom w:val="none" w:sz="0" w:space="0" w:color="auto"/>
            <w:right w:val="none" w:sz="0" w:space="0" w:color="auto"/>
          </w:divBdr>
        </w:div>
        <w:div w:id="1698847155">
          <w:marLeft w:val="0"/>
          <w:marRight w:val="0"/>
          <w:marTop w:val="0"/>
          <w:marBottom w:val="0"/>
          <w:divBdr>
            <w:top w:val="none" w:sz="0" w:space="0" w:color="auto"/>
            <w:left w:val="none" w:sz="0" w:space="0" w:color="auto"/>
            <w:bottom w:val="none" w:sz="0" w:space="0" w:color="auto"/>
            <w:right w:val="none" w:sz="0" w:space="0" w:color="auto"/>
          </w:divBdr>
        </w:div>
        <w:div w:id="1701512256">
          <w:marLeft w:val="0"/>
          <w:marRight w:val="0"/>
          <w:marTop w:val="0"/>
          <w:marBottom w:val="0"/>
          <w:divBdr>
            <w:top w:val="none" w:sz="0" w:space="0" w:color="auto"/>
            <w:left w:val="none" w:sz="0" w:space="0" w:color="auto"/>
            <w:bottom w:val="none" w:sz="0" w:space="0" w:color="auto"/>
            <w:right w:val="none" w:sz="0" w:space="0" w:color="auto"/>
          </w:divBdr>
        </w:div>
        <w:div w:id="1706177050">
          <w:marLeft w:val="0"/>
          <w:marRight w:val="0"/>
          <w:marTop w:val="0"/>
          <w:marBottom w:val="0"/>
          <w:divBdr>
            <w:top w:val="none" w:sz="0" w:space="0" w:color="auto"/>
            <w:left w:val="none" w:sz="0" w:space="0" w:color="auto"/>
            <w:bottom w:val="none" w:sz="0" w:space="0" w:color="auto"/>
            <w:right w:val="none" w:sz="0" w:space="0" w:color="auto"/>
          </w:divBdr>
        </w:div>
        <w:div w:id="1708211524">
          <w:marLeft w:val="0"/>
          <w:marRight w:val="0"/>
          <w:marTop w:val="0"/>
          <w:marBottom w:val="0"/>
          <w:divBdr>
            <w:top w:val="none" w:sz="0" w:space="0" w:color="auto"/>
            <w:left w:val="none" w:sz="0" w:space="0" w:color="auto"/>
            <w:bottom w:val="none" w:sz="0" w:space="0" w:color="auto"/>
            <w:right w:val="none" w:sz="0" w:space="0" w:color="auto"/>
          </w:divBdr>
        </w:div>
        <w:div w:id="1719625327">
          <w:marLeft w:val="0"/>
          <w:marRight w:val="0"/>
          <w:marTop w:val="0"/>
          <w:marBottom w:val="0"/>
          <w:divBdr>
            <w:top w:val="none" w:sz="0" w:space="0" w:color="auto"/>
            <w:left w:val="none" w:sz="0" w:space="0" w:color="auto"/>
            <w:bottom w:val="none" w:sz="0" w:space="0" w:color="auto"/>
            <w:right w:val="none" w:sz="0" w:space="0" w:color="auto"/>
          </w:divBdr>
        </w:div>
        <w:div w:id="1727684245">
          <w:marLeft w:val="0"/>
          <w:marRight w:val="0"/>
          <w:marTop w:val="0"/>
          <w:marBottom w:val="0"/>
          <w:divBdr>
            <w:top w:val="none" w:sz="0" w:space="0" w:color="auto"/>
            <w:left w:val="none" w:sz="0" w:space="0" w:color="auto"/>
            <w:bottom w:val="none" w:sz="0" w:space="0" w:color="auto"/>
            <w:right w:val="none" w:sz="0" w:space="0" w:color="auto"/>
          </w:divBdr>
        </w:div>
        <w:div w:id="1731031319">
          <w:marLeft w:val="0"/>
          <w:marRight w:val="0"/>
          <w:marTop w:val="0"/>
          <w:marBottom w:val="0"/>
          <w:divBdr>
            <w:top w:val="none" w:sz="0" w:space="0" w:color="auto"/>
            <w:left w:val="none" w:sz="0" w:space="0" w:color="auto"/>
            <w:bottom w:val="none" w:sz="0" w:space="0" w:color="auto"/>
            <w:right w:val="none" w:sz="0" w:space="0" w:color="auto"/>
          </w:divBdr>
        </w:div>
        <w:div w:id="1731420085">
          <w:marLeft w:val="0"/>
          <w:marRight w:val="0"/>
          <w:marTop w:val="0"/>
          <w:marBottom w:val="0"/>
          <w:divBdr>
            <w:top w:val="none" w:sz="0" w:space="0" w:color="auto"/>
            <w:left w:val="none" w:sz="0" w:space="0" w:color="auto"/>
            <w:bottom w:val="none" w:sz="0" w:space="0" w:color="auto"/>
            <w:right w:val="none" w:sz="0" w:space="0" w:color="auto"/>
          </w:divBdr>
        </w:div>
        <w:div w:id="1742364001">
          <w:marLeft w:val="0"/>
          <w:marRight w:val="0"/>
          <w:marTop w:val="0"/>
          <w:marBottom w:val="0"/>
          <w:divBdr>
            <w:top w:val="none" w:sz="0" w:space="0" w:color="auto"/>
            <w:left w:val="none" w:sz="0" w:space="0" w:color="auto"/>
            <w:bottom w:val="none" w:sz="0" w:space="0" w:color="auto"/>
            <w:right w:val="none" w:sz="0" w:space="0" w:color="auto"/>
          </w:divBdr>
        </w:div>
        <w:div w:id="1753623073">
          <w:marLeft w:val="0"/>
          <w:marRight w:val="0"/>
          <w:marTop w:val="0"/>
          <w:marBottom w:val="0"/>
          <w:divBdr>
            <w:top w:val="none" w:sz="0" w:space="0" w:color="auto"/>
            <w:left w:val="none" w:sz="0" w:space="0" w:color="auto"/>
            <w:bottom w:val="none" w:sz="0" w:space="0" w:color="auto"/>
            <w:right w:val="none" w:sz="0" w:space="0" w:color="auto"/>
          </w:divBdr>
        </w:div>
        <w:div w:id="1754662166">
          <w:marLeft w:val="0"/>
          <w:marRight w:val="0"/>
          <w:marTop w:val="0"/>
          <w:marBottom w:val="0"/>
          <w:divBdr>
            <w:top w:val="none" w:sz="0" w:space="0" w:color="auto"/>
            <w:left w:val="none" w:sz="0" w:space="0" w:color="auto"/>
            <w:bottom w:val="none" w:sz="0" w:space="0" w:color="auto"/>
            <w:right w:val="none" w:sz="0" w:space="0" w:color="auto"/>
          </w:divBdr>
        </w:div>
        <w:div w:id="1755516884">
          <w:marLeft w:val="0"/>
          <w:marRight w:val="0"/>
          <w:marTop w:val="0"/>
          <w:marBottom w:val="0"/>
          <w:divBdr>
            <w:top w:val="none" w:sz="0" w:space="0" w:color="auto"/>
            <w:left w:val="none" w:sz="0" w:space="0" w:color="auto"/>
            <w:bottom w:val="none" w:sz="0" w:space="0" w:color="auto"/>
            <w:right w:val="none" w:sz="0" w:space="0" w:color="auto"/>
          </w:divBdr>
        </w:div>
        <w:div w:id="1756052217">
          <w:marLeft w:val="0"/>
          <w:marRight w:val="0"/>
          <w:marTop w:val="0"/>
          <w:marBottom w:val="0"/>
          <w:divBdr>
            <w:top w:val="none" w:sz="0" w:space="0" w:color="auto"/>
            <w:left w:val="none" w:sz="0" w:space="0" w:color="auto"/>
            <w:bottom w:val="none" w:sz="0" w:space="0" w:color="auto"/>
            <w:right w:val="none" w:sz="0" w:space="0" w:color="auto"/>
          </w:divBdr>
        </w:div>
        <w:div w:id="1761752659">
          <w:marLeft w:val="0"/>
          <w:marRight w:val="0"/>
          <w:marTop w:val="0"/>
          <w:marBottom w:val="0"/>
          <w:divBdr>
            <w:top w:val="none" w:sz="0" w:space="0" w:color="auto"/>
            <w:left w:val="none" w:sz="0" w:space="0" w:color="auto"/>
            <w:bottom w:val="none" w:sz="0" w:space="0" w:color="auto"/>
            <w:right w:val="none" w:sz="0" w:space="0" w:color="auto"/>
          </w:divBdr>
        </w:div>
        <w:div w:id="1762942866">
          <w:marLeft w:val="0"/>
          <w:marRight w:val="0"/>
          <w:marTop w:val="0"/>
          <w:marBottom w:val="0"/>
          <w:divBdr>
            <w:top w:val="none" w:sz="0" w:space="0" w:color="auto"/>
            <w:left w:val="none" w:sz="0" w:space="0" w:color="auto"/>
            <w:bottom w:val="none" w:sz="0" w:space="0" w:color="auto"/>
            <w:right w:val="none" w:sz="0" w:space="0" w:color="auto"/>
          </w:divBdr>
        </w:div>
        <w:div w:id="1764765124">
          <w:marLeft w:val="0"/>
          <w:marRight w:val="0"/>
          <w:marTop w:val="0"/>
          <w:marBottom w:val="0"/>
          <w:divBdr>
            <w:top w:val="none" w:sz="0" w:space="0" w:color="auto"/>
            <w:left w:val="none" w:sz="0" w:space="0" w:color="auto"/>
            <w:bottom w:val="none" w:sz="0" w:space="0" w:color="auto"/>
            <w:right w:val="none" w:sz="0" w:space="0" w:color="auto"/>
          </w:divBdr>
        </w:div>
        <w:div w:id="1770737646">
          <w:marLeft w:val="0"/>
          <w:marRight w:val="0"/>
          <w:marTop w:val="0"/>
          <w:marBottom w:val="0"/>
          <w:divBdr>
            <w:top w:val="none" w:sz="0" w:space="0" w:color="auto"/>
            <w:left w:val="none" w:sz="0" w:space="0" w:color="auto"/>
            <w:bottom w:val="none" w:sz="0" w:space="0" w:color="auto"/>
            <w:right w:val="none" w:sz="0" w:space="0" w:color="auto"/>
          </w:divBdr>
        </w:div>
        <w:div w:id="1782266153">
          <w:marLeft w:val="0"/>
          <w:marRight w:val="0"/>
          <w:marTop w:val="0"/>
          <w:marBottom w:val="0"/>
          <w:divBdr>
            <w:top w:val="none" w:sz="0" w:space="0" w:color="auto"/>
            <w:left w:val="none" w:sz="0" w:space="0" w:color="auto"/>
            <w:bottom w:val="none" w:sz="0" w:space="0" w:color="auto"/>
            <w:right w:val="none" w:sz="0" w:space="0" w:color="auto"/>
          </w:divBdr>
        </w:div>
        <w:div w:id="1788353571">
          <w:marLeft w:val="0"/>
          <w:marRight w:val="0"/>
          <w:marTop w:val="0"/>
          <w:marBottom w:val="0"/>
          <w:divBdr>
            <w:top w:val="none" w:sz="0" w:space="0" w:color="auto"/>
            <w:left w:val="none" w:sz="0" w:space="0" w:color="auto"/>
            <w:bottom w:val="none" w:sz="0" w:space="0" w:color="auto"/>
            <w:right w:val="none" w:sz="0" w:space="0" w:color="auto"/>
          </w:divBdr>
        </w:div>
        <w:div w:id="1788498180">
          <w:marLeft w:val="0"/>
          <w:marRight w:val="0"/>
          <w:marTop w:val="0"/>
          <w:marBottom w:val="0"/>
          <w:divBdr>
            <w:top w:val="none" w:sz="0" w:space="0" w:color="auto"/>
            <w:left w:val="none" w:sz="0" w:space="0" w:color="auto"/>
            <w:bottom w:val="none" w:sz="0" w:space="0" w:color="auto"/>
            <w:right w:val="none" w:sz="0" w:space="0" w:color="auto"/>
          </w:divBdr>
        </w:div>
        <w:div w:id="1792551944">
          <w:marLeft w:val="0"/>
          <w:marRight w:val="0"/>
          <w:marTop w:val="0"/>
          <w:marBottom w:val="0"/>
          <w:divBdr>
            <w:top w:val="none" w:sz="0" w:space="0" w:color="auto"/>
            <w:left w:val="none" w:sz="0" w:space="0" w:color="auto"/>
            <w:bottom w:val="none" w:sz="0" w:space="0" w:color="auto"/>
            <w:right w:val="none" w:sz="0" w:space="0" w:color="auto"/>
          </w:divBdr>
        </w:div>
        <w:div w:id="1798648017">
          <w:marLeft w:val="0"/>
          <w:marRight w:val="0"/>
          <w:marTop w:val="0"/>
          <w:marBottom w:val="0"/>
          <w:divBdr>
            <w:top w:val="none" w:sz="0" w:space="0" w:color="auto"/>
            <w:left w:val="none" w:sz="0" w:space="0" w:color="auto"/>
            <w:bottom w:val="none" w:sz="0" w:space="0" w:color="auto"/>
            <w:right w:val="none" w:sz="0" w:space="0" w:color="auto"/>
          </w:divBdr>
        </w:div>
        <w:div w:id="1799031179">
          <w:marLeft w:val="0"/>
          <w:marRight w:val="0"/>
          <w:marTop w:val="0"/>
          <w:marBottom w:val="0"/>
          <w:divBdr>
            <w:top w:val="none" w:sz="0" w:space="0" w:color="auto"/>
            <w:left w:val="none" w:sz="0" w:space="0" w:color="auto"/>
            <w:bottom w:val="none" w:sz="0" w:space="0" w:color="auto"/>
            <w:right w:val="none" w:sz="0" w:space="0" w:color="auto"/>
          </w:divBdr>
        </w:div>
        <w:div w:id="1799452056">
          <w:marLeft w:val="0"/>
          <w:marRight w:val="0"/>
          <w:marTop w:val="0"/>
          <w:marBottom w:val="0"/>
          <w:divBdr>
            <w:top w:val="none" w:sz="0" w:space="0" w:color="auto"/>
            <w:left w:val="none" w:sz="0" w:space="0" w:color="auto"/>
            <w:bottom w:val="none" w:sz="0" w:space="0" w:color="auto"/>
            <w:right w:val="none" w:sz="0" w:space="0" w:color="auto"/>
          </w:divBdr>
        </w:div>
        <w:div w:id="1800681085">
          <w:marLeft w:val="0"/>
          <w:marRight w:val="0"/>
          <w:marTop w:val="0"/>
          <w:marBottom w:val="0"/>
          <w:divBdr>
            <w:top w:val="none" w:sz="0" w:space="0" w:color="auto"/>
            <w:left w:val="none" w:sz="0" w:space="0" w:color="auto"/>
            <w:bottom w:val="none" w:sz="0" w:space="0" w:color="auto"/>
            <w:right w:val="none" w:sz="0" w:space="0" w:color="auto"/>
          </w:divBdr>
        </w:div>
        <w:div w:id="1802916693">
          <w:marLeft w:val="0"/>
          <w:marRight w:val="0"/>
          <w:marTop w:val="0"/>
          <w:marBottom w:val="0"/>
          <w:divBdr>
            <w:top w:val="none" w:sz="0" w:space="0" w:color="auto"/>
            <w:left w:val="none" w:sz="0" w:space="0" w:color="auto"/>
            <w:bottom w:val="none" w:sz="0" w:space="0" w:color="auto"/>
            <w:right w:val="none" w:sz="0" w:space="0" w:color="auto"/>
          </w:divBdr>
        </w:div>
        <w:div w:id="1810128455">
          <w:marLeft w:val="0"/>
          <w:marRight w:val="0"/>
          <w:marTop w:val="0"/>
          <w:marBottom w:val="0"/>
          <w:divBdr>
            <w:top w:val="none" w:sz="0" w:space="0" w:color="auto"/>
            <w:left w:val="none" w:sz="0" w:space="0" w:color="auto"/>
            <w:bottom w:val="none" w:sz="0" w:space="0" w:color="auto"/>
            <w:right w:val="none" w:sz="0" w:space="0" w:color="auto"/>
          </w:divBdr>
        </w:div>
        <w:div w:id="1813252849">
          <w:marLeft w:val="0"/>
          <w:marRight w:val="0"/>
          <w:marTop w:val="0"/>
          <w:marBottom w:val="0"/>
          <w:divBdr>
            <w:top w:val="none" w:sz="0" w:space="0" w:color="auto"/>
            <w:left w:val="none" w:sz="0" w:space="0" w:color="auto"/>
            <w:bottom w:val="none" w:sz="0" w:space="0" w:color="auto"/>
            <w:right w:val="none" w:sz="0" w:space="0" w:color="auto"/>
          </w:divBdr>
        </w:div>
        <w:div w:id="1824735463">
          <w:marLeft w:val="0"/>
          <w:marRight w:val="0"/>
          <w:marTop w:val="0"/>
          <w:marBottom w:val="0"/>
          <w:divBdr>
            <w:top w:val="none" w:sz="0" w:space="0" w:color="auto"/>
            <w:left w:val="none" w:sz="0" w:space="0" w:color="auto"/>
            <w:bottom w:val="none" w:sz="0" w:space="0" w:color="auto"/>
            <w:right w:val="none" w:sz="0" w:space="0" w:color="auto"/>
          </w:divBdr>
        </w:div>
        <w:div w:id="1828204579">
          <w:marLeft w:val="0"/>
          <w:marRight w:val="0"/>
          <w:marTop w:val="0"/>
          <w:marBottom w:val="0"/>
          <w:divBdr>
            <w:top w:val="none" w:sz="0" w:space="0" w:color="auto"/>
            <w:left w:val="none" w:sz="0" w:space="0" w:color="auto"/>
            <w:bottom w:val="none" w:sz="0" w:space="0" w:color="auto"/>
            <w:right w:val="none" w:sz="0" w:space="0" w:color="auto"/>
          </w:divBdr>
        </w:div>
        <w:div w:id="1830244408">
          <w:marLeft w:val="0"/>
          <w:marRight w:val="0"/>
          <w:marTop w:val="0"/>
          <w:marBottom w:val="0"/>
          <w:divBdr>
            <w:top w:val="none" w:sz="0" w:space="0" w:color="auto"/>
            <w:left w:val="none" w:sz="0" w:space="0" w:color="auto"/>
            <w:bottom w:val="none" w:sz="0" w:space="0" w:color="auto"/>
            <w:right w:val="none" w:sz="0" w:space="0" w:color="auto"/>
          </w:divBdr>
        </w:div>
        <w:div w:id="1835222060">
          <w:marLeft w:val="0"/>
          <w:marRight w:val="0"/>
          <w:marTop w:val="0"/>
          <w:marBottom w:val="0"/>
          <w:divBdr>
            <w:top w:val="none" w:sz="0" w:space="0" w:color="auto"/>
            <w:left w:val="none" w:sz="0" w:space="0" w:color="auto"/>
            <w:bottom w:val="none" w:sz="0" w:space="0" w:color="auto"/>
            <w:right w:val="none" w:sz="0" w:space="0" w:color="auto"/>
          </w:divBdr>
        </w:div>
        <w:div w:id="1837111494">
          <w:marLeft w:val="0"/>
          <w:marRight w:val="0"/>
          <w:marTop w:val="0"/>
          <w:marBottom w:val="0"/>
          <w:divBdr>
            <w:top w:val="none" w:sz="0" w:space="0" w:color="auto"/>
            <w:left w:val="none" w:sz="0" w:space="0" w:color="auto"/>
            <w:bottom w:val="none" w:sz="0" w:space="0" w:color="auto"/>
            <w:right w:val="none" w:sz="0" w:space="0" w:color="auto"/>
          </w:divBdr>
        </w:div>
        <w:div w:id="1841433078">
          <w:marLeft w:val="0"/>
          <w:marRight w:val="0"/>
          <w:marTop w:val="0"/>
          <w:marBottom w:val="0"/>
          <w:divBdr>
            <w:top w:val="none" w:sz="0" w:space="0" w:color="auto"/>
            <w:left w:val="none" w:sz="0" w:space="0" w:color="auto"/>
            <w:bottom w:val="none" w:sz="0" w:space="0" w:color="auto"/>
            <w:right w:val="none" w:sz="0" w:space="0" w:color="auto"/>
          </w:divBdr>
        </w:div>
        <w:div w:id="1850098346">
          <w:marLeft w:val="0"/>
          <w:marRight w:val="0"/>
          <w:marTop w:val="0"/>
          <w:marBottom w:val="0"/>
          <w:divBdr>
            <w:top w:val="none" w:sz="0" w:space="0" w:color="auto"/>
            <w:left w:val="none" w:sz="0" w:space="0" w:color="auto"/>
            <w:bottom w:val="none" w:sz="0" w:space="0" w:color="auto"/>
            <w:right w:val="none" w:sz="0" w:space="0" w:color="auto"/>
          </w:divBdr>
        </w:div>
        <w:div w:id="1850827495">
          <w:marLeft w:val="0"/>
          <w:marRight w:val="0"/>
          <w:marTop w:val="0"/>
          <w:marBottom w:val="0"/>
          <w:divBdr>
            <w:top w:val="none" w:sz="0" w:space="0" w:color="auto"/>
            <w:left w:val="none" w:sz="0" w:space="0" w:color="auto"/>
            <w:bottom w:val="none" w:sz="0" w:space="0" w:color="auto"/>
            <w:right w:val="none" w:sz="0" w:space="0" w:color="auto"/>
          </w:divBdr>
        </w:div>
        <w:div w:id="1851214302">
          <w:marLeft w:val="0"/>
          <w:marRight w:val="0"/>
          <w:marTop w:val="0"/>
          <w:marBottom w:val="0"/>
          <w:divBdr>
            <w:top w:val="none" w:sz="0" w:space="0" w:color="auto"/>
            <w:left w:val="none" w:sz="0" w:space="0" w:color="auto"/>
            <w:bottom w:val="none" w:sz="0" w:space="0" w:color="auto"/>
            <w:right w:val="none" w:sz="0" w:space="0" w:color="auto"/>
          </w:divBdr>
        </w:div>
        <w:div w:id="1852915730">
          <w:marLeft w:val="0"/>
          <w:marRight w:val="0"/>
          <w:marTop w:val="0"/>
          <w:marBottom w:val="0"/>
          <w:divBdr>
            <w:top w:val="none" w:sz="0" w:space="0" w:color="auto"/>
            <w:left w:val="none" w:sz="0" w:space="0" w:color="auto"/>
            <w:bottom w:val="none" w:sz="0" w:space="0" w:color="auto"/>
            <w:right w:val="none" w:sz="0" w:space="0" w:color="auto"/>
          </w:divBdr>
        </w:div>
        <w:div w:id="1853570456">
          <w:marLeft w:val="0"/>
          <w:marRight w:val="0"/>
          <w:marTop w:val="0"/>
          <w:marBottom w:val="0"/>
          <w:divBdr>
            <w:top w:val="none" w:sz="0" w:space="0" w:color="auto"/>
            <w:left w:val="none" w:sz="0" w:space="0" w:color="auto"/>
            <w:bottom w:val="none" w:sz="0" w:space="0" w:color="auto"/>
            <w:right w:val="none" w:sz="0" w:space="0" w:color="auto"/>
          </w:divBdr>
        </w:div>
        <w:div w:id="1855460640">
          <w:marLeft w:val="0"/>
          <w:marRight w:val="0"/>
          <w:marTop w:val="0"/>
          <w:marBottom w:val="0"/>
          <w:divBdr>
            <w:top w:val="none" w:sz="0" w:space="0" w:color="auto"/>
            <w:left w:val="none" w:sz="0" w:space="0" w:color="auto"/>
            <w:bottom w:val="none" w:sz="0" w:space="0" w:color="auto"/>
            <w:right w:val="none" w:sz="0" w:space="0" w:color="auto"/>
          </w:divBdr>
        </w:div>
        <w:div w:id="1856073973">
          <w:marLeft w:val="0"/>
          <w:marRight w:val="0"/>
          <w:marTop w:val="0"/>
          <w:marBottom w:val="0"/>
          <w:divBdr>
            <w:top w:val="none" w:sz="0" w:space="0" w:color="auto"/>
            <w:left w:val="none" w:sz="0" w:space="0" w:color="auto"/>
            <w:bottom w:val="none" w:sz="0" w:space="0" w:color="auto"/>
            <w:right w:val="none" w:sz="0" w:space="0" w:color="auto"/>
          </w:divBdr>
        </w:div>
        <w:div w:id="1860970523">
          <w:marLeft w:val="0"/>
          <w:marRight w:val="0"/>
          <w:marTop w:val="0"/>
          <w:marBottom w:val="0"/>
          <w:divBdr>
            <w:top w:val="none" w:sz="0" w:space="0" w:color="auto"/>
            <w:left w:val="none" w:sz="0" w:space="0" w:color="auto"/>
            <w:bottom w:val="none" w:sz="0" w:space="0" w:color="auto"/>
            <w:right w:val="none" w:sz="0" w:space="0" w:color="auto"/>
          </w:divBdr>
        </w:div>
        <w:div w:id="1867867328">
          <w:marLeft w:val="0"/>
          <w:marRight w:val="0"/>
          <w:marTop w:val="0"/>
          <w:marBottom w:val="0"/>
          <w:divBdr>
            <w:top w:val="none" w:sz="0" w:space="0" w:color="auto"/>
            <w:left w:val="none" w:sz="0" w:space="0" w:color="auto"/>
            <w:bottom w:val="none" w:sz="0" w:space="0" w:color="auto"/>
            <w:right w:val="none" w:sz="0" w:space="0" w:color="auto"/>
          </w:divBdr>
        </w:div>
        <w:div w:id="1869440987">
          <w:marLeft w:val="0"/>
          <w:marRight w:val="0"/>
          <w:marTop w:val="0"/>
          <w:marBottom w:val="0"/>
          <w:divBdr>
            <w:top w:val="none" w:sz="0" w:space="0" w:color="auto"/>
            <w:left w:val="none" w:sz="0" w:space="0" w:color="auto"/>
            <w:bottom w:val="none" w:sz="0" w:space="0" w:color="auto"/>
            <w:right w:val="none" w:sz="0" w:space="0" w:color="auto"/>
          </w:divBdr>
        </w:div>
        <w:div w:id="1875069666">
          <w:marLeft w:val="0"/>
          <w:marRight w:val="0"/>
          <w:marTop w:val="0"/>
          <w:marBottom w:val="0"/>
          <w:divBdr>
            <w:top w:val="none" w:sz="0" w:space="0" w:color="auto"/>
            <w:left w:val="none" w:sz="0" w:space="0" w:color="auto"/>
            <w:bottom w:val="none" w:sz="0" w:space="0" w:color="auto"/>
            <w:right w:val="none" w:sz="0" w:space="0" w:color="auto"/>
          </w:divBdr>
        </w:div>
        <w:div w:id="1876649112">
          <w:marLeft w:val="0"/>
          <w:marRight w:val="0"/>
          <w:marTop w:val="0"/>
          <w:marBottom w:val="0"/>
          <w:divBdr>
            <w:top w:val="none" w:sz="0" w:space="0" w:color="auto"/>
            <w:left w:val="none" w:sz="0" w:space="0" w:color="auto"/>
            <w:bottom w:val="none" w:sz="0" w:space="0" w:color="auto"/>
            <w:right w:val="none" w:sz="0" w:space="0" w:color="auto"/>
          </w:divBdr>
        </w:div>
        <w:div w:id="1881279354">
          <w:marLeft w:val="0"/>
          <w:marRight w:val="0"/>
          <w:marTop w:val="0"/>
          <w:marBottom w:val="0"/>
          <w:divBdr>
            <w:top w:val="none" w:sz="0" w:space="0" w:color="auto"/>
            <w:left w:val="none" w:sz="0" w:space="0" w:color="auto"/>
            <w:bottom w:val="none" w:sz="0" w:space="0" w:color="auto"/>
            <w:right w:val="none" w:sz="0" w:space="0" w:color="auto"/>
          </w:divBdr>
        </w:div>
        <w:div w:id="1881698685">
          <w:marLeft w:val="0"/>
          <w:marRight w:val="0"/>
          <w:marTop w:val="0"/>
          <w:marBottom w:val="0"/>
          <w:divBdr>
            <w:top w:val="none" w:sz="0" w:space="0" w:color="auto"/>
            <w:left w:val="none" w:sz="0" w:space="0" w:color="auto"/>
            <w:bottom w:val="none" w:sz="0" w:space="0" w:color="auto"/>
            <w:right w:val="none" w:sz="0" w:space="0" w:color="auto"/>
          </w:divBdr>
        </w:div>
        <w:div w:id="1886485918">
          <w:marLeft w:val="0"/>
          <w:marRight w:val="0"/>
          <w:marTop w:val="0"/>
          <w:marBottom w:val="0"/>
          <w:divBdr>
            <w:top w:val="none" w:sz="0" w:space="0" w:color="auto"/>
            <w:left w:val="none" w:sz="0" w:space="0" w:color="auto"/>
            <w:bottom w:val="none" w:sz="0" w:space="0" w:color="auto"/>
            <w:right w:val="none" w:sz="0" w:space="0" w:color="auto"/>
          </w:divBdr>
        </w:div>
        <w:div w:id="1888490631">
          <w:marLeft w:val="0"/>
          <w:marRight w:val="0"/>
          <w:marTop w:val="0"/>
          <w:marBottom w:val="0"/>
          <w:divBdr>
            <w:top w:val="none" w:sz="0" w:space="0" w:color="auto"/>
            <w:left w:val="none" w:sz="0" w:space="0" w:color="auto"/>
            <w:bottom w:val="none" w:sz="0" w:space="0" w:color="auto"/>
            <w:right w:val="none" w:sz="0" w:space="0" w:color="auto"/>
          </w:divBdr>
        </w:div>
        <w:div w:id="1888493719">
          <w:marLeft w:val="0"/>
          <w:marRight w:val="0"/>
          <w:marTop w:val="0"/>
          <w:marBottom w:val="0"/>
          <w:divBdr>
            <w:top w:val="none" w:sz="0" w:space="0" w:color="auto"/>
            <w:left w:val="none" w:sz="0" w:space="0" w:color="auto"/>
            <w:bottom w:val="none" w:sz="0" w:space="0" w:color="auto"/>
            <w:right w:val="none" w:sz="0" w:space="0" w:color="auto"/>
          </w:divBdr>
        </w:div>
        <w:div w:id="1892307348">
          <w:marLeft w:val="0"/>
          <w:marRight w:val="0"/>
          <w:marTop w:val="0"/>
          <w:marBottom w:val="0"/>
          <w:divBdr>
            <w:top w:val="none" w:sz="0" w:space="0" w:color="auto"/>
            <w:left w:val="none" w:sz="0" w:space="0" w:color="auto"/>
            <w:bottom w:val="none" w:sz="0" w:space="0" w:color="auto"/>
            <w:right w:val="none" w:sz="0" w:space="0" w:color="auto"/>
          </w:divBdr>
        </w:div>
        <w:div w:id="1894535485">
          <w:marLeft w:val="0"/>
          <w:marRight w:val="0"/>
          <w:marTop w:val="0"/>
          <w:marBottom w:val="0"/>
          <w:divBdr>
            <w:top w:val="none" w:sz="0" w:space="0" w:color="auto"/>
            <w:left w:val="none" w:sz="0" w:space="0" w:color="auto"/>
            <w:bottom w:val="none" w:sz="0" w:space="0" w:color="auto"/>
            <w:right w:val="none" w:sz="0" w:space="0" w:color="auto"/>
          </w:divBdr>
        </w:div>
        <w:div w:id="1896315394">
          <w:marLeft w:val="0"/>
          <w:marRight w:val="0"/>
          <w:marTop w:val="0"/>
          <w:marBottom w:val="0"/>
          <w:divBdr>
            <w:top w:val="none" w:sz="0" w:space="0" w:color="auto"/>
            <w:left w:val="none" w:sz="0" w:space="0" w:color="auto"/>
            <w:bottom w:val="none" w:sz="0" w:space="0" w:color="auto"/>
            <w:right w:val="none" w:sz="0" w:space="0" w:color="auto"/>
          </w:divBdr>
        </w:div>
        <w:div w:id="1897668008">
          <w:marLeft w:val="0"/>
          <w:marRight w:val="0"/>
          <w:marTop w:val="0"/>
          <w:marBottom w:val="0"/>
          <w:divBdr>
            <w:top w:val="none" w:sz="0" w:space="0" w:color="auto"/>
            <w:left w:val="none" w:sz="0" w:space="0" w:color="auto"/>
            <w:bottom w:val="none" w:sz="0" w:space="0" w:color="auto"/>
            <w:right w:val="none" w:sz="0" w:space="0" w:color="auto"/>
          </w:divBdr>
        </w:div>
        <w:div w:id="1902134869">
          <w:marLeft w:val="0"/>
          <w:marRight w:val="0"/>
          <w:marTop w:val="0"/>
          <w:marBottom w:val="0"/>
          <w:divBdr>
            <w:top w:val="none" w:sz="0" w:space="0" w:color="auto"/>
            <w:left w:val="none" w:sz="0" w:space="0" w:color="auto"/>
            <w:bottom w:val="none" w:sz="0" w:space="0" w:color="auto"/>
            <w:right w:val="none" w:sz="0" w:space="0" w:color="auto"/>
          </w:divBdr>
        </w:div>
        <w:div w:id="1917284065">
          <w:marLeft w:val="0"/>
          <w:marRight w:val="0"/>
          <w:marTop w:val="0"/>
          <w:marBottom w:val="0"/>
          <w:divBdr>
            <w:top w:val="none" w:sz="0" w:space="0" w:color="auto"/>
            <w:left w:val="none" w:sz="0" w:space="0" w:color="auto"/>
            <w:bottom w:val="none" w:sz="0" w:space="0" w:color="auto"/>
            <w:right w:val="none" w:sz="0" w:space="0" w:color="auto"/>
          </w:divBdr>
        </w:div>
        <w:div w:id="1923298245">
          <w:marLeft w:val="0"/>
          <w:marRight w:val="0"/>
          <w:marTop w:val="0"/>
          <w:marBottom w:val="0"/>
          <w:divBdr>
            <w:top w:val="none" w:sz="0" w:space="0" w:color="auto"/>
            <w:left w:val="none" w:sz="0" w:space="0" w:color="auto"/>
            <w:bottom w:val="none" w:sz="0" w:space="0" w:color="auto"/>
            <w:right w:val="none" w:sz="0" w:space="0" w:color="auto"/>
          </w:divBdr>
        </w:div>
        <w:div w:id="1926299808">
          <w:marLeft w:val="0"/>
          <w:marRight w:val="0"/>
          <w:marTop w:val="0"/>
          <w:marBottom w:val="0"/>
          <w:divBdr>
            <w:top w:val="none" w:sz="0" w:space="0" w:color="auto"/>
            <w:left w:val="none" w:sz="0" w:space="0" w:color="auto"/>
            <w:bottom w:val="none" w:sz="0" w:space="0" w:color="auto"/>
            <w:right w:val="none" w:sz="0" w:space="0" w:color="auto"/>
          </w:divBdr>
        </w:div>
        <w:div w:id="1927298425">
          <w:marLeft w:val="0"/>
          <w:marRight w:val="0"/>
          <w:marTop w:val="0"/>
          <w:marBottom w:val="0"/>
          <w:divBdr>
            <w:top w:val="none" w:sz="0" w:space="0" w:color="auto"/>
            <w:left w:val="none" w:sz="0" w:space="0" w:color="auto"/>
            <w:bottom w:val="none" w:sz="0" w:space="0" w:color="auto"/>
            <w:right w:val="none" w:sz="0" w:space="0" w:color="auto"/>
          </w:divBdr>
        </w:div>
        <w:div w:id="1928615685">
          <w:marLeft w:val="0"/>
          <w:marRight w:val="0"/>
          <w:marTop w:val="0"/>
          <w:marBottom w:val="0"/>
          <w:divBdr>
            <w:top w:val="none" w:sz="0" w:space="0" w:color="auto"/>
            <w:left w:val="none" w:sz="0" w:space="0" w:color="auto"/>
            <w:bottom w:val="none" w:sz="0" w:space="0" w:color="auto"/>
            <w:right w:val="none" w:sz="0" w:space="0" w:color="auto"/>
          </w:divBdr>
        </w:div>
        <w:div w:id="1930698935">
          <w:marLeft w:val="0"/>
          <w:marRight w:val="0"/>
          <w:marTop w:val="0"/>
          <w:marBottom w:val="0"/>
          <w:divBdr>
            <w:top w:val="none" w:sz="0" w:space="0" w:color="auto"/>
            <w:left w:val="none" w:sz="0" w:space="0" w:color="auto"/>
            <w:bottom w:val="none" w:sz="0" w:space="0" w:color="auto"/>
            <w:right w:val="none" w:sz="0" w:space="0" w:color="auto"/>
          </w:divBdr>
        </w:div>
        <w:div w:id="1937129623">
          <w:marLeft w:val="0"/>
          <w:marRight w:val="0"/>
          <w:marTop w:val="0"/>
          <w:marBottom w:val="0"/>
          <w:divBdr>
            <w:top w:val="none" w:sz="0" w:space="0" w:color="auto"/>
            <w:left w:val="none" w:sz="0" w:space="0" w:color="auto"/>
            <w:bottom w:val="none" w:sz="0" w:space="0" w:color="auto"/>
            <w:right w:val="none" w:sz="0" w:space="0" w:color="auto"/>
          </w:divBdr>
        </w:div>
        <w:div w:id="1941060289">
          <w:marLeft w:val="0"/>
          <w:marRight w:val="0"/>
          <w:marTop w:val="0"/>
          <w:marBottom w:val="0"/>
          <w:divBdr>
            <w:top w:val="none" w:sz="0" w:space="0" w:color="auto"/>
            <w:left w:val="none" w:sz="0" w:space="0" w:color="auto"/>
            <w:bottom w:val="none" w:sz="0" w:space="0" w:color="auto"/>
            <w:right w:val="none" w:sz="0" w:space="0" w:color="auto"/>
          </w:divBdr>
        </w:div>
        <w:div w:id="1949920445">
          <w:marLeft w:val="0"/>
          <w:marRight w:val="0"/>
          <w:marTop w:val="0"/>
          <w:marBottom w:val="0"/>
          <w:divBdr>
            <w:top w:val="none" w:sz="0" w:space="0" w:color="auto"/>
            <w:left w:val="none" w:sz="0" w:space="0" w:color="auto"/>
            <w:bottom w:val="none" w:sz="0" w:space="0" w:color="auto"/>
            <w:right w:val="none" w:sz="0" w:space="0" w:color="auto"/>
          </w:divBdr>
        </w:div>
        <w:div w:id="1955360190">
          <w:marLeft w:val="0"/>
          <w:marRight w:val="0"/>
          <w:marTop w:val="0"/>
          <w:marBottom w:val="0"/>
          <w:divBdr>
            <w:top w:val="none" w:sz="0" w:space="0" w:color="auto"/>
            <w:left w:val="none" w:sz="0" w:space="0" w:color="auto"/>
            <w:bottom w:val="none" w:sz="0" w:space="0" w:color="auto"/>
            <w:right w:val="none" w:sz="0" w:space="0" w:color="auto"/>
          </w:divBdr>
        </w:div>
        <w:div w:id="1957982869">
          <w:marLeft w:val="0"/>
          <w:marRight w:val="0"/>
          <w:marTop w:val="0"/>
          <w:marBottom w:val="0"/>
          <w:divBdr>
            <w:top w:val="none" w:sz="0" w:space="0" w:color="auto"/>
            <w:left w:val="none" w:sz="0" w:space="0" w:color="auto"/>
            <w:bottom w:val="none" w:sz="0" w:space="0" w:color="auto"/>
            <w:right w:val="none" w:sz="0" w:space="0" w:color="auto"/>
          </w:divBdr>
        </w:div>
        <w:div w:id="1958022491">
          <w:marLeft w:val="0"/>
          <w:marRight w:val="0"/>
          <w:marTop w:val="0"/>
          <w:marBottom w:val="0"/>
          <w:divBdr>
            <w:top w:val="none" w:sz="0" w:space="0" w:color="auto"/>
            <w:left w:val="none" w:sz="0" w:space="0" w:color="auto"/>
            <w:bottom w:val="none" w:sz="0" w:space="0" w:color="auto"/>
            <w:right w:val="none" w:sz="0" w:space="0" w:color="auto"/>
          </w:divBdr>
        </w:div>
        <w:div w:id="1960144098">
          <w:marLeft w:val="0"/>
          <w:marRight w:val="0"/>
          <w:marTop w:val="0"/>
          <w:marBottom w:val="0"/>
          <w:divBdr>
            <w:top w:val="none" w:sz="0" w:space="0" w:color="auto"/>
            <w:left w:val="none" w:sz="0" w:space="0" w:color="auto"/>
            <w:bottom w:val="none" w:sz="0" w:space="0" w:color="auto"/>
            <w:right w:val="none" w:sz="0" w:space="0" w:color="auto"/>
          </w:divBdr>
        </w:div>
        <w:div w:id="1969317524">
          <w:marLeft w:val="0"/>
          <w:marRight w:val="0"/>
          <w:marTop w:val="0"/>
          <w:marBottom w:val="0"/>
          <w:divBdr>
            <w:top w:val="none" w:sz="0" w:space="0" w:color="auto"/>
            <w:left w:val="none" w:sz="0" w:space="0" w:color="auto"/>
            <w:bottom w:val="none" w:sz="0" w:space="0" w:color="auto"/>
            <w:right w:val="none" w:sz="0" w:space="0" w:color="auto"/>
          </w:divBdr>
        </w:div>
        <w:div w:id="1975720060">
          <w:marLeft w:val="0"/>
          <w:marRight w:val="0"/>
          <w:marTop w:val="0"/>
          <w:marBottom w:val="0"/>
          <w:divBdr>
            <w:top w:val="none" w:sz="0" w:space="0" w:color="auto"/>
            <w:left w:val="none" w:sz="0" w:space="0" w:color="auto"/>
            <w:bottom w:val="none" w:sz="0" w:space="0" w:color="auto"/>
            <w:right w:val="none" w:sz="0" w:space="0" w:color="auto"/>
          </w:divBdr>
        </w:div>
        <w:div w:id="1975792913">
          <w:marLeft w:val="0"/>
          <w:marRight w:val="0"/>
          <w:marTop w:val="0"/>
          <w:marBottom w:val="0"/>
          <w:divBdr>
            <w:top w:val="none" w:sz="0" w:space="0" w:color="auto"/>
            <w:left w:val="none" w:sz="0" w:space="0" w:color="auto"/>
            <w:bottom w:val="none" w:sz="0" w:space="0" w:color="auto"/>
            <w:right w:val="none" w:sz="0" w:space="0" w:color="auto"/>
          </w:divBdr>
        </w:div>
        <w:div w:id="1982492118">
          <w:marLeft w:val="0"/>
          <w:marRight w:val="0"/>
          <w:marTop w:val="0"/>
          <w:marBottom w:val="0"/>
          <w:divBdr>
            <w:top w:val="none" w:sz="0" w:space="0" w:color="auto"/>
            <w:left w:val="none" w:sz="0" w:space="0" w:color="auto"/>
            <w:bottom w:val="none" w:sz="0" w:space="0" w:color="auto"/>
            <w:right w:val="none" w:sz="0" w:space="0" w:color="auto"/>
          </w:divBdr>
        </w:div>
        <w:div w:id="1983846822">
          <w:marLeft w:val="0"/>
          <w:marRight w:val="0"/>
          <w:marTop w:val="0"/>
          <w:marBottom w:val="0"/>
          <w:divBdr>
            <w:top w:val="none" w:sz="0" w:space="0" w:color="auto"/>
            <w:left w:val="none" w:sz="0" w:space="0" w:color="auto"/>
            <w:bottom w:val="none" w:sz="0" w:space="0" w:color="auto"/>
            <w:right w:val="none" w:sz="0" w:space="0" w:color="auto"/>
          </w:divBdr>
        </w:div>
        <w:div w:id="1984433407">
          <w:marLeft w:val="0"/>
          <w:marRight w:val="0"/>
          <w:marTop w:val="0"/>
          <w:marBottom w:val="0"/>
          <w:divBdr>
            <w:top w:val="none" w:sz="0" w:space="0" w:color="auto"/>
            <w:left w:val="none" w:sz="0" w:space="0" w:color="auto"/>
            <w:bottom w:val="none" w:sz="0" w:space="0" w:color="auto"/>
            <w:right w:val="none" w:sz="0" w:space="0" w:color="auto"/>
          </w:divBdr>
        </w:div>
        <w:div w:id="1987122858">
          <w:marLeft w:val="0"/>
          <w:marRight w:val="0"/>
          <w:marTop w:val="0"/>
          <w:marBottom w:val="0"/>
          <w:divBdr>
            <w:top w:val="none" w:sz="0" w:space="0" w:color="auto"/>
            <w:left w:val="none" w:sz="0" w:space="0" w:color="auto"/>
            <w:bottom w:val="none" w:sz="0" w:space="0" w:color="auto"/>
            <w:right w:val="none" w:sz="0" w:space="0" w:color="auto"/>
          </w:divBdr>
        </w:div>
        <w:div w:id="1990279650">
          <w:marLeft w:val="0"/>
          <w:marRight w:val="0"/>
          <w:marTop w:val="0"/>
          <w:marBottom w:val="0"/>
          <w:divBdr>
            <w:top w:val="none" w:sz="0" w:space="0" w:color="auto"/>
            <w:left w:val="none" w:sz="0" w:space="0" w:color="auto"/>
            <w:bottom w:val="none" w:sz="0" w:space="0" w:color="auto"/>
            <w:right w:val="none" w:sz="0" w:space="0" w:color="auto"/>
          </w:divBdr>
        </w:div>
        <w:div w:id="1997413370">
          <w:marLeft w:val="0"/>
          <w:marRight w:val="0"/>
          <w:marTop w:val="0"/>
          <w:marBottom w:val="0"/>
          <w:divBdr>
            <w:top w:val="none" w:sz="0" w:space="0" w:color="auto"/>
            <w:left w:val="none" w:sz="0" w:space="0" w:color="auto"/>
            <w:bottom w:val="none" w:sz="0" w:space="0" w:color="auto"/>
            <w:right w:val="none" w:sz="0" w:space="0" w:color="auto"/>
          </w:divBdr>
        </w:div>
        <w:div w:id="1999382729">
          <w:marLeft w:val="0"/>
          <w:marRight w:val="0"/>
          <w:marTop w:val="0"/>
          <w:marBottom w:val="0"/>
          <w:divBdr>
            <w:top w:val="none" w:sz="0" w:space="0" w:color="auto"/>
            <w:left w:val="none" w:sz="0" w:space="0" w:color="auto"/>
            <w:bottom w:val="none" w:sz="0" w:space="0" w:color="auto"/>
            <w:right w:val="none" w:sz="0" w:space="0" w:color="auto"/>
          </w:divBdr>
        </w:div>
        <w:div w:id="1999847449">
          <w:marLeft w:val="0"/>
          <w:marRight w:val="0"/>
          <w:marTop w:val="0"/>
          <w:marBottom w:val="0"/>
          <w:divBdr>
            <w:top w:val="none" w:sz="0" w:space="0" w:color="auto"/>
            <w:left w:val="none" w:sz="0" w:space="0" w:color="auto"/>
            <w:bottom w:val="none" w:sz="0" w:space="0" w:color="auto"/>
            <w:right w:val="none" w:sz="0" w:space="0" w:color="auto"/>
          </w:divBdr>
        </w:div>
        <w:div w:id="2015107556">
          <w:marLeft w:val="0"/>
          <w:marRight w:val="0"/>
          <w:marTop w:val="0"/>
          <w:marBottom w:val="0"/>
          <w:divBdr>
            <w:top w:val="none" w:sz="0" w:space="0" w:color="auto"/>
            <w:left w:val="none" w:sz="0" w:space="0" w:color="auto"/>
            <w:bottom w:val="none" w:sz="0" w:space="0" w:color="auto"/>
            <w:right w:val="none" w:sz="0" w:space="0" w:color="auto"/>
          </w:divBdr>
        </w:div>
        <w:div w:id="2017076781">
          <w:marLeft w:val="0"/>
          <w:marRight w:val="0"/>
          <w:marTop w:val="0"/>
          <w:marBottom w:val="0"/>
          <w:divBdr>
            <w:top w:val="none" w:sz="0" w:space="0" w:color="auto"/>
            <w:left w:val="none" w:sz="0" w:space="0" w:color="auto"/>
            <w:bottom w:val="none" w:sz="0" w:space="0" w:color="auto"/>
            <w:right w:val="none" w:sz="0" w:space="0" w:color="auto"/>
          </w:divBdr>
        </w:div>
        <w:div w:id="2018344027">
          <w:marLeft w:val="0"/>
          <w:marRight w:val="0"/>
          <w:marTop w:val="0"/>
          <w:marBottom w:val="0"/>
          <w:divBdr>
            <w:top w:val="none" w:sz="0" w:space="0" w:color="auto"/>
            <w:left w:val="none" w:sz="0" w:space="0" w:color="auto"/>
            <w:bottom w:val="none" w:sz="0" w:space="0" w:color="auto"/>
            <w:right w:val="none" w:sz="0" w:space="0" w:color="auto"/>
          </w:divBdr>
        </w:div>
        <w:div w:id="2019116812">
          <w:marLeft w:val="0"/>
          <w:marRight w:val="0"/>
          <w:marTop w:val="0"/>
          <w:marBottom w:val="0"/>
          <w:divBdr>
            <w:top w:val="none" w:sz="0" w:space="0" w:color="auto"/>
            <w:left w:val="none" w:sz="0" w:space="0" w:color="auto"/>
            <w:bottom w:val="none" w:sz="0" w:space="0" w:color="auto"/>
            <w:right w:val="none" w:sz="0" w:space="0" w:color="auto"/>
          </w:divBdr>
        </w:div>
        <w:div w:id="2026247038">
          <w:marLeft w:val="0"/>
          <w:marRight w:val="0"/>
          <w:marTop w:val="0"/>
          <w:marBottom w:val="0"/>
          <w:divBdr>
            <w:top w:val="none" w:sz="0" w:space="0" w:color="auto"/>
            <w:left w:val="none" w:sz="0" w:space="0" w:color="auto"/>
            <w:bottom w:val="none" w:sz="0" w:space="0" w:color="auto"/>
            <w:right w:val="none" w:sz="0" w:space="0" w:color="auto"/>
          </w:divBdr>
        </w:div>
        <w:div w:id="2029331296">
          <w:marLeft w:val="0"/>
          <w:marRight w:val="0"/>
          <w:marTop w:val="0"/>
          <w:marBottom w:val="0"/>
          <w:divBdr>
            <w:top w:val="none" w:sz="0" w:space="0" w:color="auto"/>
            <w:left w:val="none" w:sz="0" w:space="0" w:color="auto"/>
            <w:bottom w:val="none" w:sz="0" w:space="0" w:color="auto"/>
            <w:right w:val="none" w:sz="0" w:space="0" w:color="auto"/>
          </w:divBdr>
        </w:div>
        <w:div w:id="2029986350">
          <w:marLeft w:val="0"/>
          <w:marRight w:val="0"/>
          <w:marTop w:val="0"/>
          <w:marBottom w:val="0"/>
          <w:divBdr>
            <w:top w:val="none" w:sz="0" w:space="0" w:color="auto"/>
            <w:left w:val="none" w:sz="0" w:space="0" w:color="auto"/>
            <w:bottom w:val="none" w:sz="0" w:space="0" w:color="auto"/>
            <w:right w:val="none" w:sz="0" w:space="0" w:color="auto"/>
          </w:divBdr>
        </w:div>
        <w:div w:id="2032610348">
          <w:marLeft w:val="0"/>
          <w:marRight w:val="0"/>
          <w:marTop w:val="0"/>
          <w:marBottom w:val="0"/>
          <w:divBdr>
            <w:top w:val="none" w:sz="0" w:space="0" w:color="auto"/>
            <w:left w:val="none" w:sz="0" w:space="0" w:color="auto"/>
            <w:bottom w:val="none" w:sz="0" w:space="0" w:color="auto"/>
            <w:right w:val="none" w:sz="0" w:space="0" w:color="auto"/>
          </w:divBdr>
        </w:div>
        <w:div w:id="2032951303">
          <w:marLeft w:val="0"/>
          <w:marRight w:val="0"/>
          <w:marTop w:val="0"/>
          <w:marBottom w:val="0"/>
          <w:divBdr>
            <w:top w:val="none" w:sz="0" w:space="0" w:color="auto"/>
            <w:left w:val="none" w:sz="0" w:space="0" w:color="auto"/>
            <w:bottom w:val="none" w:sz="0" w:space="0" w:color="auto"/>
            <w:right w:val="none" w:sz="0" w:space="0" w:color="auto"/>
          </w:divBdr>
        </w:div>
        <w:div w:id="2034266145">
          <w:marLeft w:val="0"/>
          <w:marRight w:val="0"/>
          <w:marTop w:val="0"/>
          <w:marBottom w:val="0"/>
          <w:divBdr>
            <w:top w:val="none" w:sz="0" w:space="0" w:color="auto"/>
            <w:left w:val="none" w:sz="0" w:space="0" w:color="auto"/>
            <w:bottom w:val="none" w:sz="0" w:space="0" w:color="auto"/>
            <w:right w:val="none" w:sz="0" w:space="0" w:color="auto"/>
          </w:divBdr>
        </w:div>
        <w:div w:id="2038044782">
          <w:marLeft w:val="0"/>
          <w:marRight w:val="0"/>
          <w:marTop w:val="0"/>
          <w:marBottom w:val="0"/>
          <w:divBdr>
            <w:top w:val="none" w:sz="0" w:space="0" w:color="auto"/>
            <w:left w:val="none" w:sz="0" w:space="0" w:color="auto"/>
            <w:bottom w:val="none" w:sz="0" w:space="0" w:color="auto"/>
            <w:right w:val="none" w:sz="0" w:space="0" w:color="auto"/>
          </w:divBdr>
        </w:div>
        <w:div w:id="2040350418">
          <w:marLeft w:val="0"/>
          <w:marRight w:val="0"/>
          <w:marTop w:val="0"/>
          <w:marBottom w:val="0"/>
          <w:divBdr>
            <w:top w:val="none" w:sz="0" w:space="0" w:color="auto"/>
            <w:left w:val="none" w:sz="0" w:space="0" w:color="auto"/>
            <w:bottom w:val="none" w:sz="0" w:space="0" w:color="auto"/>
            <w:right w:val="none" w:sz="0" w:space="0" w:color="auto"/>
          </w:divBdr>
        </w:div>
        <w:div w:id="2041398986">
          <w:marLeft w:val="0"/>
          <w:marRight w:val="0"/>
          <w:marTop w:val="0"/>
          <w:marBottom w:val="0"/>
          <w:divBdr>
            <w:top w:val="none" w:sz="0" w:space="0" w:color="auto"/>
            <w:left w:val="none" w:sz="0" w:space="0" w:color="auto"/>
            <w:bottom w:val="none" w:sz="0" w:space="0" w:color="auto"/>
            <w:right w:val="none" w:sz="0" w:space="0" w:color="auto"/>
          </w:divBdr>
        </w:div>
        <w:div w:id="2045447159">
          <w:marLeft w:val="0"/>
          <w:marRight w:val="0"/>
          <w:marTop w:val="0"/>
          <w:marBottom w:val="0"/>
          <w:divBdr>
            <w:top w:val="none" w:sz="0" w:space="0" w:color="auto"/>
            <w:left w:val="none" w:sz="0" w:space="0" w:color="auto"/>
            <w:bottom w:val="none" w:sz="0" w:space="0" w:color="auto"/>
            <w:right w:val="none" w:sz="0" w:space="0" w:color="auto"/>
          </w:divBdr>
        </w:div>
        <w:div w:id="2051831879">
          <w:marLeft w:val="0"/>
          <w:marRight w:val="0"/>
          <w:marTop w:val="0"/>
          <w:marBottom w:val="0"/>
          <w:divBdr>
            <w:top w:val="none" w:sz="0" w:space="0" w:color="auto"/>
            <w:left w:val="none" w:sz="0" w:space="0" w:color="auto"/>
            <w:bottom w:val="none" w:sz="0" w:space="0" w:color="auto"/>
            <w:right w:val="none" w:sz="0" w:space="0" w:color="auto"/>
          </w:divBdr>
        </w:div>
        <w:div w:id="2058625838">
          <w:marLeft w:val="0"/>
          <w:marRight w:val="0"/>
          <w:marTop w:val="0"/>
          <w:marBottom w:val="0"/>
          <w:divBdr>
            <w:top w:val="none" w:sz="0" w:space="0" w:color="auto"/>
            <w:left w:val="none" w:sz="0" w:space="0" w:color="auto"/>
            <w:bottom w:val="none" w:sz="0" w:space="0" w:color="auto"/>
            <w:right w:val="none" w:sz="0" w:space="0" w:color="auto"/>
          </w:divBdr>
        </w:div>
        <w:div w:id="2060320838">
          <w:marLeft w:val="0"/>
          <w:marRight w:val="0"/>
          <w:marTop w:val="0"/>
          <w:marBottom w:val="0"/>
          <w:divBdr>
            <w:top w:val="none" w:sz="0" w:space="0" w:color="auto"/>
            <w:left w:val="none" w:sz="0" w:space="0" w:color="auto"/>
            <w:bottom w:val="none" w:sz="0" w:space="0" w:color="auto"/>
            <w:right w:val="none" w:sz="0" w:space="0" w:color="auto"/>
          </w:divBdr>
        </w:div>
        <w:div w:id="2064258113">
          <w:marLeft w:val="0"/>
          <w:marRight w:val="0"/>
          <w:marTop w:val="0"/>
          <w:marBottom w:val="0"/>
          <w:divBdr>
            <w:top w:val="none" w:sz="0" w:space="0" w:color="auto"/>
            <w:left w:val="none" w:sz="0" w:space="0" w:color="auto"/>
            <w:bottom w:val="none" w:sz="0" w:space="0" w:color="auto"/>
            <w:right w:val="none" w:sz="0" w:space="0" w:color="auto"/>
          </w:divBdr>
        </w:div>
        <w:div w:id="2069180608">
          <w:marLeft w:val="0"/>
          <w:marRight w:val="0"/>
          <w:marTop w:val="0"/>
          <w:marBottom w:val="0"/>
          <w:divBdr>
            <w:top w:val="none" w:sz="0" w:space="0" w:color="auto"/>
            <w:left w:val="none" w:sz="0" w:space="0" w:color="auto"/>
            <w:bottom w:val="none" w:sz="0" w:space="0" w:color="auto"/>
            <w:right w:val="none" w:sz="0" w:space="0" w:color="auto"/>
          </w:divBdr>
        </w:div>
        <w:div w:id="2073313939">
          <w:marLeft w:val="0"/>
          <w:marRight w:val="0"/>
          <w:marTop w:val="0"/>
          <w:marBottom w:val="0"/>
          <w:divBdr>
            <w:top w:val="none" w:sz="0" w:space="0" w:color="auto"/>
            <w:left w:val="none" w:sz="0" w:space="0" w:color="auto"/>
            <w:bottom w:val="none" w:sz="0" w:space="0" w:color="auto"/>
            <w:right w:val="none" w:sz="0" w:space="0" w:color="auto"/>
          </w:divBdr>
        </w:div>
        <w:div w:id="2074235503">
          <w:marLeft w:val="0"/>
          <w:marRight w:val="0"/>
          <w:marTop w:val="0"/>
          <w:marBottom w:val="0"/>
          <w:divBdr>
            <w:top w:val="none" w:sz="0" w:space="0" w:color="auto"/>
            <w:left w:val="none" w:sz="0" w:space="0" w:color="auto"/>
            <w:bottom w:val="none" w:sz="0" w:space="0" w:color="auto"/>
            <w:right w:val="none" w:sz="0" w:space="0" w:color="auto"/>
          </w:divBdr>
        </w:div>
        <w:div w:id="2079282415">
          <w:marLeft w:val="0"/>
          <w:marRight w:val="0"/>
          <w:marTop w:val="0"/>
          <w:marBottom w:val="0"/>
          <w:divBdr>
            <w:top w:val="none" w:sz="0" w:space="0" w:color="auto"/>
            <w:left w:val="none" w:sz="0" w:space="0" w:color="auto"/>
            <w:bottom w:val="none" w:sz="0" w:space="0" w:color="auto"/>
            <w:right w:val="none" w:sz="0" w:space="0" w:color="auto"/>
          </w:divBdr>
        </w:div>
        <w:div w:id="2082217212">
          <w:marLeft w:val="0"/>
          <w:marRight w:val="0"/>
          <w:marTop w:val="0"/>
          <w:marBottom w:val="0"/>
          <w:divBdr>
            <w:top w:val="none" w:sz="0" w:space="0" w:color="auto"/>
            <w:left w:val="none" w:sz="0" w:space="0" w:color="auto"/>
            <w:bottom w:val="none" w:sz="0" w:space="0" w:color="auto"/>
            <w:right w:val="none" w:sz="0" w:space="0" w:color="auto"/>
          </w:divBdr>
        </w:div>
        <w:div w:id="2084987048">
          <w:marLeft w:val="0"/>
          <w:marRight w:val="0"/>
          <w:marTop w:val="0"/>
          <w:marBottom w:val="0"/>
          <w:divBdr>
            <w:top w:val="none" w:sz="0" w:space="0" w:color="auto"/>
            <w:left w:val="none" w:sz="0" w:space="0" w:color="auto"/>
            <w:bottom w:val="none" w:sz="0" w:space="0" w:color="auto"/>
            <w:right w:val="none" w:sz="0" w:space="0" w:color="auto"/>
          </w:divBdr>
        </w:div>
        <w:div w:id="2086297449">
          <w:marLeft w:val="0"/>
          <w:marRight w:val="0"/>
          <w:marTop w:val="0"/>
          <w:marBottom w:val="0"/>
          <w:divBdr>
            <w:top w:val="none" w:sz="0" w:space="0" w:color="auto"/>
            <w:left w:val="none" w:sz="0" w:space="0" w:color="auto"/>
            <w:bottom w:val="none" w:sz="0" w:space="0" w:color="auto"/>
            <w:right w:val="none" w:sz="0" w:space="0" w:color="auto"/>
          </w:divBdr>
        </w:div>
        <w:div w:id="2087916989">
          <w:marLeft w:val="0"/>
          <w:marRight w:val="0"/>
          <w:marTop w:val="0"/>
          <w:marBottom w:val="0"/>
          <w:divBdr>
            <w:top w:val="none" w:sz="0" w:space="0" w:color="auto"/>
            <w:left w:val="none" w:sz="0" w:space="0" w:color="auto"/>
            <w:bottom w:val="none" w:sz="0" w:space="0" w:color="auto"/>
            <w:right w:val="none" w:sz="0" w:space="0" w:color="auto"/>
          </w:divBdr>
        </w:div>
        <w:div w:id="2091198860">
          <w:marLeft w:val="0"/>
          <w:marRight w:val="0"/>
          <w:marTop w:val="0"/>
          <w:marBottom w:val="0"/>
          <w:divBdr>
            <w:top w:val="none" w:sz="0" w:space="0" w:color="auto"/>
            <w:left w:val="none" w:sz="0" w:space="0" w:color="auto"/>
            <w:bottom w:val="none" w:sz="0" w:space="0" w:color="auto"/>
            <w:right w:val="none" w:sz="0" w:space="0" w:color="auto"/>
          </w:divBdr>
        </w:div>
        <w:div w:id="2091340774">
          <w:marLeft w:val="0"/>
          <w:marRight w:val="0"/>
          <w:marTop w:val="0"/>
          <w:marBottom w:val="0"/>
          <w:divBdr>
            <w:top w:val="none" w:sz="0" w:space="0" w:color="auto"/>
            <w:left w:val="none" w:sz="0" w:space="0" w:color="auto"/>
            <w:bottom w:val="none" w:sz="0" w:space="0" w:color="auto"/>
            <w:right w:val="none" w:sz="0" w:space="0" w:color="auto"/>
          </w:divBdr>
        </w:div>
        <w:div w:id="2092389925">
          <w:marLeft w:val="0"/>
          <w:marRight w:val="0"/>
          <w:marTop w:val="0"/>
          <w:marBottom w:val="0"/>
          <w:divBdr>
            <w:top w:val="none" w:sz="0" w:space="0" w:color="auto"/>
            <w:left w:val="none" w:sz="0" w:space="0" w:color="auto"/>
            <w:bottom w:val="none" w:sz="0" w:space="0" w:color="auto"/>
            <w:right w:val="none" w:sz="0" w:space="0" w:color="auto"/>
          </w:divBdr>
        </w:div>
        <w:div w:id="2094158304">
          <w:marLeft w:val="0"/>
          <w:marRight w:val="0"/>
          <w:marTop w:val="0"/>
          <w:marBottom w:val="0"/>
          <w:divBdr>
            <w:top w:val="none" w:sz="0" w:space="0" w:color="auto"/>
            <w:left w:val="none" w:sz="0" w:space="0" w:color="auto"/>
            <w:bottom w:val="none" w:sz="0" w:space="0" w:color="auto"/>
            <w:right w:val="none" w:sz="0" w:space="0" w:color="auto"/>
          </w:divBdr>
        </w:div>
        <w:div w:id="2094281214">
          <w:marLeft w:val="0"/>
          <w:marRight w:val="0"/>
          <w:marTop w:val="0"/>
          <w:marBottom w:val="0"/>
          <w:divBdr>
            <w:top w:val="none" w:sz="0" w:space="0" w:color="auto"/>
            <w:left w:val="none" w:sz="0" w:space="0" w:color="auto"/>
            <w:bottom w:val="none" w:sz="0" w:space="0" w:color="auto"/>
            <w:right w:val="none" w:sz="0" w:space="0" w:color="auto"/>
          </w:divBdr>
        </w:div>
        <w:div w:id="2094282482">
          <w:marLeft w:val="0"/>
          <w:marRight w:val="0"/>
          <w:marTop w:val="0"/>
          <w:marBottom w:val="0"/>
          <w:divBdr>
            <w:top w:val="none" w:sz="0" w:space="0" w:color="auto"/>
            <w:left w:val="none" w:sz="0" w:space="0" w:color="auto"/>
            <w:bottom w:val="none" w:sz="0" w:space="0" w:color="auto"/>
            <w:right w:val="none" w:sz="0" w:space="0" w:color="auto"/>
          </w:divBdr>
        </w:div>
        <w:div w:id="2095202637">
          <w:marLeft w:val="0"/>
          <w:marRight w:val="0"/>
          <w:marTop w:val="0"/>
          <w:marBottom w:val="0"/>
          <w:divBdr>
            <w:top w:val="none" w:sz="0" w:space="0" w:color="auto"/>
            <w:left w:val="none" w:sz="0" w:space="0" w:color="auto"/>
            <w:bottom w:val="none" w:sz="0" w:space="0" w:color="auto"/>
            <w:right w:val="none" w:sz="0" w:space="0" w:color="auto"/>
          </w:divBdr>
        </w:div>
        <w:div w:id="2102144722">
          <w:marLeft w:val="0"/>
          <w:marRight w:val="0"/>
          <w:marTop w:val="0"/>
          <w:marBottom w:val="0"/>
          <w:divBdr>
            <w:top w:val="none" w:sz="0" w:space="0" w:color="auto"/>
            <w:left w:val="none" w:sz="0" w:space="0" w:color="auto"/>
            <w:bottom w:val="none" w:sz="0" w:space="0" w:color="auto"/>
            <w:right w:val="none" w:sz="0" w:space="0" w:color="auto"/>
          </w:divBdr>
        </w:div>
        <w:div w:id="2104522775">
          <w:marLeft w:val="0"/>
          <w:marRight w:val="0"/>
          <w:marTop w:val="0"/>
          <w:marBottom w:val="0"/>
          <w:divBdr>
            <w:top w:val="none" w:sz="0" w:space="0" w:color="auto"/>
            <w:left w:val="none" w:sz="0" w:space="0" w:color="auto"/>
            <w:bottom w:val="none" w:sz="0" w:space="0" w:color="auto"/>
            <w:right w:val="none" w:sz="0" w:space="0" w:color="auto"/>
          </w:divBdr>
        </w:div>
        <w:div w:id="2108698620">
          <w:marLeft w:val="0"/>
          <w:marRight w:val="0"/>
          <w:marTop w:val="0"/>
          <w:marBottom w:val="0"/>
          <w:divBdr>
            <w:top w:val="none" w:sz="0" w:space="0" w:color="auto"/>
            <w:left w:val="none" w:sz="0" w:space="0" w:color="auto"/>
            <w:bottom w:val="none" w:sz="0" w:space="0" w:color="auto"/>
            <w:right w:val="none" w:sz="0" w:space="0" w:color="auto"/>
          </w:divBdr>
        </w:div>
        <w:div w:id="2121991386">
          <w:marLeft w:val="0"/>
          <w:marRight w:val="0"/>
          <w:marTop w:val="0"/>
          <w:marBottom w:val="0"/>
          <w:divBdr>
            <w:top w:val="none" w:sz="0" w:space="0" w:color="auto"/>
            <w:left w:val="none" w:sz="0" w:space="0" w:color="auto"/>
            <w:bottom w:val="none" w:sz="0" w:space="0" w:color="auto"/>
            <w:right w:val="none" w:sz="0" w:space="0" w:color="auto"/>
          </w:divBdr>
        </w:div>
        <w:div w:id="2122265545">
          <w:marLeft w:val="0"/>
          <w:marRight w:val="0"/>
          <w:marTop w:val="0"/>
          <w:marBottom w:val="0"/>
          <w:divBdr>
            <w:top w:val="none" w:sz="0" w:space="0" w:color="auto"/>
            <w:left w:val="none" w:sz="0" w:space="0" w:color="auto"/>
            <w:bottom w:val="none" w:sz="0" w:space="0" w:color="auto"/>
            <w:right w:val="none" w:sz="0" w:space="0" w:color="auto"/>
          </w:divBdr>
        </w:div>
        <w:div w:id="2147315941">
          <w:marLeft w:val="0"/>
          <w:marRight w:val="0"/>
          <w:marTop w:val="0"/>
          <w:marBottom w:val="0"/>
          <w:divBdr>
            <w:top w:val="none" w:sz="0" w:space="0" w:color="auto"/>
            <w:left w:val="none" w:sz="0" w:space="0" w:color="auto"/>
            <w:bottom w:val="none" w:sz="0" w:space="0" w:color="auto"/>
            <w:right w:val="none" w:sz="0" w:space="0" w:color="auto"/>
          </w:divBdr>
        </w:div>
      </w:divsChild>
    </w:div>
    <w:div w:id="1301034621">
      <w:bodyDiv w:val="1"/>
      <w:marLeft w:val="0"/>
      <w:marRight w:val="0"/>
      <w:marTop w:val="0"/>
      <w:marBottom w:val="0"/>
      <w:divBdr>
        <w:top w:val="none" w:sz="0" w:space="0" w:color="auto"/>
        <w:left w:val="none" w:sz="0" w:space="0" w:color="auto"/>
        <w:bottom w:val="none" w:sz="0" w:space="0" w:color="auto"/>
        <w:right w:val="none" w:sz="0" w:space="0" w:color="auto"/>
      </w:divBdr>
    </w:div>
    <w:div w:id="1301181663">
      <w:bodyDiv w:val="1"/>
      <w:marLeft w:val="0"/>
      <w:marRight w:val="0"/>
      <w:marTop w:val="0"/>
      <w:marBottom w:val="0"/>
      <w:divBdr>
        <w:top w:val="none" w:sz="0" w:space="0" w:color="auto"/>
        <w:left w:val="none" w:sz="0" w:space="0" w:color="auto"/>
        <w:bottom w:val="none" w:sz="0" w:space="0" w:color="auto"/>
        <w:right w:val="none" w:sz="0" w:space="0" w:color="auto"/>
      </w:divBdr>
    </w:div>
    <w:div w:id="1304962890">
      <w:bodyDiv w:val="1"/>
      <w:marLeft w:val="0"/>
      <w:marRight w:val="0"/>
      <w:marTop w:val="0"/>
      <w:marBottom w:val="0"/>
      <w:divBdr>
        <w:top w:val="none" w:sz="0" w:space="0" w:color="auto"/>
        <w:left w:val="none" w:sz="0" w:space="0" w:color="auto"/>
        <w:bottom w:val="none" w:sz="0" w:space="0" w:color="auto"/>
        <w:right w:val="none" w:sz="0" w:space="0" w:color="auto"/>
      </w:divBdr>
    </w:div>
    <w:div w:id="1312757904">
      <w:bodyDiv w:val="1"/>
      <w:marLeft w:val="0"/>
      <w:marRight w:val="0"/>
      <w:marTop w:val="0"/>
      <w:marBottom w:val="0"/>
      <w:divBdr>
        <w:top w:val="none" w:sz="0" w:space="0" w:color="auto"/>
        <w:left w:val="none" w:sz="0" w:space="0" w:color="auto"/>
        <w:bottom w:val="none" w:sz="0" w:space="0" w:color="auto"/>
        <w:right w:val="none" w:sz="0" w:space="0" w:color="auto"/>
      </w:divBdr>
    </w:div>
    <w:div w:id="1316568543">
      <w:bodyDiv w:val="1"/>
      <w:marLeft w:val="0"/>
      <w:marRight w:val="0"/>
      <w:marTop w:val="0"/>
      <w:marBottom w:val="0"/>
      <w:divBdr>
        <w:top w:val="none" w:sz="0" w:space="0" w:color="auto"/>
        <w:left w:val="none" w:sz="0" w:space="0" w:color="auto"/>
        <w:bottom w:val="none" w:sz="0" w:space="0" w:color="auto"/>
        <w:right w:val="none" w:sz="0" w:space="0" w:color="auto"/>
      </w:divBdr>
      <w:divsChild>
        <w:div w:id="5835949">
          <w:marLeft w:val="0"/>
          <w:marRight w:val="0"/>
          <w:marTop w:val="0"/>
          <w:marBottom w:val="0"/>
          <w:divBdr>
            <w:top w:val="none" w:sz="0" w:space="0" w:color="auto"/>
            <w:left w:val="none" w:sz="0" w:space="0" w:color="auto"/>
            <w:bottom w:val="none" w:sz="0" w:space="0" w:color="auto"/>
            <w:right w:val="none" w:sz="0" w:space="0" w:color="auto"/>
          </w:divBdr>
        </w:div>
        <w:div w:id="49574209">
          <w:marLeft w:val="0"/>
          <w:marRight w:val="0"/>
          <w:marTop w:val="0"/>
          <w:marBottom w:val="0"/>
          <w:divBdr>
            <w:top w:val="none" w:sz="0" w:space="0" w:color="auto"/>
            <w:left w:val="none" w:sz="0" w:space="0" w:color="auto"/>
            <w:bottom w:val="none" w:sz="0" w:space="0" w:color="auto"/>
            <w:right w:val="none" w:sz="0" w:space="0" w:color="auto"/>
          </w:divBdr>
        </w:div>
        <w:div w:id="69737944">
          <w:marLeft w:val="0"/>
          <w:marRight w:val="0"/>
          <w:marTop w:val="0"/>
          <w:marBottom w:val="0"/>
          <w:divBdr>
            <w:top w:val="none" w:sz="0" w:space="0" w:color="auto"/>
            <w:left w:val="none" w:sz="0" w:space="0" w:color="auto"/>
            <w:bottom w:val="none" w:sz="0" w:space="0" w:color="auto"/>
            <w:right w:val="none" w:sz="0" w:space="0" w:color="auto"/>
          </w:divBdr>
        </w:div>
        <w:div w:id="82117633">
          <w:marLeft w:val="0"/>
          <w:marRight w:val="0"/>
          <w:marTop w:val="0"/>
          <w:marBottom w:val="0"/>
          <w:divBdr>
            <w:top w:val="none" w:sz="0" w:space="0" w:color="auto"/>
            <w:left w:val="none" w:sz="0" w:space="0" w:color="auto"/>
            <w:bottom w:val="none" w:sz="0" w:space="0" w:color="auto"/>
            <w:right w:val="none" w:sz="0" w:space="0" w:color="auto"/>
          </w:divBdr>
        </w:div>
        <w:div w:id="102851369">
          <w:marLeft w:val="0"/>
          <w:marRight w:val="0"/>
          <w:marTop w:val="0"/>
          <w:marBottom w:val="0"/>
          <w:divBdr>
            <w:top w:val="none" w:sz="0" w:space="0" w:color="auto"/>
            <w:left w:val="none" w:sz="0" w:space="0" w:color="auto"/>
            <w:bottom w:val="none" w:sz="0" w:space="0" w:color="auto"/>
            <w:right w:val="none" w:sz="0" w:space="0" w:color="auto"/>
          </w:divBdr>
        </w:div>
        <w:div w:id="109978452">
          <w:marLeft w:val="0"/>
          <w:marRight w:val="0"/>
          <w:marTop w:val="0"/>
          <w:marBottom w:val="0"/>
          <w:divBdr>
            <w:top w:val="none" w:sz="0" w:space="0" w:color="auto"/>
            <w:left w:val="none" w:sz="0" w:space="0" w:color="auto"/>
            <w:bottom w:val="none" w:sz="0" w:space="0" w:color="auto"/>
            <w:right w:val="none" w:sz="0" w:space="0" w:color="auto"/>
          </w:divBdr>
        </w:div>
        <w:div w:id="139467530">
          <w:marLeft w:val="0"/>
          <w:marRight w:val="0"/>
          <w:marTop w:val="0"/>
          <w:marBottom w:val="0"/>
          <w:divBdr>
            <w:top w:val="none" w:sz="0" w:space="0" w:color="auto"/>
            <w:left w:val="none" w:sz="0" w:space="0" w:color="auto"/>
            <w:bottom w:val="none" w:sz="0" w:space="0" w:color="auto"/>
            <w:right w:val="none" w:sz="0" w:space="0" w:color="auto"/>
          </w:divBdr>
        </w:div>
        <w:div w:id="140196516">
          <w:marLeft w:val="0"/>
          <w:marRight w:val="0"/>
          <w:marTop w:val="0"/>
          <w:marBottom w:val="0"/>
          <w:divBdr>
            <w:top w:val="none" w:sz="0" w:space="0" w:color="auto"/>
            <w:left w:val="none" w:sz="0" w:space="0" w:color="auto"/>
            <w:bottom w:val="none" w:sz="0" w:space="0" w:color="auto"/>
            <w:right w:val="none" w:sz="0" w:space="0" w:color="auto"/>
          </w:divBdr>
        </w:div>
        <w:div w:id="148988710">
          <w:marLeft w:val="0"/>
          <w:marRight w:val="0"/>
          <w:marTop w:val="0"/>
          <w:marBottom w:val="0"/>
          <w:divBdr>
            <w:top w:val="none" w:sz="0" w:space="0" w:color="auto"/>
            <w:left w:val="none" w:sz="0" w:space="0" w:color="auto"/>
            <w:bottom w:val="none" w:sz="0" w:space="0" w:color="auto"/>
            <w:right w:val="none" w:sz="0" w:space="0" w:color="auto"/>
          </w:divBdr>
        </w:div>
        <w:div w:id="158273753">
          <w:marLeft w:val="0"/>
          <w:marRight w:val="0"/>
          <w:marTop w:val="0"/>
          <w:marBottom w:val="0"/>
          <w:divBdr>
            <w:top w:val="none" w:sz="0" w:space="0" w:color="auto"/>
            <w:left w:val="none" w:sz="0" w:space="0" w:color="auto"/>
            <w:bottom w:val="none" w:sz="0" w:space="0" w:color="auto"/>
            <w:right w:val="none" w:sz="0" w:space="0" w:color="auto"/>
          </w:divBdr>
        </w:div>
        <w:div w:id="165751959">
          <w:marLeft w:val="0"/>
          <w:marRight w:val="0"/>
          <w:marTop w:val="0"/>
          <w:marBottom w:val="0"/>
          <w:divBdr>
            <w:top w:val="none" w:sz="0" w:space="0" w:color="auto"/>
            <w:left w:val="none" w:sz="0" w:space="0" w:color="auto"/>
            <w:bottom w:val="none" w:sz="0" w:space="0" w:color="auto"/>
            <w:right w:val="none" w:sz="0" w:space="0" w:color="auto"/>
          </w:divBdr>
        </w:div>
        <w:div w:id="244534255">
          <w:marLeft w:val="0"/>
          <w:marRight w:val="0"/>
          <w:marTop w:val="0"/>
          <w:marBottom w:val="0"/>
          <w:divBdr>
            <w:top w:val="none" w:sz="0" w:space="0" w:color="auto"/>
            <w:left w:val="none" w:sz="0" w:space="0" w:color="auto"/>
            <w:bottom w:val="none" w:sz="0" w:space="0" w:color="auto"/>
            <w:right w:val="none" w:sz="0" w:space="0" w:color="auto"/>
          </w:divBdr>
        </w:div>
        <w:div w:id="263348531">
          <w:marLeft w:val="0"/>
          <w:marRight w:val="0"/>
          <w:marTop w:val="0"/>
          <w:marBottom w:val="0"/>
          <w:divBdr>
            <w:top w:val="none" w:sz="0" w:space="0" w:color="auto"/>
            <w:left w:val="none" w:sz="0" w:space="0" w:color="auto"/>
            <w:bottom w:val="none" w:sz="0" w:space="0" w:color="auto"/>
            <w:right w:val="none" w:sz="0" w:space="0" w:color="auto"/>
          </w:divBdr>
        </w:div>
        <w:div w:id="280066468">
          <w:marLeft w:val="0"/>
          <w:marRight w:val="0"/>
          <w:marTop w:val="0"/>
          <w:marBottom w:val="0"/>
          <w:divBdr>
            <w:top w:val="none" w:sz="0" w:space="0" w:color="auto"/>
            <w:left w:val="none" w:sz="0" w:space="0" w:color="auto"/>
            <w:bottom w:val="none" w:sz="0" w:space="0" w:color="auto"/>
            <w:right w:val="none" w:sz="0" w:space="0" w:color="auto"/>
          </w:divBdr>
        </w:div>
        <w:div w:id="284124914">
          <w:marLeft w:val="0"/>
          <w:marRight w:val="0"/>
          <w:marTop w:val="0"/>
          <w:marBottom w:val="0"/>
          <w:divBdr>
            <w:top w:val="none" w:sz="0" w:space="0" w:color="auto"/>
            <w:left w:val="none" w:sz="0" w:space="0" w:color="auto"/>
            <w:bottom w:val="none" w:sz="0" w:space="0" w:color="auto"/>
            <w:right w:val="none" w:sz="0" w:space="0" w:color="auto"/>
          </w:divBdr>
        </w:div>
        <w:div w:id="293680838">
          <w:marLeft w:val="0"/>
          <w:marRight w:val="0"/>
          <w:marTop w:val="0"/>
          <w:marBottom w:val="0"/>
          <w:divBdr>
            <w:top w:val="none" w:sz="0" w:space="0" w:color="auto"/>
            <w:left w:val="none" w:sz="0" w:space="0" w:color="auto"/>
            <w:bottom w:val="none" w:sz="0" w:space="0" w:color="auto"/>
            <w:right w:val="none" w:sz="0" w:space="0" w:color="auto"/>
          </w:divBdr>
        </w:div>
        <w:div w:id="318265957">
          <w:marLeft w:val="0"/>
          <w:marRight w:val="0"/>
          <w:marTop w:val="0"/>
          <w:marBottom w:val="0"/>
          <w:divBdr>
            <w:top w:val="none" w:sz="0" w:space="0" w:color="auto"/>
            <w:left w:val="none" w:sz="0" w:space="0" w:color="auto"/>
            <w:bottom w:val="none" w:sz="0" w:space="0" w:color="auto"/>
            <w:right w:val="none" w:sz="0" w:space="0" w:color="auto"/>
          </w:divBdr>
        </w:div>
        <w:div w:id="370034391">
          <w:marLeft w:val="0"/>
          <w:marRight w:val="0"/>
          <w:marTop w:val="0"/>
          <w:marBottom w:val="0"/>
          <w:divBdr>
            <w:top w:val="none" w:sz="0" w:space="0" w:color="auto"/>
            <w:left w:val="none" w:sz="0" w:space="0" w:color="auto"/>
            <w:bottom w:val="none" w:sz="0" w:space="0" w:color="auto"/>
            <w:right w:val="none" w:sz="0" w:space="0" w:color="auto"/>
          </w:divBdr>
        </w:div>
        <w:div w:id="378162676">
          <w:marLeft w:val="0"/>
          <w:marRight w:val="0"/>
          <w:marTop w:val="0"/>
          <w:marBottom w:val="0"/>
          <w:divBdr>
            <w:top w:val="none" w:sz="0" w:space="0" w:color="auto"/>
            <w:left w:val="none" w:sz="0" w:space="0" w:color="auto"/>
            <w:bottom w:val="none" w:sz="0" w:space="0" w:color="auto"/>
            <w:right w:val="none" w:sz="0" w:space="0" w:color="auto"/>
          </w:divBdr>
        </w:div>
        <w:div w:id="381102623">
          <w:marLeft w:val="0"/>
          <w:marRight w:val="0"/>
          <w:marTop w:val="0"/>
          <w:marBottom w:val="0"/>
          <w:divBdr>
            <w:top w:val="none" w:sz="0" w:space="0" w:color="auto"/>
            <w:left w:val="none" w:sz="0" w:space="0" w:color="auto"/>
            <w:bottom w:val="none" w:sz="0" w:space="0" w:color="auto"/>
            <w:right w:val="none" w:sz="0" w:space="0" w:color="auto"/>
          </w:divBdr>
        </w:div>
        <w:div w:id="384304011">
          <w:marLeft w:val="0"/>
          <w:marRight w:val="0"/>
          <w:marTop w:val="0"/>
          <w:marBottom w:val="0"/>
          <w:divBdr>
            <w:top w:val="none" w:sz="0" w:space="0" w:color="auto"/>
            <w:left w:val="none" w:sz="0" w:space="0" w:color="auto"/>
            <w:bottom w:val="none" w:sz="0" w:space="0" w:color="auto"/>
            <w:right w:val="none" w:sz="0" w:space="0" w:color="auto"/>
          </w:divBdr>
        </w:div>
        <w:div w:id="391777699">
          <w:marLeft w:val="0"/>
          <w:marRight w:val="0"/>
          <w:marTop w:val="0"/>
          <w:marBottom w:val="0"/>
          <w:divBdr>
            <w:top w:val="none" w:sz="0" w:space="0" w:color="auto"/>
            <w:left w:val="none" w:sz="0" w:space="0" w:color="auto"/>
            <w:bottom w:val="none" w:sz="0" w:space="0" w:color="auto"/>
            <w:right w:val="none" w:sz="0" w:space="0" w:color="auto"/>
          </w:divBdr>
        </w:div>
        <w:div w:id="403340723">
          <w:marLeft w:val="0"/>
          <w:marRight w:val="0"/>
          <w:marTop w:val="0"/>
          <w:marBottom w:val="0"/>
          <w:divBdr>
            <w:top w:val="none" w:sz="0" w:space="0" w:color="auto"/>
            <w:left w:val="none" w:sz="0" w:space="0" w:color="auto"/>
            <w:bottom w:val="none" w:sz="0" w:space="0" w:color="auto"/>
            <w:right w:val="none" w:sz="0" w:space="0" w:color="auto"/>
          </w:divBdr>
        </w:div>
        <w:div w:id="410811956">
          <w:marLeft w:val="0"/>
          <w:marRight w:val="0"/>
          <w:marTop w:val="0"/>
          <w:marBottom w:val="0"/>
          <w:divBdr>
            <w:top w:val="none" w:sz="0" w:space="0" w:color="auto"/>
            <w:left w:val="none" w:sz="0" w:space="0" w:color="auto"/>
            <w:bottom w:val="none" w:sz="0" w:space="0" w:color="auto"/>
            <w:right w:val="none" w:sz="0" w:space="0" w:color="auto"/>
          </w:divBdr>
        </w:div>
        <w:div w:id="410929246">
          <w:marLeft w:val="0"/>
          <w:marRight w:val="0"/>
          <w:marTop w:val="0"/>
          <w:marBottom w:val="0"/>
          <w:divBdr>
            <w:top w:val="none" w:sz="0" w:space="0" w:color="auto"/>
            <w:left w:val="none" w:sz="0" w:space="0" w:color="auto"/>
            <w:bottom w:val="none" w:sz="0" w:space="0" w:color="auto"/>
            <w:right w:val="none" w:sz="0" w:space="0" w:color="auto"/>
          </w:divBdr>
        </w:div>
        <w:div w:id="424309793">
          <w:marLeft w:val="0"/>
          <w:marRight w:val="0"/>
          <w:marTop w:val="0"/>
          <w:marBottom w:val="0"/>
          <w:divBdr>
            <w:top w:val="none" w:sz="0" w:space="0" w:color="auto"/>
            <w:left w:val="none" w:sz="0" w:space="0" w:color="auto"/>
            <w:bottom w:val="none" w:sz="0" w:space="0" w:color="auto"/>
            <w:right w:val="none" w:sz="0" w:space="0" w:color="auto"/>
          </w:divBdr>
        </w:div>
        <w:div w:id="432437666">
          <w:marLeft w:val="0"/>
          <w:marRight w:val="0"/>
          <w:marTop w:val="0"/>
          <w:marBottom w:val="0"/>
          <w:divBdr>
            <w:top w:val="none" w:sz="0" w:space="0" w:color="auto"/>
            <w:left w:val="none" w:sz="0" w:space="0" w:color="auto"/>
            <w:bottom w:val="none" w:sz="0" w:space="0" w:color="auto"/>
            <w:right w:val="none" w:sz="0" w:space="0" w:color="auto"/>
          </w:divBdr>
        </w:div>
        <w:div w:id="444234531">
          <w:marLeft w:val="0"/>
          <w:marRight w:val="0"/>
          <w:marTop w:val="0"/>
          <w:marBottom w:val="0"/>
          <w:divBdr>
            <w:top w:val="none" w:sz="0" w:space="0" w:color="auto"/>
            <w:left w:val="none" w:sz="0" w:space="0" w:color="auto"/>
            <w:bottom w:val="none" w:sz="0" w:space="0" w:color="auto"/>
            <w:right w:val="none" w:sz="0" w:space="0" w:color="auto"/>
          </w:divBdr>
        </w:div>
        <w:div w:id="448284634">
          <w:marLeft w:val="0"/>
          <w:marRight w:val="0"/>
          <w:marTop w:val="0"/>
          <w:marBottom w:val="0"/>
          <w:divBdr>
            <w:top w:val="none" w:sz="0" w:space="0" w:color="auto"/>
            <w:left w:val="none" w:sz="0" w:space="0" w:color="auto"/>
            <w:bottom w:val="none" w:sz="0" w:space="0" w:color="auto"/>
            <w:right w:val="none" w:sz="0" w:space="0" w:color="auto"/>
          </w:divBdr>
        </w:div>
        <w:div w:id="473565671">
          <w:marLeft w:val="0"/>
          <w:marRight w:val="0"/>
          <w:marTop w:val="0"/>
          <w:marBottom w:val="0"/>
          <w:divBdr>
            <w:top w:val="none" w:sz="0" w:space="0" w:color="auto"/>
            <w:left w:val="none" w:sz="0" w:space="0" w:color="auto"/>
            <w:bottom w:val="none" w:sz="0" w:space="0" w:color="auto"/>
            <w:right w:val="none" w:sz="0" w:space="0" w:color="auto"/>
          </w:divBdr>
        </w:div>
        <w:div w:id="495802820">
          <w:marLeft w:val="0"/>
          <w:marRight w:val="0"/>
          <w:marTop w:val="0"/>
          <w:marBottom w:val="0"/>
          <w:divBdr>
            <w:top w:val="none" w:sz="0" w:space="0" w:color="auto"/>
            <w:left w:val="none" w:sz="0" w:space="0" w:color="auto"/>
            <w:bottom w:val="none" w:sz="0" w:space="0" w:color="auto"/>
            <w:right w:val="none" w:sz="0" w:space="0" w:color="auto"/>
          </w:divBdr>
        </w:div>
        <w:div w:id="504170738">
          <w:marLeft w:val="0"/>
          <w:marRight w:val="0"/>
          <w:marTop w:val="0"/>
          <w:marBottom w:val="0"/>
          <w:divBdr>
            <w:top w:val="none" w:sz="0" w:space="0" w:color="auto"/>
            <w:left w:val="none" w:sz="0" w:space="0" w:color="auto"/>
            <w:bottom w:val="none" w:sz="0" w:space="0" w:color="auto"/>
            <w:right w:val="none" w:sz="0" w:space="0" w:color="auto"/>
          </w:divBdr>
        </w:div>
        <w:div w:id="516625817">
          <w:marLeft w:val="0"/>
          <w:marRight w:val="0"/>
          <w:marTop w:val="0"/>
          <w:marBottom w:val="0"/>
          <w:divBdr>
            <w:top w:val="none" w:sz="0" w:space="0" w:color="auto"/>
            <w:left w:val="none" w:sz="0" w:space="0" w:color="auto"/>
            <w:bottom w:val="none" w:sz="0" w:space="0" w:color="auto"/>
            <w:right w:val="none" w:sz="0" w:space="0" w:color="auto"/>
          </w:divBdr>
        </w:div>
        <w:div w:id="518086414">
          <w:marLeft w:val="0"/>
          <w:marRight w:val="0"/>
          <w:marTop w:val="0"/>
          <w:marBottom w:val="0"/>
          <w:divBdr>
            <w:top w:val="none" w:sz="0" w:space="0" w:color="auto"/>
            <w:left w:val="none" w:sz="0" w:space="0" w:color="auto"/>
            <w:bottom w:val="none" w:sz="0" w:space="0" w:color="auto"/>
            <w:right w:val="none" w:sz="0" w:space="0" w:color="auto"/>
          </w:divBdr>
        </w:div>
        <w:div w:id="529034434">
          <w:marLeft w:val="0"/>
          <w:marRight w:val="0"/>
          <w:marTop w:val="0"/>
          <w:marBottom w:val="0"/>
          <w:divBdr>
            <w:top w:val="none" w:sz="0" w:space="0" w:color="auto"/>
            <w:left w:val="none" w:sz="0" w:space="0" w:color="auto"/>
            <w:bottom w:val="none" w:sz="0" w:space="0" w:color="auto"/>
            <w:right w:val="none" w:sz="0" w:space="0" w:color="auto"/>
          </w:divBdr>
        </w:div>
        <w:div w:id="593363665">
          <w:marLeft w:val="0"/>
          <w:marRight w:val="0"/>
          <w:marTop w:val="0"/>
          <w:marBottom w:val="0"/>
          <w:divBdr>
            <w:top w:val="none" w:sz="0" w:space="0" w:color="auto"/>
            <w:left w:val="none" w:sz="0" w:space="0" w:color="auto"/>
            <w:bottom w:val="none" w:sz="0" w:space="0" w:color="auto"/>
            <w:right w:val="none" w:sz="0" w:space="0" w:color="auto"/>
          </w:divBdr>
        </w:div>
        <w:div w:id="598373743">
          <w:marLeft w:val="0"/>
          <w:marRight w:val="0"/>
          <w:marTop w:val="0"/>
          <w:marBottom w:val="0"/>
          <w:divBdr>
            <w:top w:val="none" w:sz="0" w:space="0" w:color="auto"/>
            <w:left w:val="none" w:sz="0" w:space="0" w:color="auto"/>
            <w:bottom w:val="none" w:sz="0" w:space="0" w:color="auto"/>
            <w:right w:val="none" w:sz="0" w:space="0" w:color="auto"/>
          </w:divBdr>
        </w:div>
        <w:div w:id="614093902">
          <w:marLeft w:val="0"/>
          <w:marRight w:val="0"/>
          <w:marTop w:val="0"/>
          <w:marBottom w:val="0"/>
          <w:divBdr>
            <w:top w:val="none" w:sz="0" w:space="0" w:color="auto"/>
            <w:left w:val="none" w:sz="0" w:space="0" w:color="auto"/>
            <w:bottom w:val="none" w:sz="0" w:space="0" w:color="auto"/>
            <w:right w:val="none" w:sz="0" w:space="0" w:color="auto"/>
          </w:divBdr>
        </w:div>
        <w:div w:id="625281831">
          <w:marLeft w:val="0"/>
          <w:marRight w:val="0"/>
          <w:marTop w:val="0"/>
          <w:marBottom w:val="0"/>
          <w:divBdr>
            <w:top w:val="none" w:sz="0" w:space="0" w:color="auto"/>
            <w:left w:val="none" w:sz="0" w:space="0" w:color="auto"/>
            <w:bottom w:val="none" w:sz="0" w:space="0" w:color="auto"/>
            <w:right w:val="none" w:sz="0" w:space="0" w:color="auto"/>
          </w:divBdr>
        </w:div>
        <w:div w:id="633216733">
          <w:marLeft w:val="0"/>
          <w:marRight w:val="0"/>
          <w:marTop w:val="0"/>
          <w:marBottom w:val="0"/>
          <w:divBdr>
            <w:top w:val="none" w:sz="0" w:space="0" w:color="auto"/>
            <w:left w:val="none" w:sz="0" w:space="0" w:color="auto"/>
            <w:bottom w:val="none" w:sz="0" w:space="0" w:color="auto"/>
            <w:right w:val="none" w:sz="0" w:space="0" w:color="auto"/>
          </w:divBdr>
        </w:div>
        <w:div w:id="652296457">
          <w:marLeft w:val="0"/>
          <w:marRight w:val="0"/>
          <w:marTop w:val="0"/>
          <w:marBottom w:val="0"/>
          <w:divBdr>
            <w:top w:val="none" w:sz="0" w:space="0" w:color="auto"/>
            <w:left w:val="none" w:sz="0" w:space="0" w:color="auto"/>
            <w:bottom w:val="none" w:sz="0" w:space="0" w:color="auto"/>
            <w:right w:val="none" w:sz="0" w:space="0" w:color="auto"/>
          </w:divBdr>
        </w:div>
        <w:div w:id="676881363">
          <w:marLeft w:val="0"/>
          <w:marRight w:val="0"/>
          <w:marTop w:val="0"/>
          <w:marBottom w:val="0"/>
          <w:divBdr>
            <w:top w:val="none" w:sz="0" w:space="0" w:color="auto"/>
            <w:left w:val="none" w:sz="0" w:space="0" w:color="auto"/>
            <w:bottom w:val="none" w:sz="0" w:space="0" w:color="auto"/>
            <w:right w:val="none" w:sz="0" w:space="0" w:color="auto"/>
          </w:divBdr>
        </w:div>
        <w:div w:id="678045409">
          <w:marLeft w:val="0"/>
          <w:marRight w:val="0"/>
          <w:marTop w:val="0"/>
          <w:marBottom w:val="0"/>
          <w:divBdr>
            <w:top w:val="none" w:sz="0" w:space="0" w:color="auto"/>
            <w:left w:val="none" w:sz="0" w:space="0" w:color="auto"/>
            <w:bottom w:val="none" w:sz="0" w:space="0" w:color="auto"/>
            <w:right w:val="none" w:sz="0" w:space="0" w:color="auto"/>
          </w:divBdr>
        </w:div>
        <w:div w:id="702025853">
          <w:marLeft w:val="0"/>
          <w:marRight w:val="0"/>
          <w:marTop w:val="0"/>
          <w:marBottom w:val="0"/>
          <w:divBdr>
            <w:top w:val="none" w:sz="0" w:space="0" w:color="auto"/>
            <w:left w:val="none" w:sz="0" w:space="0" w:color="auto"/>
            <w:bottom w:val="none" w:sz="0" w:space="0" w:color="auto"/>
            <w:right w:val="none" w:sz="0" w:space="0" w:color="auto"/>
          </w:divBdr>
        </w:div>
        <w:div w:id="761805170">
          <w:marLeft w:val="0"/>
          <w:marRight w:val="0"/>
          <w:marTop w:val="0"/>
          <w:marBottom w:val="0"/>
          <w:divBdr>
            <w:top w:val="none" w:sz="0" w:space="0" w:color="auto"/>
            <w:left w:val="none" w:sz="0" w:space="0" w:color="auto"/>
            <w:bottom w:val="none" w:sz="0" w:space="0" w:color="auto"/>
            <w:right w:val="none" w:sz="0" w:space="0" w:color="auto"/>
          </w:divBdr>
        </w:div>
        <w:div w:id="764767736">
          <w:marLeft w:val="0"/>
          <w:marRight w:val="0"/>
          <w:marTop w:val="0"/>
          <w:marBottom w:val="0"/>
          <w:divBdr>
            <w:top w:val="none" w:sz="0" w:space="0" w:color="auto"/>
            <w:left w:val="none" w:sz="0" w:space="0" w:color="auto"/>
            <w:bottom w:val="none" w:sz="0" w:space="0" w:color="auto"/>
            <w:right w:val="none" w:sz="0" w:space="0" w:color="auto"/>
          </w:divBdr>
        </w:div>
        <w:div w:id="805123882">
          <w:marLeft w:val="0"/>
          <w:marRight w:val="0"/>
          <w:marTop w:val="0"/>
          <w:marBottom w:val="0"/>
          <w:divBdr>
            <w:top w:val="none" w:sz="0" w:space="0" w:color="auto"/>
            <w:left w:val="none" w:sz="0" w:space="0" w:color="auto"/>
            <w:bottom w:val="none" w:sz="0" w:space="0" w:color="auto"/>
            <w:right w:val="none" w:sz="0" w:space="0" w:color="auto"/>
          </w:divBdr>
        </w:div>
        <w:div w:id="821120526">
          <w:marLeft w:val="0"/>
          <w:marRight w:val="0"/>
          <w:marTop w:val="0"/>
          <w:marBottom w:val="0"/>
          <w:divBdr>
            <w:top w:val="none" w:sz="0" w:space="0" w:color="auto"/>
            <w:left w:val="none" w:sz="0" w:space="0" w:color="auto"/>
            <w:bottom w:val="none" w:sz="0" w:space="0" w:color="auto"/>
            <w:right w:val="none" w:sz="0" w:space="0" w:color="auto"/>
          </w:divBdr>
        </w:div>
        <w:div w:id="831604545">
          <w:marLeft w:val="0"/>
          <w:marRight w:val="0"/>
          <w:marTop w:val="0"/>
          <w:marBottom w:val="0"/>
          <w:divBdr>
            <w:top w:val="none" w:sz="0" w:space="0" w:color="auto"/>
            <w:left w:val="none" w:sz="0" w:space="0" w:color="auto"/>
            <w:bottom w:val="none" w:sz="0" w:space="0" w:color="auto"/>
            <w:right w:val="none" w:sz="0" w:space="0" w:color="auto"/>
          </w:divBdr>
        </w:div>
        <w:div w:id="845369233">
          <w:marLeft w:val="0"/>
          <w:marRight w:val="0"/>
          <w:marTop w:val="0"/>
          <w:marBottom w:val="0"/>
          <w:divBdr>
            <w:top w:val="none" w:sz="0" w:space="0" w:color="auto"/>
            <w:left w:val="none" w:sz="0" w:space="0" w:color="auto"/>
            <w:bottom w:val="none" w:sz="0" w:space="0" w:color="auto"/>
            <w:right w:val="none" w:sz="0" w:space="0" w:color="auto"/>
          </w:divBdr>
        </w:div>
        <w:div w:id="894587767">
          <w:marLeft w:val="0"/>
          <w:marRight w:val="0"/>
          <w:marTop w:val="0"/>
          <w:marBottom w:val="0"/>
          <w:divBdr>
            <w:top w:val="none" w:sz="0" w:space="0" w:color="auto"/>
            <w:left w:val="none" w:sz="0" w:space="0" w:color="auto"/>
            <w:bottom w:val="none" w:sz="0" w:space="0" w:color="auto"/>
            <w:right w:val="none" w:sz="0" w:space="0" w:color="auto"/>
          </w:divBdr>
        </w:div>
        <w:div w:id="901138442">
          <w:marLeft w:val="0"/>
          <w:marRight w:val="0"/>
          <w:marTop w:val="0"/>
          <w:marBottom w:val="0"/>
          <w:divBdr>
            <w:top w:val="none" w:sz="0" w:space="0" w:color="auto"/>
            <w:left w:val="none" w:sz="0" w:space="0" w:color="auto"/>
            <w:bottom w:val="none" w:sz="0" w:space="0" w:color="auto"/>
            <w:right w:val="none" w:sz="0" w:space="0" w:color="auto"/>
          </w:divBdr>
        </w:div>
        <w:div w:id="902526629">
          <w:marLeft w:val="0"/>
          <w:marRight w:val="0"/>
          <w:marTop w:val="0"/>
          <w:marBottom w:val="0"/>
          <w:divBdr>
            <w:top w:val="none" w:sz="0" w:space="0" w:color="auto"/>
            <w:left w:val="none" w:sz="0" w:space="0" w:color="auto"/>
            <w:bottom w:val="none" w:sz="0" w:space="0" w:color="auto"/>
            <w:right w:val="none" w:sz="0" w:space="0" w:color="auto"/>
          </w:divBdr>
        </w:div>
        <w:div w:id="904922559">
          <w:marLeft w:val="0"/>
          <w:marRight w:val="0"/>
          <w:marTop w:val="0"/>
          <w:marBottom w:val="0"/>
          <w:divBdr>
            <w:top w:val="none" w:sz="0" w:space="0" w:color="auto"/>
            <w:left w:val="none" w:sz="0" w:space="0" w:color="auto"/>
            <w:bottom w:val="none" w:sz="0" w:space="0" w:color="auto"/>
            <w:right w:val="none" w:sz="0" w:space="0" w:color="auto"/>
          </w:divBdr>
        </w:div>
        <w:div w:id="909924284">
          <w:marLeft w:val="0"/>
          <w:marRight w:val="0"/>
          <w:marTop w:val="0"/>
          <w:marBottom w:val="0"/>
          <w:divBdr>
            <w:top w:val="none" w:sz="0" w:space="0" w:color="auto"/>
            <w:left w:val="none" w:sz="0" w:space="0" w:color="auto"/>
            <w:bottom w:val="none" w:sz="0" w:space="0" w:color="auto"/>
            <w:right w:val="none" w:sz="0" w:space="0" w:color="auto"/>
          </w:divBdr>
        </w:div>
        <w:div w:id="926159016">
          <w:marLeft w:val="0"/>
          <w:marRight w:val="0"/>
          <w:marTop w:val="0"/>
          <w:marBottom w:val="0"/>
          <w:divBdr>
            <w:top w:val="none" w:sz="0" w:space="0" w:color="auto"/>
            <w:left w:val="none" w:sz="0" w:space="0" w:color="auto"/>
            <w:bottom w:val="none" w:sz="0" w:space="0" w:color="auto"/>
            <w:right w:val="none" w:sz="0" w:space="0" w:color="auto"/>
          </w:divBdr>
        </w:div>
        <w:div w:id="929508077">
          <w:marLeft w:val="0"/>
          <w:marRight w:val="0"/>
          <w:marTop w:val="0"/>
          <w:marBottom w:val="0"/>
          <w:divBdr>
            <w:top w:val="none" w:sz="0" w:space="0" w:color="auto"/>
            <w:left w:val="none" w:sz="0" w:space="0" w:color="auto"/>
            <w:bottom w:val="none" w:sz="0" w:space="0" w:color="auto"/>
            <w:right w:val="none" w:sz="0" w:space="0" w:color="auto"/>
          </w:divBdr>
        </w:div>
        <w:div w:id="930819587">
          <w:marLeft w:val="0"/>
          <w:marRight w:val="0"/>
          <w:marTop w:val="0"/>
          <w:marBottom w:val="0"/>
          <w:divBdr>
            <w:top w:val="none" w:sz="0" w:space="0" w:color="auto"/>
            <w:left w:val="none" w:sz="0" w:space="0" w:color="auto"/>
            <w:bottom w:val="none" w:sz="0" w:space="0" w:color="auto"/>
            <w:right w:val="none" w:sz="0" w:space="0" w:color="auto"/>
          </w:divBdr>
        </w:div>
        <w:div w:id="936448588">
          <w:marLeft w:val="0"/>
          <w:marRight w:val="0"/>
          <w:marTop w:val="0"/>
          <w:marBottom w:val="0"/>
          <w:divBdr>
            <w:top w:val="none" w:sz="0" w:space="0" w:color="auto"/>
            <w:left w:val="none" w:sz="0" w:space="0" w:color="auto"/>
            <w:bottom w:val="none" w:sz="0" w:space="0" w:color="auto"/>
            <w:right w:val="none" w:sz="0" w:space="0" w:color="auto"/>
          </w:divBdr>
        </w:div>
        <w:div w:id="936711019">
          <w:marLeft w:val="0"/>
          <w:marRight w:val="0"/>
          <w:marTop w:val="0"/>
          <w:marBottom w:val="0"/>
          <w:divBdr>
            <w:top w:val="none" w:sz="0" w:space="0" w:color="auto"/>
            <w:left w:val="none" w:sz="0" w:space="0" w:color="auto"/>
            <w:bottom w:val="none" w:sz="0" w:space="0" w:color="auto"/>
            <w:right w:val="none" w:sz="0" w:space="0" w:color="auto"/>
          </w:divBdr>
        </w:div>
        <w:div w:id="951935391">
          <w:marLeft w:val="0"/>
          <w:marRight w:val="0"/>
          <w:marTop w:val="0"/>
          <w:marBottom w:val="0"/>
          <w:divBdr>
            <w:top w:val="none" w:sz="0" w:space="0" w:color="auto"/>
            <w:left w:val="none" w:sz="0" w:space="0" w:color="auto"/>
            <w:bottom w:val="none" w:sz="0" w:space="0" w:color="auto"/>
            <w:right w:val="none" w:sz="0" w:space="0" w:color="auto"/>
          </w:divBdr>
        </w:div>
        <w:div w:id="991981767">
          <w:marLeft w:val="0"/>
          <w:marRight w:val="0"/>
          <w:marTop w:val="0"/>
          <w:marBottom w:val="0"/>
          <w:divBdr>
            <w:top w:val="none" w:sz="0" w:space="0" w:color="auto"/>
            <w:left w:val="none" w:sz="0" w:space="0" w:color="auto"/>
            <w:bottom w:val="none" w:sz="0" w:space="0" w:color="auto"/>
            <w:right w:val="none" w:sz="0" w:space="0" w:color="auto"/>
          </w:divBdr>
        </w:div>
        <w:div w:id="993412404">
          <w:marLeft w:val="0"/>
          <w:marRight w:val="0"/>
          <w:marTop w:val="0"/>
          <w:marBottom w:val="0"/>
          <w:divBdr>
            <w:top w:val="none" w:sz="0" w:space="0" w:color="auto"/>
            <w:left w:val="none" w:sz="0" w:space="0" w:color="auto"/>
            <w:bottom w:val="none" w:sz="0" w:space="0" w:color="auto"/>
            <w:right w:val="none" w:sz="0" w:space="0" w:color="auto"/>
          </w:divBdr>
        </w:div>
        <w:div w:id="1000891206">
          <w:marLeft w:val="0"/>
          <w:marRight w:val="0"/>
          <w:marTop w:val="0"/>
          <w:marBottom w:val="0"/>
          <w:divBdr>
            <w:top w:val="none" w:sz="0" w:space="0" w:color="auto"/>
            <w:left w:val="none" w:sz="0" w:space="0" w:color="auto"/>
            <w:bottom w:val="none" w:sz="0" w:space="0" w:color="auto"/>
            <w:right w:val="none" w:sz="0" w:space="0" w:color="auto"/>
          </w:divBdr>
        </w:div>
        <w:div w:id="1017345035">
          <w:marLeft w:val="0"/>
          <w:marRight w:val="0"/>
          <w:marTop w:val="0"/>
          <w:marBottom w:val="0"/>
          <w:divBdr>
            <w:top w:val="none" w:sz="0" w:space="0" w:color="auto"/>
            <w:left w:val="none" w:sz="0" w:space="0" w:color="auto"/>
            <w:bottom w:val="none" w:sz="0" w:space="0" w:color="auto"/>
            <w:right w:val="none" w:sz="0" w:space="0" w:color="auto"/>
          </w:divBdr>
        </w:div>
        <w:div w:id="1053381472">
          <w:marLeft w:val="0"/>
          <w:marRight w:val="0"/>
          <w:marTop w:val="0"/>
          <w:marBottom w:val="0"/>
          <w:divBdr>
            <w:top w:val="none" w:sz="0" w:space="0" w:color="auto"/>
            <w:left w:val="none" w:sz="0" w:space="0" w:color="auto"/>
            <w:bottom w:val="none" w:sz="0" w:space="0" w:color="auto"/>
            <w:right w:val="none" w:sz="0" w:space="0" w:color="auto"/>
          </w:divBdr>
        </w:div>
        <w:div w:id="1069963031">
          <w:marLeft w:val="0"/>
          <w:marRight w:val="0"/>
          <w:marTop w:val="0"/>
          <w:marBottom w:val="0"/>
          <w:divBdr>
            <w:top w:val="none" w:sz="0" w:space="0" w:color="auto"/>
            <w:left w:val="none" w:sz="0" w:space="0" w:color="auto"/>
            <w:bottom w:val="none" w:sz="0" w:space="0" w:color="auto"/>
            <w:right w:val="none" w:sz="0" w:space="0" w:color="auto"/>
          </w:divBdr>
        </w:div>
        <w:div w:id="1078405306">
          <w:marLeft w:val="0"/>
          <w:marRight w:val="0"/>
          <w:marTop w:val="0"/>
          <w:marBottom w:val="0"/>
          <w:divBdr>
            <w:top w:val="none" w:sz="0" w:space="0" w:color="auto"/>
            <w:left w:val="none" w:sz="0" w:space="0" w:color="auto"/>
            <w:bottom w:val="none" w:sz="0" w:space="0" w:color="auto"/>
            <w:right w:val="none" w:sz="0" w:space="0" w:color="auto"/>
          </w:divBdr>
        </w:div>
        <w:div w:id="1081099327">
          <w:marLeft w:val="0"/>
          <w:marRight w:val="0"/>
          <w:marTop w:val="0"/>
          <w:marBottom w:val="0"/>
          <w:divBdr>
            <w:top w:val="none" w:sz="0" w:space="0" w:color="auto"/>
            <w:left w:val="none" w:sz="0" w:space="0" w:color="auto"/>
            <w:bottom w:val="none" w:sz="0" w:space="0" w:color="auto"/>
            <w:right w:val="none" w:sz="0" w:space="0" w:color="auto"/>
          </w:divBdr>
        </w:div>
        <w:div w:id="1089347732">
          <w:marLeft w:val="0"/>
          <w:marRight w:val="0"/>
          <w:marTop w:val="0"/>
          <w:marBottom w:val="0"/>
          <w:divBdr>
            <w:top w:val="none" w:sz="0" w:space="0" w:color="auto"/>
            <w:left w:val="none" w:sz="0" w:space="0" w:color="auto"/>
            <w:bottom w:val="none" w:sz="0" w:space="0" w:color="auto"/>
            <w:right w:val="none" w:sz="0" w:space="0" w:color="auto"/>
          </w:divBdr>
        </w:div>
        <w:div w:id="1111248020">
          <w:marLeft w:val="0"/>
          <w:marRight w:val="0"/>
          <w:marTop w:val="0"/>
          <w:marBottom w:val="0"/>
          <w:divBdr>
            <w:top w:val="none" w:sz="0" w:space="0" w:color="auto"/>
            <w:left w:val="none" w:sz="0" w:space="0" w:color="auto"/>
            <w:bottom w:val="none" w:sz="0" w:space="0" w:color="auto"/>
            <w:right w:val="none" w:sz="0" w:space="0" w:color="auto"/>
          </w:divBdr>
        </w:div>
        <w:div w:id="1122072661">
          <w:marLeft w:val="0"/>
          <w:marRight w:val="0"/>
          <w:marTop w:val="0"/>
          <w:marBottom w:val="0"/>
          <w:divBdr>
            <w:top w:val="none" w:sz="0" w:space="0" w:color="auto"/>
            <w:left w:val="none" w:sz="0" w:space="0" w:color="auto"/>
            <w:bottom w:val="none" w:sz="0" w:space="0" w:color="auto"/>
            <w:right w:val="none" w:sz="0" w:space="0" w:color="auto"/>
          </w:divBdr>
        </w:div>
        <w:div w:id="1122919195">
          <w:marLeft w:val="0"/>
          <w:marRight w:val="0"/>
          <w:marTop w:val="0"/>
          <w:marBottom w:val="0"/>
          <w:divBdr>
            <w:top w:val="none" w:sz="0" w:space="0" w:color="auto"/>
            <w:left w:val="none" w:sz="0" w:space="0" w:color="auto"/>
            <w:bottom w:val="none" w:sz="0" w:space="0" w:color="auto"/>
            <w:right w:val="none" w:sz="0" w:space="0" w:color="auto"/>
          </w:divBdr>
        </w:div>
        <w:div w:id="1129975599">
          <w:marLeft w:val="0"/>
          <w:marRight w:val="0"/>
          <w:marTop w:val="0"/>
          <w:marBottom w:val="0"/>
          <w:divBdr>
            <w:top w:val="none" w:sz="0" w:space="0" w:color="auto"/>
            <w:left w:val="none" w:sz="0" w:space="0" w:color="auto"/>
            <w:bottom w:val="none" w:sz="0" w:space="0" w:color="auto"/>
            <w:right w:val="none" w:sz="0" w:space="0" w:color="auto"/>
          </w:divBdr>
        </w:div>
        <w:div w:id="1173187000">
          <w:marLeft w:val="0"/>
          <w:marRight w:val="0"/>
          <w:marTop w:val="0"/>
          <w:marBottom w:val="0"/>
          <w:divBdr>
            <w:top w:val="none" w:sz="0" w:space="0" w:color="auto"/>
            <w:left w:val="none" w:sz="0" w:space="0" w:color="auto"/>
            <w:bottom w:val="none" w:sz="0" w:space="0" w:color="auto"/>
            <w:right w:val="none" w:sz="0" w:space="0" w:color="auto"/>
          </w:divBdr>
        </w:div>
        <w:div w:id="1208563015">
          <w:marLeft w:val="0"/>
          <w:marRight w:val="0"/>
          <w:marTop w:val="0"/>
          <w:marBottom w:val="0"/>
          <w:divBdr>
            <w:top w:val="none" w:sz="0" w:space="0" w:color="auto"/>
            <w:left w:val="none" w:sz="0" w:space="0" w:color="auto"/>
            <w:bottom w:val="none" w:sz="0" w:space="0" w:color="auto"/>
            <w:right w:val="none" w:sz="0" w:space="0" w:color="auto"/>
          </w:divBdr>
        </w:div>
        <w:div w:id="1212300685">
          <w:marLeft w:val="0"/>
          <w:marRight w:val="0"/>
          <w:marTop w:val="0"/>
          <w:marBottom w:val="0"/>
          <w:divBdr>
            <w:top w:val="none" w:sz="0" w:space="0" w:color="auto"/>
            <w:left w:val="none" w:sz="0" w:space="0" w:color="auto"/>
            <w:bottom w:val="none" w:sz="0" w:space="0" w:color="auto"/>
            <w:right w:val="none" w:sz="0" w:space="0" w:color="auto"/>
          </w:divBdr>
        </w:div>
        <w:div w:id="1237473614">
          <w:marLeft w:val="0"/>
          <w:marRight w:val="0"/>
          <w:marTop w:val="0"/>
          <w:marBottom w:val="0"/>
          <w:divBdr>
            <w:top w:val="none" w:sz="0" w:space="0" w:color="auto"/>
            <w:left w:val="none" w:sz="0" w:space="0" w:color="auto"/>
            <w:bottom w:val="none" w:sz="0" w:space="0" w:color="auto"/>
            <w:right w:val="none" w:sz="0" w:space="0" w:color="auto"/>
          </w:divBdr>
        </w:div>
        <w:div w:id="1279680313">
          <w:marLeft w:val="0"/>
          <w:marRight w:val="0"/>
          <w:marTop w:val="0"/>
          <w:marBottom w:val="0"/>
          <w:divBdr>
            <w:top w:val="none" w:sz="0" w:space="0" w:color="auto"/>
            <w:left w:val="none" w:sz="0" w:space="0" w:color="auto"/>
            <w:bottom w:val="none" w:sz="0" w:space="0" w:color="auto"/>
            <w:right w:val="none" w:sz="0" w:space="0" w:color="auto"/>
          </w:divBdr>
        </w:div>
        <w:div w:id="1303729259">
          <w:marLeft w:val="0"/>
          <w:marRight w:val="0"/>
          <w:marTop w:val="0"/>
          <w:marBottom w:val="0"/>
          <w:divBdr>
            <w:top w:val="none" w:sz="0" w:space="0" w:color="auto"/>
            <w:left w:val="none" w:sz="0" w:space="0" w:color="auto"/>
            <w:bottom w:val="none" w:sz="0" w:space="0" w:color="auto"/>
            <w:right w:val="none" w:sz="0" w:space="0" w:color="auto"/>
          </w:divBdr>
        </w:div>
        <w:div w:id="1401905528">
          <w:marLeft w:val="0"/>
          <w:marRight w:val="0"/>
          <w:marTop w:val="0"/>
          <w:marBottom w:val="0"/>
          <w:divBdr>
            <w:top w:val="none" w:sz="0" w:space="0" w:color="auto"/>
            <w:left w:val="none" w:sz="0" w:space="0" w:color="auto"/>
            <w:bottom w:val="none" w:sz="0" w:space="0" w:color="auto"/>
            <w:right w:val="none" w:sz="0" w:space="0" w:color="auto"/>
          </w:divBdr>
        </w:div>
        <w:div w:id="1408069840">
          <w:marLeft w:val="0"/>
          <w:marRight w:val="0"/>
          <w:marTop w:val="0"/>
          <w:marBottom w:val="0"/>
          <w:divBdr>
            <w:top w:val="none" w:sz="0" w:space="0" w:color="auto"/>
            <w:left w:val="none" w:sz="0" w:space="0" w:color="auto"/>
            <w:bottom w:val="none" w:sz="0" w:space="0" w:color="auto"/>
            <w:right w:val="none" w:sz="0" w:space="0" w:color="auto"/>
          </w:divBdr>
        </w:div>
        <w:div w:id="1427113537">
          <w:marLeft w:val="0"/>
          <w:marRight w:val="0"/>
          <w:marTop w:val="0"/>
          <w:marBottom w:val="0"/>
          <w:divBdr>
            <w:top w:val="none" w:sz="0" w:space="0" w:color="auto"/>
            <w:left w:val="none" w:sz="0" w:space="0" w:color="auto"/>
            <w:bottom w:val="none" w:sz="0" w:space="0" w:color="auto"/>
            <w:right w:val="none" w:sz="0" w:space="0" w:color="auto"/>
          </w:divBdr>
        </w:div>
        <w:div w:id="1429544265">
          <w:marLeft w:val="0"/>
          <w:marRight w:val="0"/>
          <w:marTop w:val="0"/>
          <w:marBottom w:val="0"/>
          <w:divBdr>
            <w:top w:val="none" w:sz="0" w:space="0" w:color="auto"/>
            <w:left w:val="none" w:sz="0" w:space="0" w:color="auto"/>
            <w:bottom w:val="none" w:sz="0" w:space="0" w:color="auto"/>
            <w:right w:val="none" w:sz="0" w:space="0" w:color="auto"/>
          </w:divBdr>
        </w:div>
        <w:div w:id="1429815332">
          <w:marLeft w:val="0"/>
          <w:marRight w:val="0"/>
          <w:marTop w:val="0"/>
          <w:marBottom w:val="0"/>
          <w:divBdr>
            <w:top w:val="none" w:sz="0" w:space="0" w:color="auto"/>
            <w:left w:val="none" w:sz="0" w:space="0" w:color="auto"/>
            <w:bottom w:val="none" w:sz="0" w:space="0" w:color="auto"/>
            <w:right w:val="none" w:sz="0" w:space="0" w:color="auto"/>
          </w:divBdr>
        </w:div>
        <w:div w:id="1430126732">
          <w:marLeft w:val="0"/>
          <w:marRight w:val="0"/>
          <w:marTop w:val="0"/>
          <w:marBottom w:val="0"/>
          <w:divBdr>
            <w:top w:val="none" w:sz="0" w:space="0" w:color="auto"/>
            <w:left w:val="none" w:sz="0" w:space="0" w:color="auto"/>
            <w:bottom w:val="none" w:sz="0" w:space="0" w:color="auto"/>
            <w:right w:val="none" w:sz="0" w:space="0" w:color="auto"/>
          </w:divBdr>
        </w:div>
        <w:div w:id="1437288459">
          <w:marLeft w:val="0"/>
          <w:marRight w:val="0"/>
          <w:marTop w:val="0"/>
          <w:marBottom w:val="0"/>
          <w:divBdr>
            <w:top w:val="none" w:sz="0" w:space="0" w:color="auto"/>
            <w:left w:val="none" w:sz="0" w:space="0" w:color="auto"/>
            <w:bottom w:val="none" w:sz="0" w:space="0" w:color="auto"/>
            <w:right w:val="none" w:sz="0" w:space="0" w:color="auto"/>
          </w:divBdr>
        </w:div>
        <w:div w:id="1448890710">
          <w:marLeft w:val="0"/>
          <w:marRight w:val="0"/>
          <w:marTop w:val="0"/>
          <w:marBottom w:val="0"/>
          <w:divBdr>
            <w:top w:val="none" w:sz="0" w:space="0" w:color="auto"/>
            <w:left w:val="none" w:sz="0" w:space="0" w:color="auto"/>
            <w:bottom w:val="none" w:sz="0" w:space="0" w:color="auto"/>
            <w:right w:val="none" w:sz="0" w:space="0" w:color="auto"/>
          </w:divBdr>
        </w:div>
        <w:div w:id="1486126631">
          <w:marLeft w:val="0"/>
          <w:marRight w:val="0"/>
          <w:marTop w:val="0"/>
          <w:marBottom w:val="0"/>
          <w:divBdr>
            <w:top w:val="none" w:sz="0" w:space="0" w:color="auto"/>
            <w:left w:val="none" w:sz="0" w:space="0" w:color="auto"/>
            <w:bottom w:val="none" w:sz="0" w:space="0" w:color="auto"/>
            <w:right w:val="none" w:sz="0" w:space="0" w:color="auto"/>
          </w:divBdr>
        </w:div>
        <w:div w:id="1534416209">
          <w:marLeft w:val="0"/>
          <w:marRight w:val="0"/>
          <w:marTop w:val="0"/>
          <w:marBottom w:val="0"/>
          <w:divBdr>
            <w:top w:val="none" w:sz="0" w:space="0" w:color="auto"/>
            <w:left w:val="none" w:sz="0" w:space="0" w:color="auto"/>
            <w:bottom w:val="none" w:sz="0" w:space="0" w:color="auto"/>
            <w:right w:val="none" w:sz="0" w:space="0" w:color="auto"/>
          </w:divBdr>
        </w:div>
        <w:div w:id="1548907962">
          <w:marLeft w:val="0"/>
          <w:marRight w:val="0"/>
          <w:marTop w:val="0"/>
          <w:marBottom w:val="0"/>
          <w:divBdr>
            <w:top w:val="none" w:sz="0" w:space="0" w:color="auto"/>
            <w:left w:val="none" w:sz="0" w:space="0" w:color="auto"/>
            <w:bottom w:val="none" w:sz="0" w:space="0" w:color="auto"/>
            <w:right w:val="none" w:sz="0" w:space="0" w:color="auto"/>
          </w:divBdr>
        </w:div>
        <w:div w:id="1554776449">
          <w:marLeft w:val="0"/>
          <w:marRight w:val="0"/>
          <w:marTop w:val="0"/>
          <w:marBottom w:val="0"/>
          <w:divBdr>
            <w:top w:val="none" w:sz="0" w:space="0" w:color="auto"/>
            <w:left w:val="none" w:sz="0" w:space="0" w:color="auto"/>
            <w:bottom w:val="none" w:sz="0" w:space="0" w:color="auto"/>
            <w:right w:val="none" w:sz="0" w:space="0" w:color="auto"/>
          </w:divBdr>
        </w:div>
        <w:div w:id="1561940878">
          <w:marLeft w:val="0"/>
          <w:marRight w:val="0"/>
          <w:marTop w:val="0"/>
          <w:marBottom w:val="0"/>
          <w:divBdr>
            <w:top w:val="none" w:sz="0" w:space="0" w:color="auto"/>
            <w:left w:val="none" w:sz="0" w:space="0" w:color="auto"/>
            <w:bottom w:val="none" w:sz="0" w:space="0" w:color="auto"/>
            <w:right w:val="none" w:sz="0" w:space="0" w:color="auto"/>
          </w:divBdr>
        </w:div>
        <w:div w:id="1563979101">
          <w:marLeft w:val="0"/>
          <w:marRight w:val="0"/>
          <w:marTop w:val="0"/>
          <w:marBottom w:val="0"/>
          <w:divBdr>
            <w:top w:val="none" w:sz="0" w:space="0" w:color="auto"/>
            <w:left w:val="none" w:sz="0" w:space="0" w:color="auto"/>
            <w:bottom w:val="none" w:sz="0" w:space="0" w:color="auto"/>
            <w:right w:val="none" w:sz="0" w:space="0" w:color="auto"/>
          </w:divBdr>
        </w:div>
        <w:div w:id="1628395850">
          <w:marLeft w:val="0"/>
          <w:marRight w:val="0"/>
          <w:marTop w:val="0"/>
          <w:marBottom w:val="0"/>
          <w:divBdr>
            <w:top w:val="none" w:sz="0" w:space="0" w:color="auto"/>
            <w:left w:val="none" w:sz="0" w:space="0" w:color="auto"/>
            <w:bottom w:val="none" w:sz="0" w:space="0" w:color="auto"/>
            <w:right w:val="none" w:sz="0" w:space="0" w:color="auto"/>
          </w:divBdr>
        </w:div>
        <w:div w:id="1632440691">
          <w:marLeft w:val="0"/>
          <w:marRight w:val="0"/>
          <w:marTop w:val="0"/>
          <w:marBottom w:val="0"/>
          <w:divBdr>
            <w:top w:val="none" w:sz="0" w:space="0" w:color="auto"/>
            <w:left w:val="none" w:sz="0" w:space="0" w:color="auto"/>
            <w:bottom w:val="none" w:sz="0" w:space="0" w:color="auto"/>
            <w:right w:val="none" w:sz="0" w:space="0" w:color="auto"/>
          </w:divBdr>
        </w:div>
        <w:div w:id="1636713144">
          <w:marLeft w:val="0"/>
          <w:marRight w:val="0"/>
          <w:marTop w:val="0"/>
          <w:marBottom w:val="0"/>
          <w:divBdr>
            <w:top w:val="none" w:sz="0" w:space="0" w:color="auto"/>
            <w:left w:val="none" w:sz="0" w:space="0" w:color="auto"/>
            <w:bottom w:val="none" w:sz="0" w:space="0" w:color="auto"/>
            <w:right w:val="none" w:sz="0" w:space="0" w:color="auto"/>
          </w:divBdr>
        </w:div>
        <w:div w:id="1684743580">
          <w:marLeft w:val="0"/>
          <w:marRight w:val="0"/>
          <w:marTop w:val="0"/>
          <w:marBottom w:val="0"/>
          <w:divBdr>
            <w:top w:val="none" w:sz="0" w:space="0" w:color="auto"/>
            <w:left w:val="none" w:sz="0" w:space="0" w:color="auto"/>
            <w:bottom w:val="none" w:sz="0" w:space="0" w:color="auto"/>
            <w:right w:val="none" w:sz="0" w:space="0" w:color="auto"/>
          </w:divBdr>
        </w:div>
        <w:div w:id="1719355435">
          <w:marLeft w:val="0"/>
          <w:marRight w:val="0"/>
          <w:marTop w:val="0"/>
          <w:marBottom w:val="0"/>
          <w:divBdr>
            <w:top w:val="none" w:sz="0" w:space="0" w:color="auto"/>
            <w:left w:val="none" w:sz="0" w:space="0" w:color="auto"/>
            <w:bottom w:val="none" w:sz="0" w:space="0" w:color="auto"/>
            <w:right w:val="none" w:sz="0" w:space="0" w:color="auto"/>
          </w:divBdr>
        </w:div>
        <w:div w:id="1731342481">
          <w:marLeft w:val="0"/>
          <w:marRight w:val="0"/>
          <w:marTop w:val="0"/>
          <w:marBottom w:val="0"/>
          <w:divBdr>
            <w:top w:val="none" w:sz="0" w:space="0" w:color="auto"/>
            <w:left w:val="none" w:sz="0" w:space="0" w:color="auto"/>
            <w:bottom w:val="none" w:sz="0" w:space="0" w:color="auto"/>
            <w:right w:val="none" w:sz="0" w:space="0" w:color="auto"/>
          </w:divBdr>
        </w:div>
        <w:div w:id="1733238492">
          <w:marLeft w:val="0"/>
          <w:marRight w:val="0"/>
          <w:marTop w:val="0"/>
          <w:marBottom w:val="0"/>
          <w:divBdr>
            <w:top w:val="none" w:sz="0" w:space="0" w:color="auto"/>
            <w:left w:val="none" w:sz="0" w:space="0" w:color="auto"/>
            <w:bottom w:val="none" w:sz="0" w:space="0" w:color="auto"/>
            <w:right w:val="none" w:sz="0" w:space="0" w:color="auto"/>
          </w:divBdr>
        </w:div>
        <w:div w:id="1742213059">
          <w:marLeft w:val="0"/>
          <w:marRight w:val="0"/>
          <w:marTop w:val="0"/>
          <w:marBottom w:val="0"/>
          <w:divBdr>
            <w:top w:val="none" w:sz="0" w:space="0" w:color="auto"/>
            <w:left w:val="none" w:sz="0" w:space="0" w:color="auto"/>
            <w:bottom w:val="none" w:sz="0" w:space="0" w:color="auto"/>
            <w:right w:val="none" w:sz="0" w:space="0" w:color="auto"/>
          </w:divBdr>
        </w:div>
        <w:div w:id="1756245013">
          <w:marLeft w:val="0"/>
          <w:marRight w:val="0"/>
          <w:marTop w:val="0"/>
          <w:marBottom w:val="0"/>
          <w:divBdr>
            <w:top w:val="none" w:sz="0" w:space="0" w:color="auto"/>
            <w:left w:val="none" w:sz="0" w:space="0" w:color="auto"/>
            <w:bottom w:val="none" w:sz="0" w:space="0" w:color="auto"/>
            <w:right w:val="none" w:sz="0" w:space="0" w:color="auto"/>
          </w:divBdr>
        </w:div>
        <w:div w:id="1773279793">
          <w:marLeft w:val="0"/>
          <w:marRight w:val="0"/>
          <w:marTop w:val="0"/>
          <w:marBottom w:val="0"/>
          <w:divBdr>
            <w:top w:val="none" w:sz="0" w:space="0" w:color="auto"/>
            <w:left w:val="none" w:sz="0" w:space="0" w:color="auto"/>
            <w:bottom w:val="none" w:sz="0" w:space="0" w:color="auto"/>
            <w:right w:val="none" w:sz="0" w:space="0" w:color="auto"/>
          </w:divBdr>
        </w:div>
        <w:div w:id="1774129517">
          <w:marLeft w:val="0"/>
          <w:marRight w:val="0"/>
          <w:marTop w:val="0"/>
          <w:marBottom w:val="0"/>
          <w:divBdr>
            <w:top w:val="none" w:sz="0" w:space="0" w:color="auto"/>
            <w:left w:val="none" w:sz="0" w:space="0" w:color="auto"/>
            <w:bottom w:val="none" w:sz="0" w:space="0" w:color="auto"/>
            <w:right w:val="none" w:sz="0" w:space="0" w:color="auto"/>
          </w:divBdr>
        </w:div>
        <w:div w:id="1775009545">
          <w:marLeft w:val="0"/>
          <w:marRight w:val="0"/>
          <w:marTop w:val="0"/>
          <w:marBottom w:val="0"/>
          <w:divBdr>
            <w:top w:val="none" w:sz="0" w:space="0" w:color="auto"/>
            <w:left w:val="none" w:sz="0" w:space="0" w:color="auto"/>
            <w:bottom w:val="none" w:sz="0" w:space="0" w:color="auto"/>
            <w:right w:val="none" w:sz="0" w:space="0" w:color="auto"/>
          </w:divBdr>
        </w:div>
        <w:div w:id="1776484874">
          <w:marLeft w:val="0"/>
          <w:marRight w:val="0"/>
          <w:marTop w:val="0"/>
          <w:marBottom w:val="0"/>
          <w:divBdr>
            <w:top w:val="none" w:sz="0" w:space="0" w:color="auto"/>
            <w:left w:val="none" w:sz="0" w:space="0" w:color="auto"/>
            <w:bottom w:val="none" w:sz="0" w:space="0" w:color="auto"/>
            <w:right w:val="none" w:sz="0" w:space="0" w:color="auto"/>
          </w:divBdr>
        </w:div>
        <w:div w:id="1776708359">
          <w:marLeft w:val="0"/>
          <w:marRight w:val="0"/>
          <w:marTop w:val="0"/>
          <w:marBottom w:val="0"/>
          <w:divBdr>
            <w:top w:val="none" w:sz="0" w:space="0" w:color="auto"/>
            <w:left w:val="none" w:sz="0" w:space="0" w:color="auto"/>
            <w:bottom w:val="none" w:sz="0" w:space="0" w:color="auto"/>
            <w:right w:val="none" w:sz="0" w:space="0" w:color="auto"/>
          </w:divBdr>
        </w:div>
        <w:div w:id="1816221139">
          <w:marLeft w:val="0"/>
          <w:marRight w:val="0"/>
          <w:marTop w:val="0"/>
          <w:marBottom w:val="0"/>
          <w:divBdr>
            <w:top w:val="none" w:sz="0" w:space="0" w:color="auto"/>
            <w:left w:val="none" w:sz="0" w:space="0" w:color="auto"/>
            <w:bottom w:val="none" w:sz="0" w:space="0" w:color="auto"/>
            <w:right w:val="none" w:sz="0" w:space="0" w:color="auto"/>
          </w:divBdr>
        </w:div>
        <w:div w:id="1828353291">
          <w:marLeft w:val="0"/>
          <w:marRight w:val="0"/>
          <w:marTop w:val="0"/>
          <w:marBottom w:val="0"/>
          <w:divBdr>
            <w:top w:val="none" w:sz="0" w:space="0" w:color="auto"/>
            <w:left w:val="none" w:sz="0" w:space="0" w:color="auto"/>
            <w:bottom w:val="none" w:sz="0" w:space="0" w:color="auto"/>
            <w:right w:val="none" w:sz="0" w:space="0" w:color="auto"/>
          </w:divBdr>
        </w:div>
        <w:div w:id="1834907310">
          <w:marLeft w:val="0"/>
          <w:marRight w:val="0"/>
          <w:marTop w:val="0"/>
          <w:marBottom w:val="0"/>
          <w:divBdr>
            <w:top w:val="none" w:sz="0" w:space="0" w:color="auto"/>
            <w:left w:val="none" w:sz="0" w:space="0" w:color="auto"/>
            <w:bottom w:val="none" w:sz="0" w:space="0" w:color="auto"/>
            <w:right w:val="none" w:sz="0" w:space="0" w:color="auto"/>
          </w:divBdr>
        </w:div>
        <w:div w:id="1851218062">
          <w:marLeft w:val="0"/>
          <w:marRight w:val="0"/>
          <w:marTop w:val="0"/>
          <w:marBottom w:val="0"/>
          <w:divBdr>
            <w:top w:val="none" w:sz="0" w:space="0" w:color="auto"/>
            <w:left w:val="none" w:sz="0" w:space="0" w:color="auto"/>
            <w:bottom w:val="none" w:sz="0" w:space="0" w:color="auto"/>
            <w:right w:val="none" w:sz="0" w:space="0" w:color="auto"/>
          </w:divBdr>
        </w:div>
        <w:div w:id="1871332820">
          <w:marLeft w:val="0"/>
          <w:marRight w:val="0"/>
          <w:marTop w:val="0"/>
          <w:marBottom w:val="0"/>
          <w:divBdr>
            <w:top w:val="none" w:sz="0" w:space="0" w:color="auto"/>
            <w:left w:val="none" w:sz="0" w:space="0" w:color="auto"/>
            <w:bottom w:val="none" w:sz="0" w:space="0" w:color="auto"/>
            <w:right w:val="none" w:sz="0" w:space="0" w:color="auto"/>
          </w:divBdr>
        </w:div>
        <w:div w:id="1874296170">
          <w:marLeft w:val="0"/>
          <w:marRight w:val="0"/>
          <w:marTop w:val="0"/>
          <w:marBottom w:val="0"/>
          <w:divBdr>
            <w:top w:val="none" w:sz="0" w:space="0" w:color="auto"/>
            <w:left w:val="none" w:sz="0" w:space="0" w:color="auto"/>
            <w:bottom w:val="none" w:sz="0" w:space="0" w:color="auto"/>
            <w:right w:val="none" w:sz="0" w:space="0" w:color="auto"/>
          </w:divBdr>
        </w:div>
        <w:div w:id="1875000207">
          <w:marLeft w:val="0"/>
          <w:marRight w:val="0"/>
          <w:marTop w:val="0"/>
          <w:marBottom w:val="0"/>
          <w:divBdr>
            <w:top w:val="none" w:sz="0" w:space="0" w:color="auto"/>
            <w:left w:val="none" w:sz="0" w:space="0" w:color="auto"/>
            <w:bottom w:val="none" w:sz="0" w:space="0" w:color="auto"/>
            <w:right w:val="none" w:sz="0" w:space="0" w:color="auto"/>
          </w:divBdr>
        </w:div>
        <w:div w:id="1881435636">
          <w:marLeft w:val="0"/>
          <w:marRight w:val="0"/>
          <w:marTop w:val="0"/>
          <w:marBottom w:val="0"/>
          <w:divBdr>
            <w:top w:val="none" w:sz="0" w:space="0" w:color="auto"/>
            <w:left w:val="none" w:sz="0" w:space="0" w:color="auto"/>
            <w:bottom w:val="none" w:sz="0" w:space="0" w:color="auto"/>
            <w:right w:val="none" w:sz="0" w:space="0" w:color="auto"/>
          </w:divBdr>
        </w:div>
        <w:div w:id="1918444339">
          <w:marLeft w:val="0"/>
          <w:marRight w:val="0"/>
          <w:marTop w:val="0"/>
          <w:marBottom w:val="0"/>
          <w:divBdr>
            <w:top w:val="none" w:sz="0" w:space="0" w:color="auto"/>
            <w:left w:val="none" w:sz="0" w:space="0" w:color="auto"/>
            <w:bottom w:val="none" w:sz="0" w:space="0" w:color="auto"/>
            <w:right w:val="none" w:sz="0" w:space="0" w:color="auto"/>
          </w:divBdr>
        </w:div>
        <w:div w:id="1951081536">
          <w:marLeft w:val="0"/>
          <w:marRight w:val="0"/>
          <w:marTop w:val="0"/>
          <w:marBottom w:val="0"/>
          <w:divBdr>
            <w:top w:val="none" w:sz="0" w:space="0" w:color="auto"/>
            <w:left w:val="none" w:sz="0" w:space="0" w:color="auto"/>
            <w:bottom w:val="none" w:sz="0" w:space="0" w:color="auto"/>
            <w:right w:val="none" w:sz="0" w:space="0" w:color="auto"/>
          </w:divBdr>
        </w:div>
        <w:div w:id="1951275009">
          <w:marLeft w:val="0"/>
          <w:marRight w:val="0"/>
          <w:marTop w:val="0"/>
          <w:marBottom w:val="0"/>
          <w:divBdr>
            <w:top w:val="none" w:sz="0" w:space="0" w:color="auto"/>
            <w:left w:val="none" w:sz="0" w:space="0" w:color="auto"/>
            <w:bottom w:val="none" w:sz="0" w:space="0" w:color="auto"/>
            <w:right w:val="none" w:sz="0" w:space="0" w:color="auto"/>
          </w:divBdr>
        </w:div>
        <w:div w:id="1951745223">
          <w:marLeft w:val="0"/>
          <w:marRight w:val="0"/>
          <w:marTop w:val="0"/>
          <w:marBottom w:val="0"/>
          <w:divBdr>
            <w:top w:val="none" w:sz="0" w:space="0" w:color="auto"/>
            <w:left w:val="none" w:sz="0" w:space="0" w:color="auto"/>
            <w:bottom w:val="none" w:sz="0" w:space="0" w:color="auto"/>
            <w:right w:val="none" w:sz="0" w:space="0" w:color="auto"/>
          </w:divBdr>
        </w:div>
        <w:div w:id="1952470373">
          <w:marLeft w:val="0"/>
          <w:marRight w:val="0"/>
          <w:marTop w:val="0"/>
          <w:marBottom w:val="0"/>
          <w:divBdr>
            <w:top w:val="none" w:sz="0" w:space="0" w:color="auto"/>
            <w:left w:val="none" w:sz="0" w:space="0" w:color="auto"/>
            <w:bottom w:val="none" w:sz="0" w:space="0" w:color="auto"/>
            <w:right w:val="none" w:sz="0" w:space="0" w:color="auto"/>
          </w:divBdr>
        </w:div>
        <w:div w:id="1976567937">
          <w:marLeft w:val="0"/>
          <w:marRight w:val="0"/>
          <w:marTop w:val="0"/>
          <w:marBottom w:val="0"/>
          <w:divBdr>
            <w:top w:val="none" w:sz="0" w:space="0" w:color="auto"/>
            <w:left w:val="none" w:sz="0" w:space="0" w:color="auto"/>
            <w:bottom w:val="none" w:sz="0" w:space="0" w:color="auto"/>
            <w:right w:val="none" w:sz="0" w:space="0" w:color="auto"/>
          </w:divBdr>
        </w:div>
        <w:div w:id="1979187734">
          <w:marLeft w:val="0"/>
          <w:marRight w:val="0"/>
          <w:marTop w:val="0"/>
          <w:marBottom w:val="0"/>
          <w:divBdr>
            <w:top w:val="none" w:sz="0" w:space="0" w:color="auto"/>
            <w:left w:val="none" w:sz="0" w:space="0" w:color="auto"/>
            <w:bottom w:val="none" w:sz="0" w:space="0" w:color="auto"/>
            <w:right w:val="none" w:sz="0" w:space="0" w:color="auto"/>
          </w:divBdr>
        </w:div>
        <w:div w:id="1987471287">
          <w:marLeft w:val="0"/>
          <w:marRight w:val="0"/>
          <w:marTop w:val="0"/>
          <w:marBottom w:val="0"/>
          <w:divBdr>
            <w:top w:val="none" w:sz="0" w:space="0" w:color="auto"/>
            <w:left w:val="none" w:sz="0" w:space="0" w:color="auto"/>
            <w:bottom w:val="none" w:sz="0" w:space="0" w:color="auto"/>
            <w:right w:val="none" w:sz="0" w:space="0" w:color="auto"/>
          </w:divBdr>
        </w:div>
        <w:div w:id="1993411685">
          <w:marLeft w:val="0"/>
          <w:marRight w:val="0"/>
          <w:marTop w:val="0"/>
          <w:marBottom w:val="0"/>
          <w:divBdr>
            <w:top w:val="none" w:sz="0" w:space="0" w:color="auto"/>
            <w:left w:val="none" w:sz="0" w:space="0" w:color="auto"/>
            <w:bottom w:val="none" w:sz="0" w:space="0" w:color="auto"/>
            <w:right w:val="none" w:sz="0" w:space="0" w:color="auto"/>
          </w:divBdr>
        </w:div>
        <w:div w:id="2017220752">
          <w:marLeft w:val="0"/>
          <w:marRight w:val="0"/>
          <w:marTop w:val="0"/>
          <w:marBottom w:val="0"/>
          <w:divBdr>
            <w:top w:val="none" w:sz="0" w:space="0" w:color="auto"/>
            <w:left w:val="none" w:sz="0" w:space="0" w:color="auto"/>
            <w:bottom w:val="none" w:sz="0" w:space="0" w:color="auto"/>
            <w:right w:val="none" w:sz="0" w:space="0" w:color="auto"/>
          </w:divBdr>
        </w:div>
        <w:div w:id="2029600609">
          <w:marLeft w:val="0"/>
          <w:marRight w:val="0"/>
          <w:marTop w:val="0"/>
          <w:marBottom w:val="0"/>
          <w:divBdr>
            <w:top w:val="none" w:sz="0" w:space="0" w:color="auto"/>
            <w:left w:val="none" w:sz="0" w:space="0" w:color="auto"/>
            <w:bottom w:val="none" w:sz="0" w:space="0" w:color="auto"/>
            <w:right w:val="none" w:sz="0" w:space="0" w:color="auto"/>
          </w:divBdr>
        </w:div>
        <w:div w:id="2029872064">
          <w:marLeft w:val="0"/>
          <w:marRight w:val="0"/>
          <w:marTop w:val="0"/>
          <w:marBottom w:val="0"/>
          <w:divBdr>
            <w:top w:val="none" w:sz="0" w:space="0" w:color="auto"/>
            <w:left w:val="none" w:sz="0" w:space="0" w:color="auto"/>
            <w:bottom w:val="none" w:sz="0" w:space="0" w:color="auto"/>
            <w:right w:val="none" w:sz="0" w:space="0" w:color="auto"/>
          </w:divBdr>
        </w:div>
        <w:div w:id="2034921228">
          <w:marLeft w:val="0"/>
          <w:marRight w:val="0"/>
          <w:marTop w:val="0"/>
          <w:marBottom w:val="0"/>
          <w:divBdr>
            <w:top w:val="none" w:sz="0" w:space="0" w:color="auto"/>
            <w:left w:val="none" w:sz="0" w:space="0" w:color="auto"/>
            <w:bottom w:val="none" w:sz="0" w:space="0" w:color="auto"/>
            <w:right w:val="none" w:sz="0" w:space="0" w:color="auto"/>
          </w:divBdr>
        </w:div>
        <w:div w:id="2052416542">
          <w:marLeft w:val="0"/>
          <w:marRight w:val="0"/>
          <w:marTop w:val="0"/>
          <w:marBottom w:val="0"/>
          <w:divBdr>
            <w:top w:val="none" w:sz="0" w:space="0" w:color="auto"/>
            <w:left w:val="none" w:sz="0" w:space="0" w:color="auto"/>
            <w:bottom w:val="none" w:sz="0" w:space="0" w:color="auto"/>
            <w:right w:val="none" w:sz="0" w:space="0" w:color="auto"/>
          </w:divBdr>
        </w:div>
        <w:div w:id="2054226546">
          <w:marLeft w:val="0"/>
          <w:marRight w:val="0"/>
          <w:marTop w:val="0"/>
          <w:marBottom w:val="0"/>
          <w:divBdr>
            <w:top w:val="none" w:sz="0" w:space="0" w:color="auto"/>
            <w:left w:val="none" w:sz="0" w:space="0" w:color="auto"/>
            <w:bottom w:val="none" w:sz="0" w:space="0" w:color="auto"/>
            <w:right w:val="none" w:sz="0" w:space="0" w:color="auto"/>
          </w:divBdr>
        </w:div>
        <w:div w:id="2092458058">
          <w:marLeft w:val="0"/>
          <w:marRight w:val="0"/>
          <w:marTop w:val="0"/>
          <w:marBottom w:val="0"/>
          <w:divBdr>
            <w:top w:val="none" w:sz="0" w:space="0" w:color="auto"/>
            <w:left w:val="none" w:sz="0" w:space="0" w:color="auto"/>
            <w:bottom w:val="none" w:sz="0" w:space="0" w:color="auto"/>
            <w:right w:val="none" w:sz="0" w:space="0" w:color="auto"/>
          </w:divBdr>
        </w:div>
        <w:div w:id="2112700300">
          <w:marLeft w:val="0"/>
          <w:marRight w:val="0"/>
          <w:marTop w:val="0"/>
          <w:marBottom w:val="0"/>
          <w:divBdr>
            <w:top w:val="none" w:sz="0" w:space="0" w:color="auto"/>
            <w:left w:val="none" w:sz="0" w:space="0" w:color="auto"/>
            <w:bottom w:val="none" w:sz="0" w:space="0" w:color="auto"/>
            <w:right w:val="none" w:sz="0" w:space="0" w:color="auto"/>
          </w:divBdr>
        </w:div>
        <w:div w:id="2117169070">
          <w:marLeft w:val="0"/>
          <w:marRight w:val="0"/>
          <w:marTop w:val="0"/>
          <w:marBottom w:val="0"/>
          <w:divBdr>
            <w:top w:val="none" w:sz="0" w:space="0" w:color="auto"/>
            <w:left w:val="none" w:sz="0" w:space="0" w:color="auto"/>
            <w:bottom w:val="none" w:sz="0" w:space="0" w:color="auto"/>
            <w:right w:val="none" w:sz="0" w:space="0" w:color="auto"/>
          </w:divBdr>
        </w:div>
        <w:div w:id="2124613907">
          <w:marLeft w:val="0"/>
          <w:marRight w:val="0"/>
          <w:marTop w:val="0"/>
          <w:marBottom w:val="0"/>
          <w:divBdr>
            <w:top w:val="none" w:sz="0" w:space="0" w:color="auto"/>
            <w:left w:val="none" w:sz="0" w:space="0" w:color="auto"/>
            <w:bottom w:val="none" w:sz="0" w:space="0" w:color="auto"/>
            <w:right w:val="none" w:sz="0" w:space="0" w:color="auto"/>
          </w:divBdr>
        </w:div>
        <w:div w:id="2129658171">
          <w:marLeft w:val="0"/>
          <w:marRight w:val="0"/>
          <w:marTop w:val="0"/>
          <w:marBottom w:val="0"/>
          <w:divBdr>
            <w:top w:val="none" w:sz="0" w:space="0" w:color="auto"/>
            <w:left w:val="none" w:sz="0" w:space="0" w:color="auto"/>
            <w:bottom w:val="none" w:sz="0" w:space="0" w:color="auto"/>
            <w:right w:val="none" w:sz="0" w:space="0" w:color="auto"/>
          </w:divBdr>
        </w:div>
        <w:div w:id="2135322563">
          <w:marLeft w:val="0"/>
          <w:marRight w:val="0"/>
          <w:marTop w:val="0"/>
          <w:marBottom w:val="0"/>
          <w:divBdr>
            <w:top w:val="none" w:sz="0" w:space="0" w:color="auto"/>
            <w:left w:val="none" w:sz="0" w:space="0" w:color="auto"/>
            <w:bottom w:val="none" w:sz="0" w:space="0" w:color="auto"/>
            <w:right w:val="none" w:sz="0" w:space="0" w:color="auto"/>
          </w:divBdr>
        </w:div>
        <w:div w:id="2136563180">
          <w:marLeft w:val="0"/>
          <w:marRight w:val="0"/>
          <w:marTop w:val="0"/>
          <w:marBottom w:val="0"/>
          <w:divBdr>
            <w:top w:val="none" w:sz="0" w:space="0" w:color="auto"/>
            <w:left w:val="none" w:sz="0" w:space="0" w:color="auto"/>
            <w:bottom w:val="none" w:sz="0" w:space="0" w:color="auto"/>
            <w:right w:val="none" w:sz="0" w:space="0" w:color="auto"/>
          </w:divBdr>
        </w:div>
        <w:div w:id="2146239020">
          <w:marLeft w:val="0"/>
          <w:marRight w:val="0"/>
          <w:marTop w:val="0"/>
          <w:marBottom w:val="0"/>
          <w:divBdr>
            <w:top w:val="none" w:sz="0" w:space="0" w:color="auto"/>
            <w:left w:val="none" w:sz="0" w:space="0" w:color="auto"/>
            <w:bottom w:val="none" w:sz="0" w:space="0" w:color="auto"/>
            <w:right w:val="none" w:sz="0" w:space="0" w:color="auto"/>
          </w:divBdr>
        </w:div>
      </w:divsChild>
    </w:div>
    <w:div w:id="1327635070">
      <w:bodyDiv w:val="1"/>
      <w:marLeft w:val="0"/>
      <w:marRight w:val="0"/>
      <w:marTop w:val="0"/>
      <w:marBottom w:val="0"/>
      <w:divBdr>
        <w:top w:val="none" w:sz="0" w:space="0" w:color="auto"/>
        <w:left w:val="none" w:sz="0" w:space="0" w:color="auto"/>
        <w:bottom w:val="none" w:sz="0" w:space="0" w:color="auto"/>
        <w:right w:val="none" w:sz="0" w:space="0" w:color="auto"/>
      </w:divBdr>
    </w:div>
    <w:div w:id="1331132522">
      <w:bodyDiv w:val="1"/>
      <w:marLeft w:val="0"/>
      <w:marRight w:val="0"/>
      <w:marTop w:val="0"/>
      <w:marBottom w:val="0"/>
      <w:divBdr>
        <w:top w:val="none" w:sz="0" w:space="0" w:color="auto"/>
        <w:left w:val="none" w:sz="0" w:space="0" w:color="auto"/>
        <w:bottom w:val="none" w:sz="0" w:space="0" w:color="auto"/>
        <w:right w:val="none" w:sz="0" w:space="0" w:color="auto"/>
      </w:divBdr>
    </w:div>
    <w:div w:id="1333990088">
      <w:bodyDiv w:val="1"/>
      <w:marLeft w:val="0"/>
      <w:marRight w:val="0"/>
      <w:marTop w:val="0"/>
      <w:marBottom w:val="0"/>
      <w:divBdr>
        <w:top w:val="none" w:sz="0" w:space="0" w:color="auto"/>
        <w:left w:val="none" w:sz="0" w:space="0" w:color="auto"/>
        <w:bottom w:val="none" w:sz="0" w:space="0" w:color="auto"/>
        <w:right w:val="none" w:sz="0" w:space="0" w:color="auto"/>
      </w:divBdr>
    </w:div>
    <w:div w:id="1338583531">
      <w:bodyDiv w:val="1"/>
      <w:marLeft w:val="0"/>
      <w:marRight w:val="0"/>
      <w:marTop w:val="0"/>
      <w:marBottom w:val="0"/>
      <w:divBdr>
        <w:top w:val="none" w:sz="0" w:space="0" w:color="auto"/>
        <w:left w:val="none" w:sz="0" w:space="0" w:color="auto"/>
        <w:bottom w:val="none" w:sz="0" w:space="0" w:color="auto"/>
        <w:right w:val="none" w:sz="0" w:space="0" w:color="auto"/>
      </w:divBdr>
    </w:div>
    <w:div w:id="1351564512">
      <w:bodyDiv w:val="1"/>
      <w:marLeft w:val="0"/>
      <w:marRight w:val="0"/>
      <w:marTop w:val="0"/>
      <w:marBottom w:val="0"/>
      <w:divBdr>
        <w:top w:val="none" w:sz="0" w:space="0" w:color="auto"/>
        <w:left w:val="none" w:sz="0" w:space="0" w:color="auto"/>
        <w:bottom w:val="none" w:sz="0" w:space="0" w:color="auto"/>
        <w:right w:val="none" w:sz="0" w:space="0" w:color="auto"/>
      </w:divBdr>
      <w:divsChild>
        <w:div w:id="1411191738">
          <w:marLeft w:val="0"/>
          <w:marRight w:val="0"/>
          <w:marTop w:val="0"/>
          <w:marBottom w:val="27"/>
          <w:divBdr>
            <w:top w:val="dotted" w:sz="2" w:space="0" w:color="555555"/>
            <w:left w:val="dotted" w:sz="2" w:space="0" w:color="555555"/>
            <w:bottom w:val="dotted" w:sz="6" w:space="0" w:color="555555"/>
            <w:right w:val="dotted" w:sz="2" w:space="0" w:color="555555"/>
          </w:divBdr>
        </w:div>
      </w:divsChild>
    </w:div>
    <w:div w:id="1353146077">
      <w:bodyDiv w:val="1"/>
      <w:marLeft w:val="0"/>
      <w:marRight w:val="0"/>
      <w:marTop w:val="0"/>
      <w:marBottom w:val="0"/>
      <w:divBdr>
        <w:top w:val="none" w:sz="0" w:space="0" w:color="auto"/>
        <w:left w:val="none" w:sz="0" w:space="0" w:color="auto"/>
        <w:bottom w:val="none" w:sz="0" w:space="0" w:color="auto"/>
        <w:right w:val="none" w:sz="0" w:space="0" w:color="auto"/>
      </w:divBdr>
    </w:div>
    <w:div w:id="1357123213">
      <w:bodyDiv w:val="1"/>
      <w:marLeft w:val="0"/>
      <w:marRight w:val="0"/>
      <w:marTop w:val="0"/>
      <w:marBottom w:val="0"/>
      <w:divBdr>
        <w:top w:val="none" w:sz="0" w:space="0" w:color="auto"/>
        <w:left w:val="none" w:sz="0" w:space="0" w:color="auto"/>
        <w:bottom w:val="none" w:sz="0" w:space="0" w:color="auto"/>
        <w:right w:val="none" w:sz="0" w:space="0" w:color="auto"/>
      </w:divBdr>
      <w:divsChild>
        <w:div w:id="31660462">
          <w:marLeft w:val="0"/>
          <w:marRight w:val="0"/>
          <w:marTop w:val="0"/>
          <w:marBottom w:val="0"/>
          <w:divBdr>
            <w:top w:val="none" w:sz="0" w:space="0" w:color="auto"/>
            <w:left w:val="none" w:sz="0" w:space="0" w:color="auto"/>
            <w:bottom w:val="none" w:sz="0" w:space="0" w:color="auto"/>
            <w:right w:val="none" w:sz="0" w:space="0" w:color="auto"/>
          </w:divBdr>
        </w:div>
        <w:div w:id="42217813">
          <w:marLeft w:val="0"/>
          <w:marRight w:val="0"/>
          <w:marTop w:val="0"/>
          <w:marBottom w:val="0"/>
          <w:divBdr>
            <w:top w:val="none" w:sz="0" w:space="0" w:color="auto"/>
            <w:left w:val="none" w:sz="0" w:space="0" w:color="auto"/>
            <w:bottom w:val="none" w:sz="0" w:space="0" w:color="auto"/>
            <w:right w:val="none" w:sz="0" w:space="0" w:color="auto"/>
          </w:divBdr>
        </w:div>
        <w:div w:id="43606069">
          <w:marLeft w:val="0"/>
          <w:marRight w:val="0"/>
          <w:marTop w:val="0"/>
          <w:marBottom w:val="0"/>
          <w:divBdr>
            <w:top w:val="none" w:sz="0" w:space="0" w:color="auto"/>
            <w:left w:val="none" w:sz="0" w:space="0" w:color="auto"/>
            <w:bottom w:val="none" w:sz="0" w:space="0" w:color="auto"/>
            <w:right w:val="none" w:sz="0" w:space="0" w:color="auto"/>
          </w:divBdr>
        </w:div>
        <w:div w:id="49614656">
          <w:marLeft w:val="0"/>
          <w:marRight w:val="0"/>
          <w:marTop w:val="0"/>
          <w:marBottom w:val="0"/>
          <w:divBdr>
            <w:top w:val="none" w:sz="0" w:space="0" w:color="auto"/>
            <w:left w:val="none" w:sz="0" w:space="0" w:color="auto"/>
            <w:bottom w:val="none" w:sz="0" w:space="0" w:color="auto"/>
            <w:right w:val="none" w:sz="0" w:space="0" w:color="auto"/>
          </w:divBdr>
        </w:div>
        <w:div w:id="50422999">
          <w:marLeft w:val="0"/>
          <w:marRight w:val="0"/>
          <w:marTop w:val="0"/>
          <w:marBottom w:val="0"/>
          <w:divBdr>
            <w:top w:val="none" w:sz="0" w:space="0" w:color="auto"/>
            <w:left w:val="none" w:sz="0" w:space="0" w:color="auto"/>
            <w:bottom w:val="none" w:sz="0" w:space="0" w:color="auto"/>
            <w:right w:val="none" w:sz="0" w:space="0" w:color="auto"/>
          </w:divBdr>
        </w:div>
        <w:div w:id="70544867">
          <w:marLeft w:val="0"/>
          <w:marRight w:val="0"/>
          <w:marTop w:val="0"/>
          <w:marBottom w:val="0"/>
          <w:divBdr>
            <w:top w:val="none" w:sz="0" w:space="0" w:color="auto"/>
            <w:left w:val="none" w:sz="0" w:space="0" w:color="auto"/>
            <w:bottom w:val="none" w:sz="0" w:space="0" w:color="auto"/>
            <w:right w:val="none" w:sz="0" w:space="0" w:color="auto"/>
          </w:divBdr>
        </w:div>
        <w:div w:id="70545778">
          <w:marLeft w:val="0"/>
          <w:marRight w:val="0"/>
          <w:marTop w:val="0"/>
          <w:marBottom w:val="0"/>
          <w:divBdr>
            <w:top w:val="none" w:sz="0" w:space="0" w:color="auto"/>
            <w:left w:val="none" w:sz="0" w:space="0" w:color="auto"/>
            <w:bottom w:val="none" w:sz="0" w:space="0" w:color="auto"/>
            <w:right w:val="none" w:sz="0" w:space="0" w:color="auto"/>
          </w:divBdr>
        </w:div>
        <w:div w:id="84231432">
          <w:marLeft w:val="0"/>
          <w:marRight w:val="0"/>
          <w:marTop w:val="0"/>
          <w:marBottom w:val="0"/>
          <w:divBdr>
            <w:top w:val="none" w:sz="0" w:space="0" w:color="auto"/>
            <w:left w:val="none" w:sz="0" w:space="0" w:color="auto"/>
            <w:bottom w:val="none" w:sz="0" w:space="0" w:color="auto"/>
            <w:right w:val="none" w:sz="0" w:space="0" w:color="auto"/>
          </w:divBdr>
        </w:div>
        <w:div w:id="92746942">
          <w:marLeft w:val="0"/>
          <w:marRight w:val="0"/>
          <w:marTop w:val="0"/>
          <w:marBottom w:val="0"/>
          <w:divBdr>
            <w:top w:val="none" w:sz="0" w:space="0" w:color="auto"/>
            <w:left w:val="none" w:sz="0" w:space="0" w:color="auto"/>
            <w:bottom w:val="none" w:sz="0" w:space="0" w:color="auto"/>
            <w:right w:val="none" w:sz="0" w:space="0" w:color="auto"/>
          </w:divBdr>
        </w:div>
        <w:div w:id="163395900">
          <w:marLeft w:val="0"/>
          <w:marRight w:val="0"/>
          <w:marTop w:val="0"/>
          <w:marBottom w:val="0"/>
          <w:divBdr>
            <w:top w:val="none" w:sz="0" w:space="0" w:color="auto"/>
            <w:left w:val="none" w:sz="0" w:space="0" w:color="auto"/>
            <w:bottom w:val="none" w:sz="0" w:space="0" w:color="auto"/>
            <w:right w:val="none" w:sz="0" w:space="0" w:color="auto"/>
          </w:divBdr>
        </w:div>
        <w:div w:id="174004950">
          <w:marLeft w:val="0"/>
          <w:marRight w:val="0"/>
          <w:marTop w:val="0"/>
          <w:marBottom w:val="0"/>
          <w:divBdr>
            <w:top w:val="none" w:sz="0" w:space="0" w:color="auto"/>
            <w:left w:val="none" w:sz="0" w:space="0" w:color="auto"/>
            <w:bottom w:val="none" w:sz="0" w:space="0" w:color="auto"/>
            <w:right w:val="none" w:sz="0" w:space="0" w:color="auto"/>
          </w:divBdr>
        </w:div>
        <w:div w:id="180052200">
          <w:marLeft w:val="0"/>
          <w:marRight w:val="0"/>
          <w:marTop w:val="0"/>
          <w:marBottom w:val="0"/>
          <w:divBdr>
            <w:top w:val="none" w:sz="0" w:space="0" w:color="auto"/>
            <w:left w:val="none" w:sz="0" w:space="0" w:color="auto"/>
            <w:bottom w:val="none" w:sz="0" w:space="0" w:color="auto"/>
            <w:right w:val="none" w:sz="0" w:space="0" w:color="auto"/>
          </w:divBdr>
        </w:div>
        <w:div w:id="236323702">
          <w:marLeft w:val="0"/>
          <w:marRight w:val="0"/>
          <w:marTop w:val="0"/>
          <w:marBottom w:val="0"/>
          <w:divBdr>
            <w:top w:val="none" w:sz="0" w:space="0" w:color="auto"/>
            <w:left w:val="none" w:sz="0" w:space="0" w:color="auto"/>
            <w:bottom w:val="none" w:sz="0" w:space="0" w:color="auto"/>
            <w:right w:val="none" w:sz="0" w:space="0" w:color="auto"/>
          </w:divBdr>
        </w:div>
        <w:div w:id="236523074">
          <w:marLeft w:val="0"/>
          <w:marRight w:val="0"/>
          <w:marTop w:val="0"/>
          <w:marBottom w:val="0"/>
          <w:divBdr>
            <w:top w:val="none" w:sz="0" w:space="0" w:color="auto"/>
            <w:left w:val="none" w:sz="0" w:space="0" w:color="auto"/>
            <w:bottom w:val="none" w:sz="0" w:space="0" w:color="auto"/>
            <w:right w:val="none" w:sz="0" w:space="0" w:color="auto"/>
          </w:divBdr>
        </w:div>
        <w:div w:id="259488110">
          <w:marLeft w:val="0"/>
          <w:marRight w:val="0"/>
          <w:marTop w:val="0"/>
          <w:marBottom w:val="0"/>
          <w:divBdr>
            <w:top w:val="none" w:sz="0" w:space="0" w:color="auto"/>
            <w:left w:val="none" w:sz="0" w:space="0" w:color="auto"/>
            <w:bottom w:val="none" w:sz="0" w:space="0" w:color="auto"/>
            <w:right w:val="none" w:sz="0" w:space="0" w:color="auto"/>
          </w:divBdr>
        </w:div>
        <w:div w:id="272251318">
          <w:marLeft w:val="0"/>
          <w:marRight w:val="0"/>
          <w:marTop w:val="0"/>
          <w:marBottom w:val="0"/>
          <w:divBdr>
            <w:top w:val="none" w:sz="0" w:space="0" w:color="auto"/>
            <w:left w:val="none" w:sz="0" w:space="0" w:color="auto"/>
            <w:bottom w:val="none" w:sz="0" w:space="0" w:color="auto"/>
            <w:right w:val="none" w:sz="0" w:space="0" w:color="auto"/>
          </w:divBdr>
        </w:div>
        <w:div w:id="274095729">
          <w:marLeft w:val="0"/>
          <w:marRight w:val="0"/>
          <w:marTop w:val="0"/>
          <w:marBottom w:val="0"/>
          <w:divBdr>
            <w:top w:val="none" w:sz="0" w:space="0" w:color="auto"/>
            <w:left w:val="none" w:sz="0" w:space="0" w:color="auto"/>
            <w:bottom w:val="none" w:sz="0" w:space="0" w:color="auto"/>
            <w:right w:val="none" w:sz="0" w:space="0" w:color="auto"/>
          </w:divBdr>
        </w:div>
        <w:div w:id="274749543">
          <w:marLeft w:val="0"/>
          <w:marRight w:val="0"/>
          <w:marTop w:val="0"/>
          <w:marBottom w:val="0"/>
          <w:divBdr>
            <w:top w:val="none" w:sz="0" w:space="0" w:color="auto"/>
            <w:left w:val="none" w:sz="0" w:space="0" w:color="auto"/>
            <w:bottom w:val="none" w:sz="0" w:space="0" w:color="auto"/>
            <w:right w:val="none" w:sz="0" w:space="0" w:color="auto"/>
          </w:divBdr>
        </w:div>
        <w:div w:id="287660320">
          <w:marLeft w:val="0"/>
          <w:marRight w:val="0"/>
          <w:marTop w:val="0"/>
          <w:marBottom w:val="0"/>
          <w:divBdr>
            <w:top w:val="none" w:sz="0" w:space="0" w:color="auto"/>
            <w:left w:val="none" w:sz="0" w:space="0" w:color="auto"/>
            <w:bottom w:val="none" w:sz="0" w:space="0" w:color="auto"/>
            <w:right w:val="none" w:sz="0" w:space="0" w:color="auto"/>
          </w:divBdr>
        </w:div>
        <w:div w:id="296565889">
          <w:marLeft w:val="0"/>
          <w:marRight w:val="0"/>
          <w:marTop w:val="0"/>
          <w:marBottom w:val="0"/>
          <w:divBdr>
            <w:top w:val="none" w:sz="0" w:space="0" w:color="auto"/>
            <w:left w:val="none" w:sz="0" w:space="0" w:color="auto"/>
            <w:bottom w:val="none" w:sz="0" w:space="0" w:color="auto"/>
            <w:right w:val="none" w:sz="0" w:space="0" w:color="auto"/>
          </w:divBdr>
        </w:div>
        <w:div w:id="302466196">
          <w:marLeft w:val="0"/>
          <w:marRight w:val="0"/>
          <w:marTop w:val="0"/>
          <w:marBottom w:val="0"/>
          <w:divBdr>
            <w:top w:val="none" w:sz="0" w:space="0" w:color="auto"/>
            <w:left w:val="none" w:sz="0" w:space="0" w:color="auto"/>
            <w:bottom w:val="none" w:sz="0" w:space="0" w:color="auto"/>
            <w:right w:val="none" w:sz="0" w:space="0" w:color="auto"/>
          </w:divBdr>
        </w:div>
        <w:div w:id="322048026">
          <w:marLeft w:val="0"/>
          <w:marRight w:val="0"/>
          <w:marTop w:val="0"/>
          <w:marBottom w:val="0"/>
          <w:divBdr>
            <w:top w:val="none" w:sz="0" w:space="0" w:color="auto"/>
            <w:left w:val="none" w:sz="0" w:space="0" w:color="auto"/>
            <w:bottom w:val="none" w:sz="0" w:space="0" w:color="auto"/>
            <w:right w:val="none" w:sz="0" w:space="0" w:color="auto"/>
          </w:divBdr>
        </w:div>
        <w:div w:id="334379028">
          <w:marLeft w:val="0"/>
          <w:marRight w:val="0"/>
          <w:marTop w:val="0"/>
          <w:marBottom w:val="0"/>
          <w:divBdr>
            <w:top w:val="none" w:sz="0" w:space="0" w:color="auto"/>
            <w:left w:val="none" w:sz="0" w:space="0" w:color="auto"/>
            <w:bottom w:val="none" w:sz="0" w:space="0" w:color="auto"/>
            <w:right w:val="none" w:sz="0" w:space="0" w:color="auto"/>
          </w:divBdr>
        </w:div>
        <w:div w:id="335763629">
          <w:marLeft w:val="0"/>
          <w:marRight w:val="0"/>
          <w:marTop w:val="0"/>
          <w:marBottom w:val="0"/>
          <w:divBdr>
            <w:top w:val="none" w:sz="0" w:space="0" w:color="auto"/>
            <w:left w:val="none" w:sz="0" w:space="0" w:color="auto"/>
            <w:bottom w:val="none" w:sz="0" w:space="0" w:color="auto"/>
            <w:right w:val="none" w:sz="0" w:space="0" w:color="auto"/>
          </w:divBdr>
        </w:div>
        <w:div w:id="337854712">
          <w:marLeft w:val="0"/>
          <w:marRight w:val="0"/>
          <w:marTop w:val="0"/>
          <w:marBottom w:val="0"/>
          <w:divBdr>
            <w:top w:val="none" w:sz="0" w:space="0" w:color="auto"/>
            <w:left w:val="none" w:sz="0" w:space="0" w:color="auto"/>
            <w:bottom w:val="none" w:sz="0" w:space="0" w:color="auto"/>
            <w:right w:val="none" w:sz="0" w:space="0" w:color="auto"/>
          </w:divBdr>
        </w:div>
        <w:div w:id="341905710">
          <w:marLeft w:val="0"/>
          <w:marRight w:val="0"/>
          <w:marTop w:val="0"/>
          <w:marBottom w:val="0"/>
          <w:divBdr>
            <w:top w:val="none" w:sz="0" w:space="0" w:color="auto"/>
            <w:left w:val="none" w:sz="0" w:space="0" w:color="auto"/>
            <w:bottom w:val="none" w:sz="0" w:space="0" w:color="auto"/>
            <w:right w:val="none" w:sz="0" w:space="0" w:color="auto"/>
          </w:divBdr>
        </w:div>
        <w:div w:id="372310323">
          <w:marLeft w:val="0"/>
          <w:marRight w:val="0"/>
          <w:marTop w:val="0"/>
          <w:marBottom w:val="0"/>
          <w:divBdr>
            <w:top w:val="none" w:sz="0" w:space="0" w:color="auto"/>
            <w:left w:val="none" w:sz="0" w:space="0" w:color="auto"/>
            <w:bottom w:val="none" w:sz="0" w:space="0" w:color="auto"/>
            <w:right w:val="none" w:sz="0" w:space="0" w:color="auto"/>
          </w:divBdr>
        </w:div>
        <w:div w:id="434327995">
          <w:marLeft w:val="0"/>
          <w:marRight w:val="0"/>
          <w:marTop w:val="0"/>
          <w:marBottom w:val="0"/>
          <w:divBdr>
            <w:top w:val="none" w:sz="0" w:space="0" w:color="auto"/>
            <w:left w:val="none" w:sz="0" w:space="0" w:color="auto"/>
            <w:bottom w:val="none" w:sz="0" w:space="0" w:color="auto"/>
            <w:right w:val="none" w:sz="0" w:space="0" w:color="auto"/>
          </w:divBdr>
        </w:div>
        <w:div w:id="434593560">
          <w:marLeft w:val="0"/>
          <w:marRight w:val="0"/>
          <w:marTop w:val="0"/>
          <w:marBottom w:val="0"/>
          <w:divBdr>
            <w:top w:val="none" w:sz="0" w:space="0" w:color="auto"/>
            <w:left w:val="none" w:sz="0" w:space="0" w:color="auto"/>
            <w:bottom w:val="none" w:sz="0" w:space="0" w:color="auto"/>
            <w:right w:val="none" w:sz="0" w:space="0" w:color="auto"/>
          </w:divBdr>
        </w:div>
        <w:div w:id="438061568">
          <w:marLeft w:val="0"/>
          <w:marRight w:val="0"/>
          <w:marTop w:val="0"/>
          <w:marBottom w:val="0"/>
          <w:divBdr>
            <w:top w:val="none" w:sz="0" w:space="0" w:color="auto"/>
            <w:left w:val="none" w:sz="0" w:space="0" w:color="auto"/>
            <w:bottom w:val="none" w:sz="0" w:space="0" w:color="auto"/>
            <w:right w:val="none" w:sz="0" w:space="0" w:color="auto"/>
          </w:divBdr>
        </w:div>
        <w:div w:id="453332259">
          <w:marLeft w:val="0"/>
          <w:marRight w:val="0"/>
          <w:marTop w:val="0"/>
          <w:marBottom w:val="0"/>
          <w:divBdr>
            <w:top w:val="none" w:sz="0" w:space="0" w:color="auto"/>
            <w:left w:val="none" w:sz="0" w:space="0" w:color="auto"/>
            <w:bottom w:val="none" w:sz="0" w:space="0" w:color="auto"/>
            <w:right w:val="none" w:sz="0" w:space="0" w:color="auto"/>
          </w:divBdr>
        </w:div>
        <w:div w:id="472139108">
          <w:marLeft w:val="0"/>
          <w:marRight w:val="0"/>
          <w:marTop w:val="0"/>
          <w:marBottom w:val="0"/>
          <w:divBdr>
            <w:top w:val="none" w:sz="0" w:space="0" w:color="auto"/>
            <w:left w:val="none" w:sz="0" w:space="0" w:color="auto"/>
            <w:bottom w:val="none" w:sz="0" w:space="0" w:color="auto"/>
            <w:right w:val="none" w:sz="0" w:space="0" w:color="auto"/>
          </w:divBdr>
        </w:div>
        <w:div w:id="472793050">
          <w:marLeft w:val="0"/>
          <w:marRight w:val="0"/>
          <w:marTop w:val="0"/>
          <w:marBottom w:val="0"/>
          <w:divBdr>
            <w:top w:val="none" w:sz="0" w:space="0" w:color="auto"/>
            <w:left w:val="none" w:sz="0" w:space="0" w:color="auto"/>
            <w:bottom w:val="none" w:sz="0" w:space="0" w:color="auto"/>
            <w:right w:val="none" w:sz="0" w:space="0" w:color="auto"/>
          </w:divBdr>
        </w:div>
        <w:div w:id="474686462">
          <w:marLeft w:val="0"/>
          <w:marRight w:val="0"/>
          <w:marTop w:val="0"/>
          <w:marBottom w:val="0"/>
          <w:divBdr>
            <w:top w:val="none" w:sz="0" w:space="0" w:color="auto"/>
            <w:left w:val="none" w:sz="0" w:space="0" w:color="auto"/>
            <w:bottom w:val="none" w:sz="0" w:space="0" w:color="auto"/>
            <w:right w:val="none" w:sz="0" w:space="0" w:color="auto"/>
          </w:divBdr>
        </w:div>
        <w:div w:id="477041834">
          <w:marLeft w:val="0"/>
          <w:marRight w:val="0"/>
          <w:marTop w:val="0"/>
          <w:marBottom w:val="0"/>
          <w:divBdr>
            <w:top w:val="none" w:sz="0" w:space="0" w:color="auto"/>
            <w:left w:val="none" w:sz="0" w:space="0" w:color="auto"/>
            <w:bottom w:val="none" w:sz="0" w:space="0" w:color="auto"/>
            <w:right w:val="none" w:sz="0" w:space="0" w:color="auto"/>
          </w:divBdr>
        </w:div>
        <w:div w:id="482239913">
          <w:marLeft w:val="0"/>
          <w:marRight w:val="0"/>
          <w:marTop w:val="0"/>
          <w:marBottom w:val="0"/>
          <w:divBdr>
            <w:top w:val="none" w:sz="0" w:space="0" w:color="auto"/>
            <w:left w:val="none" w:sz="0" w:space="0" w:color="auto"/>
            <w:bottom w:val="none" w:sz="0" w:space="0" w:color="auto"/>
            <w:right w:val="none" w:sz="0" w:space="0" w:color="auto"/>
          </w:divBdr>
        </w:div>
        <w:div w:id="534852805">
          <w:marLeft w:val="0"/>
          <w:marRight w:val="0"/>
          <w:marTop w:val="0"/>
          <w:marBottom w:val="0"/>
          <w:divBdr>
            <w:top w:val="none" w:sz="0" w:space="0" w:color="auto"/>
            <w:left w:val="none" w:sz="0" w:space="0" w:color="auto"/>
            <w:bottom w:val="none" w:sz="0" w:space="0" w:color="auto"/>
            <w:right w:val="none" w:sz="0" w:space="0" w:color="auto"/>
          </w:divBdr>
        </w:div>
        <w:div w:id="549078097">
          <w:marLeft w:val="0"/>
          <w:marRight w:val="0"/>
          <w:marTop w:val="0"/>
          <w:marBottom w:val="0"/>
          <w:divBdr>
            <w:top w:val="none" w:sz="0" w:space="0" w:color="auto"/>
            <w:left w:val="none" w:sz="0" w:space="0" w:color="auto"/>
            <w:bottom w:val="none" w:sz="0" w:space="0" w:color="auto"/>
            <w:right w:val="none" w:sz="0" w:space="0" w:color="auto"/>
          </w:divBdr>
        </w:div>
        <w:div w:id="554853997">
          <w:marLeft w:val="0"/>
          <w:marRight w:val="0"/>
          <w:marTop w:val="0"/>
          <w:marBottom w:val="0"/>
          <w:divBdr>
            <w:top w:val="none" w:sz="0" w:space="0" w:color="auto"/>
            <w:left w:val="none" w:sz="0" w:space="0" w:color="auto"/>
            <w:bottom w:val="none" w:sz="0" w:space="0" w:color="auto"/>
            <w:right w:val="none" w:sz="0" w:space="0" w:color="auto"/>
          </w:divBdr>
        </w:div>
        <w:div w:id="555509943">
          <w:marLeft w:val="0"/>
          <w:marRight w:val="0"/>
          <w:marTop w:val="0"/>
          <w:marBottom w:val="0"/>
          <w:divBdr>
            <w:top w:val="none" w:sz="0" w:space="0" w:color="auto"/>
            <w:left w:val="none" w:sz="0" w:space="0" w:color="auto"/>
            <w:bottom w:val="none" w:sz="0" w:space="0" w:color="auto"/>
            <w:right w:val="none" w:sz="0" w:space="0" w:color="auto"/>
          </w:divBdr>
        </w:div>
        <w:div w:id="556480552">
          <w:marLeft w:val="0"/>
          <w:marRight w:val="0"/>
          <w:marTop w:val="0"/>
          <w:marBottom w:val="0"/>
          <w:divBdr>
            <w:top w:val="none" w:sz="0" w:space="0" w:color="auto"/>
            <w:left w:val="none" w:sz="0" w:space="0" w:color="auto"/>
            <w:bottom w:val="none" w:sz="0" w:space="0" w:color="auto"/>
            <w:right w:val="none" w:sz="0" w:space="0" w:color="auto"/>
          </w:divBdr>
        </w:div>
        <w:div w:id="572280902">
          <w:marLeft w:val="0"/>
          <w:marRight w:val="0"/>
          <w:marTop w:val="0"/>
          <w:marBottom w:val="0"/>
          <w:divBdr>
            <w:top w:val="none" w:sz="0" w:space="0" w:color="auto"/>
            <w:left w:val="none" w:sz="0" w:space="0" w:color="auto"/>
            <w:bottom w:val="none" w:sz="0" w:space="0" w:color="auto"/>
            <w:right w:val="none" w:sz="0" w:space="0" w:color="auto"/>
          </w:divBdr>
        </w:div>
        <w:div w:id="599219556">
          <w:marLeft w:val="0"/>
          <w:marRight w:val="0"/>
          <w:marTop w:val="0"/>
          <w:marBottom w:val="0"/>
          <w:divBdr>
            <w:top w:val="none" w:sz="0" w:space="0" w:color="auto"/>
            <w:left w:val="none" w:sz="0" w:space="0" w:color="auto"/>
            <w:bottom w:val="none" w:sz="0" w:space="0" w:color="auto"/>
            <w:right w:val="none" w:sz="0" w:space="0" w:color="auto"/>
          </w:divBdr>
        </w:div>
        <w:div w:id="605967155">
          <w:marLeft w:val="0"/>
          <w:marRight w:val="0"/>
          <w:marTop w:val="0"/>
          <w:marBottom w:val="0"/>
          <w:divBdr>
            <w:top w:val="none" w:sz="0" w:space="0" w:color="auto"/>
            <w:left w:val="none" w:sz="0" w:space="0" w:color="auto"/>
            <w:bottom w:val="none" w:sz="0" w:space="0" w:color="auto"/>
            <w:right w:val="none" w:sz="0" w:space="0" w:color="auto"/>
          </w:divBdr>
        </w:div>
        <w:div w:id="639771178">
          <w:marLeft w:val="0"/>
          <w:marRight w:val="0"/>
          <w:marTop w:val="0"/>
          <w:marBottom w:val="0"/>
          <w:divBdr>
            <w:top w:val="none" w:sz="0" w:space="0" w:color="auto"/>
            <w:left w:val="none" w:sz="0" w:space="0" w:color="auto"/>
            <w:bottom w:val="none" w:sz="0" w:space="0" w:color="auto"/>
            <w:right w:val="none" w:sz="0" w:space="0" w:color="auto"/>
          </w:divBdr>
        </w:div>
        <w:div w:id="642201977">
          <w:marLeft w:val="0"/>
          <w:marRight w:val="0"/>
          <w:marTop w:val="0"/>
          <w:marBottom w:val="0"/>
          <w:divBdr>
            <w:top w:val="none" w:sz="0" w:space="0" w:color="auto"/>
            <w:left w:val="none" w:sz="0" w:space="0" w:color="auto"/>
            <w:bottom w:val="none" w:sz="0" w:space="0" w:color="auto"/>
            <w:right w:val="none" w:sz="0" w:space="0" w:color="auto"/>
          </w:divBdr>
        </w:div>
        <w:div w:id="643127103">
          <w:marLeft w:val="0"/>
          <w:marRight w:val="0"/>
          <w:marTop w:val="0"/>
          <w:marBottom w:val="0"/>
          <w:divBdr>
            <w:top w:val="none" w:sz="0" w:space="0" w:color="auto"/>
            <w:left w:val="none" w:sz="0" w:space="0" w:color="auto"/>
            <w:bottom w:val="none" w:sz="0" w:space="0" w:color="auto"/>
            <w:right w:val="none" w:sz="0" w:space="0" w:color="auto"/>
          </w:divBdr>
        </w:div>
        <w:div w:id="654143966">
          <w:marLeft w:val="0"/>
          <w:marRight w:val="0"/>
          <w:marTop w:val="0"/>
          <w:marBottom w:val="0"/>
          <w:divBdr>
            <w:top w:val="none" w:sz="0" w:space="0" w:color="auto"/>
            <w:left w:val="none" w:sz="0" w:space="0" w:color="auto"/>
            <w:bottom w:val="none" w:sz="0" w:space="0" w:color="auto"/>
            <w:right w:val="none" w:sz="0" w:space="0" w:color="auto"/>
          </w:divBdr>
        </w:div>
        <w:div w:id="704211288">
          <w:marLeft w:val="0"/>
          <w:marRight w:val="0"/>
          <w:marTop w:val="0"/>
          <w:marBottom w:val="0"/>
          <w:divBdr>
            <w:top w:val="none" w:sz="0" w:space="0" w:color="auto"/>
            <w:left w:val="none" w:sz="0" w:space="0" w:color="auto"/>
            <w:bottom w:val="none" w:sz="0" w:space="0" w:color="auto"/>
            <w:right w:val="none" w:sz="0" w:space="0" w:color="auto"/>
          </w:divBdr>
        </w:div>
        <w:div w:id="712004706">
          <w:marLeft w:val="0"/>
          <w:marRight w:val="0"/>
          <w:marTop w:val="0"/>
          <w:marBottom w:val="0"/>
          <w:divBdr>
            <w:top w:val="none" w:sz="0" w:space="0" w:color="auto"/>
            <w:left w:val="none" w:sz="0" w:space="0" w:color="auto"/>
            <w:bottom w:val="none" w:sz="0" w:space="0" w:color="auto"/>
            <w:right w:val="none" w:sz="0" w:space="0" w:color="auto"/>
          </w:divBdr>
        </w:div>
        <w:div w:id="719667446">
          <w:marLeft w:val="0"/>
          <w:marRight w:val="0"/>
          <w:marTop w:val="0"/>
          <w:marBottom w:val="0"/>
          <w:divBdr>
            <w:top w:val="none" w:sz="0" w:space="0" w:color="auto"/>
            <w:left w:val="none" w:sz="0" w:space="0" w:color="auto"/>
            <w:bottom w:val="none" w:sz="0" w:space="0" w:color="auto"/>
            <w:right w:val="none" w:sz="0" w:space="0" w:color="auto"/>
          </w:divBdr>
        </w:div>
        <w:div w:id="730613171">
          <w:marLeft w:val="0"/>
          <w:marRight w:val="0"/>
          <w:marTop w:val="0"/>
          <w:marBottom w:val="0"/>
          <w:divBdr>
            <w:top w:val="none" w:sz="0" w:space="0" w:color="auto"/>
            <w:left w:val="none" w:sz="0" w:space="0" w:color="auto"/>
            <w:bottom w:val="none" w:sz="0" w:space="0" w:color="auto"/>
            <w:right w:val="none" w:sz="0" w:space="0" w:color="auto"/>
          </w:divBdr>
        </w:div>
        <w:div w:id="788402118">
          <w:marLeft w:val="0"/>
          <w:marRight w:val="0"/>
          <w:marTop w:val="0"/>
          <w:marBottom w:val="0"/>
          <w:divBdr>
            <w:top w:val="none" w:sz="0" w:space="0" w:color="auto"/>
            <w:left w:val="none" w:sz="0" w:space="0" w:color="auto"/>
            <w:bottom w:val="none" w:sz="0" w:space="0" w:color="auto"/>
            <w:right w:val="none" w:sz="0" w:space="0" w:color="auto"/>
          </w:divBdr>
        </w:div>
        <w:div w:id="825509601">
          <w:marLeft w:val="0"/>
          <w:marRight w:val="0"/>
          <w:marTop w:val="0"/>
          <w:marBottom w:val="0"/>
          <w:divBdr>
            <w:top w:val="none" w:sz="0" w:space="0" w:color="auto"/>
            <w:left w:val="none" w:sz="0" w:space="0" w:color="auto"/>
            <w:bottom w:val="none" w:sz="0" w:space="0" w:color="auto"/>
            <w:right w:val="none" w:sz="0" w:space="0" w:color="auto"/>
          </w:divBdr>
        </w:div>
        <w:div w:id="833375683">
          <w:marLeft w:val="0"/>
          <w:marRight w:val="0"/>
          <w:marTop w:val="0"/>
          <w:marBottom w:val="0"/>
          <w:divBdr>
            <w:top w:val="none" w:sz="0" w:space="0" w:color="auto"/>
            <w:left w:val="none" w:sz="0" w:space="0" w:color="auto"/>
            <w:bottom w:val="none" w:sz="0" w:space="0" w:color="auto"/>
            <w:right w:val="none" w:sz="0" w:space="0" w:color="auto"/>
          </w:divBdr>
        </w:div>
        <w:div w:id="840658301">
          <w:marLeft w:val="0"/>
          <w:marRight w:val="0"/>
          <w:marTop w:val="0"/>
          <w:marBottom w:val="0"/>
          <w:divBdr>
            <w:top w:val="none" w:sz="0" w:space="0" w:color="auto"/>
            <w:left w:val="none" w:sz="0" w:space="0" w:color="auto"/>
            <w:bottom w:val="none" w:sz="0" w:space="0" w:color="auto"/>
            <w:right w:val="none" w:sz="0" w:space="0" w:color="auto"/>
          </w:divBdr>
        </w:div>
        <w:div w:id="853031994">
          <w:marLeft w:val="0"/>
          <w:marRight w:val="0"/>
          <w:marTop w:val="0"/>
          <w:marBottom w:val="0"/>
          <w:divBdr>
            <w:top w:val="none" w:sz="0" w:space="0" w:color="auto"/>
            <w:left w:val="none" w:sz="0" w:space="0" w:color="auto"/>
            <w:bottom w:val="none" w:sz="0" w:space="0" w:color="auto"/>
            <w:right w:val="none" w:sz="0" w:space="0" w:color="auto"/>
          </w:divBdr>
        </w:div>
        <w:div w:id="907155399">
          <w:marLeft w:val="0"/>
          <w:marRight w:val="0"/>
          <w:marTop w:val="0"/>
          <w:marBottom w:val="0"/>
          <w:divBdr>
            <w:top w:val="none" w:sz="0" w:space="0" w:color="auto"/>
            <w:left w:val="none" w:sz="0" w:space="0" w:color="auto"/>
            <w:bottom w:val="none" w:sz="0" w:space="0" w:color="auto"/>
            <w:right w:val="none" w:sz="0" w:space="0" w:color="auto"/>
          </w:divBdr>
        </w:div>
        <w:div w:id="913584036">
          <w:marLeft w:val="0"/>
          <w:marRight w:val="0"/>
          <w:marTop w:val="0"/>
          <w:marBottom w:val="0"/>
          <w:divBdr>
            <w:top w:val="none" w:sz="0" w:space="0" w:color="auto"/>
            <w:left w:val="none" w:sz="0" w:space="0" w:color="auto"/>
            <w:bottom w:val="none" w:sz="0" w:space="0" w:color="auto"/>
            <w:right w:val="none" w:sz="0" w:space="0" w:color="auto"/>
          </w:divBdr>
        </w:div>
        <w:div w:id="915019135">
          <w:marLeft w:val="0"/>
          <w:marRight w:val="0"/>
          <w:marTop w:val="0"/>
          <w:marBottom w:val="0"/>
          <w:divBdr>
            <w:top w:val="none" w:sz="0" w:space="0" w:color="auto"/>
            <w:left w:val="none" w:sz="0" w:space="0" w:color="auto"/>
            <w:bottom w:val="none" w:sz="0" w:space="0" w:color="auto"/>
            <w:right w:val="none" w:sz="0" w:space="0" w:color="auto"/>
          </w:divBdr>
        </w:div>
        <w:div w:id="974987913">
          <w:marLeft w:val="0"/>
          <w:marRight w:val="0"/>
          <w:marTop w:val="0"/>
          <w:marBottom w:val="0"/>
          <w:divBdr>
            <w:top w:val="none" w:sz="0" w:space="0" w:color="auto"/>
            <w:left w:val="none" w:sz="0" w:space="0" w:color="auto"/>
            <w:bottom w:val="none" w:sz="0" w:space="0" w:color="auto"/>
            <w:right w:val="none" w:sz="0" w:space="0" w:color="auto"/>
          </w:divBdr>
        </w:div>
        <w:div w:id="997811170">
          <w:marLeft w:val="0"/>
          <w:marRight w:val="0"/>
          <w:marTop w:val="0"/>
          <w:marBottom w:val="0"/>
          <w:divBdr>
            <w:top w:val="none" w:sz="0" w:space="0" w:color="auto"/>
            <w:left w:val="none" w:sz="0" w:space="0" w:color="auto"/>
            <w:bottom w:val="none" w:sz="0" w:space="0" w:color="auto"/>
            <w:right w:val="none" w:sz="0" w:space="0" w:color="auto"/>
          </w:divBdr>
        </w:div>
        <w:div w:id="1015302272">
          <w:marLeft w:val="0"/>
          <w:marRight w:val="0"/>
          <w:marTop w:val="0"/>
          <w:marBottom w:val="0"/>
          <w:divBdr>
            <w:top w:val="none" w:sz="0" w:space="0" w:color="auto"/>
            <w:left w:val="none" w:sz="0" w:space="0" w:color="auto"/>
            <w:bottom w:val="none" w:sz="0" w:space="0" w:color="auto"/>
            <w:right w:val="none" w:sz="0" w:space="0" w:color="auto"/>
          </w:divBdr>
        </w:div>
        <w:div w:id="1026910301">
          <w:marLeft w:val="0"/>
          <w:marRight w:val="0"/>
          <w:marTop w:val="0"/>
          <w:marBottom w:val="0"/>
          <w:divBdr>
            <w:top w:val="none" w:sz="0" w:space="0" w:color="auto"/>
            <w:left w:val="none" w:sz="0" w:space="0" w:color="auto"/>
            <w:bottom w:val="none" w:sz="0" w:space="0" w:color="auto"/>
            <w:right w:val="none" w:sz="0" w:space="0" w:color="auto"/>
          </w:divBdr>
        </w:div>
        <w:div w:id="1030764245">
          <w:marLeft w:val="0"/>
          <w:marRight w:val="0"/>
          <w:marTop w:val="0"/>
          <w:marBottom w:val="0"/>
          <w:divBdr>
            <w:top w:val="none" w:sz="0" w:space="0" w:color="auto"/>
            <w:left w:val="none" w:sz="0" w:space="0" w:color="auto"/>
            <w:bottom w:val="none" w:sz="0" w:space="0" w:color="auto"/>
            <w:right w:val="none" w:sz="0" w:space="0" w:color="auto"/>
          </w:divBdr>
        </w:div>
        <w:div w:id="1035933935">
          <w:marLeft w:val="0"/>
          <w:marRight w:val="0"/>
          <w:marTop w:val="0"/>
          <w:marBottom w:val="0"/>
          <w:divBdr>
            <w:top w:val="none" w:sz="0" w:space="0" w:color="auto"/>
            <w:left w:val="none" w:sz="0" w:space="0" w:color="auto"/>
            <w:bottom w:val="none" w:sz="0" w:space="0" w:color="auto"/>
            <w:right w:val="none" w:sz="0" w:space="0" w:color="auto"/>
          </w:divBdr>
        </w:div>
        <w:div w:id="1052120416">
          <w:marLeft w:val="0"/>
          <w:marRight w:val="0"/>
          <w:marTop w:val="0"/>
          <w:marBottom w:val="0"/>
          <w:divBdr>
            <w:top w:val="none" w:sz="0" w:space="0" w:color="auto"/>
            <w:left w:val="none" w:sz="0" w:space="0" w:color="auto"/>
            <w:bottom w:val="none" w:sz="0" w:space="0" w:color="auto"/>
            <w:right w:val="none" w:sz="0" w:space="0" w:color="auto"/>
          </w:divBdr>
        </w:div>
        <w:div w:id="1054430158">
          <w:marLeft w:val="0"/>
          <w:marRight w:val="0"/>
          <w:marTop w:val="0"/>
          <w:marBottom w:val="0"/>
          <w:divBdr>
            <w:top w:val="none" w:sz="0" w:space="0" w:color="auto"/>
            <w:left w:val="none" w:sz="0" w:space="0" w:color="auto"/>
            <w:bottom w:val="none" w:sz="0" w:space="0" w:color="auto"/>
            <w:right w:val="none" w:sz="0" w:space="0" w:color="auto"/>
          </w:divBdr>
        </w:div>
        <w:div w:id="1060060091">
          <w:marLeft w:val="0"/>
          <w:marRight w:val="0"/>
          <w:marTop w:val="0"/>
          <w:marBottom w:val="0"/>
          <w:divBdr>
            <w:top w:val="none" w:sz="0" w:space="0" w:color="auto"/>
            <w:left w:val="none" w:sz="0" w:space="0" w:color="auto"/>
            <w:bottom w:val="none" w:sz="0" w:space="0" w:color="auto"/>
            <w:right w:val="none" w:sz="0" w:space="0" w:color="auto"/>
          </w:divBdr>
        </w:div>
        <w:div w:id="1067531103">
          <w:marLeft w:val="0"/>
          <w:marRight w:val="0"/>
          <w:marTop w:val="0"/>
          <w:marBottom w:val="0"/>
          <w:divBdr>
            <w:top w:val="none" w:sz="0" w:space="0" w:color="auto"/>
            <w:left w:val="none" w:sz="0" w:space="0" w:color="auto"/>
            <w:bottom w:val="none" w:sz="0" w:space="0" w:color="auto"/>
            <w:right w:val="none" w:sz="0" w:space="0" w:color="auto"/>
          </w:divBdr>
        </w:div>
        <w:div w:id="1078749841">
          <w:marLeft w:val="0"/>
          <w:marRight w:val="0"/>
          <w:marTop w:val="0"/>
          <w:marBottom w:val="0"/>
          <w:divBdr>
            <w:top w:val="none" w:sz="0" w:space="0" w:color="auto"/>
            <w:left w:val="none" w:sz="0" w:space="0" w:color="auto"/>
            <w:bottom w:val="none" w:sz="0" w:space="0" w:color="auto"/>
            <w:right w:val="none" w:sz="0" w:space="0" w:color="auto"/>
          </w:divBdr>
        </w:div>
        <w:div w:id="1079476058">
          <w:marLeft w:val="0"/>
          <w:marRight w:val="0"/>
          <w:marTop w:val="0"/>
          <w:marBottom w:val="0"/>
          <w:divBdr>
            <w:top w:val="none" w:sz="0" w:space="0" w:color="auto"/>
            <w:left w:val="none" w:sz="0" w:space="0" w:color="auto"/>
            <w:bottom w:val="none" w:sz="0" w:space="0" w:color="auto"/>
            <w:right w:val="none" w:sz="0" w:space="0" w:color="auto"/>
          </w:divBdr>
        </w:div>
        <w:div w:id="1086264165">
          <w:marLeft w:val="0"/>
          <w:marRight w:val="0"/>
          <w:marTop w:val="0"/>
          <w:marBottom w:val="0"/>
          <w:divBdr>
            <w:top w:val="none" w:sz="0" w:space="0" w:color="auto"/>
            <w:left w:val="none" w:sz="0" w:space="0" w:color="auto"/>
            <w:bottom w:val="none" w:sz="0" w:space="0" w:color="auto"/>
            <w:right w:val="none" w:sz="0" w:space="0" w:color="auto"/>
          </w:divBdr>
        </w:div>
        <w:div w:id="1122267446">
          <w:marLeft w:val="0"/>
          <w:marRight w:val="0"/>
          <w:marTop w:val="0"/>
          <w:marBottom w:val="0"/>
          <w:divBdr>
            <w:top w:val="none" w:sz="0" w:space="0" w:color="auto"/>
            <w:left w:val="none" w:sz="0" w:space="0" w:color="auto"/>
            <w:bottom w:val="none" w:sz="0" w:space="0" w:color="auto"/>
            <w:right w:val="none" w:sz="0" w:space="0" w:color="auto"/>
          </w:divBdr>
        </w:div>
        <w:div w:id="1123305343">
          <w:marLeft w:val="0"/>
          <w:marRight w:val="0"/>
          <w:marTop w:val="0"/>
          <w:marBottom w:val="0"/>
          <w:divBdr>
            <w:top w:val="none" w:sz="0" w:space="0" w:color="auto"/>
            <w:left w:val="none" w:sz="0" w:space="0" w:color="auto"/>
            <w:bottom w:val="none" w:sz="0" w:space="0" w:color="auto"/>
            <w:right w:val="none" w:sz="0" w:space="0" w:color="auto"/>
          </w:divBdr>
        </w:div>
        <w:div w:id="1136415078">
          <w:marLeft w:val="0"/>
          <w:marRight w:val="0"/>
          <w:marTop w:val="0"/>
          <w:marBottom w:val="0"/>
          <w:divBdr>
            <w:top w:val="none" w:sz="0" w:space="0" w:color="auto"/>
            <w:left w:val="none" w:sz="0" w:space="0" w:color="auto"/>
            <w:bottom w:val="none" w:sz="0" w:space="0" w:color="auto"/>
            <w:right w:val="none" w:sz="0" w:space="0" w:color="auto"/>
          </w:divBdr>
        </w:div>
        <w:div w:id="1146970502">
          <w:marLeft w:val="0"/>
          <w:marRight w:val="0"/>
          <w:marTop w:val="0"/>
          <w:marBottom w:val="0"/>
          <w:divBdr>
            <w:top w:val="none" w:sz="0" w:space="0" w:color="auto"/>
            <w:left w:val="none" w:sz="0" w:space="0" w:color="auto"/>
            <w:bottom w:val="none" w:sz="0" w:space="0" w:color="auto"/>
            <w:right w:val="none" w:sz="0" w:space="0" w:color="auto"/>
          </w:divBdr>
        </w:div>
        <w:div w:id="1147864584">
          <w:marLeft w:val="0"/>
          <w:marRight w:val="0"/>
          <w:marTop w:val="0"/>
          <w:marBottom w:val="0"/>
          <w:divBdr>
            <w:top w:val="none" w:sz="0" w:space="0" w:color="auto"/>
            <w:left w:val="none" w:sz="0" w:space="0" w:color="auto"/>
            <w:bottom w:val="none" w:sz="0" w:space="0" w:color="auto"/>
            <w:right w:val="none" w:sz="0" w:space="0" w:color="auto"/>
          </w:divBdr>
        </w:div>
        <w:div w:id="1157500540">
          <w:marLeft w:val="0"/>
          <w:marRight w:val="0"/>
          <w:marTop w:val="0"/>
          <w:marBottom w:val="0"/>
          <w:divBdr>
            <w:top w:val="none" w:sz="0" w:space="0" w:color="auto"/>
            <w:left w:val="none" w:sz="0" w:space="0" w:color="auto"/>
            <w:bottom w:val="none" w:sz="0" w:space="0" w:color="auto"/>
            <w:right w:val="none" w:sz="0" w:space="0" w:color="auto"/>
          </w:divBdr>
        </w:div>
        <w:div w:id="1158765385">
          <w:marLeft w:val="0"/>
          <w:marRight w:val="0"/>
          <w:marTop w:val="0"/>
          <w:marBottom w:val="0"/>
          <w:divBdr>
            <w:top w:val="none" w:sz="0" w:space="0" w:color="auto"/>
            <w:left w:val="none" w:sz="0" w:space="0" w:color="auto"/>
            <w:bottom w:val="none" w:sz="0" w:space="0" w:color="auto"/>
            <w:right w:val="none" w:sz="0" w:space="0" w:color="auto"/>
          </w:divBdr>
        </w:div>
        <w:div w:id="1168859407">
          <w:marLeft w:val="0"/>
          <w:marRight w:val="0"/>
          <w:marTop w:val="0"/>
          <w:marBottom w:val="0"/>
          <w:divBdr>
            <w:top w:val="none" w:sz="0" w:space="0" w:color="auto"/>
            <w:left w:val="none" w:sz="0" w:space="0" w:color="auto"/>
            <w:bottom w:val="none" w:sz="0" w:space="0" w:color="auto"/>
            <w:right w:val="none" w:sz="0" w:space="0" w:color="auto"/>
          </w:divBdr>
        </w:div>
        <w:div w:id="1172373868">
          <w:marLeft w:val="0"/>
          <w:marRight w:val="0"/>
          <w:marTop w:val="0"/>
          <w:marBottom w:val="0"/>
          <w:divBdr>
            <w:top w:val="none" w:sz="0" w:space="0" w:color="auto"/>
            <w:left w:val="none" w:sz="0" w:space="0" w:color="auto"/>
            <w:bottom w:val="none" w:sz="0" w:space="0" w:color="auto"/>
            <w:right w:val="none" w:sz="0" w:space="0" w:color="auto"/>
          </w:divBdr>
        </w:div>
        <w:div w:id="1203665960">
          <w:marLeft w:val="0"/>
          <w:marRight w:val="0"/>
          <w:marTop w:val="0"/>
          <w:marBottom w:val="0"/>
          <w:divBdr>
            <w:top w:val="none" w:sz="0" w:space="0" w:color="auto"/>
            <w:left w:val="none" w:sz="0" w:space="0" w:color="auto"/>
            <w:bottom w:val="none" w:sz="0" w:space="0" w:color="auto"/>
            <w:right w:val="none" w:sz="0" w:space="0" w:color="auto"/>
          </w:divBdr>
        </w:div>
        <w:div w:id="1203784906">
          <w:marLeft w:val="0"/>
          <w:marRight w:val="0"/>
          <w:marTop w:val="0"/>
          <w:marBottom w:val="0"/>
          <w:divBdr>
            <w:top w:val="none" w:sz="0" w:space="0" w:color="auto"/>
            <w:left w:val="none" w:sz="0" w:space="0" w:color="auto"/>
            <w:bottom w:val="none" w:sz="0" w:space="0" w:color="auto"/>
            <w:right w:val="none" w:sz="0" w:space="0" w:color="auto"/>
          </w:divBdr>
        </w:div>
        <w:div w:id="1206987715">
          <w:marLeft w:val="0"/>
          <w:marRight w:val="0"/>
          <w:marTop w:val="0"/>
          <w:marBottom w:val="0"/>
          <w:divBdr>
            <w:top w:val="none" w:sz="0" w:space="0" w:color="auto"/>
            <w:left w:val="none" w:sz="0" w:space="0" w:color="auto"/>
            <w:bottom w:val="none" w:sz="0" w:space="0" w:color="auto"/>
            <w:right w:val="none" w:sz="0" w:space="0" w:color="auto"/>
          </w:divBdr>
        </w:div>
        <w:div w:id="1222253598">
          <w:marLeft w:val="0"/>
          <w:marRight w:val="0"/>
          <w:marTop w:val="0"/>
          <w:marBottom w:val="0"/>
          <w:divBdr>
            <w:top w:val="none" w:sz="0" w:space="0" w:color="auto"/>
            <w:left w:val="none" w:sz="0" w:space="0" w:color="auto"/>
            <w:bottom w:val="none" w:sz="0" w:space="0" w:color="auto"/>
            <w:right w:val="none" w:sz="0" w:space="0" w:color="auto"/>
          </w:divBdr>
        </w:div>
        <w:div w:id="1245917106">
          <w:marLeft w:val="0"/>
          <w:marRight w:val="0"/>
          <w:marTop w:val="0"/>
          <w:marBottom w:val="0"/>
          <w:divBdr>
            <w:top w:val="none" w:sz="0" w:space="0" w:color="auto"/>
            <w:left w:val="none" w:sz="0" w:space="0" w:color="auto"/>
            <w:bottom w:val="none" w:sz="0" w:space="0" w:color="auto"/>
            <w:right w:val="none" w:sz="0" w:space="0" w:color="auto"/>
          </w:divBdr>
        </w:div>
        <w:div w:id="1286693980">
          <w:marLeft w:val="0"/>
          <w:marRight w:val="0"/>
          <w:marTop w:val="0"/>
          <w:marBottom w:val="0"/>
          <w:divBdr>
            <w:top w:val="none" w:sz="0" w:space="0" w:color="auto"/>
            <w:left w:val="none" w:sz="0" w:space="0" w:color="auto"/>
            <w:bottom w:val="none" w:sz="0" w:space="0" w:color="auto"/>
            <w:right w:val="none" w:sz="0" w:space="0" w:color="auto"/>
          </w:divBdr>
        </w:div>
        <w:div w:id="1291471552">
          <w:marLeft w:val="0"/>
          <w:marRight w:val="0"/>
          <w:marTop w:val="0"/>
          <w:marBottom w:val="0"/>
          <w:divBdr>
            <w:top w:val="none" w:sz="0" w:space="0" w:color="auto"/>
            <w:left w:val="none" w:sz="0" w:space="0" w:color="auto"/>
            <w:bottom w:val="none" w:sz="0" w:space="0" w:color="auto"/>
            <w:right w:val="none" w:sz="0" w:space="0" w:color="auto"/>
          </w:divBdr>
        </w:div>
        <w:div w:id="1301227303">
          <w:marLeft w:val="0"/>
          <w:marRight w:val="0"/>
          <w:marTop w:val="0"/>
          <w:marBottom w:val="0"/>
          <w:divBdr>
            <w:top w:val="none" w:sz="0" w:space="0" w:color="auto"/>
            <w:left w:val="none" w:sz="0" w:space="0" w:color="auto"/>
            <w:bottom w:val="none" w:sz="0" w:space="0" w:color="auto"/>
            <w:right w:val="none" w:sz="0" w:space="0" w:color="auto"/>
          </w:divBdr>
        </w:div>
        <w:div w:id="1319378722">
          <w:marLeft w:val="0"/>
          <w:marRight w:val="0"/>
          <w:marTop w:val="0"/>
          <w:marBottom w:val="0"/>
          <w:divBdr>
            <w:top w:val="none" w:sz="0" w:space="0" w:color="auto"/>
            <w:left w:val="none" w:sz="0" w:space="0" w:color="auto"/>
            <w:bottom w:val="none" w:sz="0" w:space="0" w:color="auto"/>
            <w:right w:val="none" w:sz="0" w:space="0" w:color="auto"/>
          </w:divBdr>
        </w:div>
        <w:div w:id="1322272550">
          <w:marLeft w:val="0"/>
          <w:marRight w:val="0"/>
          <w:marTop w:val="0"/>
          <w:marBottom w:val="0"/>
          <w:divBdr>
            <w:top w:val="none" w:sz="0" w:space="0" w:color="auto"/>
            <w:left w:val="none" w:sz="0" w:space="0" w:color="auto"/>
            <w:bottom w:val="none" w:sz="0" w:space="0" w:color="auto"/>
            <w:right w:val="none" w:sz="0" w:space="0" w:color="auto"/>
          </w:divBdr>
        </w:div>
        <w:div w:id="1337879933">
          <w:marLeft w:val="0"/>
          <w:marRight w:val="0"/>
          <w:marTop w:val="0"/>
          <w:marBottom w:val="0"/>
          <w:divBdr>
            <w:top w:val="none" w:sz="0" w:space="0" w:color="auto"/>
            <w:left w:val="none" w:sz="0" w:space="0" w:color="auto"/>
            <w:bottom w:val="none" w:sz="0" w:space="0" w:color="auto"/>
            <w:right w:val="none" w:sz="0" w:space="0" w:color="auto"/>
          </w:divBdr>
        </w:div>
        <w:div w:id="1355229853">
          <w:marLeft w:val="0"/>
          <w:marRight w:val="0"/>
          <w:marTop w:val="0"/>
          <w:marBottom w:val="0"/>
          <w:divBdr>
            <w:top w:val="none" w:sz="0" w:space="0" w:color="auto"/>
            <w:left w:val="none" w:sz="0" w:space="0" w:color="auto"/>
            <w:bottom w:val="none" w:sz="0" w:space="0" w:color="auto"/>
            <w:right w:val="none" w:sz="0" w:space="0" w:color="auto"/>
          </w:divBdr>
        </w:div>
        <w:div w:id="1369991074">
          <w:marLeft w:val="0"/>
          <w:marRight w:val="0"/>
          <w:marTop w:val="0"/>
          <w:marBottom w:val="0"/>
          <w:divBdr>
            <w:top w:val="none" w:sz="0" w:space="0" w:color="auto"/>
            <w:left w:val="none" w:sz="0" w:space="0" w:color="auto"/>
            <w:bottom w:val="none" w:sz="0" w:space="0" w:color="auto"/>
            <w:right w:val="none" w:sz="0" w:space="0" w:color="auto"/>
          </w:divBdr>
        </w:div>
        <w:div w:id="1426920661">
          <w:marLeft w:val="0"/>
          <w:marRight w:val="0"/>
          <w:marTop w:val="0"/>
          <w:marBottom w:val="0"/>
          <w:divBdr>
            <w:top w:val="none" w:sz="0" w:space="0" w:color="auto"/>
            <w:left w:val="none" w:sz="0" w:space="0" w:color="auto"/>
            <w:bottom w:val="none" w:sz="0" w:space="0" w:color="auto"/>
            <w:right w:val="none" w:sz="0" w:space="0" w:color="auto"/>
          </w:divBdr>
        </w:div>
        <w:div w:id="1441220522">
          <w:marLeft w:val="0"/>
          <w:marRight w:val="0"/>
          <w:marTop w:val="0"/>
          <w:marBottom w:val="0"/>
          <w:divBdr>
            <w:top w:val="none" w:sz="0" w:space="0" w:color="auto"/>
            <w:left w:val="none" w:sz="0" w:space="0" w:color="auto"/>
            <w:bottom w:val="none" w:sz="0" w:space="0" w:color="auto"/>
            <w:right w:val="none" w:sz="0" w:space="0" w:color="auto"/>
          </w:divBdr>
        </w:div>
        <w:div w:id="1448499375">
          <w:marLeft w:val="0"/>
          <w:marRight w:val="0"/>
          <w:marTop w:val="0"/>
          <w:marBottom w:val="0"/>
          <w:divBdr>
            <w:top w:val="none" w:sz="0" w:space="0" w:color="auto"/>
            <w:left w:val="none" w:sz="0" w:space="0" w:color="auto"/>
            <w:bottom w:val="none" w:sz="0" w:space="0" w:color="auto"/>
            <w:right w:val="none" w:sz="0" w:space="0" w:color="auto"/>
          </w:divBdr>
        </w:div>
        <w:div w:id="1459958246">
          <w:marLeft w:val="0"/>
          <w:marRight w:val="0"/>
          <w:marTop w:val="0"/>
          <w:marBottom w:val="0"/>
          <w:divBdr>
            <w:top w:val="none" w:sz="0" w:space="0" w:color="auto"/>
            <w:left w:val="none" w:sz="0" w:space="0" w:color="auto"/>
            <w:bottom w:val="none" w:sz="0" w:space="0" w:color="auto"/>
            <w:right w:val="none" w:sz="0" w:space="0" w:color="auto"/>
          </w:divBdr>
        </w:div>
        <w:div w:id="1480878976">
          <w:marLeft w:val="0"/>
          <w:marRight w:val="0"/>
          <w:marTop w:val="0"/>
          <w:marBottom w:val="0"/>
          <w:divBdr>
            <w:top w:val="none" w:sz="0" w:space="0" w:color="auto"/>
            <w:left w:val="none" w:sz="0" w:space="0" w:color="auto"/>
            <w:bottom w:val="none" w:sz="0" w:space="0" w:color="auto"/>
            <w:right w:val="none" w:sz="0" w:space="0" w:color="auto"/>
          </w:divBdr>
        </w:div>
        <w:div w:id="1513646953">
          <w:marLeft w:val="0"/>
          <w:marRight w:val="0"/>
          <w:marTop w:val="0"/>
          <w:marBottom w:val="0"/>
          <w:divBdr>
            <w:top w:val="none" w:sz="0" w:space="0" w:color="auto"/>
            <w:left w:val="none" w:sz="0" w:space="0" w:color="auto"/>
            <w:bottom w:val="none" w:sz="0" w:space="0" w:color="auto"/>
            <w:right w:val="none" w:sz="0" w:space="0" w:color="auto"/>
          </w:divBdr>
        </w:div>
        <w:div w:id="1537506541">
          <w:marLeft w:val="0"/>
          <w:marRight w:val="0"/>
          <w:marTop w:val="0"/>
          <w:marBottom w:val="0"/>
          <w:divBdr>
            <w:top w:val="none" w:sz="0" w:space="0" w:color="auto"/>
            <w:left w:val="none" w:sz="0" w:space="0" w:color="auto"/>
            <w:bottom w:val="none" w:sz="0" w:space="0" w:color="auto"/>
            <w:right w:val="none" w:sz="0" w:space="0" w:color="auto"/>
          </w:divBdr>
        </w:div>
        <w:div w:id="1566791772">
          <w:marLeft w:val="0"/>
          <w:marRight w:val="0"/>
          <w:marTop w:val="0"/>
          <w:marBottom w:val="0"/>
          <w:divBdr>
            <w:top w:val="none" w:sz="0" w:space="0" w:color="auto"/>
            <w:left w:val="none" w:sz="0" w:space="0" w:color="auto"/>
            <w:bottom w:val="none" w:sz="0" w:space="0" w:color="auto"/>
            <w:right w:val="none" w:sz="0" w:space="0" w:color="auto"/>
          </w:divBdr>
        </w:div>
        <w:div w:id="1568611531">
          <w:marLeft w:val="0"/>
          <w:marRight w:val="0"/>
          <w:marTop w:val="0"/>
          <w:marBottom w:val="0"/>
          <w:divBdr>
            <w:top w:val="none" w:sz="0" w:space="0" w:color="auto"/>
            <w:left w:val="none" w:sz="0" w:space="0" w:color="auto"/>
            <w:bottom w:val="none" w:sz="0" w:space="0" w:color="auto"/>
            <w:right w:val="none" w:sz="0" w:space="0" w:color="auto"/>
          </w:divBdr>
        </w:div>
        <w:div w:id="1576163515">
          <w:marLeft w:val="0"/>
          <w:marRight w:val="0"/>
          <w:marTop w:val="0"/>
          <w:marBottom w:val="0"/>
          <w:divBdr>
            <w:top w:val="none" w:sz="0" w:space="0" w:color="auto"/>
            <w:left w:val="none" w:sz="0" w:space="0" w:color="auto"/>
            <w:bottom w:val="none" w:sz="0" w:space="0" w:color="auto"/>
            <w:right w:val="none" w:sz="0" w:space="0" w:color="auto"/>
          </w:divBdr>
        </w:div>
        <w:div w:id="1581014392">
          <w:marLeft w:val="0"/>
          <w:marRight w:val="0"/>
          <w:marTop w:val="0"/>
          <w:marBottom w:val="0"/>
          <w:divBdr>
            <w:top w:val="none" w:sz="0" w:space="0" w:color="auto"/>
            <w:left w:val="none" w:sz="0" w:space="0" w:color="auto"/>
            <w:bottom w:val="none" w:sz="0" w:space="0" w:color="auto"/>
            <w:right w:val="none" w:sz="0" w:space="0" w:color="auto"/>
          </w:divBdr>
        </w:div>
        <w:div w:id="1590655816">
          <w:marLeft w:val="0"/>
          <w:marRight w:val="0"/>
          <w:marTop w:val="0"/>
          <w:marBottom w:val="0"/>
          <w:divBdr>
            <w:top w:val="none" w:sz="0" w:space="0" w:color="auto"/>
            <w:left w:val="none" w:sz="0" w:space="0" w:color="auto"/>
            <w:bottom w:val="none" w:sz="0" w:space="0" w:color="auto"/>
            <w:right w:val="none" w:sz="0" w:space="0" w:color="auto"/>
          </w:divBdr>
        </w:div>
        <w:div w:id="1593080634">
          <w:marLeft w:val="0"/>
          <w:marRight w:val="0"/>
          <w:marTop w:val="0"/>
          <w:marBottom w:val="0"/>
          <w:divBdr>
            <w:top w:val="none" w:sz="0" w:space="0" w:color="auto"/>
            <w:left w:val="none" w:sz="0" w:space="0" w:color="auto"/>
            <w:bottom w:val="none" w:sz="0" w:space="0" w:color="auto"/>
            <w:right w:val="none" w:sz="0" w:space="0" w:color="auto"/>
          </w:divBdr>
        </w:div>
        <w:div w:id="1593200179">
          <w:marLeft w:val="0"/>
          <w:marRight w:val="0"/>
          <w:marTop w:val="0"/>
          <w:marBottom w:val="0"/>
          <w:divBdr>
            <w:top w:val="none" w:sz="0" w:space="0" w:color="auto"/>
            <w:left w:val="none" w:sz="0" w:space="0" w:color="auto"/>
            <w:bottom w:val="none" w:sz="0" w:space="0" w:color="auto"/>
            <w:right w:val="none" w:sz="0" w:space="0" w:color="auto"/>
          </w:divBdr>
        </w:div>
        <w:div w:id="1596551384">
          <w:marLeft w:val="0"/>
          <w:marRight w:val="0"/>
          <w:marTop w:val="0"/>
          <w:marBottom w:val="0"/>
          <w:divBdr>
            <w:top w:val="none" w:sz="0" w:space="0" w:color="auto"/>
            <w:left w:val="none" w:sz="0" w:space="0" w:color="auto"/>
            <w:bottom w:val="none" w:sz="0" w:space="0" w:color="auto"/>
            <w:right w:val="none" w:sz="0" w:space="0" w:color="auto"/>
          </w:divBdr>
        </w:div>
        <w:div w:id="1600718622">
          <w:marLeft w:val="0"/>
          <w:marRight w:val="0"/>
          <w:marTop w:val="0"/>
          <w:marBottom w:val="0"/>
          <w:divBdr>
            <w:top w:val="none" w:sz="0" w:space="0" w:color="auto"/>
            <w:left w:val="none" w:sz="0" w:space="0" w:color="auto"/>
            <w:bottom w:val="none" w:sz="0" w:space="0" w:color="auto"/>
            <w:right w:val="none" w:sz="0" w:space="0" w:color="auto"/>
          </w:divBdr>
        </w:div>
        <w:div w:id="1640265136">
          <w:marLeft w:val="0"/>
          <w:marRight w:val="0"/>
          <w:marTop w:val="0"/>
          <w:marBottom w:val="0"/>
          <w:divBdr>
            <w:top w:val="none" w:sz="0" w:space="0" w:color="auto"/>
            <w:left w:val="none" w:sz="0" w:space="0" w:color="auto"/>
            <w:bottom w:val="none" w:sz="0" w:space="0" w:color="auto"/>
            <w:right w:val="none" w:sz="0" w:space="0" w:color="auto"/>
          </w:divBdr>
        </w:div>
        <w:div w:id="1648238845">
          <w:marLeft w:val="0"/>
          <w:marRight w:val="0"/>
          <w:marTop w:val="0"/>
          <w:marBottom w:val="0"/>
          <w:divBdr>
            <w:top w:val="none" w:sz="0" w:space="0" w:color="auto"/>
            <w:left w:val="none" w:sz="0" w:space="0" w:color="auto"/>
            <w:bottom w:val="none" w:sz="0" w:space="0" w:color="auto"/>
            <w:right w:val="none" w:sz="0" w:space="0" w:color="auto"/>
          </w:divBdr>
        </w:div>
        <w:div w:id="1659530335">
          <w:marLeft w:val="0"/>
          <w:marRight w:val="0"/>
          <w:marTop w:val="0"/>
          <w:marBottom w:val="0"/>
          <w:divBdr>
            <w:top w:val="none" w:sz="0" w:space="0" w:color="auto"/>
            <w:left w:val="none" w:sz="0" w:space="0" w:color="auto"/>
            <w:bottom w:val="none" w:sz="0" w:space="0" w:color="auto"/>
            <w:right w:val="none" w:sz="0" w:space="0" w:color="auto"/>
          </w:divBdr>
        </w:div>
        <w:div w:id="1660957556">
          <w:marLeft w:val="0"/>
          <w:marRight w:val="0"/>
          <w:marTop w:val="0"/>
          <w:marBottom w:val="0"/>
          <w:divBdr>
            <w:top w:val="none" w:sz="0" w:space="0" w:color="auto"/>
            <w:left w:val="none" w:sz="0" w:space="0" w:color="auto"/>
            <w:bottom w:val="none" w:sz="0" w:space="0" w:color="auto"/>
            <w:right w:val="none" w:sz="0" w:space="0" w:color="auto"/>
          </w:divBdr>
        </w:div>
        <w:div w:id="1672831676">
          <w:marLeft w:val="0"/>
          <w:marRight w:val="0"/>
          <w:marTop w:val="0"/>
          <w:marBottom w:val="0"/>
          <w:divBdr>
            <w:top w:val="none" w:sz="0" w:space="0" w:color="auto"/>
            <w:left w:val="none" w:sz="0" w:space="0" w:color="auto"/>
            <w:bottom w:val="none" w:sz="0" w:space="0" w:color="auto"/>
            <w:right w:val="none" w:sz="0" w:space="0" w:color="auto"/>
          </w:divBdr>
        </w:div>
        <w:div w:id="1701399359">
          <w:marLeft w:val="0"/>
          <w:marRight w:val="0"/>
          <w:marTop w:val="0"/>
          <w:marBottom w:val="0"/>
          <w:divBdr>
            <w:top w:val="none" w:sz="0" w:space="0" w:color="auto"/>
            <w:left w:val="none" w:sz="0" w:space="0" w:color="auto"/>
            <w:bottom w:val="none" w:sz="0" w:space="0" w:color="auto"/>
            <w:right w:val="none" w:sz="0" w:space="0" w:color="auto"/>
          </w:divBdr>
        </w:div>
        <w:div w:id="1702702022">
          <w:marLeft w:val="0"/>
          <w:marRight w:val="0"/>
          <w:marTop w:val="0"/>
          <w:marBottom w:val="0"/>
          <w:divBdr>
            <w:top w:val="none" w:sz="0" w:space="0" w:color="auto"/>
            <w:left w:val="none" w:sz="0" w:space="0" w:color="auto"/>
            <w:bottom w:val="none" w:sz="0" w:space="0" w:color="auto"/>
            <w:right w:val="none" w:sz="0" w:space="0" w:color="auto"/>
          </w:divBdr>
        </w:div>
        <w:div w:id="1707681378">
          <w:marLeft w:val="0"/>
          <w:marRight w:val="0"/>
          <w:marTop w:val="0"/>
          <w:marBottom w:val="0"/>
          <w:divBdr>
            <w:top w:val="none" w:sz="0" w:space="0" w:color="auto"/>
            <w:left w:val="none" w:sz="0" w:space="0" w:color="auto"/>
            <w:bottom w:val="none" w:sz="0" w:space="0" w:color="auto"/>
            <w:right w:val="none" w:sz="0" w:space="0" w:color="auto"/>
          </w:divBdr>
        </w:div>
        <w:div w:id="1709067118">
          <w:marLeft w:val="0"/>
          <w:marRight w:val="0"/>
          <w:marTop w:val="0"/>
          <w:marBottom w:val="0"/>
          <w:divBdr>
            <w:top w:val="none" w:sz="0" w:space="0" w:color="auto"/>
            <w:left w:val="none" w:sz="0" w:space="0" w:color="auto"/>
            <w:bottom w:val="none" w:sz="0" w:space="0" w:color="auto"/>
            <w:right w:val="none" w:sz="0" w:space="0" w:color="auto"/>
          </w:divBdr>
        </w:div>
        <w:div w:id="1736272345">
          <w:marLeft w:val="0"/>
          <w:marRight w:val="0"/>
          <w:marTop w:val="0"/>
          <w:marBottom w:val="0"/>
          <w:divBdr>
            <w:top w:val="none" w:sz="0" w:space="0" w:color="auto"/>
            <w:left w:val="none" w:sz="0" w:space="0" w:color="auto"/>
            <w:bottom w:val="none" w:sz="0" w:space="0" w:color="auto"/>
            <w:right w:val="none" w:sz="0" w:space="0" w:color="auto"/>
          </w:divBdr>
        </w:div>
        <w:div w:id="1753308274">
          <w:marLeft w:val="0"/>
          <w:marRight w:val="0"/>
          <w:marTop w:val="0"/>
          <w:marBottom w:val="0"/>
          <w:divBdr>
            <w:top w:val="none" w:sz="0" w:space="0" w:color="auto"/>
            <w:left w:val="none" w:sz="0" w:space="0" w:color="auto"/>
            <w:bottom w:val="none" w:sz="0" w:space="0" w:color="auto"/>
            <w:right w:val="none" w:sz="0" w:space="0" w:color="auto"/>
          </w:divBdr>
        </w:div>
        <w:div w:id="1781872177">
          <w:marLeft w:val="0"/>
          <w:marRight w:val="0"/>
          <w:marTop w:val="0"/>
          <w:marBottom w:val="0"/>
          <w:divBdr>
            <w:top w:val="none" w:sz="0" w:space="0" w:color="auto"/>
            <w:left w:val="none" w:sz="0" w:space="0" w:color="auto"/>
            <w:bottom w:val="none" w:sz="0" w:space="0" w:color="auto"/>
            <w:right w:val="none" w:sz="0" w:space="0" w:color="auto"/>
          </w:divBdr>
        </w:div>
        <w:div w:id="1784035614">
          <w:marLeft w:val="0"/>
          <w:marRight w:val="0"/>
          <w:marTop w:val="0"/>
          <w:marBottom w:val="0"/>
          <w:divBdr>
            <w:top w:val="none" w:sz="0" w:space="0" w:color="auto"/>
            <w:left w:val="none" w:sz="0" w:space="0" w:color="auto"/>
            <w:bottom w:val="none" w:sz="0" w:space="0" w:color="auto"/>
            <w:right w:val="none" w:sz="0" w:space="0" w:color="auto"/>
          </w:divBdr>
        </w:div>
        <w:div w:id="1816095127">
          <w:marLeft w:val="0"/>
          <w:marRight w:val="0"/>
          <w:marTop w:val="0"/>
          <w:marBottom w:val="0"/>
          <w:divBdr>
            <w:top w:val="none" w:sz="0" w:space="0" w:color="auto"/>
            <w:left w:val="none" w:sz="0" w:space="0" w:color="auto"/>
            <w:bottom w:val="none" w:sz="0" w:space="0" w:color="auto"/>
            <w:right w:val="none" w:sz="0" w:space="0" w:color="auto"/>
          </w:divBdr>
        </w:div>
        <w:div w:id="1820533005">
          <w:marLeft w:val="0"/>
          <w:marRight w:val="0"/>
          <w:marTop w:val="0"/>
          <w:marBottom w:val="0"/>
          <w:divBdr>
            <w:top w:val="none" w:sz="0" w:space="0" w:color="auto"/>
            <w:left w:val="none" w:sz="0" w:space="0" w:color="auto"/>
            <w:bottom w:val="none" w:sz="0" w:space="0" w:color="auto"/>
            <w:right w:val="none" w:sz="0" w:space="0" w:color="auto"/>
          </w:divBdr>
        </w:div>
        <w:div w:id="1820683280">
          <w:marLeft w:val="0"/>
          <w:marRight w:val="0"/>
          <w:marTop w:val="0"/>
          <w:marBottom w:val="0"/>
          <w:divBdr>
            <w:top w:val="none" w:sz="0" w:space="0" w:color="auto"/>
            <w:left w:val="none" w:sz="0" w:space="0" w:color="auto"/>
            <w:bottom w:val="none" w:sz="0" w:space="0" w:color="auto"/>
            <w:right w:val="none" w:sz="0" w:space="0" w:color="auto"/>
          </w:divBdr>
        </w:div>
        <w:div w:id="1867979815">
          <w:marLeft w:val="0"/>
          <w:marRight w:val="0"/>
          <w:marTop w:val="0"/>
          <w:marBottom w:val="0"/>
          <w:divBdr>
            <w:top w:val="none" w:sz="0" w:space="0" w:color="auto"/>
            <w:left w:val="none" w:sz="0" w:space="0" w:color="auto"/>
            <w:bottom w:val="none" w:sz="0" w:space="0" w:color="auto"/>
            <w:right w:val="none" w:sz="0" w:space="0" w:color="auto"/>
          </w:divBdr>
        </w:div>
        <w:div w:id="1895041882">
          <w:marLeft w:val="0"/>
          <w:marRight w:val="0"/>
          <w:marTop w:val="0"/>
          <w:marBottom w:val="0"/>
          <w:divBdr>
            <w:top w:val="none" w:sz="0" w:space="0" w:color="auto"/>
            <w:left w:val="none" w:sz="0" w:space="0" w:color="auto"/>
            <w:bottom w:val="none" w:sz="0" w:space="0" w:color="auto"/>
            <w:right w:val="none" w:sz="0" w:space="0" w:color="auto"/>
          </w:divBdr>
        </w:div>
        <w:div w:id="1902322346">
          <w:marLeft w:val="0"/>
          <w:marRight w:val="0"/>
          <w:marTop w:val="0"/>
          <w:marBottom w:val="0"/>
          <w:divBdr>
            <w:top w:val="none" w:sz="0" w:space="0" w:color="auto"/>
            <w:left w:val="none" w:sz="0" w:space="0" w:color="auto"/>
            <w:bottom w:val="none" w:sz="0" w:space="0" w:color="auto"/>
            <w:right w:val="none" w:sz="0" w:space="0" w:color="auto"/>
          </w:divBdr>
        </w:div>
        <w:div w:id="1932666148">
          <w:marLeft w:val="0"/>
          <w:marRight w:val="0"/>
          <w:marTop w:val="0"/>
          <w:marBottom w:val="0"/>
          <w:divBdr>
            <w:top w:val="none" w:sz="0" w:space="0" w:color="auto"/>
            <w:left w:val="none" w:sz="0" w:space="0" w:color="auto"/>
            <w:bottom w:val="none" w:sz="0" w:space="0" w:color="auto"/>
            <w:right w:val="none" w:sz="0" w:space="0" w:color="auto"/>
          </w:divBdr>
        </w:div>
        <w:div w:id="1962681958">
          <w:marLeft w:val="0"/>
          <w:marRight w:val="0"/>
          <w:marTop w:val="0"/>
          <w:marBottom w:val="0"/>
          <w:divBdr>
            <w:top w:val="none" w:sz="0" w:space="0" w:color="auto"/>
            <w:left w:val="none" w:sz="0" w:space="0" w:color="auto"/>
            <w:bottom w:val="none" w:sz="0" w:space="0" w:color="auto"/>
            <w:right w:val="none" w:sz="0" w:space="0" w:color="auto"/>
          </w:divBdr>
        </w:div>
        <w:div w:id="1964649074">
          <w:marLeft w:val="0"/>
          <w:marRight w:val="0"/>
          <w:marTop w:val="0"/>
          <w:marBottom w:val="0"/>
          <w:divBdr>
            <w:top w:val="none" w:sz="0" w:space="0" w:color="auto"/>
            <w:left w:val="none" w:sz="0" w:space="0" w:color="auto"/>
            <w:bottom w:val="none" w:sz="0" w:space="0" w:color="auto"/>
            <w:right w:val="none" w:sz="0" w:space="0" w:color="auto"/>
          </w:divBdr>
        </w:div>
        <w:div w:id="1970283587">
          <w:marLeft w:val="0"/>
          <w:marRight w:val="0"/>
          <w:marTop w:val="0"/>
          <w:marBottom w:val="0"/>
          <w:divBdr>
            <w:top w:val="none" w:sz="0" w:space="0" w:color="auto"/>
            <w:left w:val="none" w:sz="0" w:space="0" w:color="auto"/>
            <w:bottom w:val="none" w:sz="0" w:space="0" w:color="auto"/>
            <w:right w:val="none" w:sz="0" w:space="0" w:color="auto"/>
          </w:divBdr>
        </w:div>
        <w:div w:id="2019119643">
          <w:marLeft w:val="0"/>
          <w:marRight w:val="0"/>
          <w:marTop w:val="0"/>
          <w:marBottom w:val="0"/>
          <w:divBdr>
            <w:top w:val="none" w:sz="0" w:space="0" w:color="auto"/>
            <w:left w:val="none" w:sz="0" w:space="0" w:color="auto"/>
            <w:bottom w:val="none" w:sz="0" w:space="0" w:color="auto"/>
            <w:right w:val="none" w:sz="0" w:space="0" w:color="auto"/>
          </w:divBdr>
        </w:div>
        <w:div w:id="2061591887">
          <w:marLeft w:val="0"/>
          <w:marRight w:val="0"/>
          <w:marTop w:val="0"/>
          <w:marBottom w:val="0"/>
          <w:divBdr>
            <w:top w:val="none" w:sz="0" w:space="0" w:color="auto"/>
            <w:left w:val="none" w:sz="0" w:space="0" w:color="auto"/>
            <w:bottom w:val="none" w:sz="0" w:space="0" w:color="auto"/>
            <w:right w:val="none" w:sz="0" w:space="0" w:color="auto"/>
          </w:divBdr>
        </w:div>
        <w:div w:id="2067602794">
          <w:marLeft w:val="0"/>
          <w:marRight w:val="0"/>
          <w:marTop w:val="0"/>
          <w:marBottom w:val="0"/>
          <w:divBdr>
            <w:top w:val="none" w:sz="0" w:space="0" w:color="auto"/>
            <w:left w:val="none" w:sz="0" w:space="0" w:color="auto"/>
            <w:bottom w:val="none" w:sz="0" w:space="0" w:color="auto"/>
            <w:right w:val="none" w:sz="0" w:space="0" w:color="auto"/>
          </w:divBdr>
        </w:div>
        <w:div w:id="2077194713">
          <w:marLeft w:val="0"/>
          <w:marRight w:val="0"/>
          <w:marTop w:val="0"/>
          <w:marBottom w:val="0"/>
          <w:divBdr>
            <w:top w:val="none" w:sz="0" w:space="0" w:color="auto"/>
            <w:left w:val="none" w:sz="0" w:space="0" w:color="auto"/>
            <w:bottom w:val="none" w:sz="0" w:space="0" w:color="auto"/>
            <w:right w:val="none" w:sz="0" w:space="0" w:color="auto"/>
          </w:divBdr>
        </w:div>
        <w:div w:id="2077900527">
          <w:marLeft w:val="0"/>
          <w:marRight w:val="0"/>
          <w:marTop w:val="0"/>
          <w:marBottom w:val="0"/>
          <w:divBdr>
            <w:top w:val="none" w:sz="0" w:space="0" w:color="auto"/>
            <w:left w:val="none" w:sz="0" w:space="0" w:color="auto"/>
            <w:bottom w:val="none" w:sz="0" w:space="0" w:color="auto"/>
            <w:right w:val="none" w:sz="0" w:space="0" w:color="auto"/>
          </w:divBdr>
        </w:div>
        <w:div w:id="2079353167">
          <w:marLeft w:val="0"/>
          <w:marRight w:val="0"/>
          <w:marTop w:val="0"/>
          <w:marBottom w:val="0"/>
          <w:divBdr>
            <w:top w:val="none" w:sz="0" w:space="0" w:color="auto"/>
            <w:left w:val="none" w:sz="0" w:space="0" w:color="auto"/>
            <w:bottom w:val="none" w:sz="0" w:space="0" w:color="auto"/>
            <w:right w:val="none" w:sz="0" w:space="0" w:color="auto"/>
          </w:divBdr>
        </w:div>
        <w:div w:id="2081294803">
          <w:marLeft w:val="0"/>
          <w:marRight w:val="0"/>
          <w:marTop w:val="0"/>
          <w:marBottom w:val="0"/>
          <w:divBdr>
            <w:top w:val="none" w:sz="0" w:space="0" w:color="auto"/>
            <w:left w:val="none" w:sz="0" w:space="0" w:color="auto"/>
            <w:bottom w:val="none" w:sz="0" w:space="0" w:color="auto"/>
            <w:right w:val="none" w:sz="0" w:space="0" w:color="auto"/>
          </w:divBdr>
        </w:div>
        <w:div w:id="2081976037">
          <w:marLeft w:val="0"/>
          <w:marRight w:val="0"/>
          <w:marTop w:val="0"/>
          <w:marBottom w:val="0"/>
          <w:divBdr>
            <w:top w:val="none" w:sz="0" w:space="0" w:color="auto"/>
            <w:left w:val="none" w:sz="0" w:space="0" w:color="auto"/>
            <w:bottom w:val="none" w:sz="0" w:space="0" w:color="auto"/>
            <w:right w:val="none" w:sz="0" w:space="0" w:color="auto"/>
          </w:divBdr>
        </w:div>
        <w:div w:id="2096435375">
          <w:marLeft w:val="0"/>
          <w:marRight w:val="0"/>
          <w:marTop w:val="0"/>
          <w:marBottom w:val="0"/>
          <w:divBdr>
            <w:top w:val="none" w:sz="0" w:space="0" w:color="auto"/>
            <w:left w:val="none" w:sz="0" w:space="0" w:color="auto"/>
            <w:bottom w:val="none" w:sz="0" w:space="0" w:color="auto"/>
            <w:right w:val="none" w:sz="0" w:space="0" w:color="auto"/>
          </w:divBdr>
        </w:div>
        <w:div w:id="2108188404">
          <w:marLeft w:val="0"/>
          <w:marRight w:val="0"/>
          <w:marTop w:val="0"/>
          <w:marBottom w:val="0"/>
          <w:divBdr>
            <w:top w:val="none" w:sz="0" w:space="0" w:color="auto"/>
            <w:left w:val="none" w:sz="0" w:space="0" w:color="auto"/>
            <w:bottom w:val="none" w:sz="0" w:space="0" w:color="auto"/>
            <w:right w:val="none" w:sz="0" w:space="0" w:color="auto"/>
          </w:divBdr>
        </w:div>
        <w:div w:id="2109961407">
          <w:marLeft w:val="0"/>
          <w:marRight w:val="0"/>
          <w:marTop w:val="0"/>
          <w:marBottom w:val="0"/>
          <w:divBdr>
            <w:top w:val="none" w:sz="0" w:space="0" w:color="auto"/>
            <w:left w:val="none" w:sz="0" w:space="0" w:color="auto"/>
            <w:bottom w:val="none" w:sz="0" w:space="0" w:color="auto"/>
            <w:right w:val="none" w:sz="0" w:space="0" w:color="auto"/>
          </w:divBdr>
        </w:div>
        <w:div w:id="2123528560">
          <w:marLeft w:val="0"/>
          <w:marRight w:val="0"/>
          <w:marTop w:val="0"/>
          <w:marBottom w:val="0"/>
          <w:divBdr>
            <w:top w:val="none" w:sz="0" w:space="0" w:color="auto"/>
            <w:left w:val="none" w:sz="0" w:space="0" w:color="auto"/>
            <w:bottom w:val="none" w:sz="0" w:space="0" w:color="auto"/>
            <w:right w:val="none" w:sz="0" w:space="0" w:color="auto"/>
          </w:divBdr>
        </w:div>
        <w:div w:id="2123956654">
          <w:marLeft w:val="0"/>
          <w:marRight w:val="0"/>
          <w:marTop w:val="0"/>
          <w:marBottom w:val="0"/>
          <w:divBdr>
            <w:top w:val="none" w:sz="0" w:space="0" w:color="auto"/>
            <w:left w:val="none" w:sz="0" w:space="0" w:color="auto"/>
            <w:bottom w:val="none" w:sz="0" w:space="0" w:color="auto"/>
            <w:right w:val="none" w:sz="0" w:space="0" w:color="auto"/>
          </w:divBdr>
        </w:div>
        <w:div w:id="2127388751">
          <w:marLeft w:val="0"/>
          <w:marRight w:val="0"/>
          <w:marTop w:val="0"/>
          <w:marBottom w:val="0"/>
          <w:divBdr>
            <w:top w:val="none" w:sz="0" w:space="0" w:color="auto"/>
            <w:left w:val="none" w:sz="0" w:space="0" w:color="auto"/>
            <w:bottom w:val="none" w:sz="0" w:space="0" w:color="auto"/>
            <w:right w:val="none" w:sz="0" w:space="0" w:color="auto"/>
          </w:divBdr>
        </w:div>
        <w:div w:id="2133360029">
          <w:marLeft w:val="0"/>
          <w:marRight w:val="0"/>
          <w:marTop w:val="0"/>
          <w:marBottom w:val="0"/>
          <w:divBdr>
            <w:top w:val="none" w:sz="0" w:space="0" w:color="auto"/>
            <w:left w:val="none" w:sz="0" w:space="0" w:color="auto"/>
            <w:bottom w:val="none" w:sz="0" w:space="0" w:color="auto"/>
            <w:right w:val="none" w:sz="0" w:space="0" w:color="auto"/>
          </w:divBdr>
        </w:div>
        <w:div w:id="2136440817">
          <w:marLeft w:val="0"/>
          <w:marRight w:val="0"/>
          <w:marTop w:val="0"/>
          <w:marBottom w:val="0"/>
          <w:divBdr>
            <w:top w:val="none" w:sz="0" w:space="0" w:color="auto"/>
            <w:left w:val="none" w:sz="0" w:space="0" w:color="auto"/>
            <w:bottom w:val="none" w:sz="0" w:space="0" w:color="auto"/>
            <w:right w:val="none" w:sz="0" w:space="0" w:color="auto"/>
          </w:divBdr>
        </w:div>
        <w:div w:id="2139951257">
          <w:marLeft w:val="0"/>
          <w:marRight w:val="0"/>
          <w:marTop w:val="0"/>
          <w:marBottom w:val="0"/>
          <w:divBdr>
            <w:top w:val="none" w:sz="0" w:space="0" w:color="auto"/>
            <w:left w:val="none" w:sz="0" w:space="0" w:color="auto"/>
            <w:bottom w:val="none" w:sz="0" w:space="0" w:color="auto"/>
            <w:right w:val="none" w:sz="0" w:space="0" w:color="auto"/>
          </w:divBdr>
        </w:div>
      </w:divsChild>
    </w:div>
    <w:div w:id="1369449029">
      <w:bodyDiv w:val="1"/>
      <w:marLeft w:val="0"/>
      <w:marRight w:val="0"/>
      <w:marTop w:val="0"/>
      <w:marBottom w:val="0"/>
      <w:divBdr>
        <w:top w:val="none" w:sz="0" w:space="0" w:color="auto"/>
        <w:left w:val="none" w:sz="0" w:space="0" w:color="auto"/>
        <w:bottom w:val="none" w:sz="0" w:space="0" w:color="auto"/>
        <w:right w:val="none" w:sz="0" w:space="0" w:color="auto"/>
      </w:divBdr>
    </w:div>
    <w:div w:id="1369641105">
      <w:bodyDiv w:val="1"/>
      <w:marLeft w:val="0"/>
      <w:marRight w:val="0"/>
      <w:marTop w:val="0"/>
      <w:marBottom w:val="0"/>
      <w:divBdr>
        <w:top w:val="none" w:sz="0" w:space="0" w:color="auto"/>
        <w:left w:val="none" w:sz="0" w:space="0" w:color="auto"/>
        <w:bottom w:val="none" w:sz="0" w:space="0" w:color="auto"/>
        <w:right w:val="none" w:sz="0" w:space="0" w:color="auto"/>
      </w:divBdr>
      <w:divsChild>
        <w:div w:id="1208589">
          <w:marLeft w:val="0"/>
          <w:marRight w:val="0"/>
          <w:marTop w:val="0"/>
          <w:marBottom w:val="0"/>
          <w:divBdr>
            <w:top w:val="none" w:sz="0" w:space="0" w:color="auto"/>
            <w:left w:val="none" w:sz="0" w:space="0" w:color="auto"/>
            <w:bottom w:val="none" w:sz="0" w:space="0" w:color="auto"/>
            <w:right w:val="none" w:sz="0" w:space="0" w:color="auto"/>
          </w:divBdr>
        </w:div>
        <w:div w:id="12466810">
          <w:marLeft w:val="0"/>
          <w:marRight w:val="0"/>
          <w:marTop w:val="0"/>
          <w:marBottom w:val="0"/>
          <w:divBdr>
            <w:top w:val="none" w:sz="0" w:space="0" w:color="auto"/>
            <w:left w:val="none" w:sz="0" w:space="0" w:color="auto"/>
            <w:bottom w:val="none" w:sz="0" w:space="0" w:color="auto"/>
            <w:right w:val="none" w:sz="0" w:space="0" w:color="auto"/>
          </w:divBdr>
        </w:div>
        <w:div w:id="13923838">
          <w:marLeft w:val="0"/>
          <w:marRight w:val="0"/>
          <w:marTop w:val="0"/>
          <w:marBottom w:val="0"/>
          <w:divBdr>
            <w:top w:val="none" w:sz="0" w:space="0" w:color="auto"/>
            <w:left w:val="none" w:sz="0" w:space="0" w:color="auto"/>
            <w:bottom w:val="none" w:sz="0" w:space="0" w:color="auto"/>
            <w:right w:val="none" w:sz="0" w:space="0" w:color="auto"/>
          </w:divBdr>
        </w:div>
        <w:div w:id="15813556">
          <w:marLeft w:val="0"/>
          <w:marRight w:val="0"/>
          <w:marTop w:val="0"/>
          <w:marBottom w:val="0"/>
          <w:divBdr>
            <w:top w:val="none" w:sz="0" w:space="0" w:color="auto"/>
            <w:left w:val="none" w:sz="0" w:space="0" w:color="auto"/>
            <w:bottom w:val="none" w:sz="0" w:space="0" w:color="auto"/>
            <w:right w:val="none" w:sz="0" w:space="0" w:color="auto"/>
          </w:divBdr>
        </w:div>
        <w:div w:id="18043236">
          <w:marLeft w:val="0"/>
          <w:marRight w:val="0"/>
          <w:marTop w:val="0"/>
          <w:marBottom w:val="0"/>
          <w:divBdr>
            <w:top w:val="none" w:sz="0" w:space="0" w:color="auto"/>
            <w:left w:val="none" w:sz="0" w:space="0" w:color="auto"/>
            <w:bottom w:val="none" w:sz="0" w:space="0" w:color="auto"/>
            <w:right w:val="none" w:sz="0" w:space="0" w:color="auto"/>
          </w:divBdr>
        </w:div>
        <w:div w:id="19014046">
          <w:marLeft w:val="0"/>
          <w:marRight w:val="0"/>
          <w:marTop w:val="0"/>
          <w:marBottom w:val="0"/>
          <w:divBdr>
            <w:top w:val="none" w:sz="0" w:space="0" w:color="auto"/>
            <w:left w:val="none" w:sz="0" w:space="0" w:color="auto"/>
            <w:bottom w:val="none" w:sz="0" w:space="0" w:color="auto"/>
            <w:right w:val="none" w:sz="0" w:space="0" w:color="auto"/>
          </w:divBdr>
        </w:div>
        <w:div w:id="19281459">
          <w:marLeft w:val="0"/>
          <w:marRight w:val="0"/>
          <w:marTop w:val="0"/>
          <w:marBottom w:val="0"/>
          <w:divBdr>
            <w:top w:val="none" w:sz="0" w:space="0" w:color="auto"/>
            <w:left w:val="none" w:sz="0" w:space="0" w:color="auto"/>
            <w:bottom w:val="none" w:sz="0" w:space="0" w:color="auto"/>
            <w:right w:val="none" w:sz="0" w:space="0" w:color="auto"/>
          </w:divBdr>
        </w:div>
        <w:div w:id="25833179">
          <w:marLeft w:val="0"/>
          <w:marRight w:val="0"/>
          <w:marTop w:val="0"/>
          <w:marBottom w:val="0"/>
          <w:divBdr>
            <w:top w:val="none" w:sz="0" w:space="0" w:color="auto"/>
            <w:left w:val="none" w:sz="0" w:space="0" w:color="auto"/>
            <w:bottom w:val="none" w:sz="0" w:space="0" w:color="auto"/>
            <w:right w:val="none" w:sz="0" w:space="0" w:color="auto"/>
          </w:divBdr>
        </w:div>
        <w:div w:id="27680180">
          <w:marLeft w:val="0"/>
          <w:marRight w:val="0"/>
          <w:marTop w:val="0"/>
          <w:marBottom w:val="0"/>
          <w:divBdr>
            <w:top w:val="none" w:sz="0" w:space="0" w:color="auto"/>
            <w:left w:val="none" w:sz="0" w:space="0" w:color="auto"/>
            <w:bottom w:val="none" w:sz="0" w:space="0" w:color="auto"/>
            <w:right w:val="none" w:sz="0" w:space="0" w:color="auto"/>
          </w:divBdr>
        </w:div>
        <w:div w:id="35009642">
          <w:marLeft w:val="0"/>
          <w:marRight w:val="0"/>
          <w:marTop w:val="0"/>
          <w:marBottom w:val="0"/>
          <w:divBdr>
            <w:top w:val="none" w:sz="0" w:space="0" w:color="auto"/>
            <w:left w:val="none" w:sz="0" w:space="0" w:color="auto"/>
            <w:bottom w:val="none" w:sz="0" w:space="0" w:color="auto"/>
            <w:right w:val="none" w:sz="0" w:space="0" w:color="auto"/>
          </w:divBdr>
        </w:div>
        <w:div w:id="41710924">
          <w:marLeft w:val="0"/>
          <w:marRight w:val="0"/>
          <w:marTop w:val="0"/>
          <w:marBottom w:val="0"/>
          <w:divBdr>
            <w:top w:val="none" w:sz="0" w:space="0" w:color="auto"/>
            <w:left w:val="none" w:sz="0" w:space="0" w:color="auto"/>
            <w:bottom w:val="none" w:sz="0" w:space="0" w:color="auto"/>
            <w:right w:val="none" w:sz="0" w:space="0" w:color="auto"/>
          </w:divBdr>
        </w:div>
        <w:div w:id="54592458">
          <w:marLeft w:val="0"/>
          <w:marRight w:val="0"/>
          <w:marTop w:val="0"/>
          <w:marBottom w:val="0"/>
          <w:divBdr>
            <w:top w:val="none" w:sz="0" w:space="0" w:color="auto"/>
            <w:left w:val="none" w:sz="0" w:space="0" w:color="auto"/>
            <w:bottom w:val="none" w:sz="0" w:space="0" w:color="auto"/>
            <w:right w:val="none" w:sz="0" w:space="0" w:color="auto"/>
          </w:divBdr>
        </w:div>
        <w:div w:id="55977923">
          <w:marLeft w:val="0"/>
          <w:marRight w:val="0"/>
          <w:marTop w:val="0"/>
          <w:marBottom w:val="0"/>
          <w:divBdr>
            <w:top w:val="none" w:sz="0" w:space="0" w:color="auto"/>
            <w:left w:val="none" w:sz="0" w:space="0" w:color="auto"/>
            <w:bottom w:val="none" w:sz="0" w:space="0" w:color="auto"/>
            <w:right w:val="none" w:sz="0" w:space="0" w:color="auto"/>
          </w:divBdr>
        </w:div>
        <w:div w:id="57898564">
          <w:marLeft w:val="0"/>
          <w:marRight w:val="0"/>
          <w:marTop w:val="0"/>
          <w:marBottom w:val="0"/>
          <w:divBdr>
            <w:top w:val="none" w:sz="0" w:space="0" w:color="auto"/>
            <w:left w:val="none" w:sz="0" w:space="0" w:color="auto"/>
            <w:bottom w:val="none" w:sz="0" w:space="0" w:color="auto"/>
            <w:right w:val="none" w:sz="0" w:space="0" w:color="auto"/>
          </w:divBdr>
        </w:div>
        <w:div w:id="59014586">
          <w:marLeft w:val="0"/>
          <w:marRight w:val="0"/>
          <w:marTop w:val="0"/>
          <w:marBottom w:val="0"/>
          <w:divBdr>
            <w:top w:val="none" w:sz="0" w:space="0" w:color="auto"/>
            <w:left w:val="none" w:sz="0" w:space="0" w:color="auto"/>
            <w:bottom w:val="none" w:sz="0" w:space="0" w:color="auto"/>
            <w:right w:val="none" w:sz="0" w:space="0" w:color="auto"/>
          </w:divBdr>
        </w:div>
        <w:div w:id="66266425">
          <w:marLeft w:val="0"/>
          <w:marRight w:val="0"/>
          <w:marTop w:val="0"/>
          <w:marBottom w:val="0"/>
          <w:divBdr>
            <w:top w:val="none" w:sz="0" w:space="0" w:color="auto"/>
            <w:left w:val="none" w:sz="0" w:space="0" w:color="auto"/>
            <w:bottom w:val="none" w:sz="0" w:space="0" w:color="auto"/>
            <w:right w:val="none" w:sz="0" w:space="0" w:color="auto"/>
          </w:divBdr>
        </w:div>
        <w:div w:id="71045329">
          <w:marLeft w:val="0"/>
          <w:marRight w:val="0"/>
          <w:marTop w:val="0"/>
          <w:marBottom w:val="0"/>
          <w:divBdr>
            <w:top w:val="none" w:sz="0" w:space="0" w:color="auto"/>
            <w:left w:val="none" w:sz="0" w:space="0" w:color="auto"/>
            <w:bottom w:val="none" w:sz="0" w:space="0" w:color="auto"/>
            <w:right w:val="none" w:sz="0" w:space="0" w:color="auto"/>
          </w:divBdr>
        </w:div>
        <w:div w:id="80294109">
          <w:marLeft w:val="0"/>
          <w:marRight w:val="0"/>
          <w:marTop w:val="0"/>
          <w:marBottom w:val="0"/>
          <w:divBdr>
            <w:top w:val="none" w:sz="0" w:space="0" w:color="auto"/>
            <w:left w:val="none" w:sz="0" w:space="0" w:color="auto"/>
            <w:bottom w:val="none" w:sz="0" w:space="0" w:color="auto"/>
            <w:right w:val="none" w:sz="0" w:space="0" w:color="auto"/>
          </w:divBdr>
        </w:div>
        <w:div w:id="83034453">
          <w:marLeft w:val="0"/>
          <w:marRight w:val="0"/>
          <w:marTop w:val="0"/>
          <w:marBottom w:val="0"/>
          <w:divBdr>
            <w:top w:val="none" w:sz="0" w:space="0" w:color="auto"/>
            <w:left w:val="none" w:sz="0" w:space="0" w:color="auto"/>
            <w:bottom w:val="none" w:sz="0" w:space="0" w:color="auto"/>
            <w:right w:val="none" w:sz="0" w:space="0" w:color="auto"/>
          </w:divBdr>
        </w:div>
        <w:div w:id="83918115">
          <w:marLeft w:val="0"/>
          <w:marRight w:val="0"/>
          <w:marTop w:val="0"/>
          <w:marBottom w:val="0"/>
          <w:divBdr>
            <w:top w:val="none" w:sz="0" w:space="0" w:color="auto"/>
            <w:left w:val="none" w:sz="0" w:space="0" w:color="auto"/>
            <w:bottom w:val="none" w:sz="0" w:space="0" w:color="auto"/>
            <w:right w:val="none" w:sz="0" w:space="0" w:color="auto"/>
          </w:divBdr>
        </w:div>
        <w:div w:id="85076938">
          <w:marLeft w:val="0"/>
          <w:marRight w:val="0"/>
          <w:marTop w:val="0"/>
          <w:marBottom w:val="0"/>
          <w:divBdr>
            <w:top w:val="none" w:sz="0" w:space="0" w:color="auto"/>
            <w:left w:val="none" w:sz="0" w:space="0" w:color="auto"/>
            <w:bottom w:val="none" w:sz="0" w:space="0" w:color="auto"/>
            <w:right w:val="none" w:sz="0" w:space="0" w:color="auto"/>
          </w:divBdr>
        </w:div>
        <w:div w:id="87510039">
          <w:marLeft w:val="0"/>
          <w:marRight w:val="0"/>
          <w:marTop w:val="0"/>
          <w:marBottom w:val="0"/>
          <w:divBdr>
            <w:top w:val="none" w:sz="0" w:space="0" w:color="auto"/>
            <w:left w:val="none" w:sz="0" w:space="0" w:color="auto"/>
            <w:bottom w:val="none" w:sz="0" w:space="0" w:color="auto"/>
            <w:right w:val="none" w:sz="0" w:space="0" w:color="auto"/>
          </w:divBdr>
        </w:div>
        <w:div w:id="91554221">
          <w:marLeft w:val="0"/>
          <w:marRight w:val="0"/>
          <w:marTop w:val="0"/>
          <w:marBottom w:val="0"/>
          <w:divBdr>
            <w:top w:val="none" w:sz="0" w:space="0" w:color="auto"/>
            <w:left w:val="none" w:sz="0" w:space="0" w:color="auto"/>
            <w:bottom w:val="none" w:sz="0" w:space="0" w:color="auto"/>
            <w:right w:val="none" w:sz="0" w:space="0" w:color="auto"/>
          </w:divBdr>
        </w:div>
        <w:div w:id="95906399">
          <w:marLeft w:val="0"/>
          <w:marRight w:val="0"/>
          <w:marTop w:val="0"/>
          <w:marBottom w:val="0"/>
          <w:divBdr>
            <w:top w:val="none" w:sz="0" w:space="0" w:color="auto"/>
            <w:left w:val="none" w:sz="0" w:space="0" w:color="auto"/>
            <w:bottom w:val="none" w:sz="0" w:space="0" w:color="auto"/>
            <w:right w:val="none" w:sz="0" w:space="0" w:color="auto"/>
          </w:divBdr>
        </w:div>
        <w:div w:id="101997219">
          <w:marLeft w:val="0"/>
          <w:marRight w:val="0"/>
          <w:marTop w:val="0"/>
          <w:marBottom w:val="0"/>
          <w:divBdr>
            <w:top w:val="none" w:sz="0" w:space="0" w:color="auto"/>
            <w:left w:val="none" w:sz="0" w:space="0" w:color="auto"/>
            <w:bottom w:val="none" w:sz="0" w:space="0" w:color="auto"/>
            <w:right w:val="none" w:sz="0" w:space="0" w:color="auto"/>
          </w:divBdr>
        </w:div>
        <w:div w:id="119226003">
          <w:marLeft w:val="0"/>
          <w:marRight w:val="0"/>
          <w:marTop w:val="0"/>
          <w:marBottom w:val="0"/>
          <w:divBdr>
            <w:top w:val="none" w:sz="0" w:space="0" w:color="auto"/>
            <w:left w:val="none" w:sz="0" w:space="0" w:color="auto"/>
            <w:bottom w:val="none" w:sz="0" w:space="0" w:color="auto"/>
            <w:right w:val="none" w:sz="0" w:space="0" w:color="auto"/>
          </w:divBdr>
        </w:div>
        <w:div w:id="136580452">
          <w:marLeft w:val="0"/>
          <w:marRight w:val="0"/>
          <w:marTop w:val="0"/>
          <w:marBottom w:val="0"/>
          <w:divBdr>
            <w:top w:val="none" w:sz="0" w:space="0" w:color="auto"/>
            <w:left w:val="none" w:sz="0" w:space="0" w:color="auto"/>
            <w:bottom w:val="none" w:sz="0" w:space="0" w:color="auto"/>
            <w:right w:val="none" w:sz="0" w:space="0" w:color="auto"/>
          </w:divBdr>
        </w:div>
        <w:div w:id="138691121">
          <w:marLeft w:val="0"/>
          <w:marRight w:val="0"/>
          <w:marTop w:val="0"/>
          <w:marBottom w:val="0"/>
          <w:divBdr>
            <w:top w:val="none" w:sz="0" w:space="0" w:color="auto"/>
            <w:left w:val="none" w:sz="0" w:space="0" w:color="auto"/>
            <w:bottom w:val="none" w:sz="0" w:space="0" w:color="auto"/>
            <w:right w:val="none" w:sz="0" w:space="0" w:color="auto"/>
          </w:divBdr>
        </w:div>
        <w:div w:id="138768029">
          <w:marLeft w:val="0"/>
          <w:marRight w:val="0"/>
          <w:marTop w:val="0"/>
          <w:marBottom w:val="0"/>
          <w:divBdr>
            <w:top w:val="none" w:sz="0" w:space="0" w:color="auto"/>
            <w:left w:val="none" w:sz="0" w:space="0" w:color="auto"/>
            <w:bottom w:val="none" w:sz="0" w:space="0" w:color="auto"/>
            <w:right w:val="none" w:sz="0" w:space="0" w:color="auto"/>
          </w:divBdr>
        </w:div>
        <w:div w:id="139269093">
          <w:marLeft w:val="0"/>
          <w:marRight w:val="0"/>
          <w:marTop w:val="0"/>
          <w:marBottom w:val="0"/>
          <w:divBdr>
            <w:top w:val="none" w:sz="0" w:space="0" w:color="auto"/>
            <w:left w:val="none" w:sz="0" w:space="0" w:color="auto"/>
            <w:bottom w:val="none" w:sz="0" w:space="0" w:color="auto"/>
            <w:right w:val="none" w:sz="0" w:space="0" w:color="auto"/>
          </w:divBdr>
        </w:div>
        <w:div w:id="141699019">
          <w:marLeft w:val="0"/>
          <w:marRight w:val="0"/>
          <w:marTop w:val="0"/>
          <w:marBottom w:val="0"/>
          <w:divBdr>
            <w:top w:val="none" w:sz="0" w:space="0" w:color="auto"/>
            <w:left w:val="none" w:sz="0" w:space="0" w:color="auto"/>
            <w:bottom w:val="none" w:sz="0" w:space="0" w:color="auto"/>
            <w:right w:val="none" w:sz="0" w:space="0" w:color="auto"/>
          </w:divBdr>
        </w:div>
        <w:div w:id="147745402">
          <w:marLeft w:val="0"/>
          <w:marRight w:val="0"/>
          <w:marTop w:val="0"/>
          <w:marBottom w:val="0"/>
          <w:divBdr>
            <w:top w:val="none" w:sz="0" w:space="0" w:color="auto"/>
            <w:left w:val="none" w:sz="0" w:space="0" w:color="auto"/>
            <w:bottom w:val="none" w:sz="0" w:space="0" w:color="auto"/>
            <w:right w:val="none" w:sz="0" w:space="0" w:color="auto"/>
          </w:divBdr>
        </w:div>
        <w:div w:id="148182346">
          <w:marLeft w:val="0"/>
          <w:marRight w:val="0"/>
          <w:marTop w:val="0"/>
          <w:marBottom w:val="0"/>
          <w:divBdr>
            <w:top w:val="none" w:sz="0" w:space="0" w:color="auto"/>
            <w:left w:val="none" w:sz="0" w:space="0" w:color="auto"/>
            <w:bottom w:val="none" w:sz="0" w:space="0" w:color="auto"/>
            <w:right w:val="none" w:sz="0" w:space="0" w:color="auto"/>
          </w:divBdr>
        </w:div>
        <w:div w:id="149103758">
          <w:marLeft w:val="0"/>
          <w:marRight w:val="0"/>
          <w:marTop w:val="0"/>
          <w:marBottom w:val="0"/>
          <w:divBdr>
            <w:top w:val="none" w:sz="0" w:space="0" w:color="auto"/>
            <w:left w:val="none" w:sz="0" w:space="0" w:color="auto"/>
            <w:bottom w:val="none" w:sz="0" w:space="0" w:color="auto"/>
            <w:right w:val="none" w:sz="0" w:space="0" w:color="auto"/>
          </w:divBdr>
        </w:div>
        <w:div w:id="150876633">
          <w:marLeft w:val="0"/>
          <w:marRight w:val="0"/>
          <w:marTop w:val="0"/>
          <w:marBottom w:val="0"/>
          <w:divBdr>
            <w:top w:val="none" w:sz="0" w:space="0" w:color="auto"/>
            <w:left w:val="none" w:sz="0" w:space="0" w:color="auto"/>
            <w:bottom w:val="none" w:sz="0" w:space="0" w:color="auto"/>
            <w:right w:val="none" w:sz="0" w:space="0" w:color="auto"/>
          </w:divBdr>
        </w:div>
        <w:div w:id="151870826">
          <w:marLeft w:val="0"/>
          <w:marRight w:val="0"/>
          <w:marTop w:val="0"/>
          <w:marBottom w:val="0"/>
          <w:divBdr>
            <w:top w:val="none" w:sz="0" w:space="0" w:color="auto"/>
            <w:left w:val="none" w:sz="0" w:space="0" w:color="auto"/>
            <w:bottom w:val="none" w:sz="0" w:space="0" w:color="auto"/>
            <w:right w:val="none" w:sz="0" w:space="0" w:color="auto"/>
          </w:divBdr>
        </w:div>
        <w:div w:id="161509917">
          <w:marLeft w:val="0"/>
          <w:marRight w:val="0"/>
          <w:marTop w:val="0"/>
          <w:marBottom w:val="0"/>
          <w:divBdr>
            <w:top w:val="none" w:sz="0" w:space="0" w:color="auto"/>
            <w:left w:val="none" w:sz="0" w:space="0" w:color="auto"/>
            <w:bottom w:val="none" w:sz="0" w:space="0" w:color="auto"/>
            <w:right w:val="none" w:sz="0" w:space="0" w:color="auto"/>
          </w:divBdr>
        </w:div>
        <w:div w:id="174275244">
          <w:marLeft w:val="0"/>
          <w:marRight w:val="0"/>
          <w:marTop w:val="0"/>
          <w:marBottom w:val="0"/>
          <w:divBdr>
            <w:top w:val="none" w:sz="0" w:space="0" w:color="auto"/>
            <w:left w:val="none" w:sz="0" w:space="0" w:color="auto"/>
            <w:bottom w:val="none" w:sz="0" w:space="0" w:color="auto"/>
            <w:right w:val="none" w:sz="0" w:space="0" w:color="auto"/>
          </w:divBdr>
        </w:div>
        <w:div w:id="179242677">
          <w:marLeft w:val="0"/>
          <w:marRight w:val="0"/>
          <w:marTop w:val="0"/>
          <w:marBottom w:val="0"/>
          <w:divBdr>
            <w:top w:val="none" w:sz="0" w:space="0" w:color="auto"/>
            <w:left w:val="none" w:sz="0" w:space="0" w:color="auto"/>
            <w:bottom w:val="none" w:sz="0" w:space="0" w:color="auto"/>
            <w:right w:val="none" w:sz="0" w:space="0" w:color="auto"/>
          </w:divBdr>
        </w:div>
        <w:div w:id="184098644">
          <w:marLeft w:val="0"/>
          <w:marRight w:val="0"/>
          <w:marTop w:val="0"/>
          <w:marBottom w:val="0"/>
          <w:divBdr>
            <w:top w:val="none" w:sz="0" w:space="0" w:color="auto"/>
            <w:left w:val="none" w:sz="0" w:space="0" w:color="auto"/>
            <w:bottom w:val="none" w:sz="0" w:space="0" w:color="auto"/>
            <w:right w:val="none" w:sz="0" w:space="0" w:color="auto"/>
          </w:divBdr>
        </w:div>
        <w:div w:id="185287931">
          <w:marLeft w:val="0"/>
          <w:marRight w:val="0"/>
          <w:marTop w:val="0"/>
          <w:marBottom w:val="0"/>
          <w:divBdr>
            <w:top w:val="none" w:sz="0" w:space="0" w:color="auto"/>
            <w:left w:val="none" w:sz="0" w:space="0" w:color="auto"/>
            <w:bottom w:val="none" w:sz="0" w:space="0" w:color="auto"/>
            <w:right w:val="none" w:sz="0" w:space="0" w:color="auto"/>
          </w:divBdr>
        </w:div>
        <w:div w:id="194270337">
          <w:marLeft w:val="0"/>
          <w:marRight w:val="0"/>
          <w:marTop w:val="0"/>
          <w:marBottom w:val="0"/>
          <w:divBdr>
            <w:top w:val="none" w:sz="0" w:space="0" w:color="auto"/>
            <w:left w:val="none" w:sz="0" w:space="0" w:color="auto"/>
            <w:bottom w:val="none" w:sz="0" w:space="0" w:color="auto"/>
            <w:right w:val="none" w:sz="0" w:space="0" w:color="auto"/>
          </w:divBdr>
        </w:div>
        <w:div w:id="194540778">
          <w:marLeft w:val="0"/>
          <w:marRight w:val="0"/>
          <w:marTop w:val="0"/>
          <w:marBottom w:val="0"/>
          <w:divBdr>
            <w:top w:val="none" w:sz="0" w:space="0" w:color="auto"/>
            <w:left w:val="none" w:sz="0" w:space="0" w:color="auto"/>
            <w:bottom w:val="none" w:sz="0" w:space="0" w:color="auto"/>
            <w:right w:val="none" w:sz="0" w:space="0" w:color="auto"/>
          </w:divBdr>
        </w:div>
        <w:div w:id="198394235">
          <w:marLeft w:val="0"/>
          <w:marRight w:val="0"/>
          <w:marTop w:val="0"/>
          <w:marBottom w:val="0"/>
          <w:divBdr>
            <w:top w:val="none" w:sz="0" w:space="0" w:color="auto"/>
            <w:left w:val="none" w:sz="0" w:space="0" w:color="auto"/>
            <w:bottom w:val="none" w:sz="0" w:space="0" w:color="auto"/>
            <w:right w:val="none" w:sz="0" w:space="0" w:color="auto"/>
          </w:divBdr>
        </w:div>
        <w:div w:id="205794664">
          <w:marLeft w:val="0"/>
          <w:marRight w:val="0"/>
          <w:marTop w:val="0"/>
          <w:marBottom w:val="0"/>
          <w:divBdr>
            <w:top w:val="none" w:sz="0" w:space="0" w:color="auto"/>
            <w:left w:val="none" w:sz="0" w:space="0" w:color="auto"/>
            <w:bottom w:val="none" w:sz="0" w:space="0" w:color="auto"/>
            <w:right w:val="none" w:sz="0" w:space="0" w:color="auto"/>
          </w:divBdr>
        </w:div>
        <w:div w:id="206916076">
          <w:marLeft w:val="0"/>
          <w:marRight w:val="0"/>
          <w:marTop w:val="0"/>
          <w:marBottom w:val="0"/>
          <w:divBdr>
            <w:top w:val="none" w:sz="0" w:space="0" w:color="auto"/>
            <w:left w:val="none" w:sz="0" w:space="0" w:color="auto"/>
            <w:bottom w:val="none" w:sz="0" w:space="0" w:color="auto"/>
            <w:right w:val="none" w:sz="0" w:space="0" w:color="auto"/>
          </w:divBdr>
        </w:div>
        <w:div w:id="210654633">
          <w:marLeft w:val="0"/>
          <w:marRight w:val="0"/>
          <w:marTop w:val="0"/>
          <w:marBottom w:val="0"/>
          <w:divBdr>
            <w:top w:val="none" w:sz="0" w:space="0" w:color="auto"/>
            <w:left w:val="none" w:sz="0" w:space="0" w:color="auto"/>
            <w:bottom w:val="none" w:sz="0" w:space="0" w:color="auto"/>
            <w:right w:val="none" w:sz="0" w:space="0" w:color="auto"/>
          </w:divBdr>
        </w:div>
        <w:div w:id="216094147">
          <w:marLeft w:val="0"/>
          <w:marRight w:val="0"/>
          <w:marTop w:val="0"/>
          <w:marBottom w:val="0"/>
          <w:divBdr>
            <w:top w:val="none" w:sz="0" w:space="0" w:color="auto"/>
            <w:left w:val="none" w:sz="0" w:space="0" w:color="auto"/>
            <w:bottom w:val="none" w:sz="0" w:space="0" w:color="auto"/>
            <w:right w:val="none" w:sz="0" w:space="0" w:color="auto"/>
          </w:divBdr>
        </w:div>
        <w:div w:id="222834833">
          <w:marLeft w:val="0"/>
          <w:marRight w:val="0"/>
          <w:marTop w:val="0"/>
          <w:marBottom w:val="0"/>
          <w:divBdr>
            <w:top w:val="none" w:sz="0" w:space="0" w:color="auto"/>
            <w:left w:val="none" w:sz="0" w:space="0" w:color="auto"/>
            <w:bottom w:val="none" w:sz="0" w:space="0" w:color="auto"/>
            <w:right w:val="none" w:sz="0" w:space="0" w:color="auto"/>
          </w:divBdr>
        </w:div>
        <w:div w:id="231354388">
          <w:marLeft w:val="0"/>
          <w:marRight w:val="0"/>
          <w:marTop w:val="0"/>
          <w:marBottom w:val="0"/>
          <w:divBdr>
            <w:top w:val="none" w:sz="0" w:space="0" w:color="auto"/>
            <w:left w:val="none" w:sz="0" w:space="0" w:color="auto"/>
            <w:bottom w:val="none" w:sz="0" w:space="0" w:color="auto"/>
            <w:right w:val="none" w:sz="0" w:space="0" w:color="auto"/>
          </w:divBdr>
        </w:div>
        <w:div w:id="233131037">
          <w:marLeft w:val="0"/>
          <w:marRight w:val="0"/>
          <w:marTop w:val="0"/>
          <w:marBottom w:val="0"/>
          <w:divBdr>
            <w:top w:val="none" w:sz="0" w:space="0" w:color="auto"/>
            <w:left w:val="none" w:sz="0" w:space="0" w:color="auto"/>
            <w:bottom w:val="none" w:sz="0" w:space="0" w:color="auto"/>
            <w:right w:val="none" w:sz="0" w:space="0" w:color="auto"/>
          </w:divBdr>
        </w:div>
        <w:div w:id="236088154">
          <w:marLeft w:val="0"/>
          <w:marRight w:val="0"/>
          <w:marTop w:val="0"/>
          <w:marBottom w:val="0"/>
          <w:divBdr>
            <w:top w:val="none" w:sz="0" w:space="0" w:color="auto"/>
            <w:left w:val="none" w:sz="0" w:space="0" w:color="auto"/>
            <w:bottom w:val="none" w:sz="0" w:space="0" w:color="auto"/>
            <w:right w:val="none" w:sz="0" w:space="0" w:color="auto"/>
          </w:divBdr>
        </w:div>
        <w:div w:id="236938439">
          <w:marLeft w:val="0"/>
          <w:marRight w:val="0"/>
          <w:marTop w:val="0"/>
          <w:marBottom w:val="0"/>
          <w:divBdr>
            <w:top w:val="none" w:sz="0" w:space="0" w:color="auto"/>
            <w:left w:val="none" w:sz="0" w:space="0" w:color="auto"/>
            <w:bottom w:val="none" w:sz="0" w:space="0" w:color="auto"/>
            <w:right w:val="none" w:sz="0" w:space="0" w:color="auto"/>
          </w:divBdr>
        </w:div>
        <w:div w:id="237591587">
          <w:marLeft w:val="0"/>
          <w:marRight w:val="0"/>
          <w:marTop w:val="0"/>
          <w:marBottom w:val="0"/>
          <w:divBdr>
            <w:top w:val="none" w:sz="0" w:space="0" w:color="auto"/>
            <w:left w:val="none" w:sz="0" w:space="0" w:color="auto"/>
            <w:bottom w:val="none" w:sz="0" w:space="0" w:color="auto"/>
            <w:right w:val="none" w:sz="0" w:space="0" w:color="auto"/>
          </w:divBdr>
        </w:div>
        <w:div w:id="239101283">
          <w:marLeft w:val="0"/>
          <w:marRight w:val="0"/>
          <w:marTop w:val="0"/>
          <w:marBottom w:val="0"/>
          <w:divBdr>
            <w:top w:val="none" w:sz="0" w:space="0" w:color="auto"/>
            <w:left w:val="none" w:sz="0" w:space="0" w:color="auto"/>
            <w:bottom w:val="none" w:sz="0" w:space="0" w:color="auto"/>
            <w:right w:val="none" w:sz="0" w:space="0" w:color="auto"/>
          </w:divBdr>
        </w:div>
        <w:div w:id="240675083">
          <w:marLeft w:val="0"/>
          <w:marRight w:val="0"/>
          <w:marTop w:val="0"/>
          <w:marBottom w:val="0"/>
          <w:divBdr>
            <w:top w:val="none" w:sz="0" w:space="0" w:color="auto"/>
            <w:left w:val="none" w:sz="0" w:space="0" w:color="auto"/>
            <w:bottom w:val="none" w:sz="0" w:space="0" w:color="auto"/>
            <w:right w:val="none" w:sz="0" w:space="0" w:color="auto"/>
          </w:divBdr>
        </w:div>
        <w:div w:id="242838334">
          <w:marLeft w:val="0"/>
          <w:marRight w:val="0"/>
          <w:marTop w:val="0"/>
          <w:marBottom w:val="0"/>
          <w:divBdr>
            <w:top w:val="none" w:sz="0" w:space="0" w:color="auto"/>
            <w:left w:val="none" w:sz="0" w:space="0" w:color="auto"/>
            <w:bottom w:val="none" w:sz="0" w:space="0" w:color="auto"/>
            <w:right w:val="none" w:sz="0" w:space="0" w:color="auto"/>
          </w:divBdr>
        </w:div>
        <w:div w:id="245847881">
          <w:marLeft w:val="0"/>
          <w:marRight w:val="0"/>
          <w:marTop w:val="0"/>
          <w:marBottom w:val="0"/>
          <w:divBdr>
            <w:top w:val="none" w:sz="0" w:space="0" w:color="auto"/>
            <w:left w:val="none" w:sz="0" w:space="0" w:color="auto"/>
            <w:bottom w:val="none" w:sz="0" w:space="0" w:color="auto"/>
            <w:right w:val="none" w:sz="0" w:space="0" w:color="auto"/>
          </w:divBdr>
        </w:div>
        <w:div w:id="250741874">
          <w:marLeft w:val="0"/>
          <w:marRight w:val="0"/>
          <w:marTop w:val="0"/>
          <w:marBottom w:val="0"/>
          <w:divBdr>
            <w:top w:val="none" w:sz="0" w:space="0" w:color="auto"/>
            <w:left w:val="none" w:sz="0" w:space="0" w:color="auto"/>
            <w:bottom w:val="none" w:sz="0" w:space="0" w:color="auto"/>
            <w:right w:val="none" w:sz="0" w:space="0" w:color="auto"/>
          </w:divBdr>
        </w:div>
        <w:div w:id="251672782">
          <w:marLeft w:val="0"/>
          <w:marRight w:val="0"/>
          <w:marTop w:val="0"/>
          <w:marBottom w:val="0"/>
          <w:divBdr>
            <w:top w:val="none" w:sz="0" w:space="0" w:color="auto"/>
            <w:left w:val="none" w:sz="0" w:space="0" w:color="auto"/>
            <w:bottom w:val="none" w:sz="0" w:space="0" w:color="auto"/>
            <w:right w:val="none" w:sz="0" w:space="0" w:color="auto"/>
          </w:divBdr>
        </w:div>
        <w:div w:id="255672873">
          <w:marLeft w:val="0"/>
          <w:marRight w:val="0"/>
          <w:marTop w:val="0"/>
          <w:marBottom w:val="0"/>
          <w:divBdr>
            <w:top w:val="none" w:sz="0" w:space="0" w:color="auto"/>
            <w:left w:val="none" w:sz="0" w:space="0" w:color="auto"/>
            <w:bottom w:val="none" w:sz="0" w:space="0" w:color="auto"/>
            <w:right w:val="none" w:sz="0" w:space="0" w:color="auto"/>
          </w:divBdr>
        </w:div>
        <w:div w:id="259066485">
          <w:marLeft w:val="0"/>
          <w:marRight w:val="0"/>
          <w:marTop w:val="0"/>
          <w:marBottom w:val="0"/>
          <w:divBdr>
            <w:top w:val="none" w:sz="0" w:space="0" w:color="auto"/>
            <w:left w:val="none" w:sz="0" w:space="0" w:color="auto"/>
            <w:bottom w:val="none" w:sz="0" w:space="0" w:color="auto"/>
            <w:right w:val="none" w:sz="0" w:space="0" w:color="auto"/>
          </w:divBdr>
        </w:div>
        <w:div w:id="263420327">
          <w:marLeft w:val="0"/>
          <w:marRight w:val="0"/>
          <w:marTop w:val="0"/>
          <w:marBottom w:val="0"/>
          <w:divBdr>
            <w:top w:val="none" w:sz="0" w:space="0" w:color="auto"/>
            <w:left w:val="none" w:sz="0" w:space="0" w:color="auto"/>
            <w:bottom w:val="none" w:sz="0" w:space="0" w:color="auto"/>
            <w:right w:val="none" w:sz="0" w:space="0" w:color="auto"/>
          </w:divBdr>
        </w:div>
        <w:div w:id="271016575">
          <w:marLeft w:val="0"/>
          <w:marRight w:val="0"/>
          <w:marTop w:val="0"/>
          <w:marBottom w:val="0"/>
          <w:divBdr>
            <w:top w:val="none" w:sz="0" w:space="0" w:color="auto"/>
            <w:left w:val="none" w:sz="0" w:space="0" w:color="auto"/>
            <w:bottom w:val="none" w:sz="0" w:space="0" w:color="auto"/>
            <w:right w:val="none" w:sz="0" w:space="0" w:color="auto"/>
          </w:divBdr>
        </w:div>
        <w:div w:id="272056455">
          <w:marLeft w:val="0"/>
          <w:marRight w:val="0"/>
          <w:marTop w:val="0"/>
          <w:marBottom w:val="0"/>
          <w:divBdr>
            <w:top w:val="none" w:sz="0" w:space="0" w:color="auto"/>
            <w:left w:val="none" w:sz="0" w:space="0" w:color="auto"/>
            <w:bottom w:val="none" w:sz="0" w:space="0" w:color="auto"/>
            <w:right w:val="none" w:sz="0" w:space="0" w:color="auto"/>
          </w:divBdr>
        </w:div>
        <w:div w:id="272203531">
          <w:marLeft w:val="0"/>
          <w:marRight w:val="0"/>
          <w:marTop w:val="0"/>
          <w:marBottom w:val="0"/>
          <w:divBdr>
            <w:top w:val="none" w:sz="0" w:space="0" w:color="auto"/>
            <w:left w:val="none" w:sz="0" w:space="0" w:color="auto"/>
            <w:bottom w:val="none" w:sz="0" w:space="0" w:color="auto"/>
            <w:right w:val="none" w:sz="0" w:space="0" w:color="auto"/>
          </w:divBdr>
        </w:div>
        <w:div w:id="273248072">
          <w:marLeft w:val="0"/>
          <w:marRight w:val="0"/>
          <w:marTop w:val="0"/>
          <w:marBottom w:val="0"/>
          <w:divBdr>
            <w:top w:val="none" w:sz="0" w:space="0" w:color="auto"/>
            <w:left w:val="none" w:sz="0" w:space="0" w:color="auto"/>
            <w:bottom w:val="none" w:sz="0" w:space="0" w:color="auto"/>
            <w:right w:val="none" w:sz="0" w:space="0" w:color="auto"/>
          </w:divBdr>
        </w:div>
        <w:div w:id="276716174">
          <w:marLeft w:val="0"/>
          <w:marRight w:val="0"/>
          <w:marTop w:val="0"/>
          <w:marBottom w:val="0"/>
          <w:divBdr>
            <w:top w:val="none" w:sz="0" w:space="0" w:color="auto"/>
            <w:left w:val="none" w:sz="0" w:space="0" w:color="auto"/>
            <w:bottom w:val="none" w:sz="0" w:space="0" w:color="auto"/>
            <w:right w:val="none" w:sz="0" w:space="0" w:color="auto"/>
          </w:divBdr>
        </w:div>
        <w:div w:id="281041054">
          <w:marLeft w:val="0"/>
          <w:marRight w:val="0"/>
          <w:marTop w:val="0"/>
          <w:marBottom w:val="0"/>
          <w:divBdr>
            <w:top w:val="none" w:sz="0" w:space="0" w:color="auto"/>
            <w:left w:val="none" w:sz="0" w:space="0" w:color="auto"/>
            <w:bottom w:val="none" w:sz="0" w:space="0" w:color="auto"/>
            <w:right w:val="none" w:sz="0" w:space="0" w:color="auto"/>
          </w:divBdr>
        </w:div>
        <w:div w:id="283586686">
          <w:marLeft w:val="0"/>
          <w:marRight w:val="0"/>
          <w:marTop w:val="0"/>
          <w:marBottom w:val="0"/>
          <w:divBdr>
            <w:top w:val="none" w:sz="0" w:space="0" w:color="auto"/>
            <w:left w:val="none" w:sz="0" w:space="0" w:color="auto"/>
            <w:bottom w:val="none" w:sz="0" w:space="0" w:color="auto"/>
            <w:right w:val="none" w:sz="0" w:space="0" w:color="auto"/>
          </w:divBdr>
        </w:div>
        <w:div w:id="287392230">
          <w:marLeft w:val="0"/>
          <w:marRight w:val="0"/>
          <w:marTop w:val="0"/>
          <w:marBottom w:val="0"/>
          <w:divBdr>
            <w:top w:val="none" w:sz="0" w:space="0" w:color="auto"/>
            <w:left w:val="none" w:sz="0" w:space="0" w:color="auto"/>
            <w:bottom w:val="none" w:sz="0" w:space="0" w:color="auto"/>
            <w:right w:val="none" w:sz="0" w:space="0" w:color="auto"/>
          </w:divBdr>
        </w:div>
        <w:div w:id="290015012">
          <w:marLeft w:val="0"/>
          <w:marRight w:val="0"/>
          <w:marTop w:val="0"/>
          <w:marBottom w:val="0"/>
          <w:divBdr>
            <w:top w:val="none" w:sz="0" w:space="0" w:color="auto"/>
            <w:left w:val="none" w:sz="0" w:space="0" w:color="auto"/>
            <w:bottom w:val="none" w:sz="0" w:space="0" w:color="auto"/>
            <w:right w:val="none" w:sz="0" w:space="0" w:color="auto"/>
          </w:divBdr>
        </w:div>
        <w:div w:id="298610455">
          <w:marLeft w:val="0"/>
          <w:marRight w:val="0"/>
          <w:marTop w:val="0"/>
          <w:marBottom w:val="0"/>
          <w:divBdr>
            <w:top w:val="none" w:sz="0" w:space="0" w:color="auto"/>
            <w:left w:val="none" w:sz="0" w:space="0" w:color="auto"/>
            <w:bottom w:val="none" w:sz="0" w:space="0" w:color="auto"/>
            <w:right w:val="none" w:sz="0" w:space="0" w:color="auto"/>
          </w:divBdr>
        </w:div>
        <w:div w:id="299924834">
          <w:marLeft w:val="0"/>
          <w:marRight w:val="0"/>
          <w:marTop w:val="0"/>
          <w:marBottom w:val="0"/>
          <w:divBdr>
            <w:top w:val="none" w:sz="0" w:space="0" w:color="auto"/>
            <w:left w:val="none" w:sz="0" w:space="0" w:color="auto"/>
            <w:bottom w:val="none" w:sz="0" w:space="0" w:color="auto"/>
            <w:right w:val="none" w:sz="0" w:space="0" w:color="auto"/>
          </w:divBdr>
        </w:div>
        <w:div w:id="305360997">
          <w:marLeft w:val="0"/>
          <w:marRight w:val="0"/>
          <w:marTop w:val="0"/>
          <w:marBottom w:val="0"/>
          <w:divBdr>
            <w:top w:val="none" w:sz="0" w:space="0" w:color="auto"/>
            <w:left w:val="none" w:sz="0" w:space="0" w:color="auto"/>
            <w:bottom w:val="none" w:sz="0" w:space="0" w:color="auto"/>
            <w:right w:val="none" w:sz="0" w:space="0" w:color="auto"/>
          </w:divBdr>
        </w:div>
        <w:div w:id="306784907">
          <w:marLeft w:val="0"/>
          <w:marRight w:val="0"/>
          <w:marTop w:val="0"/>
          <w:marBottom w:val="0"/>
          <w:divBdr>
            <w:top w:val="none" w:sz="0" w:space="0" w:color="auto"/>
            <w:left w:val="none" w:sz="0" w:space="0" w:color="auto"/>
            <w:bottom w:val="none" w:sz="0" w:space="0" w:color="auto"/>
            <w:right w:val="none" w:sz="0" w:space="0" w:color="auto"/>
          </w:divBdr>
        </w:div>
        <w:div w:id="306863883">
          <w:marLeft w:val="0"/>
          <w:marRight w:val="0"/>
          <w:marTop w:val="0"/>
          <w:marBottom w:val="0"/>
          <w:divBdr>
            <w:top w:val="none" w:sz="0" w:space="0" w:color="auto"/>
            <w:left w:val="none" w:sz="0" w:space="0" w:color="auto"/>
            <w:bottom w:val="none" w:sz="0" w:space="0" w:color="auto"/>
            <w:right w:val="none" w:sz="0" w:space="0" w:color="auto"/>
          </w:divBdr>
        </w:div>
        <w:div w:id="313342783">
          <w:marLeft w:val="0"/>
          <w:marRight w:val="0"/>
          <w:marTop w:val="0"/>
          <w:marBottom w:val="0"/>
          <w:divBdr>
            <w:top w:val="none" w:sz="0" w:space="0" w:color="auto"/>
            <w:left w:val="none" w:sz="0" w:space="0" w:color="auto"/>
            <w:bottom w:val="none" w:sz="0" w:space="0" w:color="auto"/>
            <w:right w:val="none" w:sz="0" w:space="0" w:color="auto"/>
          </w:divBdr>
        </w:div>
        <w:div w:id="322389560">
          <w:marLeft w:val="0"/>
          <w:marRight w:val="0"/>
          <w:marTop w:val="0"/>
          <w:marBottom w:val="0"/>
          <w:divBdr>
            <w:top w:val="none" w:sz="0" w:space="0" w:color="auto"/>
            <w:left w:val="none" w:sz="0" w:space="0" w:color="auto"/>
            <w:bottom w:val="none" w:sz="0" w:space="0" w:color="auto"/>
            <w:right w:val="none" w:sz="0" w:space="0" w:color="auto"/>
          </w:divBdr>
        </w:div>
        <w:div w:id="324548952">
          <w:marLeft w:val="0"/>
          <w:marRight w:val="0"/>
          <w:marTop w:val="0"/>
          <w:marBottom w:val="0"/>
          <w:divBdr>
            <w:top w:val="none" w:sz="0" w:space="0" w:color="auto"/>
            <w:left w:val="none" w:sz="0" w:space="0" w:color="auto"/>
            <w:bottom w:val="none" w:sz="0" w:space="0" w:color="auto"/>
            <w:right w:val="none" w:sz="0" w:space="0" w:color="auto"/>
          </w:divBdr>
        </w:div>
        <w:div w:id="327056745">
          <w:marLeft w:val="0"/>
          <w:marRight w:val="0"/>
          <w:marTop w:val="0"/>
          <w:marBottom w:val="0"/>
          <w:divBdr>
            <w:top w:val="none" w:sz="0" w:space="0" w:color="auto"/>
            <w:left w:val="none" w:sz="0" w:space="0" w:color="auto"/>
            <w:bottom w:val="none" w:sz="0" w:space="0" w:color="auto"/>
            <w:right w:val="none" w:sz="0" w:space="0" w:color="auto"/>
          </w:divBdr>
        </w:div>
        <w:div w:id="328950667">
          <w:marLeft w:val="0"/>
          <w:marRight w:val="0"/>
          <w:marTop w:val="0"/>
          <w:marBottom w:val="0"/>
          <w:divBdr>
            <w:top w:val="none" w:sz="0" w:space="0" w:color="auto"/>
            <w:left w:val="none" w:sz="0" w:space="0" w:color="auto"/>
            <w:bottom w:val="none" w:sz="0" w:space="0" w:color="auto"/>
            <w:right w:val="none" w:sz="0" w:space="0" w:color="auto"/>
          </w:divBdr>
        </w:div>
        <w:div w:id="329331178">
          <w:marLeft w:val="0"/>
          <w:marRight w:val="0"/>
          <w:marTop w:val="0"/>
          <w:marBottom w:val="0"/>
          <w:divBdr>
            <w:top w:val="none" w:sz="0" w:space="0" w:color="auto"/>
            <w:left w:val="none" w:sz="0" w:space="0" w:color="auto"/>
            <w:bottom w:val="none" w:sz="0" w:space="0" w:color="auto"/>
            <w:right w:val="none" w:sz="0" w:space="0" w:color="auto"/>
          </w:divBdr>
        </w:div>
        <w:div w:id="333386369">
          <w:marLeft w:val="0"/>
          <w:marRight w:val="0"/>
          <w:marTop w:val="0"/>
          <w:marBottom w:val="0"/>
          <w:divBdr>
            <w:top w:val="none" w:sz="0" w:space="0" w:color="auto"/>
            <w:left w:val="none" w:sz="0" w:space="0" w:color="auto"/>
            <w:bottom w:val="none" w:sz="0" w:space="0" w:color="auto"/>
            <w:right w:val="none" w:sz="0" w:space="0" w:color="auto"/>
          </w:divBdr>
        </w:div>
        <w:div w:id="333461507">
          <w:marLeft w:val="0"/>
          <w:marRight w:val="0"/>
          <w:marTop w:val="0"/>
          <w:marBottom w:val="0"/>
          <w:divBdr>
            <w:top w:val="none" w:sz="0" w:space="0" w:color="auto"/>
            <w:left w:val="none" w:sz="0" w:space="0" w:color="auto"/>
            <w:bottom w:val="none" w:sz="0" w:space="0" w:color="auto"/>
            <w:right w:val="none" w:sz="0" w:space="0" w:color="auto"/>
          </w:divBdr>
        </w:div>
        <w:div w:id="339550206">
          <w:marLeft w:val="0"/>
          <w:marRight w:val="0"/>
          <w:marTop w:val="0"/>
          <w:marBottom w:val="0"/>
          <w:divBdr>
            <w:top w:val="none" w:sz="0" w:space="0" w:color="auto"/>
            <w:left w:val="none" w:sz="0" w:space="0" w:color="auto"/>
            <w:bottom w:val="none" w:sz="0" w:space="0" w:color="auto"/>
            <w:right w:val="none" w:sz="0" w:space="0" w:color="auto"/>
          </w:divBdr>
        </w:div>
        <w:div w:id="340592896">
          <w:marLeft w:val="0"/>
          <w:marRight w:val="0"/>
          <w:marTop w:val="0"/>
          <w:marBottom w:val="0"/>
          <w:divBdr>
            <w:top w:val="none" w:sz="0" w:space="0" w:color="auto"/>
            <w:left w:val="none" w:sz="0" w:space="0" w:color="auto"/>
            <w:bottom w:val="none" w:sz="0" w:space="0" w:color="auto"/>
            <w:right w:val="none" w:sz="0" w:space="0" w:color="auto"/>
          </w:divBdr>
        </w:div>
        <w:div w:id="340861319">
          <w:marLeft w:val="0"/>
          <w:marRight w:val="0"/>
          <w:marTop w:val="0"/>
          <w:marBottom w:val="0"/>
          <w:divBdr>
            <w:top w:val="none" w:sz="0" w:space="0" w:color="auto"/>
            <w:left w:val="none" w:sz="0" w:space="0" w:color="auto"/>
            <w:bottom w:val="none" w:sz="0" w:space="0" w:color="auto"/>
            <w:right w:val="none" w:sz="0" w:space="0" w:color="auto"/>
          </w:divBdr>
        </w:div>
        <w:div w:id="346565440">
          <w:marLeft w:val="0"/>
          <w:marRight w:val="0"/>
          <w:marTop w:val="0"/>
          <w:marBottom w:val="0"/>
          <w:divBdr>
            <w:top w:val="none" w:sz="0" w:space="0" w:color="auto"/>
            <w:left w:val="none" w:sz="0" w:space="0" w:color="auto"/>
            <w:bottom w:val="none" w:sz="0" w:space="0" w:color="auto"/>
            <w:right w:val="none" w:sz="0" w:space="0" w:color="auto"/>
          </w:divBdr>
        </w:div>
        <w:div w:id="346566487">
          <w:marLeft w:val="0"/>
          <w:marRight w:val="0"/>
          <w:marTop w:val="0"/>
          <w:marBottom w:val="0"/>
          <w:divBdr>
            <w:top w:val="none" w:sz="0" w:space="0" w:color="auto"/>
            <w:left w:val="none" w:sz="0" w:space="0" w:color="auto"/>
            <w:bottom w:val="none" w:sz="0" w:space="0" w:color="auto"/>
            <w:right w:val="none" w:sz="0" w:space="0" w:color="auto"/>
          </w:divBdr>
        </w:div>
        <w:div w:id="351612223">
          <w:marLeft w:val="0"/>
          <w:marRight w:val="0"/>
          <w:marTop w:val="0"/>
          <w:marBottom w:val="0"/>
          <w:divBdr>
            <w:top w:val="none" w:sz="0" w:space="0" w:color="auto"/>
            <w:left w:val="none" w:sz="0" w:space="0" w:color="auto"/>
            <w:bottom w:val="none" w:sz="0" w:space="0" w:color="auto"/>
            <w:right w:val="none" w:sz="0" w:space="0" w:color="auto"/>
          </w:divBdr>
        </w:div>
        <w:div w:id="353583082">
          <w:marLeft w:val="0"/>
          <w:marRight w:val="0"/>
          <w:marTop w:val="0"/>
          <w:marBottom w:val="0"/>
          <w:divBdr>
            <w:top w:val="none" w:sz="0" w:space="0" w:color="auto"/>
            <w:left w:val="none" w:sz="0" w:space="0" w:color="auto"/>
            <w:bottom w:val="none" w:sz="0" w:space="0" w:color="auto"/>
            <w:right w:val="none" w:sz="0" w:space="0" w:color="auto"/>
          </w:divBdr>
        </w:div>
        <w:div w:id="359287621">
          <w:marLeft w:val="0"/>
          <w:marRight w:val="0"/>
          <w:marTop w:val="0"/>
          <w:marBottom w:val="0"/>
          <w:divBdr>
            <w:top w:val="none" w:sz="0" w:space="0" w:color="auto"/>
            <w:left w:val="none" w:sz="0" w:space="0" w:color="auto"/>
            <w:bottom w:val="none" w:sz="0" w:space="0" w:color="auto"/>
            <w:right w:val="none" w:sz="0" w:space="0" w:color="auto"/>
          </w:divBdr>
        </w:div>
        <w:div w:id="364066351">
          <w:marLeft w:val="0"/>
          <w:marRight w:val="0"/>
          <w:marTop w:val="0"/>
          <w:marBottom w:val="0"/>
          <w:divBdr>
            <w:top w:val="none" w:sz="0" w:space="0" w:color="auto"/>
            <w:left w:val="none" w:sz="0" w:space="0" w:color="auto"/>
            <w:bottom w:val="none" w:sz="0" w:space="0" w:color="auto"/>
            <w:right w:val="none" w:sz="0" w:space="0" w:color="auto"/>
          </w:divBdr>
        </w:div>
        <w:div w:id="365260405">
          <w:marLeft w:val="0"/>
          <w:marRight w:val="0"/>
          <w:marTop w:val="0"/>
          <w:marBottom w:val="0"/>
          <w:divBdr>
            <w:top w:val="none" w:sz="0" w:space="0" w:color="auto"/>
            <w:left w:val="none" w:sz="0" w:space="0" w:color="auto"/>
            <w:bottom w:val="none" w:sz="0" w:space="0" w:color="auto"/>
            <w:right w:val="none" w:sz="0" w:space="0" w:color="auto"/>
          </w:divBdr>
        </w:div>
        <w:div w:id="367024886">
          <w:marLeft w:val="0"/>
          <w:marRight w:val="0"/>
          <w:marTop w:val="0"/>
          <w:marBottom w:val="0"/>
          <w:divBdr>
            <w:top w:val="none" w:sz="0" w:space="0" w:color="auto"/>
            <w:left w:val="none" w:sz="0" w:space="0" w:color="auto"/>
            <w:bottom w:val="none" w:sz="0" w:space="0" w:color="auto"/>
            <w:right w:val="none" w:sz="0" w:space="0" w:color="auto"/>
          </w:divBdr>
        </w:div>
        <w:div w:id="368530343">
          <w:marLeft w:val="0"/>
          <w:marRight w:val="0"/>
          <w:marTop w:val="0"/>
          <w:marBottom w:val="0"/>
          <w:divBdr>
            <w:top w:val="none" w:sz="0" w:space="0" w:color="auto"/>
            <w:left w:val="none" w:sz="0" w:space="0" w:color="auto"/>
            <w:bottom w:val="none" w:sz="0" w:space="0" w:color="auto"/>
            <w:right w:val="none" w:sz="0" w:space="0" w:color="auto"/>
          </w:divBdr>
        </w:div>
        <w:div w:id="368839126">
          <w:marLeft w:val="0"/>
          <w:marRight w:val="0"/>
          <w:marTop w:val="0"/>
          <w:marBottom w:val="0"/>
          <w:divBdr>
            <w:top w:val="none" w:sz="0" w:space="0" w:color="auto"/>
            <w:left w:val="none" w:sz="0" w:space="0" w:color="auto"/>
            <w:bottom w:val="none" w:sz="0" w:space="0" w:color="auto"/>
            <w:right w:val="none" w:sz="0" w:space="0" w:color="auto"/>
          </w:divBdr>
        </w:div>
        <w:div w:id="370811946">
          <w:marLeft w:val="0"/>
          <w:marRight w:val="0"/>
          <w:marTop w:val="0"/>
          <w:marBottom w:val="0"/>
          <w:divBdr>
            <w:top w:val="none" w:sz="0" w:space="0" w:color="auto"/>
            <w:left w:val="none" w:sz="0" w:space="0" w:color="auto"/>
            <w:bottom w:val="none" w:sz="0" w:space="0" w:color="auto"/>
            <w:right w:val="none" w:sz="0" w:space="0" w:color="auto"/>
          </w:divBdr>
        </w:div>
        <w:div w:id="378751032">
          <w:marLeft w:val="0"/>
          <w:marRight w:val="0"/>
          <w:marTop w:val="0"/>
          <w:marBottom w:val="0"/>
          <w:divBdr>
            <w:top w:val="none" w:sz="0" w:space="0" w:color="auto"/>
            <w:left w:val="none" w:sz="0" w:space="0" w:color="auto"/>
            <w:bottom w:val="none" w:sz="0" w:space="0" w:color="auto"/>
            <w:right w:val="none" w:sz="0" w:space="0" w:color="auto"/>
          </w:divBdr>
        </w:div>
        <w:div w:id="379283740">
          <w:marLeft w:val="0"/>
          <w:marRight w:val="0"/>
          <w:marTop w:val="0"/>
          <w:marBottom w:val="0"/>
          <w:divBdr>
            <w:top w:val="none" w:sz="0" w:space="0" w:color="auto"/>
            <w:left w:val="none" w:sz="0" w:space="0" w:color="auto"/>
            <w:bottom w:val="none" w:sz="0" w:space="0" w:color="auto"/>
            <w:right w:val="none" w:sz="0" w:space="0" w:color="auto"/>
          </w:divBdr>
        </w:div>
        <w:div w:id="381563843">
          <w:marLeft w:val="0"/>
          <w:marRight w:val="0"/>
          <w:marTop w:val="0"/>
          <w:marBottom w:val="0"/>
          <w:divBdr>
            <w:top w:val="none" w:sz="0" w:space="0" w:color="auto"/>
            <w:left w:val="none" w:sz="0" w:space="0" w:color="auto"/>
            <w:bottom w:val="none" w:sz="0" w:space="0" w:color="auto"/>
            <w:right w:val="none" w:sz="0" w:space="0" w:color="auto"/>
          </w:divBdr>
        </w:div>
        <w:div w:id="400369355">
          <w:marLeft w:val="0"/>
          <w:marRight w:val="0"/>
          <w:marTop w:val="0"/>
          <w:marBottom w:val="0"/>
          <w:divBdr>
            <w:top w:val="none" w:sz="0" w:space="0" w:color="auto"/>
            <w:left w:val="none" w:sz="0" w:space="0" w:color="auto"/>
            <w:bottom w:val="none" w:sz="0" w:space="0" w:color="auto"/>
            <w:right w:val="none" w:sz="0" w:space="0" w:color="auto"/>
          </w:divBdr>
        </w:div>
        <w:div w:id="400712345">
          <w:marLeft w:val="0"/>
          <w:marRight w:val="0"/>
          <w:marTop w:val="0"/>
          <w:marBottom w:val="0"/>
          <w:divBdr>
            <w:top w:val="none" w:sz="0" w:space="0" w:color="auto"/>
            <w:left w:val="none" w:sz="0" w:space="0" w:color="auto"/>
            <w:bottom w:val="none" w:sz="0" w:space="0" w:color="auto"/>
            <w:right w:val="none" w:sz="0" w:space="0" w:color="auto"/>
          </w:divBdr>
        </w:div>
        <w:div w:id="404453177">
          <w:marLeft w:val="0"/>
          <w:marRight w:val="0"/>
          <w:marTop w:val="0"/>
          <w:marBottom w:val="0"/>
          <w:divBdr>
            <w:top w:val="none" w:sz="0" w:space="0" w:color="auto"/>
            <w:left w:val="none" w:sz="0" w:space="0" w:color="auto"/>
            <w:bottom w:val="none" w:sz="0" w:space="0" w:color="auto"/>
            <w:right w:val="none" w:sz="0" w:space="0" w:color="auto"/>
          </w:divBdr>
        </w:div>
        <w:div w:id="408037125">
          <w:marLeft w:val="0"/>
          <w:marRight w:val="0"/>
          <w:marTop w:val="0"/>
          <w:marBottom w:val="0"/>
          <w:divBdr>
            <w:top w:val="none" w:sz="0" w:space="0" w:color="auto"/>
            <w:left w:val="none" w:sz="0" w:space="0" w:color="auto"/>
            <w:bottom w:val="none" w:sz="0" w:space="0" w:color="auto"/>
            <w:right w:val="none" w:sz="0" w:space="0" w:color="auto"/>
          </w:divBdr>
        </w:div>
        <w:div w:id="419639801">
          <w:marLeft w:val="0"/>
          <w:marRight w:val="0"/>
          <w:marTop w:val="0"/>
          <w:marBottom w:val="0"/>
          <w:divBdr>
            <w:top w:val="none" w:sz="0" w:space="0" w:color="auto"/>
            <w:left w:val="none" w:sz="0" w:space="0" w:color="auto"/>
            <w:bottom w:val="none" w:sz="0" w:space="0" w:color="auto"/>
            <w:right w:val="none" w:sz="0" w:space="0" w:color="auto"/>
          </w:divBdr>
        </w:div>
        <w:div w:id="435907840">
          <w:marLeft w:val="0"/>
          <w:marRight w:val="0"/>
          <w:marTop w:val="0"/>
          <w:marBottom w:val="0"/>
          <w:divBdr>
            <w:top w:val="none" w:sz="0" w:space="0" w:color="auto"/>
            <w:left w:val="none" w:sz="0" w:space="0" w:color="auto"/>
            <w:bottom w:val="none" w:sz="0" w:space="0" w:color="auto"/>
            <w:right w:val="none" w:sz="0" w:space="0" w:color="auto"/>
          </w:divBdr>
        </w:div>
        <w:div w:id="436368569">
          <w:marLeft w:val="0"/>
          <w:marRight w:val="0"/>
          <w:marTop w:val="0"/>
          <w:marBottom w:val="0"/>
          <w:divBdr>
            <w:top w:val="none" w:sz="0" w:space="0" w:color="auto"/>
            <w:left w:val="none" w:sz="0" w:space="0" w:color="auto"/>
            <w:bottom w:val="none" w:sz="0" w:space="0" w:color="auto"/>
            <w:right w:val="none" w:sz="0" w:space="0" w:color="auto"/>
          </w:divBdr>
        </w:div>
        <w:div w:id="439224667">
          <w:marLeft w:val="0"/>
          <w:marRight w:val="0"/>
          <w:marTop w:val="0"/>
          <w:marBottom w:val="0"/>
          <w:divBdr>
            <w:top w:val="none" w:sz="0" w:space="0" w:color="auto"/>
            <w:left w:val="none" w:sz="0" w:space="0" w:color="auto"/>
            <w:bottom w:val="none" w:sz="0" w:space="0" w:color="auto"/>
            <w:right w:val="none" w:sz="0" w:space="0" w:color="auto"/>
          </w:divBdr>
        </w:div>
        <w:div w:id="448479263">
          <w:marLeft w:val="0"/>
          <w:marRight w:val="0"/>
          <w:marTop w:val="0"/>
          <w:marBottom w:val="0"/>
          <w:divBdr>
            <w:top w:val="none" w:sz="0" w:space="0" w:color="auto"/>
            <w:left w:val="none" w:sz="0" w:space="0" w:color="auto"/>
            <w:bottom w:val="none" w:sz="0" w:space="0" w:color="auto"/>
            <w:right w:val="none" w:sz="0" w:space="0" w:color="auto"/>
          </w:divBdr>
        </w:div>
        <w:div w:id="462508667">
          <w:marLeft w:val="0"/>
          <w:marRight w:val="0"/>
          <w:marTop w:val="0"/>
          <w:marBottom w:val="0"/>
          <w:divBdr>
            <w:top w:val="none" w:sz="0" w:space="0" w:color="auto"/>
            <w:left w:val="none" w:sz="0" w:space="0" w:color="auto"/>
            <w:bottom w:val="none" w:sz="0" w:space="0" w:color="auto"/>
            <w:right w:val="none" w:sz="0" w:space="0" w:color="auto"/>
          </w:divBdr>
        </w:div>
        <w:div w:id="463697193">
          <w:marLeft w:val="0"/>
          <w:marRight w:val="0"/>
          <w:marTop w:val="0"/>
          <w:marBottom w:val="0"/>
          <w:divBdr>
            <w:top w:val="none" w:sz="0" w:space="0" w:color="auto"/>
            <w:left w:val="none" w:sz="0" w:space="0" w:color="auto"/>
            <w:bottom w:val="none" w:sz="0" w:space="0" w:color="auto"/>
            <w:right w:val="none" w:sz="0" w:space="0" w:color="auto"/>
          </w:divBdr>
        </w:div>
        <w:div w:id="472255524">
          <w:marLeft w:val="0"/>
          <w:marRight w:val="0"/>
          <w:marTop w:val="0"/>
          <w:marBottom w:val="0"/>
          <w:divBdr>
            <w:top w:val="none" w:sz="0" w:space="0" w:color="auto"/>
            <w:left w:val="none" w:sz="0" w:space="0" w:color="auto"/>
            <w:bottom w:val="none" w:sz="0" w:space="0" w:color="auto"/>
            <w:right w:val="none" w:sz="0" w:space="0" w:color="auto"/>
          </w:divBdr>
        </w:div>
        <w:div w:id="472716538">
          <w:marLeft w:val="0"/>
          <w:marRight w:val="0"/>
          <w:marTop w:val="0"/>
          <w:marBottom w:val="0"/>
          <w:divBdr>
            <w:top w:val="none" w:sz="0" w:space="0" w:color="auto"/>
            <w:left w:val="none" w:sz="0" w:space="0" w:color="auto"/>
            <w:bottom w:val="none" w:sz="0" w:space="0" w:color="auto"/>
            <w:right w:val="none" w:sz="0" w:space="0" w:color="auto"/>
          </w:divBdr>
        </w:div>
        <w:div w:id="473564020">
          <w:marLeft w:val="0"/>
          <w:marRight w:val="0"/>
          <w:marTop w:val="0"/>
          <w:marBottom w:val="0"/>
          <w:divBdr>
            <w:top w:val="none" w:sz="0" w:space="0" w:color="auto"/>
            <w:left w:val="none" w:sz="0" w:space="0" w:color="auto"/>
            <w:bottom w:val="none" w:sz="0" w:space="0" w:color="auto"/>
            <w:right w:val="none" w:sz="0" w:space="0" w:color="auto"/>
          </w:divBdr>
        </w:div>
        <w:div w:id="481966535">
          <w:marLeft w:val="0"/>
          <w:marRight w:val="0"/>
          <w:marTop w:val="0"/>
          <w:marBottom w:val="0"/>
          <w:divBdr>
            <w:top w:val="none" w:sz="0" w:space="0" w:color="auto"/>
            <w:left w:val="none" w:sz="0" w:space="0" w:color="auto"/>
            <w:bottom w:val="none" w:sz="0" w:space="0" w:color="auto"/>
            <w:right w:val="none" w:sz="0" w:space="0" w:color="auto"/>
          </w:divBdr>
        </w:div>
        <w:div w:id="483352186">
          <w:marLeft w:val="0"/>
          <w:marRight w:val="0"/>
          <w:marTop w:val="0"/>
          <w:marBottom w:val="0"/>
          <w:divBdr>
            <w:top w:val="none" w:sz="0" w:space="0" w:color="auto"/>
            <w:left w:val="none" w:sz="0" w:space="0" w:color="auto"/>
            <w:bottom w:val="none" w:sz="0" w:space="0" w:color="auto"/>
            <w:right w:val="none" w:sz="0" w:space="0" w:color="auto"/>
          </w:divBdr>
        </w:div>
        <w:div w:id="486433589">
          <w:marLeft w:val="0"/>
          <w:marRight w:val="0"/>
          <w:marTop w:val="0"/>
          <w:marBottom w:val="0"/>
          <w:divBdr>
            <w:top w:val="none" w:sz="0" w:space="0" w:color="auto"/>
            <w:left w:val="none" w:sz="0" w:space="0" w:color="auto"/>
            <w:bottom w:val="none" w:sz="0" w:space="0" w:color="auto"/>
            <w:right w:val="none" w:sz="0" w:space="0" w:color="auto"/>
          </w:divBdr>
        </w:div>
        <w:div w:id="489906070">
          <w:marLeft w:val="0"/>
          <w:marRight w:val="0"/>
          <w:marTop w:val="0"/>
          <w:marBottom w:val="0"/>
          <w:divBdr>
            <w:top w:val="none" w:sz="0" w:space="0" w:color="auto"/>
            <w:left w:val="none" w:sz="0" w:space="0" w:color="auto"/>
            <w:bottom w:val="none" w:sz="0" w:space="0" w:color="auto"/>
            <w:right w:val="none" w:sz="0" w:space="0" w:color="auto"/>
          </w:divBdr>
        </w:div>
        <w:div w:id="490870153">
          <w:marLeft w:val="0"/>
          <w:marRight w:val="0"/>
          <w:marTop w:val="0"/>
          <w:marBottom w:val="0"/>
          <w:divBdr>
            <w:top w:val="none" w:sz="0" w:space="0" w:color="auto"/>
            <w:left w:val="none" w:sz="0" w:space="0" w:color="auto"/>
            <w:bottom w:val="none" w:sz="0" w:space="0" w:color="auto"/>
            <w:right w:val="none" w:sz="0" w:space="0" w:color="auto"/>
          </w:divBdr>
        </w:div>
        <w:div w:id="495339119">
          <w:marLeft w:val="0"/>
          <w:marRight w:val="0"/>
          <w:marTop w:val="0"/>
          <w:marBottom w:val="0"/>
          <w:divBdr>
            <w:top w:val="none" w:sz="0" w:space="0" w:color="auto"/>
            <w:left w:val="none" w:sz="0" w:space="0" w:color="auto"/>
            <w:bottom w:val="none" w:sz="0" w:space="0" w:color="auto"/>
            <w:right w:val="none" w:sz="0" w:space="0" w:color="auto"/>
          </w:divBdr>
        </w:div>
        <w:div w:id="499274230">
          <w:marLeft w:val="0"/>
          <w:marRight w:val="0"/>
          <w:marTop w:val="0"/>
          <w:marBottom w:val="0"/>
          <w:divBdr>
            <w:top w:val="none" w:sz="0" w:space="0" w:color="auto"/>
            <w:left w:val="none" w:sz="0" w:space="0" w:color="auto"/>
            <w:bottom w:val="none" w:sz="0" w:space="0" w:color="auto"/>
            <w:right w:val="none" w:sz="0" w:space="0" w:color="auto"/>
          </w:divBdr>
        </w:div>
        <w:div w:id="519246665">
          <w:marLeft w:val="0"/>
          <w:marRight w:val="0"/>
          <w:marTop w:val="0"/>
          <w:marBottom w:val="0"/>
          <w:divBdr>
            <w:top w:val="none" w:sz="0" w:space="0" w:color="auto"/>
            <w:left w:val="none" w:sz="0" w:space="0" w:color="auto"/>
            <w:bottom w:val="none" w:sz="0" w:space="0" w:color="auto"/>
            <w:right w:val="none" w:sz="0" w:space="0" w:color="auto"/>
          </w:divBdr>
        </w:div>
        <w:div w:id="523522877">
          <w:marLeft w:val="0"/>
          <w:marRight w:val="0"/>
          <w:marTop w:val="0"/>
          <w:marBottom w:val="0"/>
          <w:divBdr>
            <w:top w:val="none" w:sz="0" w:space="0" w:color="auto"/>
            <w:left w:val="none" w:sz="0" w:space="0" w:color="auto"/>
            <w:bottom w:val="none" w:sz="0" w:space="0" w:color="auto"/>
            <w:right w:val="none" w:sz="0" w:space="0" w:color="auto"/>
          </w:divBdr>
        </w:div>
        <w:div w:id="526412555">
          <w:marLeft w:val="0"/>
          <w:marRight w:val="0"/>
          <w:marTop w:val="0"/>
          <w:marBottom w:val="0"/>
          <w:divBdr>
            <w:top w:val="none" w:sz="0" w:space="0" w:color="auto"/>
            <w:left w:val="none" w:sz="0" w:space="0" w:color="auto"/>
            <w:bottom w:val="none" w:sz="0" w:space="0" w:color="auto"/>
            <w:right w:val="none" w:sz="0" w:space="0" w:color="auto"/>
          </w:divBdr>
        </w:div>
        <w:div w:id="534737378">
          <w:marLeft w:val="0"/>
          <w:marRight w:val="0"/>
          <w:marTop w:val="0"/>
          <w:marBottom w:val="0"/>
          <w:divBdr>
            <w:top w:val="none" w:sz="0" w:space="0" w:color="auto"/>
            <w:left w:val="none" w:sz="0" w:space="0" w:color="auto"/>
            <w:bottom w:val="none" w:sz="0" w:space="0" w:color="auto"/>
            <w:right w:val="none" w:sz="0" w:space="0" w:color="auto"/>
          </w:divBdr>
        </w:div>
        <w:div w:id="538472183">
          <w:marLeft w:val="0"/>
          <w:marRight w:val="0"/>
          <w:marTop w:val="0"/>
          <w:marBottom w:val="0"/>
          <w:divBdr>
            <w:top w:val="none" w:sz="0" w:space="0" w:color="auto"/>
            <w:left w:val="none" w:sz="0" w:space="0" w:color="auto"/>
            <w:bottom w:val="none" w:sz="0" w:space="0" w:color="auto"/>
            <w:right w:val="none" w:sz="0" w:space="0" w:color="auto"/>
          </w:divBdr>
        </w:div>
        <w:div w:id="540746606">
          <w:marLeft w:val="0"/>
          <w:marRight w:val="0"/>
          <w:marTop w:val="0"/>
          <w:marBottom w:val="0"/>
          <w:divBdr>
            <w:top w:val="none" w:sz="0" w:space="0" w:color="auto"/>
            <w:left w:val="none" w:sz="0" w:space="0" w:color="auto"/>
            <w:bottom w:val="none" w:sz="0" w:space="0" w:color="auto"/>
            <w:right w:val="none" w:sz="0" w:space="0" w:color="auto"/>
          </w:divBdr>
        </w:div>
        <w:div w:id="547841423">
          <w:marLeft w:val="0"/>
          <w:marRight w:val="0"/>
          <w:marTop w:val="0"/>
          <w:marBottom w:val="0"/>
          <w:divBdr>
            <w:top w:val="none" w:sz="0" w:space="0" w:color="auto"/>
            <w:left w:val="none" w:sz="0" w:space="0" w:color="auto"/>
            <w:bottom w:val="none" w:sz="0" w:space="0" w:color="auto"/>
            <w:right w:val="none" w:sz="0" w:space="0" w:color="auto"/>
          </w:divBdr>
        </w:div>
        <w:div w:id="549533136">
          <w:marLeft w:val="0"/>
          <w:marRight w:val="0"/>
          <w:marTop w:val="0"/>
          <w:marBottom w:val="0"/>
          <w:divBdr>
            <w:top w:val="none" w:sz="0" w:space="0" w:color="auto"/>
            <w:left w:val="none" w:sz="0" w:space="0" w:color="auto"/>
            <w:bottom w:val="none" w:sz="0" w:space="0" w:color="auto"/>
            <w:right w:val="none" w:sz="0" w:space="0" w:color="auto"/>
          </w:divBdr>
        </w:div>
        <w:div w:id="550389977">
          <w:marLeft w:val="0"/>
          <w:marRight w:val="0"/>
          <w:marTop w:val="0"/>
          <w:marBottom w:val="0"/>
          <w:divBdr>
            <w:top w:val="none" w:sz="0" w:space="0" w:color="auto"/>
            <w:left w:val="none" w:sz="0" w:space="0" w:color="auto"/>
            <w:bottom w:val="none" w:sz="0" w:space="0" w:color="auto"/>
            <w:right w:val="none" w:sz="0" w:space="0" w:color="auto"/>
          </w:divBdr>
        </w:div>
        <w:div w:id="551382246">
          <w:marLeft w:val="0"/>
          <w:marRight w:val="0"/>
          <w:marTop w:val="0"/>
          <w:marBottom w:val="0"/>
          <w:divBdr>
            <w:top w:val="none" w:sz="0" w:space="0" w:color="auto"/>
            <w:left w:val="none" w:sz="0" w:space="0" w:color="auto"/>
            <w:bottom w:val="none" w:sz="0" w:space="0" w:color="auto"/>
            <w:right w:val="none" w:sz="0" w:space="0" w:color="auto"/>
          </w:divBdr>
        </w:div>
        <w:div w:id="553929943">
          <w:marLeft w:val="0"/>
          <w:marRight w:val="0"/>
          <w:marTop w:val="0"/>
          <w:marBottom w:val="0"/>
          <w:divBdr>
            <w:top w:val="none" w:sz="0" w:space="0" w:color="auto"/>
            <w:left w:val="none" w:sz="0" w:space="0" w:color="auto"/>
            <w:bottom w:val="none" w:sz="0" w:space="0" w:color="auto"/>
            <w:right w:val="none" w:sz="0" w:space="0" w:color="auto"/>
          </w:divBdr>
        </w:div>
        <w:div w:id="558514193">
          <w:marLeft w:val="0"/>
          <w:marRight w:val="0"/>
          <w:marTop w:val="0"/>
          <w:marBottom w:val="0"/>
          <w:divBdr>
            <w:top w:val="none" w:sz="0" w:space="0" w:color="auto"/>
            <w:left w:val="none" w:sz="0" w:space="0" w:color="auto"/>
            <w:bottom w:val="none" w:sz="0" w:space="0" w:color="auto"/>
            <w:right w:val="none" w:sz="0" w:space="0" w:color="auto"/>
          </w:divBdr>
        </w:div>
        <w:div w:id="559446094">
          <w:marLeft w:val="0"/>
          <w:marRight w:val="0"/>
          <w:marTop w:val="0"/>
          <w:marBottom w:val="0"/>
          <w:divBdr>
            <w:top w:val="none" w:sz="0" w:space="0" w:color="auto"/>
            <w:left w:val="none" w:sz="0" w:space="0" w:color="auto"/>
            <w:bottom w:val="none" w:sz="0" w:space="0" w:color="auto"/>
            <w:right w:val="none" w:sz="0" w:space="0" w:color="auto"/>
          </w:divBdr>
        </w:div>
        <w:div w:id="561330330">
          <w:marLeft w:val="0"/>
          <w:marRight w:val="0"/>
          <w:marTop w:val="0"/>
          <w:marBottom w:val="0"/>
          <w:divBdr>
            <w:top w:val="none" w:sz="0" w:space="0" w:color="auto"/>
            <w:left w:val="none" w:sz="0" w:space="0" w:color="auto"/>
            <w:bottom w:val="none" w:sz="0" w:space="0" w:color="auto"/>
            <w:right w:val="none" w:sz="0" w:space="0" w:color="auto"/>
          </w:divBdr>
        </w:div>
        <w:div w:id="563368935">
          <w:marLeft w:val="0"/>
          <w:marRight w:val="0"/>
          <w:marTop w:val="0"/>
          <w:marBottom w:val="0"/>
          <w:divBdr>
            <w:top w:val="none" w:sz="0" w:space="0" w:color="auto"/>
            <w:left w:val="none" w:sz="0" w:space="0" w:color="auto"/>
            <w:bottom w:val="none" w:sz="0" w:space="0" w:color="auto"/>
            <w:right w:val="none" w:sz="0" w:space="0" w:color="auto"/>
          </w:divBdr>
        </w:div>
        <w:div w:id="564878183">
          <w:marLeft w:val="0"/>
          <w:marRight w:val="0"/>
          <w:marTop w:val="0"/>
          <w:marBottom w:val="0"/>
          <w:divBdr>
            <w:top w:val="none" w:sz="0" w:space="0" w:color="auto"/>
            <w:left w:val="none" w:sz="0" w:space="0" w:color="auto"/>
            <w:bottom w:val="none" w:sz="0" w:space="0" w:color="auto"/>
            <w:right w:val="none" w:sz="0" w:space="0" w:color="auto"/>
          </w:divBdr>
        </w:div>
        <w:div w:id="565847760">
          <w:marLeft w:val="0"/>
          <w:marRight w:val="0"/>
          <w:marTop w:val="0"/>
          <w:marBottom w:val="0"/>
          <w:divBdr>
            <w:top w:val="none" w:sz="0" w:space="0" w:color="auto"/>
            <w:left w:val="none" w:sz="0" w:space="0" w:color="auto"/>
            <w:bottom w:val="none" w:sz="0" w:space="0" w:color="auto"/>
            <w:right w:val="none" w:sz="0" w:space="0" w:color="auto"/>
          </w:divBdr>
        </w:div>
        <w:div w:id="567569074">
          <w:marLeft w:val="0"/>
          <w:marRight w:val="0"/>
          <w:marTop w:val="0"/>
          <w:marBottom w:val="0"/>
          <w:divBdr>
            <w:top w:val="none" w:sz="0" w:space="0" w:color="auto"/>
            <w:left w:val="none" w:sz="0" w:space="0" w:color="auto"/>
            <w:bottom w:val="none" w:sz="0" w:space="0" w:color="auto"/>
            <w:right w:val="none" w:sz="0" w:space="0" w:color="auto"/>
          </w:divBdr>
        </w:div>
        <w:div w:id="567612818">
          <w:marLeft w:val="0"/>
          <w:marRight w:val="0"/>
          <w:marTop w:val="0"/>
          <w:marBottom w:val="0"/>
          <w:divBdr>
            <w:top w:val="none" w:sz="0" w:space="0" w:color="auto"/>
            <w:left w:val="none" w:sz="0" w:space="0" w:color="auto"/>
            <w:bottom w:val="none" w:sz="0" w:space="0" w:color="auto"/>
            <w:right w:val="none" w:sz="0" w:space="0" w:color="auto"/>
          </w:divBdr>
        </w:div>
        <w:div w:id="572546024">
          <w:marLeft w:val="0"/>
          <w:marRight w:val="0"/>
          <w:marTop w:val="0"/>
          <w:marBottom w:val="0"/>
          <w:divBdr>
            <w:top w:val="none" w:sz="0" w:space="0" w:color="auto"/>
            <w:left w:val="none" w:sz="0" w:space="0" w:color="auto"/>
            <w:bottom w:val="none" w:sz="0" w:space="0" w:color="auto"/>
            <w:right w:val="none" w:sz="0" w:space="0" w:color="auto"/>
          </w:divBdr>
        </w:div>
        <w:div w:id="576137738">
          <w:marLeft w:val="0"/>
          <w:marRight w:val="0"/>
          <w:marTop w:val="0"/>
          <w:marBottom w:val="0"/>
          <w:divBdr>
            <w:top w:val="none" w:sz="0" w:space="0" w:color="auto"/>
            <w:left w:val="none" w:sz="0" w:space="0" w:color="auto"/>
            <w:bottom w:val="none" w:sz="0" w:space="0" w:color="auto"/>
            <w:right w:val="none" w:sz="0" w:space="0" w:color="auto"/>
          </w:divBdr>
        </w:div>
        <w:div w:id="578565565">
          <w:marLeft w:val="0"/>
          <w:marRight w:val="0"/>
          <w:marTop w:val="0"/>
          <w:marBottom w:val="0"/>
          <w:divBdr>
            <w:top w:val="none" w:sz="0" w:space="0" w:color="auto"/>
            <w:left w:val="none" w:sz="0" w:space="0" w:color="auto"/>
            <w:bottom w:val="none" w:sz="0" w:space="0" w:color="auto"/>
            <w:right w:val="none" w:sz="0" w:space="0" w:color="auto"/>
          </w:divBdr>
        </w:div>
        <w:div w:id="579219415">
          <w:marLeft w:val="0"/>
          <w:marRight w:val="0"/>
          <w:marTop w:val="0"/>
          <w:marBottom w:val="0"/>
          <w:divBdr>
            <w:top w:val="none" w:sz="0" w:space="0" w:color="auto"/>
            <w:left w:val="none" w:sz="0" w:space="0" w:color="auto"/>
            <w:bottom w:val="none" w:sz="0" w:space="0" w:color="auto"/>
            <w:right w:val="none" w:sz="0" w:space="0" w:color="auto"/>
          </w:divBdr>
        </w:div>
        <w:div w:id="582760184">
          <w:marLeft w:val="0"/>
          <w:marRight w:val="0"/>
          <w:marTop w:val="0"/>
          <w:marBottom w:val="0"/>
          <w:divBdr>
            <w:top w:val="none" w:sz="0" w:space="0" w:color="auto"/>
            <w:left w:val="none" w:sz="0" w:space="0" w:color="auto"/>
            <w:bottom w:val="none" w:sz="0" w:space="0" w:color="auto"/>
            <w:right w:val="none" w:sz="0" w:space="0" w:color="auto"/>
          </w:divBdr>
        </w:div>
        <w:div w:id="584143759">
          <w:marLeft w:val="0"/>
          <w:marRight w:val="0"/>
          <w:marTop w:val="0"/>
          <w:marBottom w:val="0"/>
          <w:divBdr>
            <w:top w:val="none" w:sz="0" w:space="0" w:color="auto"/>
            <w:left w:val="none" w:sz="0" w:space="0" w:color="auto"/>
            <w:bottom w:val="none" w:sz="0" w:space="0" w:color="auto"/>
            <w:right w:val="none" w:sz="0" w:space="0" w:color="auto"/>
          </w:divBdr>
        </w:div>
        <w:div w:id="594943499">
          <w:marLeft w:val="0"/>
          <w:marRight w:val="0"/>
          <w:marTop w:val="0"/>
          <w:marBottom w:val="0"/>
          <w:divBdr>
            <w:top w:val="none" w:sz="0" w:space="0" w:color="auto"/>
            <w:left w:val="none" w:sz="0" w:space="0" w:color="auto"/>
            <w:bottom w:val="none" w:sz="0" w:space="0" w:color="auto"/>
            <w:right w:val="none" w:sz="0" w:space="0" w:color="auto"/>
          </w:divBdr>
        </w:div>
        <w:div w:id="595020519">
          <w:marLeft w:val="0"/>
          <w:marRight w:val="0"/>
          <w:marTop w:val="0"/>
          <w:marBottom w:val="0"/>
          <w:divBdr>
            <w:top w:val="none" w:sz="0" w:space="0" w:color="auto"/>
            <w:left w:val="none" w:sz="0" w:space="0" w:color="auto"/>
            <w:bottom w:val="none" w:sz="0" w:space="0" w:color="auto"/>
            <w:right w:val="none" w:sz="0" w:space="0" w:color="auto"/>
          </w:divBdr>
        </w:div>
        <w:div w:id="602230295">
          <w:marLeft w:val="0"/>
          <w:marRight w:val="0"/>
          <w:marTop w:val="0"/>
          <w:marBottom w:val="0"/>
          <w:divBdr>
            <w:top w:val="none" w:sz="0" w:space="0" w:color="auto"/>
            <w:left w:val="none" w:sz="0" w:space="0" w:color="auto"/>
            <w:bottom w:val="none" w:sz="0" w:space="0" w:color="auto"/>
            <w:right w:val="none" w:sz="0" w:space="0" w:color="auto"/>
          </w:divBdr>
        </w:div>
        <w:div w:id="603617088">
          <w:marLeft w:val="0"/>
          <w:marRight w:val="0"/>
          <w:marTop w:val="0"/>
          <w:marBottom w:val="0"/>
          <w:divBdr>
            <w:top w:val="none" w:sz="0" w:space="0" w:color="auto"/>
            <w:left w:val="none" w:sz="0" w:space="0" w:color="auto"/>
            <w:bottom w:val="none" w:sz="0" w:space="0" w:color="auto"/>
            <w:right w:val="none" w:sz="0" w:space="0" w:color="auto"/>
          </w:divBdr>
        </w:div>
        <w:div w:id="604768469">
          <w:marLeft w:val="0"/>
          <w:marRight w:val="0"/>
          <w:marTop w:val="0"/>
          <w:marBottom w:val="0"/>
          <w:divBdr>
            <w:top w:val="none" w:sz="0" w:space="0" w:color="auto"/>
            <w:left w:val="none" w:sz="0" w:space="0" w:color="auto"/>
            <w:bottom w:val="none" w:sz="0" w:space="0" w:color="auto"/>
            <w:right w:val="none" w:sz="0" w:space="0" w:color="auto"/>
          </w:divBdr>
        </w:div>
        <w:div w:id="606961571">
          <w:marLeft w:val="0"/>
          <w:marRight w:val="0"/>
          <w:marTop w:val="0"/>
          <w:marBottom w:val="0"/>
          <w:divBdr>
            <w:top w:val="none" w:sz="0" w:space="0" w:color="auto"/>
            <w:left w:val="none" w:sz="0" w:space="0" w:color="auto"/>
            <w:bottom w:val="none" w:sz="0" w:space="0" w:color="auto"/>
            <w:right w:val="none" w:sz="0" w:space="0" w:color="auto"/>
          </w:divBdr>
        </w:div>
        <w:div w:id="613562047">
          <w:marLeft w:val="0"/>
          <w:marRight w:val="0"/>
          <w:marTop w:val="0"/>
          <w:marBottom w:val="0"/>
          <w:divBdr>
            <w:top w:val="none" w:sz="0" w:space="0" w:color="auto"/>
            <w:left w:val="none" w:sz="0" w:space="0" w:color="auto"/>
            <w:bottom w:val="none" w:sz="0" w:space="0" w:color="auto"/>
            <w:right w:val="none" w:sz="0" w:space="0" w:color="auto"/>
          </w:divBdr>
        </w:div>
        <w:div w:id="618604548">
          <w:marLeft w:val="0"/>
          <w:marRight w:val="0"/>
          <w:marTop w:val="0"/>
          <w:marBottom w:val="0"/>
          <w:divBdr>
            <w:top w:val="none" w:sz="0" w:space="0" w:color="auto"/>
            <w:left w:val="none" w:sz="0" w:space="0" w:color="auto"/>
            <w:bottom w:val="none" w:sz="0" w:space="0" w:color="auto"/>
            <w:right w:val="none" w:sz="0" w:space="0" w:color="auto"/>
          </w:divBdr>
        </w:div>
        <w:div w:id="618726361">
          <w:marLeft w:val="0"/>
          <w:marRight w:val="0"/>
          <w:marTop w:val="0"/>
          <w:marBottom w:val="0"/>
          <w:divBdr>
            <w:top w:val="none" w:sz="0" w:space="0" w:color="auto"/>
            <w:left w:val="none" w:sz="0" w:space="0" w:color="auto"/>
            <w:bottom w:val="none" w:sz="0" w:space="0" w:color="auto"/>
            <w:right w:val="none" w:sz="0" w:space="0" w:color="auto"/>
          </w:divBdr>
        </w:div>
        <w:div w:id="623194308">
          <w:marLeft w:val="0"/>
          <w:marRight w:val="0"/>
          <w:marTop w:val="0"/>
          <w:marBottom w:val="0"/>
          <w:divBdr>
            <w:top w:val="none" w:sz="0" w:space="0" w:color="auto"/>
            <w:left w:val="none" w:sz="0" w:space="0" w:color="auto"/>
            <w:bottom w:val="none" w:sz="0" w:space="0" w:color="auto"/>
            <w:right w:val="none" w:sz="0" w:space="0" w:color="auto"/>
          </w:divBdr>
        </w:div>
        <w:div w:id="626814995">
          <w:marLeft w:val="0"/>
          <w:marRight w:val="0"/>
          <w:marTop w:val="0"/>
          <w:marBottom w:val="0"/>
          <w:divBdr>
            <w:top w:val="none" w:sz="0" w:space="0" w:color="auto"/>
            <w:left w:val="none" w:sz="0" w:space="0" w:color="auto"/>
            <w:bottom w:val="none" w:sz="0" w:space="0" w:color="auto"/>
            <w:right w:val="none" w:sz="0" w:space="0" w:color="auto"/>
          </w:divBdr>
        </w:div>
        <w:div w:id="630552747">
          <w:marLeft w:val="0"/>
          <w:marRight w:val="0"/>
          <w:marTop w:val="0"/>
          <w:marBottom w:val="0"/>
          <w:divBdr>
            <w:top w:val="none" w:sz="0" w:space="0" w:color="auto"/>
            <w:left w:val="none" w:sz="0" w:space="0" w:color="auto"/>
            <w:bottom w:val="none" w:sz="0" w:space="0" w:color="auto"/>
            <w:right w:val="none" w:sz="0" w:space="0" w:color="auto"/>
          </w:divBdr>
        </w:div>
        <w:div w:id="640618587">
          <w:marLeft w:val="0"/>
          <w:marRight w:val="0"/>
          <w:marTop w:val="0"/>
          <w:marBottom w:val="0"/>
          <w:divBdr>
            <w:top w:val="none" w:sz="0" w:space="0" w:color="auto"/>
            <w:left w:val="none" w:sz="0" w:space="0" w:color="auto"/>
            <w:bottom w:val="none" w:sz="0" w:space="0" w:color="auto"/>
            <w:right w:val="none" w:sz="0" w:space="0" w:color="auto"/>
          </w:divBdr>
        </w:div>
        <w:div w:id="641424659">
          <w:marLeft w:val="0"/>
          <w:marRight w:val="0"/>
          <w:marTop w:val="0"/>
          <w:marBottom w:val="0"/>
          <w:divBdr>
            <w:top w:val="none" w:sz="0" w:space="0" w:color="auto"/>
            <w:left w:val="none" w:sz="0" w:space="0" w:color="auto"/>
            <w:bottom w:val="none" w:sz="0" w:space="0" w:color="auto"/>
            <w:right w:val="none" w:sz="0" w:space="0" w:color="auto"/>
          </w:divBdr>
        </w:div>
        <w:div w:id="647562149">
          <w:marLeft w:val="0"/>
          <w:marRight w:val="0"/>
          <w:marTop w:val="0"/>
          <w:marBottom w:val="0"/>
          <w:divBdr>
            <w:top w:val="none" w:sz="0" w:space="0" w:color="auto"/>
            <w:left w:val="none" w:sz="0" w:space="0" w:color="auto"/>
            <w:bottom w:val="none" w:sz="0" w:space="0" w:color="auto"/>
            <w:right w:val="none" w:sz="0" w:space="0" w:color="auto"/>
          </w:divBdr>
        </w:div>
        <w:div w:id="653721629">
          <w:marLeft w:val="0"/>
          <w:marRight w:val="0"/>
          <w:marTop w:val="0"/>
          <w:marBottom w:val="0"/>
          <w:divBdr>
            <w:top w:val="none" w:sz="0" w:space="0" w:color="auto"/>
            <w:left w:val="none" w:sz="0" w:space="0" w:color="auto"/>
            <w:bottom w:val="none" w:sz="0" w:space="0" w:color="auto"/>
            <w:right w:val="none" w:sz="0" w:space="0" w:color="auto"/>
          </w:divBdr>
        </w:div>
        <w:div w:id="658584822">
          <w:marLeft w:val="0"/>
          <w:marRight w:val="0"/>
          <w:marTop w:val="0"/>
          <w:marBottom w:val="0"/>
          <w:divBdr>
            <w:top w:val="none" w:sz="0" w:space="0" w:color="auto"/>
            <w:left w:val="none" w:sz="0" w:space="0" w:color="auto"/>
            <w:bottom w:val="none" w:sz="0" w:space="0" w:color="auto"/>
            <w:right w:val="none" w:sz="0" w:space="0" w:color="auto"/>
          </w:divBdr>
        </w:div>
        <w:div w:id="659044051">
          <w:marLeft w:val="0"/>
          <w:marRight w:val="0"/>
          <w:marTop w:val="0"/>
          <w:marBottom w:val="0"/>
          <w:divBdr>
            <w:top w:val="none" w:sz="0" w:space="0" w:color="auto"/>
            <w:left w:val="none" w:sz="0" w:space="0" w:color="auto"/>
            <w:bottom w:val="none" w:sz="0" w:space="0" w:color="auto"/>
            <w:right w:val="none" w:sz="0" w:space="0" w:color="auto"/>
          </w:divBdr>
        </w:div>
        <w:div w:id="669992053">
          <w:marLeft w:val="0"/>
          <w:marRight w:val="0"/>
          <w:marTop w:val="0"/>
          <w:marBottom w:val="0"/>
          <w:divBdr>
            <w:top w:val="none" w:sz="0" w:space="0" w:color="auto"/>
            <w:left w:val="none" w:sz="0" w:space="0" w:color="auto"/>
            <w:bottom w:val="none" w:sz="0" w:space="0" w:color="auto"/>
            <w:right w:val="none" w:sz="0" w:space="0" w:color="auto"/>
          </w:divBdr>
        </w:div>
        <w:div w:id="671875094">
          <w:marLeft w:val="0"/>
          <w:marRight w:val="0"/>
          <w:marTop w:val="0"/>
          <w:marBottom w:val="0"/>
          <w:divBdr>
            <w:top w:val="none" w:sz="0" w:space="0" w:color="auto"/>
            <w:left w:val="none" w:sz="0" w:space="0" w:color="auto"/>
            <w:bottom w:val="none" w:sz="0" w:space="0" w:color="auto"/>
            <w:right w:val="none" w:sz="0" w:space="0" w:color="auto"/>
          </w:divBdr>
        </w:div>
        <w:div w:id="678001598">
          <w:marLeft w:val="0"/>
          <w:marRight w:val="0"/>
          <w:marTop w:val="0"/>
          <w:marBottom w:val="0"/>
          <w:divBdr>
            <w:top w:val="none" w:sz="0" w:space="0" w:color="auto"/>
            <w:left w:val="none" w:sz="0" w:space="0" w:color="auto"/>
            <w:bottom w:val="none" w:sz="0" w:space="0" w:color="auto"/>
            <w:right w:val="none" w:sz="0" w:space="0" w:color="auto"/>
          </w:divBdr>
        </w:div>
        <w:div w:id="688262544">
          <w:marLeft w:val="0"/>
          <w:marRight w:val="0"/>
          <w:marTop w:val="0"/>
          <w:marBottom w:val="0"/>
          <w:divBdr>
            <w:top w:val="none" w:sz="0" w:space="0" w:color="auto"/>
            <w:left w:val="none" w:sz="0" w:space="0" w:color="auto"/>
            <w:bottom w:val="none" w:sz="0" w:space="0" w:color="auto"/>
            <w:right w:val="none" w:sz="0" w:space="0" w:color="auto"/>
          </w:divBdr>
        </w:div>
        <w:div w:id="690842343">
          <w:marLeft w:val="0"/>
          <w:marRight w:val="0"/>
          <w:marTop w:val="0"/>
          <w:marBottom w:val="0"/>
          <w:divBdr>
            <w:top w:val="none" w:sz="0" w:space="0" w:color="auto"/>
            <w:left w:val="none" w:sz="0" w:space="0" w:color="auto"/>
            <w:bottom w:val="none" w:sz="0" w:space="0" w:color="auto"/>
            <w:right w:val="none" w:sz="0" w:space="0" w:color="auto"/>
          </w:divBdr>
        </w:div>
        <w:div w:id="694229626">
          <w:marLeft w:val="0"/>
          <w:marRight w:val="0"/>
          <w:marTop w:val="0"/>
          <w:marBottom w:val="0"/>
          <w:divBdr>
            <w:top w:val="none" w:sz="0" w:space="0" w:color="auto"/>
            <w:left w:val="none" w:sz="0" w:space="0" w:color="auto"/>
            <w:bottom w:val="none" w:sz="0" w:space="0" w:color="auto"/>
            <w:right w:val="none" w:sz="0" w:space="0" w:color="auto"/>
          </w:divBdr>
        </w:div>
        <w:div w:id="697315339">
          <w:marLeft w:val="0"/>
          <w:marRight w:val="0"/>
          <w:marTop w:val="0"/>
          <w:marBottom w:val="0"/>
          <w:divBdr>
            <w:top w:val="none" w:sz="0" w:space="0" w:color="auto"/>
            <w:left w:val="none" w:sz="0" w:space="0" w:color="auto"/>
            <w:bottom w:val="none" w:sz="0" w:space="0" w:color="auto"/>
            <w:right w:val="none" w:sz="0" w:space="0" w:color="auto"/>
          </w:divBdr>
        </w:div>
        <w:div w:id="702487807">
          <w:marLeft w:val="0"/>
          <w:marRight w:val="0"/>
          <w:marTop w:val="0"/>
          <w:marBottom w:val="0"/>
          <w:divBdr>
            <w:top w:val="none" w:sz="0" w:space="0" w:color="auto"/>
            <w:left w:val="none" w:sz="0" w:space="0" w:color="auto"/>
            <w:bottom w:val="none" w:sz="0" w:space="0" w:color="auto"/>
            <w:right w:val="none" w:sz="0" w:space="0" w:color="auto"/>
          </w:divBdr>
        </w:div>
        <w:div w:id="707030926">
          <w:marLeft w:val="0"/>
          <w:marRight w:val="0"/>
          <w:marTop w:val="0"/>
          <w:marBottom w:val="0"/>
          <w:divBdr>
            <w:top w:val="none" w:sz="0" w:space="0" w:color="auto"/>
            <w:left w:val="none" w:sz="0" w:space="0" w:color="auto"/>
            <w:bottom w:val="none" w:sz="0" w:space="0" w:color="auto"/>
            <w:right w:val="none" w:sz="0" w:space="0" w:color="auto"/>
          </w:divBdr>
        </w:div>
        <w:div w:id="709842352">
          <w:marLeft w:val="0"/>
          <w:marRight w:val="0"/>
          <w:marTop w:val="0"/>
          <w:marBottom w:val="0"/>
          <w:divBdr>
            <w:top w:val="none" w:sz="0" w:space="0" w:color="auto"/>
            <w:left w:val="none" w:sz="0" w:space="0" w:color="auto"/>
            <w:bottom w:val="none" w:sz="0" w:space="0" w:color="auto"/>
            <w:right w:val="none" w:sz="0" w:space="0" w:color="auto"/>
          </w:divBdr>
        </w:div>
        <w:div w:id="709917525">
          <w:marLeft w:val="0"/>
          <w:marRight w:val="0"/>
          <w:marTop w:val="0"/>
          <w:marBottom w:val="0"/>
          <w:divBdr>
            <w:top w:val="none" w:sz="0" w:space="0" w:color="auto"/>
            <w:left w:val="none" w:sz="0" w:space="0" w:color="auto"/>
            <w:bottom w:val="none" w:sz="0" w:space="0" w:color="auto"/>
            <w:right w:val="none" w:sz="0" w:space="0" w:color="auto"/>
          </w:divBdr>
        </w:div>
        <w:div w:id="716928977">
          <w:marLeft w:val="0"/>
          <w:marRight w:val="0"/>
          <w:marTop w:val="0"/>
          <w:marBottom w:val="0"/>
          <w:divBdr>
            <w:top w:val="none" w:sz="0" w:space="0" w:color="auto"/>
            <w:left w:val="none" w:sz="0" w:space="0" w:color="auto"/>
            <w:bottom w:val="none" w:sz="0" w:space="0" w:color="auto"/>
            <w:right w:val="none" w:sz="0" w:space="0" w:color="auto"/>
          </w:divBdr>
        </w:div>
        <w:div w:id="735129483">
          <w:marLeft w:val="0"/>
          <w:marRight w:val="0"/>
          <w:marTop w:val="0"/>
          <w:marBottom w:val="0"/>
          <w:divBdr>
            <w:top w:val="none" w:sz="0" w:space="0" w:color="auto"/>
            <w:left w:val="none" w:sz="0" w:space="0" w:color="auto"/>
            <w:bottom w:val="none" w:sz="0" w:space="0" w:color="auto"/>
            <w:right w:val="none" w:sz="0" w:space="0" w:color="auto"/>
          </w:divBdr>
        </w:div>
        <w:div w:id="744687357">
          <w:marLeft w:val="0"/>
          <w:marRight w:val="0"/>
          <w:marTop w:val="0"/>
          <w:marBottom w:val="0"/>
          <w:divBdr>
            <w:top w:val="none" w:sz="0" w:space="0" w:color="auto"/>
            <w:left w:val="none" w:sz="0" w:space="0" w:color="auto"/>
            <w:bottom w:val="none" w:sz="0" w:space="0" w:color="auto"/>
            <w:right w:val="none" w:sz="0" w:space="0" w:color="auto"/>
          </w:divBdr>
        </w:div>
        <w:div w:id="746077745">
          <w:marLeft w:val="0"/>
          <w:marRight w:val="0"/>
          <w:marTop w:val="0"/>
          <w:marBottom w:val="0"/>
          <w:divBdr>
            <w:top w:val="none" w:sz="0" w:space="0" w:color="auto"/>
            <w:left w:val="none" w:sz="0" w:space="0" w:color="auto"/>
            <w:bottom w:val="none" w:sz="0" w:space="0" w:color="auto"/>
            <w:right w:val="none" w:sz="0" w:space="0" w:color="auto"/>
          </w:divBdr>
        </w:div>
        <w:div w:id="751199498">
          <w:marLeft w:val="0"/>
          <w:marRight w:val="0"/>
          <w:marTop w:val="0"/>
          <w:marBottom w:val="0"/>
          <w:divBdr>
            <w:top w:val="none" w:sz="0" w:space="0" w:color="auto"/>
            <w:left w:val="none" w:sz="0" w:space="0" w:color="auto"/>
            <w:bottom w:val="none" w:sz="0" w:space="0" w:color="auto"/>
            <w:right w:val="none" w:sz="0" w:space="0" w:color="auto"/>
          </w:divBdr>
        </w:div>
        <w:div w:id="756898515">
          <w:marLeft w:val="0"/>
          <w:marRight w:val="0"/>
          <w:marTop w:val="0"/>
          <w:marBottom w:val="0"/>
          <w:divBdr>
            <w:top w:val="none" w:sz="0" w:space="0" w:color="auto"/>
            <w:left w:val="none" w:sz="0" w:space="0" w:color="auto"/>
            <w:bottom w:val="none" w:sz="0" w:space="0" w:color="auto"/>
            <w:right w:val="none" w:sz="0" w:space="0" w:color="auto"/>
          </w:divBdr>
        </w:div>
        <w:div w:id="761074742">
          <w:marLeft w:val="0"/>
          <w:marRight w:val="0"/>
          <w:marTop w:val="0"/>
          <w:marBottom w:val="0"/>
          <w:divBdr>
            <w:top w:val="none" w:sz="0" w:space="0" w:color="auto"/>
            <w:left w:val="none" w:sz="0" w:space="0" w:color="auto"/>
            <w:bottom w:val="none" w:sz="0" w:space="0" w:color="auto"/>
            <w:right w:val="none" w:sz="0" w:space="0" w:color="auto"/>
          </w:divBdr>
        </w:div>
        <w:div w:id="761876940">
          <w:marLeft w:val="0"/>
          <w:marRight w:val="0"/>
          <w:marTop w:val="0"/>
          <w:marBottom w:val="0"/>
          <w:divBdr>
            <w:top w:val="none" w:sz="0" w:space="0" w:color="auto"/>
            <w:left w:val="none" w:sz="0" w:space="0" w:color="auto"/>
            <w:bottom w:val="none" w:sz="0" w:space="0" w:color="auto"/>
            <w:right w:val="none" w:sz="0" w:space="0" w:color="auto"/>
          </w:divBdr>
        </w:div>
        <w:div w:id="764348488">
          <w:marLeft w:val="0"/>
          <w:marRight w:val="0"/>
          <w:marTop w:val="0"/>
          <w:marBottom w:val="0"/>
          <w:divBdr>
            <w:top w:val="none" w:sz="0" w:space="0" w:color="auto"/>
            <w:left w:val="none" w:sz="0" w:space="0" w:color="auto"/>
            <w:bottom w:val="none" w:sz="0" w:space="0" w:color="auto"/>
            <w:right w:val="none" w:sz="0" w:space="0" w:color="auto"/>
          </w:divBdr>
        </w:div>
        <w:div w:id="793641724">
          <w:marLeft w:val="0"/>
          <w:marRight w:val="0"/>
          <w:marTop w:val="0"/>
          <w:marBottom w:val="0"/>
          <w:divBdr>
            <w:top w:val="none" w:sz="0" w:space="0" w:color="auto"/>
            <w:left w:val="none" w:sz="0" w:space="0" w:color="auto"/>
            <w:bottom w:val="none" w:sz="0" w:space="0" w:color="auto"/>
            <w:right w:val="none" w:sz="0" w:space="0" w:color="auto"/>
          </w:divBdr>
        </w:div>
        <w:div w:id="797841746">
          <w:marLeft w:val="0"/>
          <w:marRight w:val="0"/>
          <w:marTop w:val="0"/>
          <w:marBottom w:val="0"/>
          <w:divBdr>
            <w:top w:val="none" w:sz="0" w:space="0" w:color="auto"/>
            <w:left w:val="none" w:sz="0" w:space="0" w:color="auto"/>
            <w:bottom w:val="none" w:sz="0" w:space="0" w:color="auto"/>
            <w:right w:val="none" w:sz="0" w:space="0" w:color="auto"/>
          </w:divBdr>
        </w:div>
        <w:div w:id="804079833">
          <w:marLeft w:val="0"/>
          <w:marRight w:val="0"/>
          <w:marTop w:val="0"/>
          <w:marBottom w:val="0"/>
          <w:divBdr>
            <w:top w:val="none" w:sz="0" w:space="0" w:color="auto"/>
            <w:left w:val="none" w:sz="0" w:space="0" w:color="auto"/>
            <w:bottom w:val="none" w:sz="0" w:space="0" w:color="auto"/>
            <w:right w:val="none" w:sz="0" w:space="0" w:color="auto"/>
          </w:divBdr>
        </w:div>
        <w:div w:id="809250850">
          <w:marLeft w:val="0"/>
          <w:marRight w:val="0"/>
          <w:marTop w:val="0"/>
          <w:marBottom w:val="0"/>
          <w:divBdr>
            <w:top w:val="none" w:sz="0" w:space="0" w:color="auto"/>
            <w:left w:val="none" w:sz="0" w:space="0" w:color="auto"/>
            <w:bottom w:val="none" w:sz="0" w:space="0" w:color="auto"/>
            <w:right w:val="none" w:sz="0" w:space="0" w:color="auto"/>
          </w:divBdr>
        </w:div>
        <w:div w:id="813063685">
          <w:marLeft w:val="0"/>
          <w:marRight w:val="0"/>
          <w:marTop w:val="0"/>
          <w:marBottom w:val="0"/>
          <w:divBdr>
            <w:top w:val="none" w:sz="0" w:space="0" w:color="auto"/>
            <w:left w:val="none" w:sz="0" w:space="0" w:color="auto"/>
            <w:bottom w:val="none" w:sz="0" w:space="0" w:color="auto"/>
            <w:right w:val="none" w:sz="0" w:space="0" w:color="auto"/>
          </w:divBdr>
        </w:div>
        <w:div w:id="819924264">
          <w:marLeft w:val="0"/>
          <w:marRight w:val="0"/>
          <w:marTop w:val="0"/>
          <w:marBottom w:val="0"/>
          <w:divBdr>
            <w:top w:val="none" w:sz="0" w:space="0" w:color="auto"/>
            <w:left w:val="none" w:sz="0" w:space="0" w:color="auto"/>
            <w:bottom w:val="none" w:sz="0" w:space="0" w:color="auto"/>
            <w:right w:val="none" w:sz="0" w:space="0" w:color="auto"/>
          </w:divBdr>
        </w:div>
        <w:div w:id="820195857">
          <w:marLeft w:val="0"/>
          <w:marRight w:val="0"/>
          <w:marTop w:val="0"/>
          <w:marBottom w:val="0"/>
          <w:divBdr>
            <w:top w:val="none" w:sz="0" w:space="0" w:color="auto"/>
            <w:left w:val="none" w:sz="0" w:space="0" w:color="auto"/>
            <w:bottom w:val="none" w:sz="0" w:space="0" w:color="auto"/>
            <w:right w:val="none" w:sz="0" w:space="0" w:color="auto"/>
          </w:divBdr>
        </w:div>
        <w:div w:id="820655268">
          <w:marLeft w:val="0"/>
          <w:marRight w:val="0"/>
          <w:marTop w:val="0"/>
          <w:marBottom w:val="0"/>
          <w:divBdr>
            <w:top w:val="none" w:sz="0" w:space="0" w:color="auto"/>
            <w:left w:val="none" w:sz="0" w:space="0" w:color="auto"/>
            <w:bottom w:val="none" w:sz="0" w:space="0" w:color="auto"/>
            <w:right w:val="none" w:sz="0" w:space="0" w:color="auto"/>
          </w:divBdr>
        </w:div>
        <w:div w:id="822235036">
          <w:marLeft w:val="0"/>
          <w:marRight w:val="0"/>
          <w:marTop w:val="0"/>
          <w:marBottom w:val="0"/>
          <w:divBdr>
            <w:top w:val="none" w:sz="0" w:space="0" w:color="auto"/>
            <w:left w:val="none" w:sz="0" w:space="0" w:color="auto"/>
            <w:bottom w:val="none" w:sz="0" w:space="0" w:color="auto"/>
            <w:right w:val="none" w:sz="0" w:space="0" w:color="auto"/>
          </w:divBdr>
        </w:div>
        <w:div w:id="823542882">
          <w:marLeft w:val="0"/>
          <w:marRight w:val="0"/>
          <w:marTop w:val="0"/>
          <w:marBottom w:val="0"/>
          <w:divBdr>
            <w:top w:val="none" w:sz="0" w:space="0" w:color="auto"/>
            <w:left w:val="none" w:sz="0" w:space="0" w:color="auto"/>
            <w:bottom w:val="none" w:sz="0" w:space="0" w:color="auto"/>
            <w:right w:val="none" w:sz="0" w:space="0" w:color="auto"/>
          </w:divBdr>
        </w:div>
        <w:div w:id="825248857">
          <w:marLeft w:val="0"/>
          <w:marRight w:val="0"/>
          <w:marTop w:val="0"/>
          <w:marBottom w:val="0"/>
          <w:divBdr>
            <w:top w:val="none" w:sz="0" w:space="0" w:color="auto"/>
            <w:left w:val="none" w:sz="0" w:space="0" w:color="auto"/>
            <w:bottom w:val="none" w:sz="0" w:space="0" w:color="auto"/>
            <w:right w:val="none" w:sz="0" w:space="0" w:color="auto"/>
          </w:divBdr>
        </w:div>
        <w:div w:id="830752373">
          <w:marLeft w:val="0"/>
          <w:marRight w:val="0"/>
          <w:marTop w:val="0"/>
          <w:marBottom w:val="0"/>
          <w:divBdr>
            <w:top w:val="none" w:sz="0" w:space="0" w:color="auto"/>
            <w:left w:val="none" w:sz="0" w:space="0" w:color="auto"/>
            <w:bottom w:val="none" w:sz="0" w:space="0" w:color="auto"/>
            <w:right w:val="none" w:sz="0" w:space="0" w:color="auto"/>
          </w:divBdr>
        </w:div>
        <w:div w:id="831874535">
          <w:marLeft w:val="0"/>
          <w:marRight w:val="0"/>
          <w:marTop w:val="0"/>
          <w:marBottom w:val="0"/>
          <w:divBdr>
            <w:top w:val="none" w:sz="0" w:space="0" w:color="auto"/>
            <w:left w:val="none" w:sz="0" w:space="0" w:color="auto"/>
            <w:bottom w:val="none" w:sz="0" w:space="0" w:color="auto"/>
            <w:right w:val="none" w:sz="0" w:space="0" w:color="auto"/>
          </w:divBdr>
        </w:div>
        <w:div w:id="832991681">
          <w:marLeft w:val="0"/>
          <w:marRight w:val="0"/>
          <w:marTop w:val="0"/>
          <w:marBottom w:val="0"/>
          <w:divBdr>
            <w:top w:val="none" w:sz="0" w:space="0" w:color="auto"/>
            <w:left w:val="none" w:sz="0" w:space="0" w:color="auto"/>
            <w:bottom w:val="none" w:sz="0" w:space="0" w:color="auto"/>
            <w:right w:val="none" w:sz="0" w:space="0" w:color="auto"/>
          </w:divBdr>
        </w:div>
        <w:div w:id="834340485">
          <w:marLeft w:val="0"/>
          <w:marRight w:val="0"/>
          <w:marTop w:val="0"/>
          <w:marBottom w:val="0"/>
          <w:divBdr>
            <w:top w:val="none" w:sz="0" w:space="0" w:color="auto"/>
            <w:left w:val="none" w:sz="0" w:space="0" w:color="auto"/>
            <w:bottom w:val="none" w:sz="0" w:space="0" w:color="auto"/>
            <w:right w:val="none" w:sz="0" w:space="0" w:color="auto"/>
          </w:divBdr>
        </w:div>
        <w:div w:id="846020428">
          <w:marLeft w:val="0"/>
          <w:marRight w:val="0"/>
          <w:marTop w:val="0"/>
          <w:marBottom w:val="0"/>
          <w:divBdr>
            <w:top w:val="none" w:sz="0" w:space="0" w:color="auto"/>
            <w:left w:val="none" w:sz="0" w:space="0" w:color="auto"/>
            <w:bottom w:val="none" w:sz="0" w:space="0" w:color="auto"/>
            <w:right w:val="none" w:sz="0" w:space="0" w:color="auto"/>
          </w:divBdr>
        </w:div>
        <w:div w:id="846597245">
          <w:marLeft w:val="0"/>
          <w:marRight w:val="0"/>
          <w:marTop w:val="0"/>
          <w:marBottom w:val="0"/>
          <w:divBdr>
            <w:top w:val="none" w:sz="0" w:space="0" w:color="auto"/>
            <w:left w:val="none" w:sz="0" w:space="0" w:color="auto"/>
            <w:bottom w:val="none" w:sz="0" w:space="0" w:color="auto"/>
            <w:right w:val="none" w:sz="0" w:space="0" w:color="auto"/>
          </w:divBdr>
        </w:div>
        <w:div w:id="850723681">
          <w:marLeft w:val="0"/>
          <w:marRight w:val="0"/>
          <w:marTop w:val="0"/>
          <w:marBottom w:val="0"/>
          <w:divBdr>
            <w:top w:val="none" w:sz="0" w:space="0" w:color="auto"/>
            <w:left w:val="none" w:sz="0" w:space="0" w:color="auto"/>
            <w:bottom w:val="none" w:sz="0" w:space="0" w:color="auto"/>
            <w:right w:val="none" w:sz="0" w:space="0" w:color="auto"/>
          </w:divBdr>
        </w:div>
        <w:div w:id="854926361">
          <w:marLeft w:val="0"/>
          <w:marRight w:val="0"/>
          <w:marTop w:val="0"/>
          <w:marBottom w:val="0"/>
          <w:divBdr>
            <w:top w:val="none" w:sz="0" w:space="0" w:color="auto"/>
            <w:left w:val="none" w:sz="0" w:space="0" w:color="auto"/>
            <w:bottom w:val="none" w:sz="0" w:space="0" w:color="auto"/>
            <w:right w:val="none" w:sz="0" w:space="0" w:color="auto"/>
          </w:divBdr>
        </w:div>
        <w:div w:id="859707171">
          <w:marLeft w:val="0"/>
          <w:marRight w:val="0"/>
          <w:marTop w:val="0"/>
          <w:marBottom w:val="0"/>
          <w:divBdr>
            <w:top w:val="none" w:sz="0" w:space="0" w:color="auto"/>
            <w:left w:val="none" w:sz="0" w:space="0" w:color="auto"/>
            <w:bottom w:val="none" w:sz="0" w:space="0" w:color="auto"/>
            <w:right w:val="none" w:sz="0" w:space="0" w:color="auto"/>
          </w:divBdr>
        </w:div>
        <w:div w:id="865217704">
          <w:marLeft w:val="0"/>
          <w:marRight w:val="0"/>
          <w:marTop w:val="0"/>
          <w:marBottom w:val="0"/>
          <w:divBdr>
            <w:top w:val="none" w:sz="0" w:space="0" w:color="auto"/>
            <w:left w:val="none" w:sz="0" w:space="0" w:color="auto"/>
            <w:bottom w:val="none" w:sz="0" w:space="0" w:color="auto"/>
            <w:right w:val="none" w:sz="0" w:space="0" w:color="auto"/>
          </w:divBdr>
        </w:div>
        <w:div w:id="865219100">
          <w:marLeft w:val="0"/>
          <w:marRight w:val="0"/>
          <w:marTop w:val="0"/>
          <w:marBottom w:val="0"/>
          <w:divBdr>
            <w:top w:val="none" w:sz="0" w:space="0" w:color="auto"/>
            <w:left w:val="none" w:sz="0" w:space="0" w:color="auto"/>
            <w:bottom w:val="none" w:sz="0" w:space="0" w:color="auto"/>
            <w:right w:val="none" w:sz="0" w:space="0" w:color="auto"/>
          </w:divBdr>
        </w:div>
        <w:div w:id="866720527">
          <w:marLeft w:val="0"/>
          <w:marRight w:val="0"/>
          <w:marTop w:val="0"/>
          <w:marBottom w:val="0"/>
          <w:divBdr>
            <w:top w:val="none" w:sz="0" w:space="0" w:color="auto"/>
            <w:left w:val="none" w:sz="0" w:space="0" w:color="auto"/>
            <w:bottom w:val="none" w:sz="0" w:space="0" w:color="auto"/>
            <w:right w:val="none" w:sz="0" w:space="0" w:color="auto"/>
          </w:divBdr>
        </w:div>
        <w:div w:id="873273108">
          <w:marLeft w:val="0"/>
          <w:marRight w:val="0"/>
          <w:marTop w:val="0"/>
          <w:marBottom w:val="0"/>
          <w:divBdr>
            <w:top w:val="none" w:sz="0" w:space="0" w:color="auto"/>
            <w:left w:val="none" w:sz="0" w:space="0" w:color="auto"/>
            <w:bottom w:val="none" w:sz="0" w:space="0" w:color="auto"/>
            <w:right w:val="none" w:sz="0" w:space="0" w:color="auto"/>
          </w:divBdr>
        </w:div>
        <w:div w:id="874122117">
          <w:marLeft w:val="0"/>
          <w:marRight w:val="0"/>
          <w:marTop w:val="0"/>
          <w:marBottom w:val="0"/>
          <w:divBdr>
            <w:top w:val="none" w:sz="0" w:space="0" w:color="auto"/>
            <w:left w:val="none" w:sz="0" w:space="0" w:color="auto"/>
            <w:bottom w:val="none" w:sz="0" w:space="0" w:color="auto"/>
            <w:right w:val="none" w:sz="0" w:space="0" w:color="auto"/>
          </w:divBdr>
        </w:div>
        <w:div w:id="877470818">
          <w:marLeft w:val="0"/>
          <w:marRight w:val="0"/>
          <w:marTop w:val="0"/>
          <w:marBottom w:val="0"/>
          <w:divBdr>
            <w:top w:val="none" w:sz="0" w:space="0" w:color="auto"/>
            <w:left w:val="none" w:sz="0" w:space="0" w:color="auto"/>
            <w:bottom w:val="none" w:sz="0" w:space="0" w:color="auto"/>
            <w:right w:val="none" w:sz="0" w:space="0" w:color="auto"/>
          </w:divBdr>
        </w:div>
        <w:div w:id="887449934">
          <w:marLeft w:val="0"/>
          <w:marRight w:val="0"/>
          <w:marTop w:val="0"/>
          <w:marBottom w:val="0"/>
          <w:divBdr>
            <w:top w:val="none" w:sz="0" w:space="0" w:color="auto"/>
            <w:left w:val="none" w:sz="0" w:space="0" w:color="auto"/>
            <w:bottom w:val="none" w:sz="0" w:space="0" w:color="auto"/>
            <w:right w:val="none" w:sz="0" w:space="0" w:color="auto"/>
          </w:divBdr>
        </w:div>
        <w:div w:id="890380209">
          <w:marLeft w:val="0"/>
          <w:marRight w:val="0"/>
          <w:marTop w:val="0"/>
          <w:marBottom w:val="0"/>
          <w:divBdr>
            <w:top w:val="none" w:sz="0" w:space="0" w:color="auto"/>
            <w:left w:val="none" w:sz="0" w:space="0" w:color="auto"/>
            <w:bottom w:val="none" w:sz="0" w:space="0" w:color="auto"/>
            <w:right w:val="none" w:sz="0" w:space="0" w:color="auto"/>
          </w:divBdr>
        </w:div>
        <w:div w:id="890580704">
          <w:marLeft w:val="0"/>
          <w:marRight w:val="0"/>
          <w:marTop w:val="0"/>
          <w:marBottom w:val="0"/>
          <w:divBdr>
            <w:top w:val="none" w:sz="0" w:space="0" w:color="auto"/>
            <w:left w:val="none" w:sz="0" w:space="0" w:color="auto"/>
            <w:bottom w:val="none" w:sz="0" w:space="0" w:color="auto"/>
            <w:right w:val="none" w:sz="0" w:space="0" w:color="auto"/>
          </w:divBdr>
        </w:div>
        <w:div w:id="891577945">
          <w:marLeft w:val="0"/>
          <w:marRight w:val="0"/>
          <w:marTop w:val="0"/>
          <w:marBottom w:val="0"/>
          <w:divBdr>
            <w:top w:val="none" w:sz="0" w:space="0" w:color="auto"/>
            <w:left w:val="none" w:sz="0" w:space="0" w:color="auto"/>
            <w:bottom w:val="none" w:sz="0" w:space="0" w:color="auto"/>
            <w:right w:val="none" w:sz="0" w:space="0" w:color="auto"/>
          </w:divBdr>
        </w:div>
        <w:div w:id="892471301">
          <w:marLeft w:val="0"/>
          <w:marRight w:val="0"/>
          <w:marTop w:val="0"/>
          <w:marBottom w:val="0"/>
          <w:divBdr>
            <w:top w:val="none" w:sz="0" w:space="0" w:color="auto"/>
            <w:left w:val="none" w:sz="0" w:space="0" w:color="auto"/>
            <w:bottom w:val="none" w:sz="0" w:space="0" w:color="auto"/>
            <w:right w:val="none" w:sz="0" w:space="0" w:color="auto"/>
          </w:divBdr>
        </w:div>
        <w:div w:id="892888785">
          <w:marLeft w:val="0"/>
          <w:marRight w:val="0"/>
          <w:marTop w:val="0"/>
          <w:marBottom w:val="0"/>
          <w:divBdr>
            <w:top w:val="none" w:sz="0" w:space="0" w:color="auto"/>
            <w:left w:val="none" w:sz="0" w:space="0" w:color="auto"/>
            <w:bottom w:val="none" w:sz="0" w:space="0" w:color="auto"/>
            <w:right w:val="none" w:sz="0" w:space="0" w:color="auto"/>
          </w:divBdr>
        </w:div>
        <w:div w:id="903416698">
          <w:marLeft w:val="0"/>
          <w:marRight w:val="0"/>
          <w:marTop w:val="0"/>
          <w:marBottom w:val="0"/>
          <w:divBdr>
            <w:top w:val="none" w:sz="0" w:space="0" w:color="auto"/>
            <w:left w:val="none" w:sz="0" w:space="0" w:color="auto"/>
            <w:bottom w:val="none" w:sz="0" w:space="0" w:color="auto"/>
            <w:right w:val="none" w:sz="0" w:space="0" w:color="auto"/>
          </w:divBdr>
        </w:div>
        <w:div w:id="913010585">
          <w:marLeft w:val="0"/>
          <w:marRight w:val="0"/>
          <w:marTop w:val="0"/>
          <w:marBottom w:val="0"/>
          <w:divBdr>
            <w:top w:val="none" w:sz="0" w:space="0" w:color="auto"/>
            <w:left w:val="none" w:sz="0" w:space="0" w:color="auto"/>
            <w:bottom w:val="none" w:sz="0" w:space="0" w:color="auto"/>
            <w:right w:val="none" w:sz="0" w:space="0" w:color="auto"/>
          </w:divBdr>
        </w:div>
        <w:div w:id="922884136">
          <w:marLeft w:val="0"/>
          <w:marRight w:val="0"/>
          <w:marTop w:val="0"/>
          <w:marBottom w:val="0"/>
          <w:divBdr>
            <w:top w:val="none" w:sz="0" w:space="0" w:color="auto"/>
            <w:left w:val="none" w:sz="0" w:space="0" w:color="auto"/>
            <w:bottom w:val="none" w:sz="0" w:space="0" w:color="auto"/>
            <w:right w:val="none" w:sz="0" w:space="0" w:color="auto"/>
          </w:divBdr>
        </w:div>
        <w:div w:id="929198707">
          <w:marLeft w:val="0"/>
          <w:marRight w:val="0"/>
          <w:marTop w:val="0"/>
          <w:marBottom w:val="0"/>
          <w:divBdr>
            <w:top w:val="none" w:sz="0" w:space="0" w:color="auto"/>
            <w:left w:val="none" w:sz="0" w:space="0" w:color="auto"/>
            <w:bottom w:val="none" w:sz="0" w:space="0" w:color="auto"/>
            <w:right w:val="none" w:sz="0" w:space="0" w:color="auto"/>
          </w:divBdr>
        </w:div>
        <w:div w:id="929922349">
          <w:marLeft w:val="0"/>
          <w:marRight w:val="0"/>
          <w:marTop w:val="0"/>
          <w:marBottom w:val="0"/>
          <w:divBdr>
            <w:top w:val="none" w:sz="0" w:space="0" w:color="auto"/>
            <w:left w:val="none" w:sz="0" w:space="0" w:color="auto"/>
            <w:bottom w:val="none" w:sz="0" w:space="0" w:color="auto"/>
            <w:right w:val="none" w:sz="0" w:space="0" w:color="auto"/>
          </w:divBdr>
        </w:div>
        <w:div w:id="931162319">
          <w:marLeft w:val="0"/>
          <w:marRight w:val="0"/>
          <w:marTop w:val="0"/>
          <w:marBottom w:val="0"/>
          <w:divBdr>
            <w:top w:val="none" w:sz="0" w:space="0" w:color="auto"/>
            <w:left w:val="none" w:sz="0" w:space="0" w:color="auto"/>
            <w:bottom w:val="none" w:sz="0" w:space="0" w:color="auto"/>
            <w:right w:val="none" w:sz="0" w:space="0" w:color="auto"/>
          </w:divBdr>
        </w:div>
        <w:div w:id="932663893">
          <w:marLeft w:val="0"/>
          <w:marRight w:val="0"/>
          <w:marTop w:val="0"/>
          <w:marBottom w:val="0"/>
          <w:divBdr>
            <w:top w:val="none" w:sz="0" w:space="0" w:color="auto"/>
            <w:left w:val="none" w:sz="0" w:space="0" w:color="auto"/>
            <w:bottom w:val="none" w:sz="0" w:space="0" w:color="auto"/>
            <w:right w:val="none" w:sz="0" w:space="0" w:color="auto"/>
          </w:divBdr>
        </w:div>
        <w:div w:id="935094192">
          <w:marLeft w:val="0"/>
          <w:marRight w:val="0"/>
          <w:marTop w:val="0"/>
          <w:marBottom w:val="0"/>
          <w:divBdr>
            <w:top w:val="none" w:sz="0" w:space="0" w:color="auto"/>
            <w:left w:val="none" w:sz="0" w:space="0" w:color="auto"/>
            <w:bottom w:val="none" w:sz="0" w:space="0" w:color="auto"/>
            <w:right w:val="none" w:sz="0" w:space="0" w:color="auto"/>
          </w:divBdr>
        </w:div>
        <w:div w:id="941568261">
          <w:marLeft w:val="0"/>
          <w:marRight w:val="0"/>
          <w:marTop w:val="0"/>
          <w:marBottom w:val="0"/>
          <w:divBdr>
            <w:top w:val="none" w:sz="0" w:space="0" w:color="auto"/>
            <w:left w:val="none" w:sz="0" w:space="0" w:color="auto"/>
            <w:bottom w:val="none" w:sz="0" w:space="0" w:color="auto"/>
            <w:right w:val="none" w:sz="0" w:space="0" w:color="auto"/>
          </w:divBdr>
        </w:div>
        <w:div w:id="943654110">
          <w:marLeft w:val="0"/>
          <w:marRight w:val="0"/>
          <w:marTop w:val="0"/>
          <w:marBottom w:val="0"/>
          <w:divBdr>
            <w:top w:val="none" w:sz="0" w:space="0" w:color="auto"/>
            <w:left w:val="none" w:sz="0" w:space="0" w:color="auto"/>
            <w:bottom w:val="none" w:sz="0" w:space="0" w:color="auto"/>
            <w:right w:val="none" w:sz="0" w:space="0" w:color="auto"/>
          </w:divBdr>
        </w:div>
        <w:div w:id="945234801">
          <w:marLeft w:val="0"/>
          <w:marRight w:val="0"/>
          <w:marTop w:val="0"/>
          <w:marBottom w:val="0"/>
          <w:divBdr>
            <w:top w:val="none" w:sz="0" w:space="0" w:color="auto"/>
            <w:left w:val="none" w:sz="0" w:space="0" w:color="auto"/>
            <w:bottom w:val="none" w:sz="0" w:space="0" w:color="auto"/>
            <w:right w:val="none" w:sz="0" w:space="0" w:color="auto"/>
          </w:divBdr>
        </w:div>
        <w:div w:id="947157765">
          <w:marLeft w:val="0"/>
          <w:marRight w:val="0"/>
          <w:marTop w:val="0"/>
          <w:marBottom w:val="0"/>
          <w:divBdr>
            <w:top w:val="none" w:sz="0" w:space="0" w:color="auto"/>
            <w:left w:val="none" w:sz="0" w:space="0" w:color="auto"/>
            <w:bottom w:val="none" w:sz="0" w:space="0" w:color="auto"/>
            <w:right w:val="none" w:sz="0" w:space="0" w:color="auto"/>
          </w:divBdr>
        </w:div>
        <w:div w:id="948468932">
          <w:marLeft w:val="0"/>
          <w:marRight w:val="0"/>
          <w:marTop w:val="0"/>
          <w:marBottom w:val="0"/>
          <w:divBdr>
            <w:top w:val="none" w:sz="0" w:space="0" w:color="auto"/>
            <w:left w:val="none" w:sz="0" w:space="0" w:color="auto"/>
            <w:bottom w:val="none" w:sz="0" w:space="0" w:color="auto"/>
            <w:right w:val="none" w:sz="0" w:space="0" w:color="auto"/>
          </w:divBdr>
        </w:div>
        <w:div w:id="950817768">
          <w:marLeft w:val="0"/>
          <w:marRight w:val="0"/>
          <w:marTop w:val="0"/>
          <w:marBottom w:val="0"/>
          <w:divBdr>
            <w:top w:val="none" w:sz="0" w:space="0" w:color="auto"/>
            <w:left w:val="none" w:sz="0" w:space="0" w:color="auto"/>
            <w:bottom w:val="none" w:sz="0" w:space="0" w:color="auto"/>
            <w:right w:val="none" w:sz="0" w:space="0" w:color="auto"/>
          </w:divBdr>
        </w:div>
        <w:div w:id="952906959">
          <w:marLeft w:val="0"/>
          <w:marRight w:val="0"/>
          <w:marTop w:val="0"/>
          <w:marBottom w:val="0"/>
          <w:divBdr>
            <w:top w:val="none" w:sz="0" w:space="0" w:color="auto"/>
            <w:left w:val="none" w:sz="0" w:space="0" w:color="auto"/>
            <w:bottom w:val="none" w:sz="0" w:space="0" w:color="auto"/>
            <w:right w:val="none" w:sz="0" w:space="0" w:color="auto"/>
          </w:divBdr>
        </w:div>
        <w:div w:id="955867372">
          <w:marLeft w:val="0"/>
          <w:marRight w:val="0"/>
          <w:marTop w:val="0"/>
          <w:marBottom w:val="0"/>
          <w:divBdr>
            <w:top w:val="none" w:sz="0" w:space="0" w:color="auto"/>
            <w:left w:val="none" w:sz="0" w:space="0" w:color="auto"/>
            <w:bottom w:val="none" w:sz="0" w:space="0" w:color="auto"/>
            <w:right w:val="none" w:sz="0" w:space="0" w:color="auto"/>
          </w:divBdr>
        </w:div>
        <w:div w:id="957834024">
          <w:marLeft w:val="0"/>
          <w:marRight w:val="0"/>
          <w:marTop w:val="0"/>
          <w:marBottom w:val="0"/>
          <w:divBdr>
            <w:top w:val="none" w:sz="0" w:space="0" w:color="auto"/>
            <w:left w:val="none" w:sz="0" w:space="0" w:color="auto"/>
            <w:bottom w:val="none" w:sz="0" w:space="0" w:color="auto"/>
            <w:right w:val="none" w:sz="0" w:space="0" w:color="auto"/>
          </w:divBdr>
        </w:div>
        <w:div w:id="965743320">
          <w:marLeft w:val="0"/>
          <w:marRight w:val="0"/>
          <w:marTop w:val="0"/>
          <w:marBottom w:val="0"/>
          <w:divBdr>
            <w:top w:val="none" w:sz="0" w:space="0" w:color="auto"/>
            <w:left w:val="none" w:sz="0" w:space="0" w:color="auto"/>
            <w:bottom w:val="none" w:sz="0" w:space="0" w:color="auto"/>
            <w:right w:val="none" w:sz="0" w:space="0" w:color="auto"/>
          </w:divBdr>
        </w:div>
        <w:div w:id="969552613">
          <w:marLeft w:val="0"/>
          <w:marRight w:val="0"/>
          <w:marTop w:val="0"/>
          <w:marBottom w:val="0"/>
          <w:divBdr>
            <w:top w:val="none" w:sz="0" w:space="0" w:color="auto"/>
            <w:left w:val="none" w:sz="0" w:space="0" w:color="auto"/>
            <w:bottom w:val="none" w:sz="0" w:space="0" w:color="auto"/>
            <w:right w:val="none" w:sz="0" w:space="0" w:color="auto"/>
          </w:divBdr>
        </w:div>
        <w:div w:id="975766783">
          <w:marLeft w:val="0"/>
          <w:marRight w:val="0"/>
          <w:marTop w:val="0"/>
          <w:marBottom w:val="0"/>
          <w:divBdr>
            <w:top w:val="none" w:sz="0" w:space="0" w:color="auto"/>
            <w:left w:val="none" w:sz="0" w:space="0" w:color="auto"/>
            <w:bottom w:val="none" w:sz="0" w:space="0" w:color="auto"/>
            <w:right w:val="none" w:sz="0" w:space="0" w:color="auto"/>
          </w:divBdr>
        </w:div>
        <w:div w:id="976297594">
          <w:marLeft w:val="0"/>
          <w:marRight w:val="0"/>
          <w:marTop w:val="0"/>
          <w:marBottom w:val="0"/>
          <w:divBdr>
            <w:top w:val="none" w:sz="0" w:space="0" w:color="auto"/>
            <w:left w:val="none" w:sz="0" w:space="0" w:color="auto"/>
            <w:bottom w:val="none" w:sz="0" w:space="0" w:color="auto"/>
            <w:right w:val="none" w:sz="0" w:space="0" w:color="auto"/>
          </w:divBdr>
        </w:div>
        <w:div w:id="977689258">
          <w:marLeft w:val="0"/>
          <w:marRight w:val="0"/>
          <w:marTop w:val="0"/>
          <w:marBottom w:val="0"/>
          <w:divBdr>
            <w:top w:val="none" w:sz="0" w:space="0" w:color="auto"/>
            <w:left w:val="none" w:sz="0" w:space="0" w:color="auto"/>
            <w:bottom w:val="none" w:sz="0" w:space="0" w:color="auto"/>
            <w:right w:val="none" w:sz="0" w:space="0" w:color="auto"/>
          </w:divBdr>
        </w:div>
        <w:div w:id="980420567">
          <w:marLeft w:val="0"/>
          <w:marRight w:val="0"/>
          <w:marTop w:val="0"/>
          <w:marBottom w:val="0"/>
          <w:divBdr>
            <w:top w:val="none" w:sz="0" w:space="0" w:color="auto"/>
            <w:left w:val="none" w:sz="0" w:space="0" w:color="auto"/>
            <w:bottom w:val="none" w:sz="0" w:space="0" w:color="auto"/>
            <w:right w:val="none" w:sz="0" w:space="0" w:color="auto"/>
          </w:divBdr>
        </w:div>
        <w:div w:id="999192799">
          <w:marLeft w:val="0"/>
          <w:marRight w:val="0"/>
          <w:marTop w:val="0"/>
          <w:marBottom w:val="0"/>
          <w:divBdr>
            <w:top w:val="none" w:sz="0" w:space="0" w:color="auto"/>
            <w:left w:val="none" w:sz="0" w:space="0" w:color="auto"/>
            <w:bottom w:val="none" w:sz="0" w:space="0" w:color="auto"/>
            <w:right w:val="none" w:sz="0" w:space="0" w:color="auto"/>
          </w:divBdr>
        </w:div>
        <w:div w:id="999962193">
          <w:marLeft w:val="0"/>
          <w:marRight w:val="0"/>
          <w:marTop w:val="0"/>
          <w:marBottom w:val="0"/>
          <w:divBdr>
            <w:top w:val="none" w:sz="0" w:space="0" w:color="auto"/>
            <w:left w:val="none" w:sz="0" w:space="0" w:color="auto"/>
            <w:bottom w:val="none" w:sz="0" w:space="0" w:color="auto"/>
            <w:right w:val="none" w:sz="0" w:space="0" w:color="auto"/>
          </w:divBdr>
        </w:div>
        <w:div w:id="1000698496">
          <w:marLeft w:val="0"/>
          <w:marRight w:val="0"/>
          <w:marTop w:val="0"/>
          <w:marBottom w:val="0"/>
          <w:divBdr>
            <w:top w:val="none" w:sz="0" w:space="0" w:color="auto"/>
            <w:left w:val="none" w:sz="0" w:space="0" w:color="auto"/>
            <w:bottom w:val="none" w:sz="0" w:space="0" w:color="auto"/>
            <w:right w:val="none" w:sz="0" w:space="0" w:color="auto"/>
          </w:divBdr>
        </w:div>
        <w:div w:id="1008748074">
          <w:marLeft w:val="0"/>
          <w:marRight w:val="0"/>
          <w:marTop w:val="0"/>
          <w:marBottom w:val="0"/>
          <w:divBdr>
            <w:top w:val="none" w:sz="0" w:space="0" w:color="auto"/>
            <w:left w:val="none" w:sz="0" w:space="0" w:color="auto"/>
            <w:bottom w:val="none" w:sz="0" w:space="0" w:color="auto"/>
            <w:right w:val="none" w:sz="0" w:space="0" w:color="auto"/>
          </w:divBdr>
        </w:div>
        <w:div w:id="1009060460">
          <w:marLeft w:val="0"/>
          <w:marRight w:val="0"/>
          <w:marTop w:val="0"/>
          <w:marBottom w:val="0"/>
          <w:divBdr>
            <w:top w:val="none" w:sz="0" w:space="0" w:color="auto"/>
            <w:left w:val="none" w:sz="0" w:space="0" w:color="auto"/>
            <w:bottom w:val="none" w:sz="0" w:space="0" w:color="auto"/>
            <w:right w:val="none" w:sz="0" w:space="0" w:color="auto"/>
          </w:divBdr>
        </w:div>
        <w:div w:id="1019308881">
          <w:marLeft w:val="0"/>
          <w:marRight w:val="0"/>
          <w:marTop w:val="0"/>
          <w:marBottom w:val="0"/>
          <w:divBdr>
            <w:top w:val="none" w:sz="0" w:space="0" w:color="auto"/>
            <w:left w:val="none" w:sz="0" w:space="0" w:color="auto"/>
            <w:bottom w:val="none" w:sz="0" w:space="0" w:color="auto"/>
            <w:right w:val="none" w:sz="0" w:space="0" w:color="auto"/>
          </w:divBdr>
        </w:div>
        <w:div w:id="1022049425">
          <w:marLeft w:val="0"/>
          <w:marRight w:val="0"/>
          <w:marTop w:val="0"/>
          <w:marBottom w:val="0"/>
          <w:divBdr>
            <w:top w:val="none" w:sz="0" w:space="0" w:color="auto"/>
            <w:left w:val="none" w:sz="0" w:space="0" w:color="auto"/>
            <w:bottom w:val="none" w:sz="0" w:space="0" w:color="auto"/>
            <w:right w:val="none" w:sz="0" w:space="0" w:color="auto"/>
          </w:divBdr>
        </w:div>
        <w:div w:id="1022242787">
          <w:marLeft w:val="0"/>
          <w:marRight w:val="0"/>
          <w:marTop w:val="0"/>
          <w:marBottom w:val="0"/>
          <w:divBdr>
            <w:top w:val="none" w:sz="0" w:space="0" w:color="auto"/>
            <w:left w:val="none" w:sz="0" w:space="0" w:color="auto"/>
            <w:bottom w:val="none" w:sz="0" w:space="0" w:color="auto"/>
            <w:right w:val="none" w:sz="0" w:space="0" w:color="auto"/>
          </w:divBdr>
        </w:div>
        <w:div w:id="1024403508">
          <w:marLeft w:val="0"/>
          <w:marRight w:val="0"/>
          <w:marTop w:val="0"/>
          <w:marBottom w:val="0"/>
          <w:divBdr>
            <w:top w:val="none" w:sz="0" w:space="0" w:color="auto"/>
            <w:left w:val="none" w:sz="0" w:space="0" w:color="auto"/>
            <w:bottom w:val="none" w:sz="0" w:space="0" w:color="auto"/>
            <w:right w:val="none" w:sz="0" w:space="0" w:color="auto"/>
          </w:divBdr>
        </w:div>
        <w:div w:id="1026254041">
          <w:marLeft w:val="0"/>
          <w:marRight w:val="0"/>
          <w:marTop w:val="0"/>
          <w:marBottom w:val="0"/>
          <w:divBdr>
            <w:top w:val="none" w:sz="0" w:space="0" w:color="auto"/>
            <w:left w:val="none" w:sz="0" w:space="0" w:color="auto"/>
            <w:bottom w:val="none" w:sz="0" w:space="0" w:color="auto"/>
            <w:right w:val="none" w:sz="0" w:space="0" w:color="auto"/>
          </w:divBdr>
        </w:div>
        <w:div w:id="1029112820">
          <w:marLeft w:val="0"/>
          <w:marRight w:val="0"/>
          <w:marTop w:val="0"/>
          <w:marBottom w:val="0"/>
          <w:divBdr>
            <w:top w:val="none" w:sz="0" w:space="0" w:color="auto"/>
            <w:left w:val="none" w:sz="0" w:space="0" w:color="auto"/>
            <w:bottom w:val="none" w:sz="0" w:space="0" w:color="auto"/>
            <w:right w:val="none" w:sz="0" w:space="0" w:color="auto"/>
          </w:divBdr>
        </w:div>
        <w:div w:id="1033120191">
          <w:marLeft w:val="0"/>
          <w:marRight w:val="0"/>
          <w:marTop w:val="0"/>
          <w:marBottom w:val="0"/>
          <w:divBdr>
            <w:top w:val="none" w:sz="0" w:space="0" w:color="auto"/>
            <w:left w:val="none" w:sz="0" w:space="0" w:color="auto"/>
            <w:bottom w:val="none" w:sz="0" w:space="0" w:color="auto"/>
            <w:right w:val="none" w:sz="0" w:space="0" w:color="auto"/>
          </w:divBdr>
        </w:div>
        <w:div w:id="1034622798">
          <w:marLeft w:val="0"/>
          <w:marRight w:val="0"/>
          <w:marTop w:val="0"/>
          <w:marBottom w:val="0"/>
          <w:divBdr>
            <w:top w:val="none" w:sz="0" w:space="0" w:color="auto"/>
            <w:left w:val="none" w:sz="0" w:space="0" w:color="auto"/>
            <w:bottom w:val="none" w:sz="0" w:space="0" w:color="auto"/>
            <w:right w:val="none" w:sz="0" w:space="0" w:color="auto"/>
          </w:divBdr>
        </w:div>
        <w:div w:id="1037126728">
          <w:marLeft w:val="0"/>
          <w:marRight w:val="0"/>
          <w:marTop w:val="0"/>
          <w:marBottom w:val="0"/>
          <w:divBdr>
            <w:top w:val="none" w:sz="0" w:space="0" w:color="auto"/>
            <w:left w:val="none" w:sz="0" w:space="0" w:color="auto"/>
            <w:bottom w:val="none" w:sz="0" w:space="0" w:color="auto"/>
            <w:right w:val="none" w:sz="0" w:space="0" w:color="auto"/>
          </w:divBdr>
        </w:div>
        <w:div w:id="1045057854">
          <w:marLeft w:val="0"/>
          <w:marRight w:val="0"/>
          <w:marTop w:val="0"/>
          <w:marBottom w:val="0"/>
          <w:divBdr>
            <w:top w:val="none" w:sz="0" w:space="0" w:color="auto"/>
            <w:left w:val="none" w:sz="0" w:space="0" w:color="auto"/>
            <w:bottom w:val="none" w:sz="0" w:space="0" w:color="auto"/>
            <w:right w:val="none" w:sz="0" w:space="0" w:color="auto"/>
          </w:divBdr>
        </w:div>
        <w:div w:id="1050491708">
          <w:marLeft w:val="0"/>
          <w:marRight w:val="0"/>
          <w:marTop w:val="0"/>
          <w:marBottom w:val="0"/>
          <w:divBdr>
            <w:top w:val="none" w:sz="0" w:space="0" w:color="auto"/>
            <w:left w:val="none" w:sz="0" w:space="0" w:color="auto"/>
            <w:bottom w:val="none" w:sz="0" w:space="0" w:color="auto"/>
            <w:right w:val="none" w:sz="0" w:space="0" w:color="auto"/>
          </w:divBdr>
        </w:div>
        <w:div w:id="1052121470">
          <w:marLeft w:val="0"/>
          <w:marRight w:val="0"/>
          <w:marTop w:val="0"/>
          <w:marBottom w:val="0"/>
          <w:divBdr>
            <w:top w:val="none" w:sz="0" w:space="0" w:color="auto"/>
            <w:left w:val="none" w:sz="0" w:space="0" w:color="auto"/>
            <w:bottom w:val="none" w:sz="0" w:space="0" w:color="auto"/>
            <w:right w:val="none" w:sz="0" w:space="0" w:color="auto"/>
          </w:divBdr>
        </w:div>
        <w:div w:id="1054504960">
          <w:marLeft w:val="0"/>
          <w:marRight w:val="0"/>
          <w:marTop w:val="0"/>
          <w:marBottom w:val="0"/>
          <w:divBdr>
            <w:top w:val="none" w:sz="0" w:space="0" w:color="auto"/>
            <w:left w:val="none" w:sz="0" w:space="0" w:color="auto"/>
            <w:bottom w:val="none" w:sz="0" w:space="0" w:color="auto"/>
            <w:right w:val="none" w:sz="0" w:space="0" w:color="auto"/>
          </w:divBdr>
        </w:div>
        <w:div w:id="1055860107">
          <w:marLeft w:val="0"/>
          <w:marRight w:val="0"/>
          <w:marTop w:val="0"/>
          <w:marBottom w:val="0"/>
          <w:divBdr>
            <w:top w:val="none" w:sz="0" w:space="0" w:color="auto"/>
            <w:left w:val="none" w:sz="0" w:space="0" w:color="auto"/>
            <w:bottom w:val="none" w:sz="0" w:space="0" w:color="auto"/>
            <w:right w:val="none" w:sz="0" w:space="0" w:color="auto"/>
          </w:divBdr>
        </w:div>
        <w:div w:id="1056127020">
          <w:marLeft w:val="0"/>
          <w:marRight w:val="0"/>
          <w:marTop w:val="0"/>
          <w:marBottom w:val="0"/>
          <w:divBdr>
            <w:top w:val="none" w:sz="0" w:space="0" w:color="auto"/>
            <w:left w:val="none" w:sz="0" w:space="0" w:color="auto"/>
            <w:bottom w:val="none" w:sz="0" w:space="0" w:color="auto"/>
            <w:right w:val="none" w:sz="0" w:space="0" w:color="auto"/>
          </w:divBdr>
        </w:div>
        <w:div w:id="1068457528">
          <w:marLeft w:val="0"/>
          <w:marRight w:val="0"/>
          <w:marTop w:val="0"/>
          <w:marBottom w:val="0"/>
          <w:divBdr>
            <w:top w:val="none" w:sz="0" w:space="0" w:color="auto"/>
            <w:left w:val="none" w:sz="0" w:space="0" w:color="auto"/>
            <w:bottom w:val="none" w:sz="0" w:space="0" w:color="auto"/>
            <w:right w:val="none" w:sz="0" w:space="0" w:color="auto"/>
          </w:divBdr>
        </w:div>
        <w:div w:id="1075394082">
          <w:marLeft w:val="0"/>
          <w:marRight w:val="0"/>
          <w:marTop w:val="0"/>
          <w:marBottom w:val="0"/>
          <w:divBdr>
            <w:top w:val="none" w:sz="0" w:space="0" w:color="auto"/>
            <w:left w:val="none" w:sz="0" w:space="0" w:color="auto"/>
            <w:bottom w:val="none" w:sz="0" w:space="0" w:color="auto"/>
            <w:right w:val="none" w:sz="0" w:space="0" w:color="auto"/>
          </w:divBdr>
        </w:div>
        <w:div w:id="1077167523">
          <w:marLeft w:val="0"/>
          <w:marRight w:val="0"/>
          <w:marTop w:val="0"/>
          <w:marBottom w:val="0"/>
          <w:divBdr>
            <w:top w:val="none" w:sz="0" w:space="0" w:color="auto"/>
            <w:left w:val="none" w:sz="0" w:space="0" w:color="auto"/>
            <w:bottom w:val="none" w:sz="0" w:space="0" w:color="auto"/>
            <w:right w:val="none" w:sz="0" w:space="0" w:color="auto"/>
          </w:divBdr>
        </w:div>
        <w:div w:id="1078669851">
          <w:marLeft w:val="0"/>
          <w:marRight w:val="0"/>
          <w:marTop w:val="0"/>
          <w:marBottom w:val="0"/>
          <w:divBdr>
            <w:top w:val="none" w:sz="0" w:space="0" w:color="auto"/>
            <w:left w:val="none" w:sz="0" w:space="0" w:color="auto"/>
            <w:bottom w:val="none" w:sz="0" w:space="0" w:color="auto"/>
            <w:right w:val="none" w:sz="0" w:space="0" w:color="auto"/>
          </w:divBdr>
        </w:div>
        <w:div w:id="1080909070">
          <w:marLeft w:val="0"/>
          <w:marRight w:val="0"/>
          <w:marTop w:val="0"/>
          <w:marBottom w:val="0"/>
          <w:divBdr>
            <w:top w:val="none" w:sz="0" w:space="0" w:color="auto"/>
            <w:left w:val="none" w:sz="0" w:space="0" w:color="auto"/>
            <w:bottom w:val="none" w:sz="0" w:space="0" w:color="auto"/>
            <w:right w:val="none" w:sz="0" w:space="0" w:color="auto"/>
          </w:divBdr>
        </w:div>
        <w:div w:id="1087844933">
          <w:marLeft w:val="0"/>
          <w:marRight w:val="0"/>
          <w:marTop w:val="0"/>
          <w:marBottom w:val="0"/>
          <w:divBdr>
            <w:top w:val="none" w:sz="0" w:space="0" w:color="auto"/>
            <w:left w:val="none" w:sz="0" w:space="0" w:color="auto"/>
            <w:bottom w:val="none" w:sz="0" w:space="0" w:color="auto"/>
            <w:right w:val="none" w:sz="0" w:space="0" w:color="auto"/>
          </w:divBdr>
        </w:div>
        <w:div w:id="1088190567">
          <w:marLeft w:val="0"/>
          <w:marRight w:val="0"/>
          <w:marTop w:val="0"/>
          <w:marBottom w:val="0"/>
          <w:divBdr>
            <w:top w:val="none" w:sz="0" w:space="0" w:color="auto"/>
            <w:left w:val="none" w:sz="0" w:space="0" w:color="auto"/>
            <w:bottom w:val="none" w:sz="0" w:space="0" w:color="auto"/>
            <w:right w:val="none" w:sz="0" w:space="0" w:color="auto"/>
          </w:divBdr>
        </w:div>
        <w:div w:id="1090470345">
          <w:marLeft w:val="0"/>
          <w:marRight w:val="0"/>
          <w:marTop w:val="0"/>
          <w:marBottom w:val="0"/>
          <w:divBdr>
            <w:top w:val="none" w:sz="0" w:space="0" w:color="auto"/>
            <w:left w:val="none" w:sz="0" w:space="0" w:color="auto"/>
            <w:bottom w:val="none" w:sz="0" w:space="0" w:color="auto"/>
            <w:right w:val="none" w:sz="0" w:space="0" w:color="auto"/>
          </w:divBdr>
        </w:div>
        <w:div w:id="1102846277">
          <w:marLeft w:val="0"/>
          <w:marRight w:val="0"/>
          <w:marTop w:val="0"/>
          <w:marBottom w:val="0"/>
          <w:divBdr>
            <w:top w:val="none" w:sz="0" w:space="0" w:color="auto"/>
            <w:left w:val="none" w:sz="0" w:space="0" w:color="auto"/>
            <w:bottom w:val="none" w:sz="0" w:space="0" w:color="auto"/>
            <w:right w:val="none" w:sz="0" w:space="0" w:color="auto"/>
          </w:divBdr>
        </w:div>
        <w:div w:id="1113788748">
          <w:marLeft w:val="0"/>
          <w:marRight w:val="0"/>
          <w:marTop w:val="0"/>
          <w:marBottom w:val="0"/>
          <w:divBdr>
            <w:top w:val="none" w:sz="0" w:space="0" w:color="auto"/>
            <w:left w:val="none" w:sz="0" w:space="0" w:color="auto"/>
            <w:bottom w:val="none" w:sz="0" w:space="0" w:color="auto"/>
            <w:right w:val="none" w:sz="0" w:space="0" w:color="auto"/>
          </w:divBdr>
        </w:div>
        <w:div w:id="1113867154">
          <w:marLeft w:val="0"/>
          <w:marRight w:val="0"/>
          <w:marTop w:val="0"/>
          <w:marBottom w:val="0"/>
          <w:divBdr>
            <w:top w:val="none" w:sz="0" w:space="0" w:color="auto"/>
            <w:left w:val="none" w:sz="0" w:space="0" w:color="auto"/>
            <w:bottom w:val="none" w:sz="0" w:space="0" w:color="auto"/>
            <w:right w:val="none" w:sz="0" w:space="0" w:color="auto"/>
          </w:divBdr>
        </w:div>
        <w:div w:id="1120303678">
          <w:marLeft w:val="0"/>
          <w:marRight w:val="0"/>
          <w:marTop w:val="0"/>
          <w:marBottom w:val="0"/>
          <w:divBdr>
            <w:top w:val="none" w:sz="0" w:space="0" w:color="auto"/>
            <w:left w:val="none" w:sz="0" w:space="0" w:color="auto"/>
            <w:bottom w:val="none" w:sz="0" w:space="0" w:color="auto"/>
            <w:right w:val="none" w:sz="0" w:space="0" w:color="auto"/>
          </w:divBdr>
        </w:div>
        <w:div w:id="1130124378">
          <w:marLeft w:val="0"/>
          <w:marRight w:val="0"/>
          <w:marTop w:val="0"/>
          <w:marBottom w:val="0"/>
          <w:divBdr>
            <w:top w:val="none" w:sz="0" w:space="0" w:color="auto"/>
            <w:left w:val="none" w:sz="0" w:space="0" w:color="auto"/>
            <w:bottom w:val="none" w:sz="0" w:space="0" w:color="auto"/>
            <w:right w:val="none" w:sz="0" w:space="0" w:color="auto"/>
          </w:divBdr>
        </w:div>
        <w:div w:id="1136676746">
          <w:marLeft w:val="0"/>
          <w:marRight w:val="0"/>
          <w:marTop w:val="0"/>
          <w:marBottom w:val="0"/>
          <w:divBdr>
            <w:top w:val="none" w:sz="0" w:space="0" w:color="auto"/>
            <w:left w:val="none" w:sz="0" w:space="0" w:color="auto"/>
            <w:bottom w:val="none" w:sz="0" w:space="0" w:color="auto"/>
            <w:right w:val="none" w:sz="0" w:space="0" w:color="auto"/>
          </w:divBdr>
        </w:div>
        <w:div w:id="1142384748">
          <w:marLeft w:val="0"/>
          <w:marRight w:val="0"/>
          <w:marTop w:val="0"/>
          <w:marBottom w:val="0"/>
          <w:divBdr>
            <w:top w:val="none" w:sz="0" w:space="0" w:color="auto"/>
            <w:left w:val="none" w:sz="0" w:space="0" w:color="auto"/>
            <w:bottom w:val="none" w:sz="0" w:space="0" w:color="auto"/>
            <w:right w:val="none" w:sz="0" w:space="0" w:color="auto"/>
          </w:divBdr>
        </w:div>
        <w:div w:id="1143427728">
          <w:marLeft w:val="0"/>
          <w:marRight w:val="0"/>
          <w:marTop w:val="0"/>
          <w:marBottom w:val="0"/>
          <w:divBdr>
            <w:top w:val="none" w:sz="0" w:space="0" w:color="auto"/>
            <w:left w:val="none" w:sz="0" w:space="0" w:color="auto"/>
            <w:bottom w:val="none" w:sz="0" w:space="0" w:color="auto"/>
            <w:right w:val="none" w:sz="0" w:space="0" w:color="auto"/>
          </w:divBdr>
        </w:div>
        <w:div w:id="1144661580">
          <w:marLeft w:val="0"/>
          <w:marRight w:val="0"/>
          <w:marTop w:val="0"/>
          <w:marBottom w:val="0"/>
          <w:divBdr>
            <w:top w:val="none" w:sz="0" w:space="0" w:color="auto"/>
            <w:left w:val="none" w:sz="0" w:space="0" w:color="auto"/>
            <w:bottom w:val="none" w:sz="0" w:space="0" w:color="auto"/>
            <w:right w:val="none" w:sz="0" w:space="0" w:color="auto"/>
          </w:divBdr>
        </w:div>
        <w:div w:id="1158497977">
          <w:marLeft w:val="0"/>
          <w:marRight w:val="0"/>
          <w:marTop w:val="0"/>
          <w:marBottom w:val="0"/>
          <w:divBdr>
            <w:top w:val="none" w:sz="0" w:space="0" w:color="auto"/>
            <w:left w:val="none" w:sz="0" w:space="0" w:color="auto"/>
            <w:bottom w:val="none" w:sz="0" w:space="0" w:color="auto"/>
            <w:right w:val="none" w:sz="0" w:space="0" w:color="auto"/>
          </w:divBdr>
        </w:div>
        <w:div w:id="1162431388">
          <w:marLeft w:val="0"/>
          <w:marRight w:val="0"/>
          <w:marTop w:val="0"/>
          <w:marBottom w:val="0"/>
          <w:divBdr>
            <w:top w:val="none" w:sz="0" w:space="0" w:color="auto"/>
            <w:left w:val="none" w:sz="0" w:space="0" w:color="auto"/>
            <w:bottom w:val="none" w:sz="0" w:space="0" w:color="auto"/>
            <w:right w:val="none" w:sz="0" w:space="0" w:color="auto"/>
          </w:divBdr>
        </w:div>
        <w:div w:id="1168255867">
          <w:marLeft w:val="0"/>
          <w:marRight w:val="0"/>
          <w:marTop w:val="0"/>
          <w:marBottom w:val="0"/>
          <w:divBdr>
            <w:top w:val="none" w:sz="0" w:space="0" w:color="auto"/>
            <w:left w:val="none" w:sz="0" w:space="0" w:color="auto"/>
            <w:bottom w:val="none" w:sz="0" w:space="0" w:color="auto"/>
            <w:right w:val="none" w:sz="0" w:space="0" w:color="auto"/>
          </w:divBdr>
        </w:div>
        <w:div w:id="1170833217">
          <w:marLeft w:val="0"/>
          <w:marRight w:val="0"/>
          <w:marTop w:val="0"/>
          <w:marBottom w:val="0"/>
          <w:divBdr>
            <w:top w:val="none" w:sz="0" w:space="0" w:color="auto"/>
            <w:left w:val="none" w:sz="0" w:space="0" w:color="auto"/>
            <w:bottom w:val="none" w:sz="0" w:space="0" w:color="auto"/>
            <w:right w:val="none" w:sz="0" w:space="0" w:color="auto"/>
          </w:divBdr>
        </w:div>
        <w:div w:id="1175533926">
          <w:marLeft w:val="0"/>
          <w:marRight w:val="0"/>
          <w:marTop w:val="0"/>
          <w:marBottom w:val="0"/>
          <w:divBdr>
            <w:top w:val="none" w:sz="0" w:space="0" w:color="auto"/>
            <w:left w:val="none" w:sz="0" w:space="0" w:color="auto"/>
            <w:bottom w:val="none" w:sz="0" w:space="0" w:color="auto"/>
            <w:right w:val="none" w:sz="0" w:space="0" w:color="auto"/>
          </w:divBdr>
        </w:div>
        <w:div w:id="1175918532">
          <w:marLeft w:val="0"/>
          <w:marRight w:val="0"/>
          <w:marTop w:val="0"/>
          <w:marBottom w:val="0"/>
          <w:divBdr>
            <w:top w:val="none" w:sz="0" w:space="0" w:color="auto"/>
            <w:left w:val="none" w:sz="0" w:space="0" w:color="auto"/>
            <w:bottom w:val="none" w:sz="0" w:space="0" w:color="auto"/>
            <w:right w:val="none" w:sz="0" w:space="0" w:color="auto"/>
          </w:divBdr>
        </w:div>
        <w:div w:id="1188562430">
          <w:marLeft w:val="0"/>
          <w:marRight w:val="0"/>
          <w:marTop w:val="0"/>
          <w:marBottom w:val="0"/>
          <w:divBdr>
            <w:top w:val="none" w:sz="0" w:space="0" w:color="auto"/>
            <w:left w:val="none" w:sz="0" w:space="0" w:color="auto"/>
            <w:bottom w:val="none" w:sz="0" w:space="0" w:color="auto"/>
            <w:right w:val="none" w:sz="0" w:space="0" w:color="auto"/>
          </w:divBdr>
        </w:div>
        <w:div w:id="1190751976">
          <w:marLeft w:val="0"/>
          <w:marRight w:val="0"/>
          <w:marTop w:val="0"/>
          <w:marBottom w:val="0"/>
          <w:divBdr>
            <w:top w:val="none" w:sz="0" w:space="0" w:color="auto"/>
            <w:left w:val="none" w:sz="0" w:space="0" w:color="auto"/>
            <w:bottom w:val="none" w:sz="0" w:space="0" w:color="auto"/>
            <w:right w:val="none" w:sz="0" w:space="0" w:color="auto"/>
          </w:divBdr>
        </w:div>
        <w:div w:id="1193113886">
          <w:marLeft w:val="0"/>
          <w:marRight w:val="0"/>
          <w:marTop w:val="0"/>
          <w:marBottom w:val="0"/>
          <w:divBdr>
            <w:top w:val="none" w:sz="0" w:space="0" w:color="auto"/>
            <w:left w:val="none" w:sz="0" w:space="0" w:color="auto"/>
            <w:bottom w:val="none" w:sz="0" w:space="0" w:color="auto"/>
            <w:right w:val="none" w:sz="0" w:space="0" w:color="auto"/>
          </w:divBdr>
        </w:div>
        <w:div w:id="1195850612">
          <w:marLeft w:val="0"/>
          <w:marRight w:val="0"/>
          <w:marTop w:val="0"/>
          <w:marBottom w:val="0"/>
          <w:divBdr>
            <w:top w:val="none" w:sz="0" w:space="0" w:color="auto"/>
            <w:left w:val="none" w:sz="0" w:space="0" w:color="auto"/>
            <w:bottom w:val="none" w:sz="0" w:space="0" w:color="auto"/>
            <w:right w:val="none" w:sz="0" w:space="0" w:color="auto"/>
          </w:divBdr>
        </w:div>
        <w:div w:id="1204100119">
          <w:marLeft w:val="0"/>
          <w:marRight w:val="0"/>
          <w:marTop w:val="0"/>
          <w:marBottom w:val="0"/>
          <w:divBdr>
            <w:top w:val="none" w:sz="0" w:space="0" w:color="auto"/>
            <w:left w:val="none" w:sz="0" w:space="0" w:color="auto"/>
            <w:bottom w:val="none" w:sz="0" w:space="0" w:color="auto"/>
            <w:right w:val="none" w:sz="0" w:space="0" w:color="auto"/>
          </w:divBdr>
        </w:div>
        <w:div w:id="1207446585">
          <w:marLeft w:val="0"/>
          <w:marRight w:val="0"/>
          <w:marTop w:val="0"/>
          <w:marBottom w:val="0"/>
          <w:divBdr>
            <w:top w:val="none" w:sz="0" w:space="0" w:color="auto"/>
            <w:left w:val="none" w:sz="0" w:space="0" w:color="auto"/>
            <w:bottom w:val="none" w:sz="0" w:space="0" w:color="auto"/>
            <w:right w:val="none" w:sz="0" w:space="0" w:color="auto"/>
          </w:divBdr>
        </w:div>
        <w:div w:id="1212811475">
          <w:marLeft w:val="0"/>
          <w:marRight w:val="0"/>
          <w:marTop w:val="0"/>
          <w:marBottom w:val="0"/>
          <w:divBdr>
            <w:top w:val="none" w:sz="0" w:space="0" w:color="auto"/>
            <w:left w:val="none" w:sz="0" w:space="0" w:color="auto"/>
            <w:bottom w:val="none" w:sz="0" w:space="0" w:color="auto"/>
            <w:right w:val="none" w:sz="0" w:space="0" w:color="auto"/>
          </w:divBdr>
        </w:div>
        <w:div w:id="1216358869">
          <w:marLeft w:val="0"/>
          <w:marRight w:val="0"/>
          <w:marTop w:val="0"/>
          <w:marBottom w:val="0"/>
          <w:divBdr>
            <w:top w:val="none" w:sz="0" w:space="0" w:color="auto"/>
            <w:left w:val="none" w:sz="0" w:space="0" w:color="auto"/>
            <w:bottom w:val="none" w:sz="0" w:space="0" w:color="auto"/>
            <w:right w:val="none" w:sz="0" w:space="0" w:color="auto"/>
          </w:divBdr>
        </w:div>
        <w:div w:id="1225335875">
          <w:marLeft w:val="0"/>
          <w:marRight w:val="0"/>
          <w:marTop w:val="0"/>
          <w:marBottom w:val="0"/>
          <w:divBdr>
            <w:top w:val="none" w:sz="0" w:space="0" w:color="auto"/>
            <w:left w:val="none" w:sz="0" w:space="0" w:color="auto"/>
            <w:bottom w:val="none" w:sz="0" w:space="0" w:color="auto"/>
            <w:right w:val="none" w:sz="0" w:space="0" w:color="auto"/>
          </w:divBdr>
        </w:div>
        <w:div w:id="1226261587">
          <w:marLeft w:val="0"/>
          <w:marRight w:val="0"/>
          <w:marTop w:val="0"/>
          <w:marBottom w:val="0"/>
          <w:divBdr>
            <w:top w:val="none" w:sz="0" w:space="0" w:color="auto"/>
            <w:left w:val="none" w:sz="0" w:space="0" w:color="auto"/>
            <w:bottom w:val="none" w:sz="0" w:space="0" w:color="auto"/>
            <w:right w:val="none" w:sz="0" w:space="0" w:color="auto"/>
          </w:divBdr>
        </w:div>
        <w:div w:id="1228109615">
          <w:marLeft w:val="0"/>
          <w:marRight w:val="0"/>
          <w:marTop w:val="0"/>
          <w:marBottom w:val="0"/>
          <w:divBdr>
            <w:top w:val="none" w:sz="0" w:space="0" w:color="auto"/>
            <w:left w:val="none" w:sz="0" w:space="0" w:color="auto"/>
            <w:bottom w:val="none" w:sz="0" w:space="0" w:color="auto"/>
            <w:right w:val="none" w:sz="0" w:space="0" w:color="auto"/>
          </w:divBdr>
        </w:div>
        <w:div w:id="1228111208">
          <w:marLeft w:val="0"/>
          <w:marRight w:val="0"/>
          <w:marTop w:val="0"/>
          <w:marBottom w:val="0"/>
          <w:divBdr>
            <w:top w:val="none" w:sz="0" w:space="0" w:color="auto"/>
            <w:left w:val="none" w:sz="0" w:space="0" w:color="auto"/>
            <w:bottom w:val="none" w:sz="0" w:space="0" w:color="auto"/>
            <w:right w:val="none" w:sz="0" w:space="0" w:color="auto"/>
          </w:divBdr>
        </w:div>
        <w:div w:id="1229802753">
          <w:marLeft w:val="0"/>
          <w:marRight w:val="0"/>
          <w:marTop w:val="0"/>
          <w:marBottom w:val="0"/>
          <w:divBdr>
            <w:top w:val="none" w:sz="0" w:space="0" w:color="auto"/>
            <w:left w:val="none" w:sz="0" w:space="0" w:color="auto"/>
            <w:bottom w:val="none" w:sz="0" w:space="0" w:color="auto"/>
            <w:right w:val="none" w:sz="0" w:space="0" w:color="auto"/>
          </w:divBdr>
        </w:div>
        <w:div w:id="1238444995">
          <w:marLeft w:val="0"/>
          <w:marRight w:val="0"/>
          <w:marTop w:val="0"/>
          <w:marBottom w:val="0"/>
          <w:divBdr>
            <w:top w:val="none" w:sz="0" w:space="0" w:color="auto"/>
            <w:left w:val="none" w:sz="0" w:space="0" w:color="auto"/>
            <w:bottom w:val="none" w:sz="0" w:space="0" w:color="auto"/>
            <w:right w:val="none" w:sz="0" w:space="0" w:color="auto"/>
          </w:divBdr>
        </w:div>
        <w:div w:id="1239242206">
          <w:marLeft w:val="0"/>
          <w:marRight w:val="0"/>
          <w:marTop w:val="0"/>
          <w:marBottom w:val="0"/>
          <w:divBdr>
            <w:top w:val="none" w:sz="0" w:space="0" w:color="auto"/>
            <w:left w:val="none" w:sz="0" w:space="0" w:color="auto"/>
            <w:bottom w:val="none" w:sz="0" w:space="0" w:color="auto"/>
            <w:right w:val="none" w:sz="0" w:space="0" w:color="auto"/>
          </w:divBdr>
        </w:div>
        <w:div w:id="1240941359">
          <w:marLeft w:val="0"/>
          <w:marRight w:val="0"/>
          <w:marTop w:val="0"/>
          <w:marBottom w:val="0"/>
          <w:divBdr>
            <w:top w:val="none" w:sz="0" w:space="0" w:color="auto"/>
            <w:left w:val="none" w:sz="0" w:space="0" w:color="auto"/>
            <w:bottom w:val="none" w:sz="0" w:space="0" w:color="auto"/>
            <w:right w:val="none" w:sz="0" w:space="0" w:color="auto"/>
          </w:divBdr>
        </w:div>
        <w:div w:id="1248493412">
          <w:marLeft w:val="0"/>
          <w:marRight w:val="0"/>
          <w:marTop w:val="0"/>
          <w:marBottom w:val="0"/>
          <w:divBdr>
            <w:top w:val="none" w:sz="0" w:space="0" w:color="auto"/>
            <w:left w:val="none" w:sz="0" w:space="0" w:color="auto"/>
            <w:bottom w:val="none" w:sz="0" w:space="0" w:color="auto"/>
            <w:right w:val="none" w:sz="0" w:space="0" w:color="auto"/>
          </w:divBdr>
        </w:div>
        <w:div w:id="1248727089">
          <w:marLeft w:val="0"/>
          <w:marRight w:val="0"/>
          <w:marTop w:val="0"/>
          <w:marBottom w:val="0"/>
          <w:divBdr>
            <w:top w:val="none" w:sz="0" w:space="0" w:color="auto"/>
            <w:left w:val="none" w:sz="0" w:space="0" w:color="auto"/>
            <w:bottom w:val="none" w:sz="0" w:space="0" w:color="auto"/>
            <w:right w:val="none" w:sz="0" w:space="0" w:color="auto"/>
          </w:divBdr>
        </w:div>
        <w:div w:id="1261598675">
          <w:marLeft w:val="0"/>
          <w:marRight w:val="0"/>
          <w:marTop w:val="0"/>
          <w:marBottom w:val="0"/>
          <w:divBdr>
            <w:top w:val="none" w:sz="0" w:space="0" w:color="auto"/>
            <w:left w:val="none" w:sz="0" w:space="0" w:color="auto"/>
            <w:bottom w:val="none" w:sz="0" w:space="0" w:color="auto"/>
            <w:right w:val="none" w:sz="0" w:space="0" w:color="auto"/>
          </w:divBdr>
        </w:div>
        <w:div w:id="1264730955">
          <w:marLeft w:val="0"/>
          <w:marRight w:val="0"/>
          <w:marTop w:val="0"/>
          <w:marBottom w:val="0"/>
          <w:divBdr>
            <w:top w:val="none" w:sz="0" w:space="0" w:color="auto"/>
            <w:left w:val="none" w:sz="0" w:space="0" w:color="auto"/>
            <w:bottom w:val="none" w:sz="0" w:space="0" w:color="auto"/>
            <w:right w:val="none" w:sz="0" w:space="0" w:color="auto"/>
          </w:divBdr>
        </w:div>
        <w:div w:id="1271864039">
          <w:marLeft w:val="0"/>
          <w:marRight w:val="0"/>
          <w:marTop w:val="0"/>
          <w:marBottom w:val="0"/>
          <w:divBdr>
            <w:top w:val="none" w:sz="0" w:space="0" w:color="auto"/>
            <w:left w:val="none" w:sz="0" w:space="0" w:color="auto"/>
            <w:bottom w:val="none" w:sz="0" w:space="0" w:color="auto"/>
            <w:right w:val="none" w:sz="0" w:space="0" w:color="auto"/>
          </w:divBdr>
        </w:div>
        <w:div w:id="1275794760">
          <w:marLeft w:val="0"/>
          <w:marRight w:val="0"/>
          <w:marTop w:val="0"/>
          <w:marBottom w:val="0"/>
          <w:divBdr>
            <w:top w:val="none" w:sz="0" w:space="0" w:color="auto"/>
            <w:left w:val="none" w:sz="0" w:space="0" w:color="auto"/>
            <w:bottom w:val="none" w:sz="0" w:space="0" w:color="auto"/>
            <w:right w:val="none" w:sz="0" w:space="0" w:color="auto"/>
          </w:divBdr>
        </w:div>
        <w:div w:id="1282227700">
          <w:marLeft w:val="0"/>
          <w:marRight w:val="0"/>
          <w:marTop w:val="0"/>
          <w:marBottom w:val="0"/>
          <w:divBdr>
            <w:top w:val="none" w:sz="0" w:space="0" w:color="auto"/>
            <w:left w:val="none" w:sz="0" w:space="0" w:color="auto"/>
            <w:bottom w:val="none" w:sz="0" w:space="0" w:color="auto"/>
            <w:right w:val="none" w:sz="0" w:space="0" w:color="auto"/>
          </w:divBdr>
        </w:div>
        <w:div w:id="1291664913">
          <w:marLeft w:val="0"/>
          <w:marRight w:val="0"/>
          <w:marTop w:val="0"/>
          <w:marBottom w:val="0"/>
          <w:divBdr>
            <w:top w:val="none" w:sz="0" w:space="0" w:color="auto"/>
            <w:left w:val="none" w:sz="0" w:space="0" w:color="auto"/>
            <w:bottom w:val="none" w:sz="0" w:space="0" w:color="auto"/>
            <w:right w:val="none" w:sz="0" w:space="0" w:color="auto"/>
          </w:divBdr>
        </w:div>
        <w:div w:id="1296833903">
          <w:marLeft w:val="0"/>
          <w:marRight w:val="0"/>
          <w:marTop w:val="0"/>
          <w:marBottom w:val="0"/>
          <w:divBdr>
            <w:top w:val="none" w:sz="0" w:space="0" w:color="auto"/>
            <w:left w:val="none" w:sz="0" w:space="0" w:color="auto"/>
            <w:bottom w:val="none" w:sz="0" w:space="0" w:color="auto"/>
            <w:right w:val="none" w:sz="0" w:space="0" w:color="auto"/>
          </w:divBdr>
        </w:div>
        <w:div w:id="1298224323">
          <w:marLeft w:val="0"/>
          <w:marRight w:val="0"/>
          <w:marTop w:val="0"/>
          <w:marBottom w:val="0"/>
          <w:divBdr>
            <w:top w:val="none" w:sz="0" w:space="0" w:color="auto"/>
            <w:left w:val="none" w:sz="0" w:space="0" w:color="auto"/>
            <w:bottom w:val="none" w:sz="0" w:space="0" w:color="auto"/>
            <w:right w:val="none" w:sz="0" w:space="0" w:color="auto"/>
          </w:divBdr>
        </w:div>
        <w:div w:id="1298879355">
          <w:marLeft w:val="0"/>
          <w:marRight w:val="0"/>
          <w:marTop w:val="0"/>
          <w:marBottom w:val="0"/>
          <w:divBdr>
            <w:top w:val="none" w:sz="0" w:space="0" w:color="auto"/>
            <w:left w:val="none" w:sz="0" w:space="0" w:color="auto"/>
            <w:bottom w:val="none" w:sz="0" w:space="0" w:color="auto"/>
            <w:right w:val="none" w:sz="0" w:space="0" w:color="auto"/>
          </w:divBdr>
        </w:div>
        <w:div w:id="1303660689">
          <w:marLeft w:val="0"/>
          <w:marRight w:val="0"/>
          <w:marTop w:val="0"/>
          <w:marBottom w:val="0"/>
          <w:divBdr>
            <w:top w:val="none" w:sz="0" w:space="0" w:color="auto"/>
            <w:left w:val="none" w:sz="0" w:space="0" w:color="auto"/>
            <w:bottom w:val="none" w:sz="0" w:space="0" w:color="auto"/>
            <w:right w:val="none" w:sz="0" w:space="0" w:color="auto"/>
          </w:divBdr>
        </w:div>
        <w:div w:id="1308362293">
          <w:marLeft w:val="0"/>
          <w:marRight w:val="0"/>
          <w:marTop w:val="0"/>
          <w:marBottom w:val="0"/>
          <w:divBdr>
            <w:top w:val="none" w:sz="0" w:space="0" w:color="auto"/>
            <w:left w:val="none" w:sz="0" w:space="0" w:color="auto"/>
            <w:bottom w:val="none" w:sz="0" w:space="0" w:color="auto"/>
            <w:right w:val="none" w:sz="0" w:space="0" w:color="auto"/>
          </w:divBdr>
        </w:div>
        <w:div w:id="1311978617">
          <w:marLeft w:val="0"/>
          <w:marRight w:val="0"/>
          <w:marTop w:val="0"/>
          <w:marBottom w:val="0"/>
          <w:divBdr>
            <w:top w:val="none" w:sz="0" w:space="0" w:color="auto"/>
            <w:left w:val="none" w:sz="0" w:space="0" w:color="auto"/>
            <w:bottom w:val="none" w:sz="0" w:space="0" w:color="auto"/>
            <w:right w:val="none" w:sz="0" w:space="0" w:color="auto"/>
          </w:divBdr>
        </w:div>
        <w:div w:id="1321160200">
          <w:marLeft w:val="0"/>
          <w:marRight w:val="0"/>
          <w:marTop w:val="0"/>
          <w:marBottom w:val="0"/>
          <w:divBdr>
            <w:top w:val="none" w:sz="0" w:space="0" w:color="auto"/>
            <w:left w:val="none" w:sz="0" w:space="0" w:color="auto"/>
            <w:bottom w:val="none" w:sz="0" w:space="0" w:color="auto"/>
            <w:right w:val="none" w:sz="0" w:space="0" w:color="auto"/>
          </w:divBdr>
        </w:div>
        <w:div w:id="1323973905">
          <w:marLeft w:val="0"/>
          <w:marRight w:val="0"/>
          <w:marTop w:val="0"/>
          <w:marBottom w:val="0"/>
          <w:divBdr>
            <w:top w:val="none" w:sz="0" w:space="0" w:color="auto"/>
            <w:left w:val="none" w:sz="0" w:space="0" w:color="auto"/>
            <w:bottom w:val="none" w:sz="0" w:space="0" w:color="auto"/>
            <w:right w:val="none" w:sz="0" w:space="0" w:color="auto"/>
          </w:divBdr>
        </w:div>
        <w:div w:id="1324240911">
          <w:marLeft w:val="0"/>
          <w:marRight w:val="0"/>
          <w:marTop w:val="0"/>
          <w:marBottom w:val="0"/>
          <w:divBdr>
            <w:top w:val="none" w:sz="0" w:space="0" w:color="auto"/>
            <w:left w:val="none" w:sz="0" w:space="0" w:color="auto"/>
            <w:bottom w:val="none" w:sz="0" w:space="0" w:color="auto"/>
            <w:right w:val="none" w:sz="0" w:space="0" w:color="auto"/>
          </w:divBdr>
        </w:div>
        <w:div w:id="1325931782">
          <w:marLeft w:val="0"/>
          <w:marRight w:val="0"/>
          <w:marTop w:val="0"/>
          <w:marBottom w:val="0"/>
          <w:divBdr>
            <w:top w:val="none" w:sz="0" w:space="0" w:color="auto"/>
            <w:left w:val="none" w:sz="0" w:space="0" w:color="auto"/>
            <w:bottom w:val="none" w:sz="0" w:space="0" w:color="auto"/>
            <w:right w:val="none" w:sz="0" w:space="0" w:color="auto"/>
          </w:divBdr>
        </w:div>
        <w:div w:id="1326855025">
          <w:marLeft w:val="0"/>
          <w:marRight w:val="0"/>
          <w:marTop w:val="0"/>
          <w:marBottom w:val="0"/>
          <w:divBdr>
            <w:top w:val="none" w:sz="0" w:space="0" w:color="auto"/>
            <w:left w:val="none" w:sz="0" w:space="0" w:color="auto"/>
            <w:bottom w:val="none" w:sz="0" w:space="0" w:color="auto"/>
            <w:right w:val="none" w:sz="0" w:space="0" w:color="auto"/>
          </w:divBdr>
        </w:div>
        <w:div w:id="1328512540">
          <w:marLeft w:val="0"/>
          <w:marRight w:val="0"/>
          <w:marTop w:val="0"/>
          <w:marBottom w:val="0"/>
          <w:divBdr>
            <w:top w:val="none" w:sz="0" w:space="0" w:color="auto"/>
            <w:left w:val="none" w:sz="0" w:space="0" w:color="auto"/>
            <w:bottom w:val="none" w:sz="0" w:space="0" w:color="auto"/>
            <w:right w:val="none" w:sz="0" w:space="0" w:color="auto"/>
          </w:divBdr>
        </w:div>
        <w:div w:id="1333605347">
          <w:marLeft w:val="0"/>
          <w:marRight w:val="0"/>
          <w:marTop w:val="0"/>
          <w:marBottom w:val="0"/>
          <w:divBdr>
            <w:top w:val="none" w:sz="0" w:space="0" w:color="auto"/>
            <w:left w:val="none" w:sz="0" w:space="0" w:color="auto"/>
            <w:bottom w:val="none" w:sz="0" w:space="0" w:color="auto"/>
            <w:right w:val="none" w:sz="0" w:space="0" w:color="auto"/>
          </w:divBdr>
        </w:div>
        <w:div w:id="1337541578">
          <w:marLeft w:val="0"/>
          <w:marRight w:val="0"/>
          <w:marTop w:val="0"/>
          <w:marBottom w:val="0"/>
          <w:divBdr>
            <w:top w:val="none" w:sz="0" w:space="0" w:color="auto"/>
            <w:left w:val="none" w:sz="0" w:space="0" w:color="auto"/>
            <w:bottom w:val="none" w:sz="0" w:space="0" w:color="auto"/>
            <w:right w:val="none" w:sz="0" w:space="0" w:color="auto"/>
          </w:divBdr>
        </w:div>
        <w:div w:id="1338266384">
          <w:marLeft w:val="0"/>
          <w:marRight w:val="0"/>
          <w:marTop w:val="0"/>
          <w:marBottom w:val="0"/>
          <w:divBdr>
            <w:top w:val="none" w:sz="0" w:space="0" w:color="auto"/>
            <w:left w:val="none" w:sz="0" w:space="0" w:color="auto"/>
            <w:bottom w:val="none" w:sz="0" w:space="0" w:color="auto"/>
            <w:right w:val="none" w:sz="0" w:space="0" w:color="auto"/>
          </w:divBdr>
        </w:div>
        <w:div w:id="1340036278">
          <w:marLeft w:val="0"/>
          <w:marRight w:val="0"/>
          <w:marTop w:val="0"/>
          <w:marBottom w:val="0"/>
          <w:divBdr>
            <w:top w:val="none" w:sz="0" w:space="0" w:color="auto"/>
            <w:left w:val="none" w:sz="0" w:space="0" w:color="auto"/>
            <w:bottom w:val="none" w:sz="0" w:space="0" w:color="auto"/>
            <w:right w:val="none" w:sz="0" w:space="0" w:color="auto"/>
          </w:divBdr>
        </w:div>
        <w:div w:id="1341002116">
          <w:marLeft w:val="0"/>
          <w:marRight w:val="0"/>
          <w:marTop w:val="0"/>
          <w:marBottom w:val="0"/>
          <w:divBdr>
            <w:top w:val="none" w:sz="0" w:space="0" w:color="auto"/>
            <w:left w:val="none" w:sz="0" w:space="0" w:color="auto"/>
            <w:bottom w:val="none" w:sz="0" w:space="0" w:color="auto"/>
            <w:right w:val="none" w:sz="0" w:space="0" w:color="auto"/>
          </w:divBdr>
        </w:div>
        <w:div w:id="1342127587">
          <w:marLeft w:val="0"/>
          <w:marRight w:val="0"/>
          <w:marTop w:val="0"/>
          <w:marBottom w:val="0"/>
          <w:divBdr>
            <w:top w:val="none" w:sz="0" w:space="0" w:color="auto"/>
            <w:left w:val="none" w:sz="0" w:space="0" w:color="auto"/>
            <w:bottom w:val="none" w:sz="0" w:space="0" w:color="auto"/>
            <w:right w:val="none" w:sz="0" w:space="0" w:color="auto"/>
          </w:divBdr>
        </w:div>
        <w:div w:id="1349064728">
          <w:marLeft w:val="0"/>
          <w:marRight w:val="0"/>
          <w:marTop w:val="0"/>
          <w:marBottom w:val="0"/>
          <w:divBdr>
            <w:top w:val="none" w:sz="0" w:space="0" w:color="auto"/>
            <w:left w:val="none" w:sz="0" w:space="0" w:color="auto"/>
            <w:bottom w:val="none" w:sz="0" w:space="0" w:color="auto"/>
            <w:right w:val="none" w:sz="0" w:space="0" w:color="auto"/>
          </w:divBdr>
        </w:div>
        <w:div w:id="1349285285">
          <w:marLeft w:val="0"/>
          <w:marRight w:val="0"/>
          <w:marTop w:val="0"/>
          <w:marBottom w:val="0"/>
          <w:divBdr>
            <w:top w:val="none" w:sz="0" w:space="0" w:color="auto"/>
            <w:left w:val="none" w:sz="0" w:space="0" w:color="auto"/>
            <w:bottom w:val="none" w:sz="0" w:space="0" w:color="auto"/>
            <w:right w:val="none" w:sz="0" w:space="0" w:color="auto"/>
          </w:divBdr>
        </w:div>
        <w:div w:id="1368724029">
          <w:marLeft w:val="0"/>
          <w:marRight w:val="0"/>
          <w:marTop w:val="0"/>
          <w:marBottom w:val="0"/>
          <w:divBdr>
            <w:top w:val="none" w:sz="0" w:space="0" w:color="auto"/>
            <w:left w:val="none" w:sz="0" w:space="0" w:color="auto"/>
            <w:bottom w:val="none" w:sz="0" w:space="0" w:color="auto"/>
            <w:right w:val="none" w:sz="0" w:space="0" w:color="auto"/>
          </w:divBdr>
        </w:div>
        <w:div w:id="1379088105">
          <w:marLeft w:val="0"/>
          <w:marRight w:val="0"/>
          <w:marTop w:val="0"/>
          <w:marBottom w:val="0"/>
          <w:divBdr>
            <w:top w:val="none" w:sz="0" w:space="0" w:color="auto"/>
            <w:left w:val="none" w:sz="0" w:space="0" w:color="auto"/>
            <w:bottom w:val="none" w:sz="0" w:space="0" w:color="auto"/>
            <w:right w:val="none" w:sz="0" w:space="0" w:color="auto"/>
          </w:divBdr>
        </w:div>
        <w:div w:id="1389307705">
          <w:marLeft w:val="0"/>
          <w:marRight w:val="0"/>
          <w:marTop w:val="0"/>
          <w:marBottom w:val="0"/>
          <w:divBdr>
            <w:top w:val="none" w:sz="0" w:space="0" w:color="auto"/>
            <w:left w:val="none" w:sz="0" w:space="0" w:color="auto"/>
            <w:bottom w:val="none" w:sz="0" w:space="0" w:color="auto"/>
            <w:right w:val="none" w:sz="0" w:space="0" w:color="auto"/>
          </w:divBdr>
        </w:div>
        <w:div w:id="1390305906">
          <w:marLeft w:val="0"/>
          <w:marRight w:val="0"/>
          <w:marTop w:val="0"/>
          <w:marBottom w:val="0"/>
          <w:divBdr>
            <w:top w:val="none" w:sz="0" w:space="0" w:color="auto"/>
            <w:left w:val="none" w:sz="0" w:space="0" w:color="auto"/>
            <w:bottom w:val="none" w:sz="0" w:space="0" w:color="auto"/>
            <w:right w:val="none" w:sz="0" w:space="0" w:color="auto"/>
          </w:divBdr>
        </w:div>
        <w:div w:id="1402368203">
          <w:marLeft w:val="0"/>
          <w:marRight w:val="0"/>
          <w:marTop w:val="0"/>
          <w:marBottom w:val="0"/>
          <w:divBdr>
            <w:top w:val="none" w:sz="0" w:space="0" w:color="auto"/>
            <w:left w:val="none" w:sz="0" w:space="0" w:color="auto"/>
            <w:bottom w:val="none" w:sz="0" w:space="0" w:color="auto"/>
            <w:right w:val="none" w:sz="0" w:space="0" w:color="auto"/>
          </w:divBdr>
        </w:div>
        <w:div w:id="1408305221">
          <w:marLeft w:val="0"/>
          <w:marRight w:val="0"/>
          <w:marTop w:val="0"/>
          <w:marBottom w:val="0"/>
          <w:divBdr>
            <w:top w:val="none" w:sz="0" w:space="0" w:color="auto"/>
            <w:left w:val="none" w:sz="0" w:space="0" w:color="auto"/>
            <w:bottom w:val="none" w:sz="0" w:space="0" w:color="auto"/>
            <w:right w:val="none" w:sz="0" w:space="0" w:color="auto"/>
          </w:divBdr>
        </w:div>
        <w:div w:id="1408721621">
          <w:marLeft w:val="0"/>
          <w:marRight w:val="0"/>
          <w:marTop w:val="0"/>
          <w:marBottom w:val="0"/>
          <w:divBdr>
            <w:top w:val="none" w:sz="0" w:space="0" w:color="auto"/>
            <w:left w:val="none" w:sz="0" w:space="0" w:color="auto"/>
            <w:bottom w:val="none" w:sz="0" w:space="0" w:color="auto"/>
            <w:right w:val="none" w:sz="0" w:space="0" w:color="auto"/>
          </w:divBdr>
        </w:div>
        <w:div w:id="1410269465">
          <w:marLeft w:val="0"/>
          <w:marRight w:val="0"/>
          <w:marTop w:val="0"/>
          <w:marBottom w:val="0"/>
          <w:divBdr>
            <w:top w:val="none" w:sz="0" w:space="0" w:color="auto"/>
            <w:left w:val="none" w:sz="0" w:space="0" w:color="auto"/>
            <w:bottom w:val="none" w:sz="0" w:space="0" w:color="auto"/>
            <w:right w:val="none" w:sz="0" w:space="0" w:color="auto"/>
          </w:divBdr>
        </w:div>
        <w:div w:id="1412311451">
          <w:marLeft w:val="0"/>
          <w:marRight w:val="0"/>
          <w:marTop w:val="0"/>
          <w:marBottom w:val="0"/>
          <w:divBdr>
            <w:top w:val="none" w:sz="0" w:space="0" w:color="auto"/>
            <w:left w:val="none" w:sz="0" w:space="0" w:color="auto"/>
            <w:bottom w:val="none" w:sz="0" w:space="0" w:color="auto"/>
            <w:right w:val="none" w:sz="0" w:space="0" w:color="auto"/>
          </w:divBdr>
        </w:div>
        <w:div w:id="1419986898">
          <w:marLeft w:val="0"/>
          <w:marRight w:val="0"/>
          <w:marTop w:val="0"/>
          <w:marBottom w:val="0"/>
          <w:divBdr>
            <w:top w:val="none" w:sz="0" w:space="0" w:color="auto"/>
            <w:left w:val="none" w:sz="0" w:space="0" w:color="auto"/>
            <w:bottom w:val="none" w:sz="0" w:space="0" w:color="auto"/>
            <w:right w:val="none" w:sz="0" w:space="0" w:color="auto"/>
          </w:divBdr>
        </w:div>
        <w:div w:id="1421831045">
          <w:marLeft w:val="0"/>
          <w:marRight w:val="0"/>
          <w:marTop w:val="0"/>
          <w:marBottom w:val="0"/>
          <w:divBdr>
            <w:top w:val="none" w:sz="0" w:space="0" w:color="auto"/>
            <w:left w:val="none" w:sz="0" w:space="0" w:color="auto"/>
            <w:bottom w:val="none" w:sz="0" w:space="0" w:color="auto"/>
            <w:right w:val="none" w:sz="0" w:space="0" w:color="auto"/>
          </w:divBdr>
        </w:div>
        <w:div w:id="1423069594">
          <w:marLeft w:val="0"/>
          <w:marRight w:val="0"/>
          <w:marTop w:val="0"/>
          <w:marBottom w:val="0"/>
          <w:divBdr>
            <w:top w:val="none" w:sz="0" w:space="0" w:color="auto"/>
            <w:left w:val="none" w:sz="0" w:space="0" w:color="auto"/>
            <w:bottom w:val="none" w:sz="0" w:space="0" w:color="auto"/>
            <w:right w:val="none" w:sz="0" w:space="0" w:color="auto"/>
          </w:divBdr>
        </w:div>
        <w:div w:id="1428621268">
          <w:marLeft w:val="0"/>
          <w:marRight w:val="0"/>
          <w:marTop w:val="0"/>
          <w:marBottom w:val="0"/>
          <w:divBdr>
            <w:top w:val="none" w:sz="0" w:space="0" w:color="auto"/>
            <w:left w:val="none" w:sz="0" w:space="0" w:color="auto"/>
            <w:bottom w:val="none" w:sz="0" w:space="0" w:color="auto"/>
            <w:right w:val="none" w:sz="0" w:space="0" w:color="auto"/>
          </w:divBdr>
        </w:div>
        <w:div w:id="1433550225">
          <w:marLeft w:val="0"/>
          <w:marRight w:val="0"/>
          <w:marTop w:val="0"/>
          <w:marBottom w:val="0"/>
          <w:divBdr>
            <w:top w:val="none" w:sz="0" w:space="0" w:color="auto"/>
            <w:left w:val="none" w:sz="0" w:space="0" w:color="auto"/>
            <w:bottom w:val="none" w:sz="0" w:space="0" w:color="auto"/>
            <w:right w:val="none" w:sz="0" w:space="0" w:color="auto"/>
          </w:divBdr>
        </w:div>
        <w:div w:id="1435319405">
          <w:marLeft w:val="0"/>
          <w:marRight w:val="0"/>
          <w:marTop w:val="0"/>
          <w:marBottom w:val="0"/>
          <w:divBdr>
            <w:top w:val="none" w:sz="0" w:space="0" w:color="auto"/>
            <w:left w:val="none" w:sz="0" w:space="0" w:color="auto"/>
            <w:bottom w:val="none" w:sz="0" w:space="0" w:color="auto"/>
            <w:right w:val="none" w:sz="0" w:space="0" w:color="auto"/>
          </w:divBdr>
        </w:div>
        <w:div w:id="1441608661">
          <w:marLeft w:val="0"/>
          <w:marRight w:val="0"/>
          <w:marTop w:val="0"/>
          <w:marBottom w:val="0"/>
          <w:divBdr>
            <w:top w:val="none" w:sz="0" w:space="0" w:color="auto"/>
            <w:left w:val="none" w:sz="0" w:space="0" w:color="auto"/>
            <w:bottom w:val="none" w:sz="0" w:space="0" w:color="auto"/>
            <w:right w:val="none" w:sz="0" w:space="0" w:color="auto"/>
          </w:divBdr>
        </w:div>
        <w:div w:id="1442726779">
          <w:marLeft w:val="0"/>
          <w:marRight w:val="0"/>
          <w:marTop w:val="0"/>
          <w:marBottom w:val="0"/>
          <w:divBdr>
            <w:top w:val="none" w:sz="0" w:space="0" w:color="auto"/>
            <w:left w:val="none" w:sz="0" w:space="0" w:color="auto"/>
            <w:bottom w:val="none" w:sz="0" w:space="0" w:color="auto"/>
            <w:right w:val="none" w:sz="0" w:space="0" w:color="auto"/>
          </w:divBdr>
        </w:div>
        <w:div w:id="1445274270">
          <w:marLeft w:val="0"/>
          <w:marRight w:val="0"/>
          <w:marTop w:val="0"/>
          <w:marBottom w:val="0"/>
          <w:divBdr>
            <w:top w:val="none" w:sz="0" w:space="0" w:color="auto"/>
            <w:left w:val="none" w:sz="0" w:space="0" w:color="auto"/>
            <w:bottom w:val="none" w:sz="0" w:space="0" w:color="auto"/>
            <w:right w:val="none" w:sz="0" w:space="0" w:color="auto"/>
          </w:divBdr>
        </w:div>
        <w:div w:id="1449007600">
          <w:marLeft w:val="0"/>
          <w:marRight w:val="0"/>
          <w:marTop w:val="0"/>
          <w:marBottom w:val="0"/>
          <w:divBdr>
            <w:top w:val="none" w:sz="0" w:space="0" w:color="auto"/>
            <w:left w:val="none" w:sz="0" w:space="0" w:color="auto"/>
            <w:bottom w:val="none" w:sz="0" w:space="0" w:color="auto"/>
            <w:right w:val="none" w:sz="0" w:space="0" w:color="auto"/>
          </w:divBdr>
        </w:div>
        <w:div w:id="1449205063">
          <w:marLeft w:val="0"/>
          <w:marRight w:val="0"/>
          <w:marTop w:val="0"/>
          <w:marBottom w:val="0"/>
          <w:divBdr>
            <w:top w:val="none" w:sz="0" w:space="0" w:color="auto"/>
            <w:left w:val="none" w:sz="0" w:space="0" w:color="auto"/>
            <w:bottom w:val="none" w:sz="0" w:space="0" w:color="auto"/>
            <w:right w:val="none" w:sz="0" w:space="0" w:color="auto"/>
          </w:divBdr>
        </w:div>
        <w:div w:id="1450468193">
          <w:marLeft w:val="0"/>
          <w:marRight w:val="0"/>
          <w:marTop w:val="0"/>
          <w:marBottom w:val="0"/>
          <w:divBdr>
            <w:top w:val="none" w:sz="0" w:space="0" w:color="auto"/>
            <w:left w:val="none" w:sz="0" w:space="0" w:color="auto"/>
            <w:bottom w:val="none" w:sz="0" w:space="0" w:color="auto"/>
            <w:right w:val="none" w:sz="0" w:space="0" w:color="auto"/>
          </w:divBdr>
        </w:div>
        <w:div w:id="1451633177">
          <w:marLeft w:val="0"/>
          <w:marRight w:val="0"/>
          <w:marTop w:val="0"/>
          <w:marBottom w:val="0"/>
          <w:divBdr>
            <w:top w:val="none" w:sz="0" w:space="0" w:color="auto"/>
            <w:left w:val="none" w:sz="0" w:space="0" w:color="auto"/>
            <w:bottom w:val="none" w:sz="0" w:space="0" w:color="auto"/>
            <w:right w:val="none" w:sz="0" w:space="0" w:color="auto"/>
          </w:divBdr>
        </w:div>
        <w:div w:id="1451705351">
          <w:marLeft w:val="0"/>
          <w:marRight w:val="0"/>
          <w:marTop w:val="0"/>
          <w:marBottom w:val="0"/>
          <w:divBdr>
            <w:top w:val="none" w:sz="0" w:space="0" w:color="auto"/>
            <w:left w:val="none" w:sz="0" w:space="0" w:color="auto"/>
            <w:bottom w:val="none" w:sz="0" w:space="0" w:color="auto"/>
            <w:right w:val="none" w:sz="0" w:space="0" w:color="auto"/>
          </w:divBdr>
        </w:div>
        <w:div w:id="1468207725">
          <w:marLeft w:val="0"/>
          <w:marRight w:val="0"/>
          <w:marTop w:val="0"/>
          <w:marBottom w:val="0"/>
          <w:divBdr>
            <w:top w:val="none" w:sz="0" w:space="0" w:color="auto"/>
            <w:left w:val="none" w:sz="0" w:space="0" w:color="auto"/>
            <w:bottom w:val="none" w:sz="0" w:space="0" w:color="auto"/>
            <w:right w:val="none" w:sz="0" w:space="0" w:color="auto"/>
          </w:divBdr>
        </w:div>
        <w:div w:id="1474759036">
          <w:marLeft w:val="0"/>
          <w:marRight w:val="0"/>
          <w:marTop w:val="0"/>
          <w:marBottom w:val="0"/>
          <w:divBdr>
            <w:top w:val="none" w:sz="0" w:space="0" w:color="auto"/>
            <w:left w:val="none" w:sz="0" w:space="0" w:color="auto"/>
            <w:bottom w:val="none" w:sz="0" w:space="0" w:color="auto"/>
            <w:right w:val="none" w:sz="0" w:space="0" w:color="auto"/>
          </w:divBdr>
        </w:div>
        <w:div w:id="1478524454">
          <w:marLeft w:val="0"/>
          <w:marRight w:val="0"/>
          <w:marTop w:val="0"/>
          <w:marBottom w:val="0"/>
          <w:divBdr>
            <w:top w:val="none" w:sz="0" w:space="0" w:color="auto"/>
            <w:left w:val="none" w:sz="0" w:space="0" w:color="auto"/>
            <w:bottom w:val="none" w:sz="0" w:space="0" w:color="auto"/>
            <w:right w:val="none" w:sz="0" w:space="0" w:color="auto"/>
          </w:divBdr>
        </w:div>
        <w:div w:id="1479615065">
          <w:marLeft w:val="0"/>
          <w:marRight w:val="0"/>
          <w:marTop w:val="0"/>
          <w:marBottom w:val="0"/>
          <w:divBdr>
            <w:top w:val="none" w:sz="0" w:space="0" w:color="auto"/>
            <w:left w:val="none" w:sz="0" w:space="0" w:color="auto"/>
            <w:bottom w:val="none" w:sz="0" w:space="0" w:color="auto"/>
            <w:right w:val="none" w:sz="0" w:space="0" w:color="auto"/>
          </w:divBdr>
        </w:div>
        <w:div w:id="1479692365">
          <w:marLeft w:val="0"/>
          <w:marRight w:val="0"/>
          <w:marTop w:val="0"/>
          <w:marBottom w:val="0"/>
          <w:divBdr>
            <w:top w:val="none" w:sz="0" w:space="0" w:color="auto"/>
            <w:left w:val="none" w:sz="0" w:space="0" w:color="auto"/>
            <w:bottom w:val="none" w:sz="0" w:space="0" w:color="auto"/>
            <w:right w:val="none" w:sz="0" w:space="0" w:color="auto"/>
          </w:divBdr>
        </w:div>
        <w:div w:id="1480339247">
          <w:marLeft w:val="0"/>
          <w:marRight w:val="0"/>
          <w:marTop w:val="0"/>
          <w:marBottom w:val="0"/>
          <w:divBdr>
            <w:top w:val="none" w:sz="0" w:space="0" w:color="auto"/>
            <w:left w:val="none" w:sz="0" w:space="0" w:color="auto"/>
            <w:bottom w:val="none" w:sz="0" w:space="0" w:color="auto"/>
            <w:right w:val="none" w:sz="0" w:space="0" w:color="auto"/>
          </w:divBdr>
        </w:div>
        <w:div w:id="1491479475">
          <w:marLeft w:val="0"/>
          <w:marRight w:val="0"/>
          <w:marTop w:val="0"/>
          <w:marBottom w:val="0"/>
          <w:divBdr>
            <w:top w:val="none" w:sz="0" w:space="0" w:color="auto"/>
            <w:left w:val="none" w:sz="0" w:space="0" w:color="auto"/>
            <w:bottom w:val="none" w:sz="0" w:space="0" w:color="auto"/>
            <w:right w:val="none" w:sz="0" w:space="0" w:color="auto"/>
          </w:divBdr>
        </w:div>
        <w:div w:id="1498420542">
          <w:marLeft w:val="0"/>
          <w:marRight w:val="0"/>
          <w:marTop w:val="0"/>
          <w:marBottom w:val="0"/>
          <w:divBdr>
            <w:top w:val="none" w:sz="0" w:space="0" w:color="auto"/>
            <w:left w:val="none" w:sz="0" w:space="0" w:color="auto"/>
            <w:bottom w:val="none" w:sz="0" w:space="0" w:color="auto"/>
            <w:right w:val="none" w:sz="0" w:space="0" w:color="auto"/>
          </w:divBdr>
        </w:div>
        <w:div w:id="1498958425">
          <w:marLeft w:val="0"/>
          <w:marRight w:val="0"/>
          <w:marTop w:val="0"/>
          <w:marBottom w:val="0"/>
          <w:divBdr>
            <w:top w:val="none" w:sz="0" w:space="0" w:color="auto"/>
            <w:left w:val="none" w:sz="0" w:space="0" w:color="auto"/>
            <w:bottom w:val="none" w:sz="0" w:space="0" w:color="auto"/>
            <w:right w:val="none" w:sz="0" w:space="0" w:color="auto"/>
          </w:divBdr>
        </w:div>
        <w:div w:id="1499492591">
          <w:marLeft w:val="0"/>
          <w:marRight w:val="0"/>
          <w:marTop w:val="0"/>
          <w:marBottom w:val="0"/>
          <w:divBdr>
            <w:top w:val="none" w:sz="0" w:space="0" w:color="auto"/>
            <w:left w:val="none" w:sz="0" w:space="0" w:color="auto"/>
            <w:bottom w:val="none" w:sz="0" w:space="0" w:color="auto"/>
            <w:right w:val="none" w:sz="0" w:space="0" w:color="auto"/>
          </w:divBdr>
        </w:div>
        <w:div w:id="1500581744">
          <w:marLeft w:val="0"/>
          <w:marRight w:val="0"/>
          <w:marTop w:val="0"/>
          <w:marBottom w:val="0"/>
          <w:divBdr>
            <w:top w:val="none" w:sz="0" w:space="0" w:color="auto"/>
            <w:left w:val="none" w:sz="0" w:space="0" w:color="auto"/>
            <w:bottom w:val="none" w:sz="0" w:space="0" w:color="auto"/>
            <w:right w:val="none" w:sz="0" w:space="0" w:color="auto"/>
          </w:divBdr>
        </w:div>
        <w:div w:id="1505318291">
          <w:marLeft w:val="0"/>
          <w:marRight w:val="0"/>
          <w:marTop w:val="0"/>
          <w:marBottom w:val="0"/>
          <w:divBdr>
            <w:top w:val="none" w:sz="0" w:space="0" w:color="auto"/>
            <w:left w:val="none" w:sz="0" w:space="0" w:color="auto"/>
            <w:bottom w:val="none" w:sz="0" w:space="0" w:color="auto"/>
            <w:right w:val="none" w:sz="0" w:space="0" w:color="auto"/>
          </w:divBdr>
        </w:div>
        <w:div w:id="1505902422">
          <w:marLeft w:val="0"/>
          <w:marRight w:val="0"/>
          <w:marTop w:val="0"/>
          <w:marBottom w:val="0"/>
          <w:divBdr>
            <w:top w:val="none" w:sz="0" w:space="0" w:color="auto"/>
            <w:left w:val="none" w:sz="0" w:space="0" w:color="auto"/>
            <w:bottom w:val="none" w:sz="0" w:space="0" w:color="auto"/>
            <w:right w:val="none" w:sz="0" w:space="0" w:color="auto"/>
          </w:divBdr>
        </w:div>
        <w:div w:id="1506557477">
          <w:marLeft w:val="0"/>
          <w:marRight w:val="0"/>
          <w:marTop w:val="0"/>
          <w:marBottom w:val="0"/>
          <w:divBdr>
            <w:top w:val="none" w:sz="0" w:space="0" w:color="auto"/>
            <w:left w:val="none" w:sz="0" w:space="0" w:color="auto"/>
            <w:bottom w:val="none" w:sz="0" w:space="0" w:color="auto"/>
            <w:right w:val="none" w:sz="0" w:space="0" w:color="auto"/>
          </w:divBdr>
        </w:div>
        <w:div w:id="1508134973">
          <w:marLeft w:val="0"/>
          <w:marRight w:val="0"/>
          <w:marTop w:val="0"/>
          <w:marBottom w:val="0"/>
          <w:divBdr>
            <w:top w:val="none" w:sz="0" w:space="0" w:color="auto"/>
            <w:left w:val="none" w:sz="0" w:space="0" w:color="auto"/>
            <w:bottom w:val="none" w:sz="0" w:space="0" w:color="auto"/>
            <w:right w:val="none" w:sz="0" w:space="0" w:color="auto"/>
          </w:divBdr>
        </w:div>
        <w:div w:id="1510215192">
          <w:marLeft w:val="0"/>
          <w:marRight w:val="0"/>
          <w:marTop w:val="0"/>
          <w:marBottom w:val="0"/>
          <w:divBdr>
            <w:top w:val="none" w:sz="0" w:space="0" w:color="auto"/>
            <w:left w:val="none" w:sz="0" w:space="0" w:color="auto"/>
            <w:bottom w:val="none" w:sz="0" w:space="0" w:color="auto"/>
            <w:right w:val="none" w:sz="0" w:space="0" w:color="auto"/>
          </w:divBdr>
        </w:div>
        <w:div w:id="1512724841">
          <w:marLeft w:val="0"/>
          <w:marRight w:val="0"/>
          <w:marTop w:val="0"/>
          <w:marBottom w:val="0"/>
          <w:divBdr>
            <w:top w:val="none" w:sz="0" w:space="0" w:color="auto"/>
            <w:left w:val="none" w:sz="0" w:space="0" w:color="auto"/>
            <w:bottom w:val="none" w:sz="0" w:space="0" w:color="auto"/>
            <w:right w:val="none" w:sz="0" w:space="0" w:color="auto"/>
          </w:divBdr>
        </w:div>
        <w:div w:id="1515804437">
          <w:marLeft w:val="0"/>
          <w:marRight w:val="0"/>
          <w:marTop w:val="0"/>
          <w:marBottom w:val="0"/>
          <w:divBdr>
            <w:top w:val="none" w:sz="0" w:space="0" w:color="auto"/>
            <w:left w:val="none" w:sz="0" w:space="0" w:color="auto"/>
            <w:bottom w:val="none" w:sz="0" w:space="0" w:color="auto"/>
            <w:right w:val="none" w:sz="0" w:space="0" w:color="auto"/>
          </w:divBdr>
        </w:div>
        <w:div w:id="1518813294">
          <w:marLeft w:val="0"/>
          <w:marRight w:val="0"/>
          <w:marTop w:val="0"/>
          <w:marBottom w:val="0"/>
          <w:divBdr>
            <w:top w:val="none" w:sz="0" w:space="0" w:color="auto"/>
            <w:left w:val="none" w:sz="0" w:space="0" w:color="auto"/>
            <w:bottom w:val="none" w:sz="0" w:space="0" w:color="auto"/>
            <w:right w:val="none" w:sz="0" w:space="0" w:color="auto"/>
          </w:divBdr>
        </w:div>
        <w:div w:id="1519007370">
          <w:marLeft w:val="0"/>
          <w:marRight w:val="0"/>
          <w:marTop w:val="0"/>
          <w:marBottom w:val="0"/>
          <w:divBdr>
            <w:top w:val="none" w:sz="0" w:space="0" w:color="auto"/>
            <w:left w:val="none" w:sz="0" w:space="0" w:color="auto"/>
            <w:bottom w:val="none" w:sz="0" w:space="0" w:color="auto"/>
            <w:right w:val="none" w:sz="0" w:space="0" w:color="auto"/>
          </w:divBdr>
        </w:div>
        <w:div w:id="1522813676">
          <w:marLeft w:val="0"/>
          <w:marRight w:val="0"/>
          <w:marTop w:val="0"/>
          <w:marBottom w:val="0"/>
          <w:divBdr>
            <w:top w:val="none" w:sz="0" w:space="0" w:color="auto"/>
            <w:left w:val="none" w:sz="0" w:space="0" w:color="auto"/>
            <w:bottom w:val="none" w:sz="0" w:space="0" w:color="auto"/>
            <w:right w:val="none" w:sz="0" w:space="0" w:color="auto"/>
          </w:divBdr>
        </w:div>
        <w:div w:id="1527939067">
          <w:marLeft w:val="0"/>
          <w:marRight w:val="0"/>
          <w:marTop w:val="0"/>
          <w:marBottom w:val="0"/>
          <w:divBdr>
            <w:top w:val="none" w:sz="0" w:space="0" w:color="auto"/>
            <w:left w:val="none" w:sz="0" w:space="0" w:color="auto"/>
            <w:bottom w:val="none" w:sz="0" w:space="0" w:color="auto"/>
            <w:right w:val="none" w:sz="0" w:space="0" w:color="auto"/>
          </w:divBdr>
        </w:div>
        <w:div w:id="1531185349">
          <w:marLeft w:val="0"/>
          <w:marRight w:val="0"/>
          <w:marTop w:val="0"/>
          <w:marBottom w:val="0"/>
          <w:divBdr>
            <w:top w:val="none" w:sz="0" w:space="0" w:color="auto"/>
            <w:left w:val="none" w:sz="0" w:space="0" w:color="auto"/>
            <w:bottom w:val="none" w:sz="0" w:space="0" w:color="auto"/>
            <w:right w:val="none" w:sz="0" w:space="0" w:color="auto"/>
          </w:divBdr>
        </w:div>
        <w:div w:id="1533688737">
          <w:marLeft w:val="0"/>
          <w:marRight w:val="0"/>
          <w:marTop w:val="0"/>
          <w:marBottom w:val="0"/>
          <w:divBdr>
            <w:top w:val="none" w:sz="0" w:space="0" w:color="auto"/>
            <w:left w:val="none" w:sz="0" w:space="0" w:color="auto"/>
            <w:bottom w:val="none" w:sz="0" w:space="0" w:color="auto"/>
            <w:right w:val="none" w:sz="0" w:space="0" w:color="auto"/>
          </w:divBdr>
        </w:div>
        <w:div w:id="1539195908">
          <w:marLeft w:val="0"/>
          <w:marRight w:val="0"/>
          <w:marTop w:val="0"/>
          <w:marBottom w:val="0"/>
          <w:divBdr>
            <w:top w:val="none" w:sz="0" w:space="0" w:color="auto"/>
            <w:left w:val="none" w:sz="0" w:space="0" w:color="auto"/>
            <w:bottom w:val="none" w:sz="0" w:space="0" w:color="auto"/>
            <w:right w:val="none" w:sz="0" w:space="0" w:color="auto"/>
          </w:divBdr>
        </w:div>
        <w:div w:id="1539859388">
          <w:marLeft w:val="0"/>
          <w:marRight w:val="0"/>
          <w:marTop w:val="0"/>
          <w:marBottom w:val="0"/>
          <w:divBdr>
            <w:top w:val="none" w:sz="0" w:space="0" w:color="auto"/>
            <w:left w:val="none" w:sz="0" w:space="0" w:color="auto"/>
            <w:bottom w:val="none" w:sz="0" w:space="0" w:color="auto"/>
            <w:right w:val="none" w:sz="0" w:space="0" w:color="auto"/>
          </w:divBdr>
        </w:div>
        <w:div w:id="1542211528">
          <w:marLeft w:val="0"/>
          <w:marRight w:val="0"/>
          <w:marTop w:val="0"/>
          <w:marBottom w:val="0"/>
          <w:divBdr>
            <w:top w:val="none" w:sz="0" w:space="0" w:color="auto"/>
            <w:left w:val="none" w:sz="0" w:space="0" w:color="auto"/>
            <w:bottom w:val="none" w:sz="0" w:space="0" w:color="auto"/>
            <w:right w:val="none" w:sz="0" w:space="0" w:color="auto"/>
          </w:divBdr>
        </w:div>
        <w:div w:id="1543250836">
          <w:marLeft w:val="0"/>
          <w:marRight w:val="0"/>
          <w:marTop w:val="0"/>
          <w:marBottom w:val="0"/>
          <w:divBdr>
            <w:top w:val="none" w:sz="0" w:space="0" w:color="auto"/>
            <w:left w:val="none" w:sz="0" w:space="0" w:color="auto"/>
            <w:bottom w:val="none" w:sz="0" w:space="0" w:color="auto"/>
            <w:right w:val="none" w:sz="0" w:space="0" w:color="auto"/>
          </w:divBdr>
        </w:div>
        <w:div w:id="1545562764">
          <w:marLeft w:val="0"/>
          <w:marRight w:val="0"/>
          <w:marTop w:val="0"/>
          <w:marBottom w:val="0"/>
          <w:divBdr>
            <w:top w:val="none" w:sz="0" w:space="0" w:color="auto"/>
            <w:left w:val="none" w:sz="0" w:space="0" w:color="auto"/>
            <w:bottom w:val="none" w:sz="0" w:space="0" w:color="auto"/>
            <w:right w:val="none" w:sz="0" w:space="0" w:color="auto"/>
          </w:divBdr>
        </w:div>
        <w:div w:id="1545869739">
          <w:marLeft w:val="0"/>
          <w:marRight w:val="0"/>
          <w:marTop w:val="0"/>
          <w:marBottom w:val="0"/>
          <w:divBdr>
            <w:top w:val="none" w:sz="0" w:space="0" w:color="auto"/>
            <w:left w:val="none" w:sz="0" w:space="0" w:color="auto"/>
            <w:bottom w:val="none" w:sz="0" w:space="0" w:color="auto"/>
            <w:right w:val="none" w:sz="0" w:space="0" w:color="auto"/>
          </w:divBdr>
        </w:div>
        <w:div w:id="1547135212">
          <w:marLeft w:val="0"/>
          <w:marRight w:val="0"/>
          <w:marTop w:val="0"/>
          <w:marBottom w:val="0"/>
          <w:divBdr>
            <w:top w:val="none" w:sz="0" w:space="0" w:color="auto"/>
            <w:left w:val="none" w:sz="0" w:space="0" w:color="auto"/>
            <w:bottom w:val="none" w:sz="0" w:space="0" w:color="auto"/>
            <w:right w:val="none" w:sz="0" w:space="0" w:color="auto"/>
          </w:divBdr>
        </w:div>
        <w:div w:id="1548298433">
          <w:marLeft w:val="0"/>
          <w:marRight w:val="0"/>
          <w:marTop w:val="0"/>
          <w:marBottom w:val="0"/>
          <w:divBdr>
            <w:top w:val="none" w:sz="0" w:space="0" w:color="auto"/>
            <w:left w:val="none" w:sz="0" w:space="0" w:color="auto"/>
            <w:bottom w:val="none" w:sz="0" w:space="0" w:color="auto"/>
            <w:right w:val="none" w:sz="0" w:space="0" w:color="auto"/>
          </w:divBdr>
        </w:div>
        <w:div w:id="1550796345">
          <w:marLeft w:val="0"/>
          <w:marRight w:val="0"/>
          <w:marTop w:val="0"/>
          <w:marBottom w:val="0"/>
          <w:divBdr>
            <w:top w:val="none" w:sz="0" w:space="0" w:color="auto"/>
            <w:left w:val="none" w:sz="0" w:space="0" w:color="auto"/>
            <w:bottom w:val="none" w:sz="0" w:space="0" w:color="auto"/>
            <w:right w:val="none" w:sz="0" w:space="0" w:color="auto"/>
          </w:divBdr>
        </w:div>
        <w:div w:id="1551529655">
          <w:marLeft w:val="0"/>
          <w:marRight w:val="0"/>
          <w:marTop w:val="0"/>
          <w:marBottom w:val="0"/>
          <w:divBdr>
            <w:top w:val="none" w:sz="0" w:space="0" w:color="auto"/>
            <w:left w:val="none" w:sz="0" w:space="0" w:color="auto"/>
            <w:bottom w:val="none" w:sz="0" w:space="0" w:color="auto"/>
            <w:right w:val="none" w:sz="0" w:space="0" w:color="auto"/>
          </w:divBdr>
        </w:div>
        <w:div w:id="1552308983">
          <w:marLeft w:val="0"/>
          <w:marRight w:val="0"/>
          <w:marTop w:val="0"/>
          <w:marBottom w:val="0"/>
          <w:divBdr>
            <w:top w:val="none" w:sz="0" w:space="0" w:color="auto"/>
            <w:left w:val="none" w:sz="0" w:space="0" w:color="auto"/>
            <w:bottom w:val="none" w:sz="0" w:space="0" w:color="auto"/>
            <w:right w:val="none" w:sz="0" w:space="0" w:color="auto"/>
          </w:divBdr>
        </w:div>
        <w:div w:id="1553350728">
          <w:marLeft w:val="0"/>
          <w:marRight w:val="0"/>
          <w:marTop w:val="0"/>
          <w:marBottom w:val="0"/>
          <w:divBdr>
            <w:top w:val="none" w:sz="0" w:space="0" w:color="auto"/>
            <w:left w:val="none" w:sz="0" w:space="0" w:color="auto"/>
            <w:bottom w:val="none" w:sz="0" w:space="0" w:color="auto"/>
            <w:right w:val="none" w:sz="0" w:space="0" w:color="auto"/>
          </w:divBdr>
        </w:div>
        <w:div w:id="1556087628">
          <w:marLeft w:val="0"/>
          <w:marRight w:val="0"/>
          <w:marTop w:val="0"/>
          <w:marBottom w:val="0"/>
          <w:divBdr>
            <w:top w:val="none" w:sz="0" w:space="0" w:color="auto"/>
            <w:left w:val="none" w:sz="0" w:space="0" w:color="auto"/>
            <w:bottom w:val="none" w:sz="0" w:space="0" w:color="auto"/>
            <w:right w:val="none" w:sz="0" w:space="0" w:color="auto"/>
          </w:divBdr>
        </w:div>
        <w:div w:id="1556769839">
          <w:marLeft w:val="0"/>
          <w:marRight w:val="0"/>
          <w:marTop w:val="0"/>
          <w:marBottom w:val="0"/>
          <w:divBdr>
            <w:top w:val="none" w:sz="0" w:space="0" w:color="auto"/>
            <w:left w:val="none" w:sz="0" w:space="0" w:color="auto"/>
            <w:bottom w:val="none" w:sz="0" w:space="0" w:color="auto"/>
            <w:right w:val="none" w:sz="0" w:space="0" w:color="auto"/>
          </w:divBdr>
        </w:div>
        <w:div w:id="1557203214">
          <w:marLeft w:val="0"/>
          <w:marRight w:val="0"/>
          <w:marTop w:val="0"/>
          <w:marBottom w:val="0"/>
          <w:divBdr>
            <w:top w:val="none" w:sz="0" w:space="0" w:color="auto"/>
            <w:left w:val="none" w:sz="0" w:space="0" w:color="auto"/>
            <w:bottom w:val="none" w:sz="0" w:space="0" w:color="auto"/>
            <w:right w:val="none" w:sz="0" w:space="0" w:color="auto"/>
          </w:divBdr>
        </w:div>
        <w:div w:id="1563711749">
          <w:marLeft w:val="0"/>
          <w:marRight w:val="0"/>
          <w:marTop w:val="0"/>
          <w:marBottom w:val="0"/>
          <w:divBdr>
            <w:top w:val="none" w:sz="0" w:space="0" w:color="auto"/>
            <w:left w:val="none" w:sz="0" w:space="0" w:color="auto"/>
            <w:bottom w:val="none" w:sz="0" w:space="0" w:color="auto"/>
            <w:right w:val="none" w:sz="0" w:space="0" w:color="auto"/>
          </w:divBdr>
        </w:div>
        <w:div w:id="1563828653">
          <w:marLeft w:val="0"/>
          <w:marRight w:val="0"/>
          <w:marTop w:val="0"/>
          <w:marBottom w:val="0"/>
          <w:divBdr>
            <w:top w:val="none" w:sz="0" w:space="0" w:color="auto"/>
            <w:left w:val="none" w:sz="0" w:space="0" w:color="auto"/>
            <w:bottom w:val="none" w:sz="0" w:space="0" w:color="auto"/>
            <w:right w:val="none" w:sz="0" w:space="0" w:color="auto"/>
          </w:divBdr>
        </w:div>
        <w:div w:id="1566720728">
          <w:marLeft w:val="0"/>
          <w:marRight w:val="0"/>
          <w:marTop w:val="0"/>
          <w:marBottom w:val="0"/>
          <w:divBdr>
            <w:top w:val="none" w:sz="0" w:space="0" w:color="auto"/>
            <w:left w:val="none" w:sz="0" w:space="0" w:color="auto"/>
            <w:bottom w:val="none" w:sz="0" w:space="0" w:color="auto"/>
            <w:right w:val="none" w:sz="0" w:space="0" w:color="auto"/>
          </w:divBdr>
        </w:div>
        <w:div w:id="1568416156">
          <w:marLeft w:val="0"/>
          <w:marRight w:val="0"/>
          <w:marTop w:val="0"/>
          <w:marBottom w:val="0"/>
          <w:divBdr>
            <w:top w:val="none" w:sz="0" w:space="0" w:color="auto"/>
            <w:left w:val="none" w:sz="0" w:space="0" w:color="auto"/>
            <w:bottom w:val="none" w:sz="0" w:space="0" w:color="auto"/>
            <w:right w:val="none" w:sz="0" w:space="0" w:color="auto"/>
          </w:divBdr>
        </w:div>
        <w:div w:id="1575355688">
          <w:marLeft w:val="0"/>
          <w:marRight w:val="0"/>
          <w:marTop w:val="0"/>
          <w:marBottom w:val="0"/>
          <w:divBdr>
            <w:top w:val="none" w:sz="0" w:space="0" w:color="auto"/>
            <w:left w:val="none" w:sz="0" w:space="0" w:color="auto"/>
            <w:bottom w:val="none" w:sz="0" w:space="0" w:color="auto"/>
            <w:right w:val="none" w:sz="0" w:space="0" w:color="auto"/>
          </w:divBdr>
        </w:div>
        <w:div w:id="1577589741">
          <w:marLeft w:val="0"/>
          <w:marRight w:val="0"/>
          <w:marTop w:val="0"/>
          <w:marBottom w:val="0"/>
          <w:divBdr>
            <w:top w:val="none" w:sz="0" w:space="0" w:color="auto"/>
            <w:left w:val="none" w:sz="0" w:space="0" w:color="auto"/>
            <w:bottom w:val="none" w:sz="0" w:space="0" w:color="auto"/>
            <w:right w:val="none" w:sz="0" w:space="0" w:color="auto"/>
          </w:divBdr>
        </w:div>
        <w:div w:id="1580628521">
          <w:marLeft w:val="0"/>
          <w:marRight w:val="0"/>
          <w:marTop w:val="0"/>
          <w:marBottom w:val="0"/>
          <w:divBdr>
            <w:top w:val="none" w:sz="0" w:space="0" w:color="auto"/>
            <w:left w:val="none" w:sz="0" w:space="0" w:color="auto"/>
            <w:bottom w:val="none" w:sz="0" w:space="0" w:color="auto"/>
            <w:right w:val="none" w:sz="0" w:space="0" w:color="auto"/>
          </w:divBdr>
        </w:div>
        <w:div w:id="1588347761">
          <w:marLeft w:val="0"/>
          <w:marRight w:val="0"/>
          <w:marTop w:val="0"/>
          <w:marBottom w:val="0"/>
          <w:divBdr>
            <w:top w:val="none" w:sz="0" w:space="0" w:color="auto"/>
            <w:left w:val="none" w:sz="0" w:space="0" w:color="auto"/>
            <w:bottom w:val="none" w:sz="0" w:space="0" w:color="auto"/>
            <w:right w:val="none" w:sz="0" w:space="0" w:color="auto"/>
          </w:divBdr>
        </w:div>
        <w:div w:id="1590196281">
          <w:marLeft w:val="0"/>
          <w:marRight w:val="0"/>
          <w:marTop w:val="0"/>
          <w:marBottom w:val="0"/>
          <w:divBdr>
            <w:top w:val="none" w:sz="0" w:space="0" w:color="auto"/>
            <w:left w:val="none" w:sz="0" w:space="0" w:color="auto"/>
            <w:bottom w:val="none" w:sz="0" w:space="0" w:color="auto"/>
            <w:right w:val="none" w:sz="0" w:space="0" w:color="auto"/>
          </w:divBdr>
        </w:div>
        <w:div w:id="1604679728">
          <w:marLeft w:val="0"/>
          <w:marRight w:val="0"/>
          <w:marTop w:val="0"/>
          <w:marBottom w:val="0"/>
          <w:divBdr>
            <w:top w:val="none" w:sz="0" w:space="0" w:color="auto"/>
            <w:left w:val="none" w:sz="0" w:space="0" w:color="auto"/>
            <w:bottom w:val="none" w:sz="0" w:space="0" w:color="auto"/>
            <w:right w:val="none" w:sz="0" w:space="0" w:color="auto"/>
          </w:divBdr>
        </w:div>
        <w:div w:id="1621065707">
          <w:marLeft w:val="0"/>
          <w:marRight w:val="0"/>
          <w:marTop w:val="0"/>
          <w:marBottom w:val="0"/>
          <w:divBdr>
            <w:top w:val="none" w:sz="0" w:space="0" w:color="auto"/>
            <w:left w:val="none" w:sz="0" w:space="0" w:color="auto"/>
            <w:bottom w:val="none" w:sz="0" w:space="0" w:color="auto"/>
            <w:right w:val="none" w:sz="0" w:space="0" w:color="auto"/>
          </w:divBdr>
        </w:div>
        <w:div w:id="1622493950">
          <w:marLeft w:val="0"/>
          <w:marRight w:val="0"/>
          <w:marTop w:val="0"/>
          <w:marBottom w:val="0"/>
          <w:divBdr>
            <w:top w:val="none" w:sz="0" w:space="0" w:color="auto"/>
            <w:left w:val="none" w:sz="0" w:space="0" w:color="auto"/>
            <w:bottom w:val="none" w:sz="0" w:space="0" w:color="auto"/>
            <w:right w:val="none" w:sz="0" w:space="0" w:color="auto"/>
          </w:divBdr>
        </w:div>
        <w:div w:id="1623417633">
          <w:marLeft w:val="0"/>
          <w:marRight w:val="0"/>
          <w:marTop w:val="0"/>
          <w:marBottom w:val="0"/>
          <w:divBdr>
            <w:top w:val="none" w:sz="0" w:space="0" w:color="auto"/>
            <w:left w:val="none" w:sz="0" w:space="0" w:color="auto"/>
            <w:bottom w:val="none" w:sz="0" w:space="0" w:color="auto"/>
            <w:right w:val="none" w:sz="0" w:space="0" w:color="auto"/>
          </w:divBdr>
        </w:div>
        <w:div w:id="1625232502">
          <w:marLeft w:val="0"/>
          <w:marRight w:val="0"/>
          <w:marTop w:val="0"/>
          <w:marBottom w:val="0"/>
          <w:divBdr>
            <w:top w:val="none" w:sz="0" w:space="0" w:color="auto"/>
            <w:left w:val="none" w:sz="0" w:space="0" w:color="auto"/>
            <w:bottom w:val="none" w:sz="0" w:space="0" w:color="auto"/>
            <w:right w:val="none" w:sz="0" w:space="0" w:color="auto"/>
          </w:divBdr>
        </w:div>
        <w:div w:id="1629973324">
          <w:marLeft w:val="0"/>
          <w:marRight w:val="0"/>
          <w:marTop w:val="0"/>
          <w:marBottom w:val="0"/>
          <w:divBdr>
            <w:top w:val="none" w:sz="0" w:space="0" w:color="auto"/>
            <w:left w:val="none" w:sz="0" w:space="0" w:color="auto"/>
            <w:bottom w:val="none" w:sz="0" w:space="0" w:color="auto"/>
            <w:right w:val="none" w:sz="0" w:space="0" w:color="auto"/>
          </w:divBdr>
        </w:div>
        <w:div w:id="1634823394">
          <w:marLeft w:val="0"/>
          <w:marRight w:val="0"/>
          <w:marTop w:val="0"/>
          <w:marBottom w:val="0"/>
          <w:divBdr>
            <w:top w:val="none" w:sz="0" w:space="0" w:color="auto"/>
            <w:left w:val="none" w:sz="0" w:space="0" w:color="auto"/>
            <w:bottom w:val="none" w:sz="0" w:space="0" w:color="auto"/>
            <w:right w:val="none" w:sz="0" w:space="0" w:color="auto"/>
          </w:divBdr>
        </w:div>
        <w:div w:id="1638872850">
          <w:marLeft w:val="0"/>
          <w:marRight w:val="0"/>
          <w:marTop w:val="0"/>
          <w:marBottom w:val="0"/>
          <w:divBdr>
            <w:top w:val="none" w:sz="0" w:space="0" w:color="auto"/>
            <w:left w:val="none" w:sz="0" w:space="0" w:color="auto"/>
            <w:bottom w:val="none" w:sz="0" w:space="0" w:color="auto"/>
            <w:right w:val="none" w:sz="0" w:space="0" w:color="auto"/>
          </w:divBdr>
        </w:div>
        <w:div w:id="1639652466">
          <w:marLeft w:val="0"/>
          <w:marRight w:val="0"/>
          <w:marTop w:val="0"/>
          <w:marBottom w:val="0"/>
          <w:divBdr>
            <w:top w:val="none" w:sz="0" w:space="0" w:color="auto"/>
            <w:left w:val="none" w:sz="0" w:space="0" w:color="auto"/>
            <w:bottom w:val="none" w:sz="0" w:space="0" w:color="auto"/>
            <w:right w:val="none" w:sz="0" w:space="0" w:color="auto"/>
          </w:divBdr>
        </w:div>
        <w:div w:id="1640070079">
          <w:marLeft w:val="0"/>
          <w:marRight w:val="0"/>
          <w:marTop w:val="0"/>
          <w:marBottom w:val="0"/>
          <w:divBdr>
            <w:top w:val="none" w:sz="0" w:space="0" w:color="auto"/>
            <w:left w:val="none" w:sz="0" w:space="0" w:color="auto"/>
            <w:bottom w:val="none" w:sz="0" w:space="0" w:color="auto"/>
            <w:right w:val="none" w:sz="0" w:space="0" w:color="auto"/>
          </w:divBdr>
        </w:div>
        <w:div w:id="1644118770">
          <w:marLeft w:val="0"/>
          <w:marRight w:val="0"/>
          <w:marTop w:val="0"/>
          <w:marBottom w:val="0"/>
          <w:divBdr>
            <w:top w:val="none" w:sz="0" w:space="0" w:color="auto"/>
            <w:left w:val="none" w:sz="0" w:space="0" w:color="auto"/>
            <w:bottom w:val="none" w:sz="0" w:space="0" w:color="auto"/>
            <w:right w:val="none" w:sz="0" w:space="0" w:color="auto"/>
          </w:divBdr>
        </w:div>
        <w:div w:id="1644505562">
          <w:marLeft w:val="0"/>
          <w:marRight w:val="0"/>
          <w:marTop w:val="0"/>
          <w:marBottom w:val="0"/>
          <w:divBdr>
            <w:top w:val="none" w:sz="0" w:space="0" w:color="auto"/>
            <w:left w:val="none" w:sz="0" w:space="0" w:color="auto"/>
            <w:bottom w:val="none" w:sz="0" w:space="0" w:color="auto"/>
            <w:right w:val="none" w:sz="0" w:space="0" w:color="auto"/>
          </w:divBdr>
        </w:div>
        <w:div w:id="1645356436">
          <w:marLeft w:val="0"/>
          <w:marRight w:val="0"/>
          <w:marTop w:val="0"/>
          <w:marBottom w:val="0"/>
          <w:divBdr>
            <w:top w:val="none" w:sz="0" w:space="0" w:color="auto"/>
            <w:left w:val="none" w:sz="0" w:space="0" w:color="auto"/>
            <w:bottom w:val="none" w:sz="0" w:space="0" w:color="auto"/>
            <w:right w:val="none" w:sz="0" w:space="0" w:color="auto"/>
          </w:divBdr>
        </w:div>
        <w:div w:id="1645423902">
          <w:marLeft w:val="0"/>
          <w:marRight w:val="0"/>
          <w:marTop w:val="0"/>
          <w:marBottom w:val="0"/>
          <w:divBdr>
            <w:top w:val="none" w:sz="0" w:space="0" w:color="auto"/>
            <w:left w:val="none" w:sz="0" w:space="0" w:color="auto"/>
            <w:bottom w:val="none" w:sz="0" w:space="0" w:color="auto"/>
            <w:right w:val="none" w:sz="0" w:space="0" w:color="auto"/>
          </w:divBdr>
        </w:div>
        <w:div w:id="1646396463">
          <w:marLeft w:val="0"/>
          <w:marRight w:val="0"/>
          <w:marTop w:val="0"/>
          <w:marBottom w:val="0"/>
          <w:divBdr>
            <w:top w:val="none" w:sz="0" w:space="0" w:color="auto"/>
            <w:left w:val="none" w:sz="0" w:space="0" w:color="auto"/>
            <w:bottom w:val="none" w:sz="0" w:space="0" w:color="auto"/>
            <w:right w:val="none" w:sz="0" w:space="0" w:color="auto"/>
          </w:divBdr>
        </w:div>
        <w:div w:id="1646861675">
          <w:marLeft w:val="0"/>
          <w:marRight w:val="0"/>
          <w:marTop w:val="0"/>
          <w:marBottom w:val="0"/>
          <w:divBdr>
            <w:top w:val="none" w:sz="0" w:space="0" w:color="auto"/>
            <w:left w:val="none" w:sz="0" w:space="0" w:color="auto"/>
            <w:bottom w:val="none" w:sz="0" w:space="0" w:color="auto"/>
            <w:right w:val="none" w:sz="0" w:space="0" w:color="auto"/>
          </w:divBdr>
        </w:div>
        <w:div w:id="1650598910">
          <w:marLeft w:val="0"/>
          <w:marRight w:val="0"/>
          <w:marTop w:val="0"/>
          <w:marBottom w:val="0"/>
          <w:divBdr>
            <w:top w:val="none" w:sz="0" w:space="0" w:color="auto"/>
            <w:left w:val="none" w:sz="0" w:space="0" w:color="auto"/>
            <w:bottom w:val="none" w:sz="0" w:space="0" w:color="auto"/>
            <w:right w:val="none" w:sz="0" w:space="0" w:color="auto"/>
          </w:divBdr>
        </w:div>
        <w:div w:id="1651014311">
          <w:marLeft w:val="0"/>
          <w:marRight w:val="0"/>
          <w:marTop w:val="0"/>
          <w:marBottom w:val="0"/>
          <w:divBdr>
            <w:top w:val="none" w:sz="0" w:space="0" w:color="auto"/>
            <w:left w:val="none" w:sz="0" w:space="0" w:color="auto"/>
            <w:bottom w:val="none" w:sz="0" w:space="0" w:color="auto"/>
            <w:right w:val="none" w:sz="0" w:space="0" w:color="auto"/>
          </w:divBdr>
        </w:div>
        <w:div w:id="1655572802">
          <w:marLeft w:val="0"/>
          <w:marRight w:val="0"/>
          <w:marTop w:val="0"/>
          <w:marBottom w:val="0"/>
          <w:divBdr>
            <w:top w:val="none" w:sz="0" w:space="0" w:color="auto"/>
            <w:left w:val="none" w:sz="0" w:space="0" w:color="auto"/>
            <w:bottom w:val="none" w:sz="0" w:space="0" w:color="auto"/>
            <w:right w:val="none" w:sz="0" w:space="0" w:color="auto"/>
          </w:divBdr>
        </w:div>
        <w:div w:id="1656882223">
          <w:marLeft w:val="0"/>
          <w:marRight w:val="0"/>
          <w:marTop w:val="0"/>
          <w:marBottom w:val="0"/>
          <w:divBdr>
            <w:top w:val="none" w:sz="0" w:space="0" w:color="auto"/>
            <w:left w:val="none" w:sz="0" w:space="0" w:color="auto"/>
            <w:bottom w:val="none" w:sz="0" w:space="0" w:color="auto"/>
            <w:right w:val="none" w:sz="0" w:space="0" w:color="auto"/>
          </w:divBdr>
        </w:div>
        <w:div w:id="1657563078">
          <w:marLeft w:val="0"/>
          <w:marRight w:val="0"/>
          <w:marTop w:val="0"/>
          <w:marBottom w:val="0"/>
          <w:divBdr>
            <w:top w:val="none" w:sz="0" w:space="0" w:color="auto"/>
            <w:left w:val="none" w:sz="0" w:space="0" w:color="auto"/>
            <w:bottom w:val="none" w:sz="0" w:space="0" w:color="auto"/>
            <w:right w:val="none" w:sz="0" w:space="0" w:color="auto"/>
          </w:divBdr>
        </w:div>
        <w:div w:id="1660109400">
          <w:marLeft w:val="0"/>
          <w:marRight w:val="0"/>
          <w:marTop w:val="0"/>
          <w:marBottom w:val="0"/>
          <w:divBdr>
            <w:top w:val="none" w:sz="0" w:space="0" w:color="auto"/>
            <w:left w:val="none" w:sz="0" w:space="0" w:color="auto"/>
            <w:bottom w:val="none" w:sz="0" w:space="0" w:color="auto"/>
            <w:right w:val="none" w:sz="0" w:space="0" w:color="auto"/>
          </w:divBdr>
        </w:div>
        <w:div w:id="1661304515">
          <w:marLeft w:val="0"/>
          <w:marRight w:val="0"/>
          <w:marTop w:val="0"/>
          <w:marBottom w:val="0"/>
          <w:divBdr>
            <w:top w:val="none" w:sz="0" w:space="0" w:color="auto"/>
            <w:left w:val="none" w:sz="0" w:space="0" w:color="auto"/>
            <w:bottom w:val="none" w:sz="0" w:space="0" w:color="auto"/>
            <w:right w:val="none" w:sz="0" w:space="0" w:color="auto"/>
          </w:divBdr>
        </w:div>
        <w:div w:id="1661544543">
          <w:marLeft w:val="0"/>
          <w:marRight w:val="0"/>
          <w:marTop w:val="0"/>
          <w:marBottom w:val="0"/>
          <w:divBdr>
            <w:top w:val="none" w:sz="0" w:space="0" w:color="auto"/>
            <w:left w:val="none" w:sz="0" w:space="0" w:color="auto"/>
            <w:bottom w:val="none" w:sz="0" w:space="0" w:color="auto"/>
            <w:right w:val="none" w:sz="0" w:space="0" w:color="auto"/>
          </w:divBdr>
        </w:div>
        <w:div w:id="1669483188">
          <w:marLeft w:val="0"/>
          <w:marRight w:val="0"/>
          <w:marTop w:val="0"/>
          <w:marBottom w:val="0"/>
          <w:divBdr>
            <w:top w:val="none" w:sz="0" w:space="0" w:color="auto"/>
            <w:left w:val="none" w:sz="0" w:space="0" w:color="auto"/>
            <w:bottom w:val="none" w:sz="0" w:space="0" w:color="auto"/>
            <w:right w:val="none" w:sz="0" w:space="0" w:color="auto"/>
          </w:divBdr>
        </w:div>
        <w:div w:id="1674532572">
          <w:marLeft w:val="0"/>
          <w:marRight w:val="0"/>
          <w:marTop w:val="0"/>
          <w:marBottom w:val="0"/>
          <w:divBdr>
            <w:top w:val="none" w:sz="0" w:space="0" w:color="auto"/>
            <w:left w:val="none" w:sz="0" w:space="0" w:color="auto"/>
            <w:bottom w:val="none" w:sz="0" w:space="0" w:color="auto"/>
            <w:right w:val="none" w:sz="0" w:space="0" w:color="auto"/>
          </w:divBdr>
        </w:div>
        <w:div w:id="1677615054">
          <w:marLeft w:val="0"/>
          <w:marRight w:val="0"/>
          <w:marTop w:val="0"/>
          <w:marBottom w:val="0"/>
          <w:divBdr>
            <w:top w:val="none" w:sz="0" w:space="0" w:color="auto"/>
            <w:left w:val="none" w:sz="0" w:space="0" w:color="auto"/>
            <w:bottom w:val="none" w:sz="0" w:space="0" w:color="auto"/>
            <w:right w:val="none" w:sz="0" w:space="0" w:color="auto"/>
          </w:divBdr>
        </w:div>
        <w:div w:id="1679039587">
          <w:marLeft w:val="0"/>
          <w:marRight w:val="0"/>
          <w:marTop w:val="0"/>
          <w:marBottom w:val="0"/>
          <w:divBdr>
            <w:top w:val="none" w:sz="0" w:space="0" w:color="auto"/>
            <w:left w:val="none" w:sz="0" w:space="0" w:color="auto"/>
            <w:bottom w:val="none" w:sz="0" w:space="0" w:color="auto"/>
            <w:right w:val="none" w:sz="0" w:space="0" w:color="auto"/>
          </w:divBdr>
        </w:div>
        <w:div w:id="1679964855">
          <w:marLeft w:val="0"/>
          <w:marRight w:val="0"/>
          <w:marTop w:val="0"/>
          <w:marBottom w:val="0"/>
          <w:divBdr>
            <w:top w:val="none" w:sz="0" w:space="0" w:color="auto"/>
            <w:left w:val="none" w:sz="0" w:space="0" w:color="auto"/>
            <w:bottom w:val="none" w:sz="0" w:space="0" w:color="auto"/>
            <w:right w:val="none" w:sz="0" w:space="0" w:color="auto"/>
          </w:divBdr>
        </w:div>
        <w:div w:id="1681152159">
          <w:marLeft w:val="0"/>
          <w:marRight w:val="0"/>
          <w:marTop w:val="0"/>
          <w:marBottom w:val="0"/>
          <w:divBdr>
            <w:top w:val="none" w:sz="0" w:space="0" w:color="auto"/>
            <w:left w:val="none" w:sz="0" w:space="0" w:color="auto"/>
            <w:bottom w:val="none" w:sz="0" w:space="0" w:color="auto"/>
            <w:right w:val="none" w:sz="0" w:space="0" w:color="auto"/>
          </w:divBdr>
        </w:div>
        <w:div w:id="1686327226">
          <w:marLeft w:val="0"/>
          <w:marRight w:val="0"/>
          <w:marTop w:val="0"/>
          <w:marBottom w:val="0"/>
          <w:divBdr>
            <w:top w:val="none" w:sz="0" w:space="0" w:color="auto"/>
            <w:left w:val="none" w:sz="0" w:space="0" w:color="auto"/>
            <w:bottom w:val="none" w:sz="0" w:space="0" w:color="auto"/>
            <w:right w:val="none" w:sz="0" w:space="0" w:color="auto"/>
          </w:divBdr>
        </w:div>
        <w:div w:id="1691908486">
          <w:marLeft w:val="0"/>
          <w:marRight w:val="0"/>
          <w:marTop w:val="0"/>
          <w:marBottom w:val="0"/>
          <w:divBdr>
            <w:top w:val="none" w:sz="0" w:space="0" w:color="auto"/>
            <w:left w:val="none" w:sz="0" w:space="0" w:color="auto"/>
            <w:bottom w:val="none" w:sz="0" w:space="0" w:color="auto"/>
            <w:right w:val="none" w:sz="0" w:space="0" w:color="auto"/>
          </w:divBdr>
        </w:div>
        <w:div w:id="1692223155">
          <w:marLeft w:val="0"/>
          <w:marRight w:val="0"/>
          <w:marTop w:val="0"/>
          <w:marBottom w:val="0"/>
          <w:divBdr>
            <w:top w:val="none" w:sz="0" w:space="0" w:color="auto"/>
            <w:left w:val="none" w:sz="0" w:space="0" w:color="auto"/>
            <w:bottom w:val="none" w:sz="0" w:space="0" w:color="auto"/>
            <w:right w:val="none" w:sz="0" w:space="0" w:color="auto"/>
          </w:divBdr>
        </w:div>
        <w:div w:id="1692563518">
          <w:marLeft w:val="0"/>
          <w:marRight w:val="0"/>
          <w:marTop w:val="0"/>
          <w:marBottom w:val="0"/>
          <w:divBdr>
            <w:top w:val="none" w:sz="0" w:space="0" w:color="auto"/>
            <w:left w:val="none" w:sz="0" w:space="0" w:color="auto"/>
            <w:bottom w:val="none" w:sz="0" w:space="0" w:color="auto"/>
            <w:right w:val="none" w:sz="0" w:space="0" w:color="auto"/>
          </w:divBdr>
        </w:div>
        <w:div w:id="1695572995">
          <w:marLeft w:val="0"/>
          <w:marRight w:val="0"/>
          <w:marTop w:val="0"/>
          <w:marBottom w:val="0"/>
          <w:divBdr>
            <w:top w:val="none" w:sz="0" w:space="0" w:color="auto"/>
            <w:left w:val="none" w:sz="0" w:space="0" w:color="auto"/>
            <w:bottom w:val="none" w:sz="0" w:space="0" w:color="auto"/>
            <w:right w:val="none" w:sz="0" w:space="0" w:color="auto"/>
          </w:divBdr>
        </w:div>
        <w:div w:id="1708139153">
          <w:marLeft w:val="0"/>
          <w:marRight w:val="0"/>
          <w:marTop w:val="0"/>
          <w:marBottom w:val="0"/>
          <w:divBdr>
            <w:top w:val="none" w:sz="0" w:space="0" w:color="auto"/>
            <w:left w:val="none" w:sz="0" w:space="0" w:color="auto"/>
            <w:bottom w:val="none" w:sz="0" w:space="0" w:color="auto"/>
            <w:right w:val="none" w:sz="0" w:space="0" w:color="auto"/>
          </w:divBdr>
        </w:div>
        <w:div w:id="1726248000">
          <w:marLeft w:val="0"/>
          <w:marRight w:val="0"/>
          <w:marTop w:val="0"/>
          <w:marBottom w:val="0"/>
          <w:divBdr>
            <w:top w:val="none" w:sz="0" w:space="0" w:color="auto"/>
            <w:left w:val="none" w:sz="0" w:space="0" w:color="auto"/>
            <w:bottom w:val="none" w:sz="0" w:space="0" w:color="auto"/>
            <w:right w:val="none" w:sz="0" w:space="0" w:color="auto"/>
          </w:divBdr>
        </w:div>
        <w:div w:id="1729956958">
          <w:marLeft w:val="0"/>
          <w:marRight w:val="0"/>
          <w:marTop w:val="0"/>
          <w:marBottom w:val="0"/>
          <w:divBdr>
            <w:top w:val="none" w:sz="0" w:space="0" w:color="auto"/>
            <w:left w:val="none" w:sz="0" w:space="0" w:color="auto"/>
            <w:bottom w:val="none" w:sz="0" w:space="0" w:color="auto"/>
            <w:right w:val="none" w:sz="0" w:space="0" w:color="auto"/>
          </w:divBdr>
        </w:div>
        <w:div w:id="1737588617">
          <w:marLeft w:val="0"/>
          <w:marRight w:val="0"/>
          <w:marTop w:val="0"/>
          <w:marBottom w:val="0"/>
          <w:divBdr>
            <w:top w:val="none" w:sz="0" w:space="0" w:color="auto"/>
            <w:left w:val="none" w:sz="0" w:space="0" w:color="auto"/>
            <w:bottom w:val="none" w:sz="0" w:space="0" w:color="auto"/>
            <w:right w:val="none" w:sz="0" w:space="0" w:color="auto"/>
          </w:divBdr>
        </w:div>
        <w:div w:id="1740865233">
          <w:marLeft w:val="0"/>
          <w:marRight w:val="0"/>
          <w:marTop w:val="0"/>
          <w:marBottom w:val="0"/>
          <w:divBdr>
            <w:top w:val="none" w:sz="0" w:space="0" w:color="auto"/>
            <w:left w:val="none" w:sz="0" w:space="0" w:color="auto"/>
            <w:bottom w:val="none" w:sz="0" w:space="0" w:color="auto"/>
            <w:right w:val="none" w:sz="0" w:space="0" w:color="auto"/>
          </w:divBdr>
        </w:div>
        <w:div w:id="1746028013">
          <w:marLeft w:val="0"/>
          <w:marRight w:val="0"/>
          <w:marTop w:val="0"/>
          <w:marBottom w:val="0"/>
          <w:divBdr>
            <w:top w:val="none" w:sz="0" w:space="0" w:color="auto"/>
            <w:left w:val="none" w:sz="0" w:space="0" w:color="auto"/>
            <w:bottom w:val="none" w:sz="0" w:space="0" w:color="auto"/>
            <w:right w:val="none" w:sz="0" w:space="0" w:color="auto"/>
          </w:divBdr>
        </w:div>
        <w:div w:id="1746341793">
          <w:marLeft w:val="0"/>
          <w:marRight w:val="0"/>
          <w:marTop w:val="0"/>
          <w:marBottom w:val="0"/>
          <w:divBdr>
            <w:top w:val="none" w:sz="0" w:space="0" w:color="auto"/>
            <w:left w:val="none" w:sz="0" w:space="0" w:color="auto"/>
            <w:bottom w:val="none" w:sz="0" w:space="0" w:color="auto"/>
            <w:right w:val="none" w:sz="0" w:space="0" w:color="auto"/>
          </w:divBdr>
        </w:div>
        <w:div w:id="1747343393">
          <w:marLeft w:val="0"/>
          <w:marRight w:val="0"/>
          <w:marTop w:val="0"/>
          <w:marBottom w:val="0"/>
          <w:divBdr>
            <w:top w:val="none" w:sz="0" w:space="0" w:color="auto"/>
            <w:left w:val="none" w:sz="0" w:space="0" w:color="auto"/>
            <w:bottom w:val="none" w:sz="0" w:space="0" w:color="auto"/>
            <w:right w:val="none" w:sz="0" w:space="0" w:color="auto"/>
          </w:divBdr>
        </w:div>
        <w:div w:id="1749888324">
          <w:marLeft w:val="0"/>
          <w:marRight w:val="0"/>
          <w:marTop w:val="0"/>
          <w:marBottom w:val="0"/>
          <w:divBdr>
            <w:top w:val="none" w:sz="0" w:space="0" w:color="auto"/>
            <w:left w:val="none" w:sz="0" w:space="0" w:color="auto"/>
            <w:bottom w:val="none" w:sz="0" w:space="0" w:color="auto"/>
            <w:right w:val="none" w:sz="0" w:space="0" w:color="auto"/>
          </w:divBdr>
        </w:div>
        <w:div w:id="1751585817">
          <w:marLeft w:val="0"/>
          <w:marRight w:val="0"/>
          <w:marTop w:val="0"/>
          <w:marBottom w:val="0"/>
          <w:divBdr>
            <w:top w:val="none" w:sz="0" w:space="0" w:color="auto"/>
            <w:left w:val="none" w:sz="0" w:space="0" w:color="auto"/>
            <w:bottom w:val="none" w:sz="0" w:space="0" w:color="auto"/>
            <w:right w:val="none" w:sz="0" w:space="0" w:color="auto"/>
          </w:divBdr>
        </w:div>
        <w:div w:id="1762021891">
          <w:marLeft w:val="0"/>
          <w:marRight w:val="0"/>
          <w:marTop w:val="0"/>
          <w:marBottom w:val="0"/>
          <w:divBdr>
            <w:top w:val="none" w:sz="0" w:space="0" w:color="auto"/>
            <w:left w:val="none" w:sz="0" w:space="0" w:color="auto"/>
            <w:bottom w:val="none" w:sz="0" w:space="0" w:color="auto"/>
            <w:right w:val="none" w:sz="0" w:space="0" w:color="auto"/>
          </w:divBdr>
        </w:div>
        <w:div w:id="1764229981">
          <w:marLeft w:val="0"/>
          <w:marRight w:val="0"/>
          <w:marTop w:val="0"/>
          <w:marBottom w:val="0"/>
          <w:divBdr>
            <w:top w:val="none" w:sz="0" w:space="0" w:color="auto"/>
            <w:left w:val="none" w:sz="0" w:space="0" w:color="auto"/>
            <w:bottom w:val="none" w:sz="0" w:space="0" w:color="auto"/>
            <w:right w:val="none" w:sz="0" w:space="0" w:color="auto"/>
          </w:divBdr>
        </w:div>
        <w:div w:id="1770157419">
          <w:marLeft w:val="0"/>
          <w:marRight w:val="0"/>
          <w:marTop w:val="0"/>
          <w:marBottom w:val="0"/>
          <w:divBdr>
            <w:top w:val="none" w:sz="0" w:space="0" w:color="auto"/>
            <w:left w:val="none" w:sz="0" w:space="0" w:color="auto"/>
            <w:bottom w:val="none" w:sz="0" w:space="0" w:color="auto"/>
            <w:right w:val="none" w:sz="0" w:space="0" w:color="auto"/>
          </w:divBdr>
        </w:div>
        <w:div w:id="1770344897">
          <w:marLeft w:val="0"/>
          <w:marRight w:val="0"/>
          <w:marTop w:val="0"/>
          <w:marBottom w:val="0"/>
          <w:divBdr>
            <w:top w:val="none" w:sz="0" w:space="0" w:color="auto"/>
            <w:left w:val="none" w:sz="0" w:space="0" w:color="auto"/>
            <w:bottom w:val="none" w:sz="0" w:space="0" w:color="auto"/>
            <w:right w:val="none" w:sz="0" w:space="0" w:color="auto"/>
          </w:divBdr>
        </w:div>
        <w:div w:id="1772238347">
          <w:marLeft w:val="0"/>
          <w:marRight w:val="0"/>
          <w:marTop w:val="0"/>
          <w:marBottom w:val="0"/>
          <w:divBdr>
            <w:top w:val="none" w:sz="0" w:space="0" w:color="auto"/>
            <w:left w:val="none" w:sz="0" w:space="0" w:color="auto"/>
            <w:bottom w:val="none" w:sz="0" w:space="0" w:color="auto"/>
            <w:right w:val="none" w:sz="0" w:space="0" w:color="auto"/>
          </w:divBdr>
        </w:div>
        <w:div w:id="1776438786">
          <w:marLeft w:val="0"/>
          <w:marRight w:val="0"/>
          <w:marTop w:val="0"/>
          <w:marBottom w:val="0"/>
          <w:divBdr>
            <w:top w:val="none" w:sz="0" w:space="0" w:color="auto"/>
            <w:left w:val="none" w:sz="0" w:space="0" w:color="auto"/>
            <w:bottom w:val="none" w:sz="0" w:space="0" w:color="auto"/>
            <w:right w:val="none" w:sz="0" w:space="0" w:color="auto"/>
          </w:divBdr>
        </w:div>
        <w:div w:id="1778134664">
          <w:marLeft w:val="0"/>
          <w:marRight w:val="0"/>
          <w:marTop w:val="0"/>
          <w:marBottom w:val="0"/>
          <w:divBdr>
            <w:top w:val="none" w:sz="0" w:space="0" w:color="auto"/>
            <w:left w:val="none" w:sz="0" w:space="0" w:color="auto"/>
            <w:bottom w:val="none" w:sz="0" w:space="0" w:color="auto"/>
            <w:right w:val="none" w:sz="0" w:space="0" w:color="auto"/>
          </w:divBdr>
        </w:div>
        <w:div w:id="1802529354">
          <w:marLeft w:val="0"/>
          <w:marRight w:val="0"/>
          <w:marTop w:val="0"/>
          <w:marBottom w:val="0"/>
          <w:divBdr>
            <w:top w:val="none" w:sz="0" w:space="0" w:color="auto"/>
            <w:left w:val="none" w:sz="0" w:space="0" w:color="auto"/>
            <w:bottom w:val="none" w:sz="0" w:space="0" w:color="auto"/>
            <w:right w:val="none" w:sz="0" w:space="0" w:color="auto"/>
          </w:divBdr>
        </w:div>
        <w:div w:id="1814248545">
          <w:marLeft w:val="0"/>
          <w:marRight w:val="0"/>
          <w:marTop w:val="0"/>
          <w:marBottom w:val="0"/>
          <w:divBdr>
            <w:top w:val="none" w:sz="0" w:space="0" w:color="auto"/>
            <w:left w:val="none" w:sz="0" w:space="0" w:color="auto"/>
            <w:bottom w:val="none" w:sz="0" w:space="0" w:color="auto"/>
            <w:right w:val="none" w:sz="0" w:space="0" w:color="auto"/>
          </w:divBdr>
        </w:div>
        <w:div w:id="1816028706">
          <w:marLeft w:val="0"/>
          <w:marRight w:val="0"/>
          <w:marTop w:val="0"/>
          <w:marBottom w:val="0"/>
          <w:divBdr>
            <w:top w:val="none" w:sz="0" w:space="0" w:color="auto"/>
            <w:left w:val="none" w:sz="0" w:space="0" w:color="auto"/>
            <w:bottom w:val="none" w:sz="0" w:space="0" w:color="auto"/>
            <w:right w:val="none" w:sz="0" w:space="0" w:color="auto"/>
          </w:divBdr>
        </w:div>
        <w:div w:id="1822236108">
          <w:marLeft w:val="0"/>
          <w:marRight w:val="0"/>
          <w:marTop w:val="0"/>
          <w:marBottom w:val="0"/>
          <w:divBdr>
            <w:top w:val="none" w:sz="0" w:space="0" w:color="auto"/>
            <w:left w:val="none" w:sz="0" w:space="0" w:color="auto"/>
            <w:bottom w:val="none" w:sz="0" w:space="0" w:color="auto"/>
            <w:right w:val="none" w:sz="0" w:space="0" w:color="auto"/>
          </w:divBdr>
        </w:div>
        <w:div w:id="1824463779">
          <w:marLeft w:val="0"/>
          <w:marRight w:val="0"/>
          <w:marTop w:val="0"/>
          <w:marBottom w:val="0"/>
          <w:divBdr>
            <w:top w:val="none" w:sz="0" w:space="0" w:color="auto"/>
            <w:left w:val="none" w:sz="0" w:space="0" w:color="auto"/>
            <w:bottom w:val="none" w:sz="0" w:space="0" w:color="auto"/>
            <w:right w:val="none" w:sz="0" w:space="0" w:color="auto"/>
          </w:divBdr>
        </w:div>
        <w:div w:id="1832990042">
          <w:marLeft w:val="0"/>
          <w:marRight w:val="0"/>
          <w:marTop w:val="0"/>
          <w:marBottom w:val="0"/>
          <w:divBdr>
            <w:top w:val="none" w:sz="0" w:space="0" w:color="auto"/>
            <w:left w:val="none" w:sz="0" w:space="0" w:color="auto"/>
            <w:bottom w:val="none" w:sz="0" w:space="0" w:color="auto"/>
            <w:right w:val="none" w:sz="0" w:space="0" w:color="auto"/>
          </w:divBdr>
        </w:div>
        <w:div w:id="1834686972">
          <w:marLeft w:val="0"/>
          <w:marRight w:val="0"/>
          <w:marTop w:val="0"/>
          <w:marBottom w:val="0"/>
          <w:divBdr>
            <w:top w:val="none" w:sz="0" w:space="0" w:color="auto"/>
            <w:left w:val="none" w:sz="0" w:space="0" w:color="auto"/>
            <w:bottom w:val="none" w:sz="0" w:space="0" w:color="auto"/>
            <w:right w:val="none" w:sz="0" w:space="0" w:color="auto"/>
          </w:divBdr>
        </w:div>
        <w:div w:id="1835146643">
          <w:marLeft w:val="0"/>
          <w:marRight w:val="0"/>
          <w:marTop w:val="0"/>
          <w:marBottom w:val="0"/>
          <w:divBdr>
            <w:top w:val="none" w:sz="0" w:space="0" w:color="auto"/>
            <w:left w:val="none" w:sz="0" w:space="0" w:color="auto"/>
            <w:bottom w:val="none" w:sz="0" w:space="0" w:color="auto"/>
            <w:right w:val="none" w:sz="0" w:space="0" w:color="auto"/>
          </w:divBdr>
        </w:div>
        <w:div w:id="1835681037">
          <w:marLeft w:val="0"/>
          <w:marRight w:val="0"/>
          <w:marTop w:val="0"/>
          <w:marBottom w:val="0"/>
          <w:divBdr>
            <w:top w:val="none" w:sz="0" w:space="0" w:color="auto"/>
            <w:left w:val="none" w:sz="0" w:space="0" w:color="auto"/>
            <w:bottom w:val="none" w:sz="0" w:space="0" w:color="auto"/>
            <w:right w:val="none" w:sz="0" w:space="0" w:color="auto"/>
          </w:divBdr>
        </w:div>
        <w:div w:id="1842313333">
          <w:marLeft w:val="0"/>
          <w:marRight w:val="0"/>
          <w:marTop w:val="0"/>
          <w:marBottom w:val="0"/>
          <w:divBdr>
            <w:top w:val="none" w:sz="0" w:space="0" w:color="auto"/>
            <w:left w:val="none" w:sz="0" w:space="0" w:color="auto"/>
            <w:bottom w:val="none" w:sz="0" w:space="0" w:color="auto"/>
            <w:right w:val="none" w:sz="0" w:space="0" w:color="auto"/>
          </w:divBdr>
        </w:div>
        <w:div w:id="1845240188">
          <w:marLeft w:val="0"/>
          <w:marRight w:val="0"/>
          <w:marTop w:val="0"/>
          <w:marBottom w:val="0"/>
          <w:divBdr>
            <w:top w:val="none" w:sz="0" w:space="0" w:color="auto"/>
            <w:left w:val="none" w:sz="0" w:space="0" w:color="auto"/>
            <w:bottom w:val="none" w:sz="0" w:space="0" w:color="auto"/>
            <w:right w:val="none" w:sz="0" w:space="0" w:color="auto"/>
          </w:divBdr>
        </w:div>
        <w:div w:id="1847089709">
          <w:marLeft w:val="0"/>
          <w:marRight w:val="0"/>
          <w:marTop w:val="0"/>
          <w:marBottom w:val="0"/>
          <w:divBdr>
            <w:top w:val="none" w:sz="0" w:space="0" w:color="auto"/>
            <w:left w:val="none" w:sz="0" w:space="0" w:color="auto"/>
            <w:bottom w:val="none" w:sz="0" w:space="0" w:color="auto"/>
            <w:right w:val="none" w:sz="0" w:space="0" w:color="auto"/>
          </w:divBdr>
        </w:div>
        <w:div w:id="1856116389">
          <w:marLeft w:val="0"/>
          <w:marRight w:val="0"/>
          <w:marTop w:val="0"/>
          <w:marBottom w:val="0"/>
          <w:divBdr>
            <w:top w:val="none" w:sz="0" w:space="0" w:color="auto"/>
            <w:left w:val="none" w:sz="0" w:space="0" w:color="auto"/>
            <w:bottom w:val="none" w:sz="0" w:space="0" w:color="auto"/>
            <w:right w:val="none" w:sz="0" w:space="0" w:color="auto"/>
          </w:divBdr>
        </w:div>
        <w:div w:id="1856772713">
          <w:marLeft w:val="0"/>
          <w:marRight w:val="0"/>
          <w:marTop w:val="0"/>
          <w:marBottom w:val="0"/>
          <w:divBdr>
            <w:top w:val="none" w:sz="0" w:space="0" w:color="auto"/>
            <w:left w:val="none" w:sz="0" w:space="0" w:color="auto"/>
            <w:bottom w:val="none" w:sz="0" w:space="0" w:color="auto"/>
            <w:right w:val="none" w:sz="0" w:space="0" w:color="auto"/>
          </w:divBdr>
        </w:div>
        <w:div w:id="1859661934">
          <w:marLeft w:val="0"/>
          <w:marRight w:val="0"/>
          <w:marTop w:val="0"/>
          <w:marBottom w:val="0"/>
          <w:divBdr>
            <w:top w:val="none" w:sz="0" w:space="0" w:color="auto"/>
            <w:left w:val="none" w:sz="0" w:space="0" w:color="auto"/>
            <w:bottom w:val="none" w:sz="0" w:space="0" w:color="auto"/>
            <w:right w:val="none" w:sz="0" w:space="0" w:color="auto"/>
          </w:divBdr>
        </w:div>
        <w:div w:id="1864785013">
          <w:marLeft w:val="0"/>
          <w:marRight w:val="0"/>
          <w:marTop w:val="0"/>
          <w:marBottom w:val="0"/>
          <w:divBdr>
            <w:top w:val="none" w:sz="0" w:space="0" w:color="auto"/>
            <w:left w:val="none" w:sz="0" w:space="0" w:color="auto"/>
            <w:bottom w:val="none" w:sz="0" w:space="0" w:color="auto"/>
            <w:right w:val="none" w:sz="0" w:space="0" w:color="auto"/>
          </w:divBdr>
        </w:div>
        <w:div w:id="1864857461">
          <w:marLeft w:val="0"/>
          <w:marRight w:val="0"/>
          <w:marTop w:val="0"/>
          <w:marBottom w:val="0"/>
          <w:divBdr>
            <w:top w:val="none" w:sz="0" w:space="0" w:color="auto"/>
            <w:left w:val="none" w:sz="0" w:space="0" w:color="auto"/>
            <w:bottom w:val="none" w:sz="0" w:space="0" w:color="auto"/>
            <w:right w:val="none" w:sz="0" w:space="0" w:color="auto"/>
          </w:divBdr>
        </w:div>
        <w:div w:id="1871529100">
          <w:marLeft w:val="0"/>
          <w:marRight w:val="0"/>
          <w:marTop w:val="0"/>
          <w:marBottom w:val="0"/>
          <w:divBdr>
            <w:top w:val="none" w:sz="0" w:space="0" w:color="auto"/>
            <w:left w:val="none" w:sz="0" w:space="0" w:color="auto"/>
            <w:bottom w:val="none" w:sz="0" w:space="0" w:color="auto"/>
            <w:right w:val="none" w:sz="0" w:space="0" w:color="auto"/>
          </w:divBdr>
        </w:div>
        <w:div w:id="1880892351">
          <w:marLeft w:val="0"/>
          <w:marRight w:val="0"/>
          <w:marTop w:val="0"/>
          <w:marBottom w:val="0"/>
          <w:divBdr>
            <w:top w:val="none" w:sz="0" w:space="0" w:color="auto"/>
            <w:left w:val="none" w:sz="0" w:space="0" w:color="auto"/>
            <w:bottom w:val="none" w:sz="0" w:space="0" w:color="auto"/>
            <w:right w:val="none" w:sz="0" w:space="0" w:color="auto"/>
          </w:divBdr>
        </w:div>
        <w:div w:id="1886210738">
          <w:marLeft w:val="0"/>
          <w:marRight w:val="0"/>
          <w:marTop w:val="0"/>
          <w:marBottom w:val="0"/>
          <w:divBdr>
            <w:top w:val="none" w:sz="0" w:space="0" w:color="auto"/>
            <w:left w:val="none" w:sz="0" w:space="0" w:color="auto"/>
            <w:bottom w:val="none" w:sz="0" w:space="0" w:color="auto"/>
            <w:right w:val="none" w:sz="0" w:space="0" w:color="auto"/>
          </w:divBdr>
        </w:div>
        <w:div w:id="1888367943">
          <w:marLeft w:val="0"/>
          <w:marRight w:val="0"/>
          <w:marTop w:val="0"/>
          <w:marBottom w:val="0"/>
          <w:divBdr>
            <w:top w:val="none" w:sz="0" w:space="0" w:color="auto"/>
            <w:left w:val="none" w:sz="0" w:space="0" w:color="auto"/>
            <w:bottom w:val="none" w:sz="0" w:space="0" w:color="auto"/>
            <w:right w:val="none" w:sz="0" w:space="0" w:color="auto"/>
          </w:divBdr>
        </w:div>
        <w:div w:id="1889953677">
          <w:marLeft w:val="0"/>
          <w:marRight w:val="0"/>
          <w:marTop w:val="0"/>
          <w:marBottom w:val="0"/>
          <w:divBdr>
            <w:top w:val="none" w:sz="0" w:space="0" w:color="auto"/>
            <w:left w:val="none" w:sz="0" w:space="0" w:color="auto"/>
            <w:bottom w:val="none" w:sz="0" w:space="0" w:color="auto"/>
            <w:right w:val="none" w:sz="0" w:space="0" w:color="auto"/>
          </w:divBdr>
        </w:div>
        <w:div w:id="1892420648">
          <w:marLeft w:val="0"/>
          <w:marRight w:val="0"/>
          <w:marTop w:val="0"/>
          <w:marBottom w:val="0"/>
          <w:divBdr>
            <w:top w:val="none" w:sz="0" w:space="0" w:color="auto"/>
            <w:left w:val="none" w:sz="0" w:space="0" w:color="auto"/>
            <w:bottom w:val="none" w:sz="0" w:space="0" w:color="auto"/>
            <w:right w:val="none" w:sz="0" w:space="0" w:color="auto"/>
          </w:divBdr>
        </w:div>
        <w:div w:id="1893879373">
          <w:marLeft w:val="0"/>
          <w:marRight w:val="0"/>
          <w:marTop w:val="0"/>
          <w:marBottom w:val="0"/>
          <w:divBdr>
            <w:top w:val="none" w:sz="0" w:space="0" w:color="auto"/>
            <w:left w:val="none" w:sz="0" w:space="0" w:color="auto"/>
            <w:bottom w:val="none" w:sz="0" w:space="0" w:color="auto"/>
            <w:right w:val="none" w:sz="0" w:space="0" w:color="auto"/>
          </w:divBdr>
        </w:div>
        <w:div w:id="1901744413">
          <w:marLeft w:val="0"/>
          <w:marRight w:val="0"/>
          <w:marTop w:val="0"/>
          <w:marBottom w:val="0"/>
          <w:divBdr>
            <w:top w:val="none" w:sz="0" w:space="0" w:color="auto"/>
            <w:left w:val="none" w:sz="0" w:space="0" w:color="auto"/>
            <w:bottom w:val="none" w:sz="0" w:space="0" w:color="auto"/>
            <w:right w:val="none" w:sz="0" w:space="0" w:color="auto"/>
          </w:divBdr>
        </w:div>
        <w:div w:id="1903785369">
          <w:marLeft w:val="0"/>
          <w:marRight w:val="0"/>
          <w:marTop w:val="0"/>
          <w:marBottom w:val="0"/>
          <w:divBdr>
            <w:top w:val="none" w:sz="0" w:space="0" w:color="auto"/>
            <w:left w:val="none" w:sz="0" w:space="0" w:color="auto"/>
            <w:bottom w:val="none" w:sz="0" w:space="0" w:color="auto"/>
            <w:right w:val="none" w:sz="0" w:space="0" w:color="auto"/>
          </w:divBdr>
        </w:div>
        <w:div w:id="1908148181">
          <w:marLeft w:val="0"/>
          <w:marRight w:val="0"/>
          <w:marTop w:val="0"/>
          <w:marBottom w:val="0"/>
          <w:divBdr>
            <w:top w:val="none" w:sz="0" w:space="0" w:color="auto"/>
            <w:left w:val="none" w:sz="0" w:space="0" w:color="auto"/>
            <w:bottom w:val="none" w:sz="0" w:space="0" w:color="auto"/>
            <w:right w:val="none" w:sz="0" w:space="0" w:color="auto"/>
          </w:divBdr>
        </w:div>
        <w:div w:id="1914466995">
          <w:marLeft w:val="0"/>
          <w:marRight w:val="0"/>
          <w:marTop w:val="0"/>
          <w:marBottom w:val="0"/>
          <w:divBdr>
            <w:top w:val="none" w:sz="0" w:space="0" w:color="auto"/>
            <w:left w:val="none" w:sz="0" w:space="0" w:color="auto"/>
            <w:bottom w:val="none" w:sz="0" w:space="0" w:color="auto"/>
            <w:right w:val="none" w:sz="0" w:space="0" w:color="auto"/>
          </w:divBdr>
        </w:div>
        <w:div w:id="1919553675">
          <w:marLeft w:val="0"/>
          <w:marRight w:val="0"/>
          <w:marTop w:val="0"/>
          <w:marBottom w:val="0"/>
          <w:divBdr>
            <w:top w:val="none" w:sz="0" w:space="0" w:color="auto"/>
            <w:left w:val="none" w:sz="0" w:space="0" w:color="auto"/>
            <w:bottom w:val="none" w:sz="0" w:space="0" w:color="auto"/>
            <w:right w:val="none" w:sz="0" w:space="0" w:color="auto"/>
          </w:divBdr>
        </w:div>
        <w:div w:id="1924333578">
          <w:marLeft w:val="0"/>
          <w:marRight w:val="0"/>
          <w:marTop w:val="0"/>
          <w:marBottom w:val="0"/>
          <w:divBdr>
            <w:top w:val="none" w:sz="0" w:space="0" w:color="auto"/>
            <w:left w:val="none" w:sz="0" w:space="0" w:color="auto"/>
            <w:bottom w:val="none" w:sz="0" w:space="0" w:color="auto"/>
            <w:right w:val="none" w:sz="0" w:space="0" w:color="auto"/>
          </w:divBdr>
        </w:div>
        <w:div w:id="1925605770">
          <w:marLeft w:val="0"/>
          <w:marRight w:val="0"/>
          <w:marTop w:val="0"/>
          <w:marBottom w:val="0"/>
          <w:divBdr>
            <w:top w:val="none" w:sz="0" w:space="0" w:color="auto"/>
            <w:left w:val="none" w:sz="0" w:space="0" w:color="auto"/>
            <w:bottom w:val="none" w:sz="0" w:space="0" w:color="auto"/>
            <w:right w:val="none" w:sz="0" w:space="0" w:color="auto"/>
          </w:divBdr>
        </w:div>
        <w:div w:id="1931305371">
          <w:marLeft w:val="0"/>
          <w:marRight w:val="0"/>
          <w:marTop w:val="0"/>
          <w:marBottom w:val="0"/>
          <w:divBdr>
            <w:top w:val="none" w:sz="0" w:space="0" w:color="auto"/>
            <w:left w:val="none" w:sz="0" w:space="0" w:color="auto"/>
            <w:bottom w:val="none" w:sz="0" w:space="0" w:color="auto"/>
            <w:right w:val="none" w:sz="0" w:space="0" w:color="auto"/>
          </w:divBdr>
        </w:div>
        <w:div w:id="1938977986">
          <w:marLeft w:val="0"/>
          <w:marRight w:val="0"/>
          <w:marTop w:val="0"/>
          <w:marBottom w:val="0"/>
          <w:divBdr>
            <w:top w:val="none" w:sz="0" w:space="0" w:color="auto"/>
            <w:left w:val="none" w:sz="0" w:space="0" w:color="auto"/>
            <w:bottom w:val="none" w:sz="0" w:space="0" w:color="auto"/>
            <w:right w:val="none" w:sz="0" w:space="0" w:color="auto"/>
          </w:divBdr>
        </w:div>
        <w:div w:id="1941715855">
          <w:marLeft w:val="0"/>
          <w:marRight w:val="0"/>
          <w:marTop w:val="0"/>
          <w:marBottom w:val="0"/>
          <w:divBdr>
            <w:top w:val="none" w:sz="0" w:space="0" w:color="auto"/>
            <w:left w:val="none" w:sz="0" w:space="0" w:color="auto"/>
            <w:bottom w:val="none" w:sz="0" w:space="0" w:color="auto"/>
            <w:right w:val="none" w:sz="0" w:space="0" w:color="auto"/>
          </w:divBdr>
        </w:div>
        <w:div w:id="1947737215">
          <w:marLeft w:val="0"/>
          <w:marRight w:val="0"/>
          <w:marTop w:val="0"/>
          <w:marBottom w:val="0"/>
          <w:divBdr>
            <w:top w:val="none" w:sz="0" w:space="0" w:color="auto"/>
            <w:left w:val="none" w:sz="0" w:space="0" w:color="auto"/>
            <w:bottom w:val="none" w:sz="0" w:space="0" w:color="auto"/>
            <w:right w:val="none" w:sz="0" w:space="0" w:color="auto"/>
          </w:divBdr>
        </w:div>
        <w:div w:id="1952661639">
          <w:marLeft w:val="0"/>
          <w:marRight w:val="0"/>
          <w:marTop w:val="0"/>
          <w:marBottom w:val="0"/>
          <w:divBdr>
            <w:top w:val="none" w:sz="0" w:space="0" w:color="auto"/>
            <w:left w:val="none" w:sz="0" w:space="0" w:color="auto"/>
            <w:bottom w:val="none" w:sz="0" w:space="0" w:color="auto"/>
            <w:right w:val="none" w:sz="0" w:space="0" w:color="auto"/>
          </w:divBdr>
        </w:div>
        <w:div w:id="1959608191">
          <w:marLeft w:val="0"/>
          <w:marRight w:val="0"/>
          <w:marTop w:val="0"/>
          <w:marBottom w:val="0"/>
          <w:divBdr>
            <w:top w:val="none" w:sz="0" w:space="0" w:color="auto"/>
            <w:left w:val="none" w:sz="0" w:space="0" w:color="auto"/>
            <w:bottom w:val="none" w:sz="0" w:space="0" w:color="auto"/>
            <w:right w:val="none" w:sz="0" w:space="0" w:color="auto"/>
          </w:divBdr>
        </w:div>
        <w:div w:id="1962371721">
          <w:marLeft w:val="0"/>
          <w:marRight w:val="0"/>
          <w:marTop w:val="0"/>
          <w:marBottom w:val="0"/>
          <w:divBdr>
            <w:top w:val="none" w:sz="0" w:space="0" w:color="auto"/>
            <w:left w:val="none" w:sz="0" w:space="0" w:color="auto"/>
            <w:bottom w:val="none" w:sz="0" w:space="0" w:color="auto"/>
            <w:right w:val="none" w:sz="0" w:space="0" w:color="auto"/>
          </w:divBdr>
        </w:div>
        <w:div w:id="1964269028">
          <w:marLeft w:val="0"/>
          <w:marRight w:val="0"/>
          <w:marTop w:val="0"/>
          <w:marBottom w:val="0"/>
          <w:divBdr>
            <w:top w:val="none" w:sz="0" w:space="0" w:color="auto"/>
            <w:left w:val="none" w:sz="0" w:space="0" w:color="auto"/>
            <w:bottom w:val="none" w:sz="0" w:space="0" w:color="auto"/>
            <w:right w:val="none" w:sz="0" w:space="0" w:color="auto"/>
          </w:divBdr>
        </w:div>
        <w:div w:id="1965457285">
          <w:marLeft w:val="0"/>
          <w:marRight w:val="0"/>
          <w:marTop w:val="0"/>
          <w:marBottom w:val="0"/>
          <w:divBdr>
            <w:top w:val="none" w:sz="0" w:space="0" w:color="auto"/>
            <w:left w:val="none" w:sz="0" w:space="0" w:color="auto"/>
            <w:bottom w:val="none" w:sz="0" w:space="0" w:color="auto"/>
            <w:right w:val="none" w:sz="0" w:space="0" w:color="auto"/>
          </w:divBdr>
        </w:div>
        <w:div w:id="1968924269">
          <w:marLeft w:val="0"/>
          <w:marRight w:val="0"/>
          <w:marTop w:val="0"/>
          <w:marBottom w:val="0"/>
          <w:divBdr>
            <w:top w:val="none" w:sz="0" w:space="0" w:color="auto"/>
            <w:left w:val="none" w:sz="0" w:space="0" w:color="auto"/>
            <w:bottom w:val="none" w:sz="0" w:space="0" w:color="auto"/>
            <w:right w:val="none" w:sz="0" w:space="0" w:color="auto"/>
          </w:divBdr>
        </w:div>
        <w:div w:id="1971010468">
          <w:marLeft w:val="0"/>
          <w:marRight w:val="0"/>
          <w:marTop w:val="0"/>
          <w:marBottom w:val="0"/>
          <w:divBdr>
            <w:top w:val="none" w:sz="0" w:space="0" w:color="auto"/>
            <w:left w:val="none" w:sz="0" w:space="0" w:color="auto"/>
            <w:bottom w:val="none" w:sz="0" w:space="0" w:color="auto"/>
            <w:right w:val="none" w:sz="0" w:space="0" w:color="auto"/>
          </w:divBdr>
        </w:div>
        <w:div w:id="1979409563">
          <w:marLeft w:val="0"/>
          <w:marRight w:val="0"/>
          <w:marTop w:val="0"/>
          <w:marBottom w:val="0"/>
          <w:divBdr>
            <w:top w:val="none" w:sz="0" w:space="0" w:color="auto"/>
            <w:left w:val="none" w:sz="0" w:space="0" w:color="auto"/>
            <w:bottom w:val="none" w:sz="0" w:space="0" w:color="auto"/>
            <w:right w:val="none" w:sz="0" w:space="0" w:color="auto"/>
          </w:divBdr>
        </w:div>
        <w:div w:id="1995841549">
          <w:marLeft w:val="0"/>
          <w:marRight w:val="0"/>
          <w:marTop w:val="0"/>
          <w:marBottom w:val="0"/>
          <w:divBdr>
            <w:top w:val="none" w:sz="0" w:space="0" w:color="auto"/>
            <w:left w:val="none" w:sz="0" w:space="0" w:color="auto"/>
            <w:bottom w:val="none" w:sz="0" w:space="0" w:color="auto"/>
            <w:right w:val="none" w:sz="0" w:space="0" w:color="auto"/>
          </w:divBdr>
        </w:div>
        <w:div w:id="2001544514">
          <w:marLeft w:val="0"/>
          <w:marRight w:val="0"/>
          <w:marTop w:val="0"/>
          <w:marBottom w:val="0"/>
          <w:divBdr>
            <w:top w:val="none" w:sz="0" w:space="0" w:color="auto"/>
            <w:left w:val="none" w:sz="0" w:space="0" w:color="auto"/>
            <w:bottom w:val="none" w:sz="0" w:space="0" w:color="auto"/>
            <w:right w:val="none" w:sz="0" w:space="0" w:color="auto"/>
          </w:divBdr>
        </w:div>
        <w:div w:id="2005470993">
          <w:marLeft w:val="0"/>
          <w:marRight w:val="0"/>
          <w:marTop w:val="0"/>
          <w:marBottom w:val="0"/>
          <w:divBdr>
            <w:top w:val="none" w:sz="0" w:space="0" w:color="auto"/>
            <w:left w:val="none" w:sz="0" w:space="0" w:color="auto"/>
            <w:bottom w:val="none" w:sz="0" w:space="0" w:color="auto"/>
            <w:right w:val="none" w:sz="0" w:space="0" w:color="auto"/>
          </w:divBdr>
        </w:div>
        <w:div w:id="2006394342">
          <w:marLeft w:val="0"/>
          <w:marRight w:val="0"/>
          <w:marTop w:val="0"/>
          <w:marBottom w:val="0"/>
          <w:divBdr>
            <w:top w:val="none" w:sz="0" w:space="0" w:color="auto"/>
            <w:left w:val="none" w:sz="0" w:space="0" w:color="auto"/>
            <w:bottom w:val="none" w:sz="0" w:space="0" w:color="auto"/>
            <w:right w:val="none" w:sz="0" w:space="0" w:color="auto"/>
          </w:divBdr>
        </w:div>
        <w:div w:id="2006518354">
          <w:marLeft w:val="0"/>
          <w:marRight w:val="0"/>
          <w:marTop w:val="0"/>
          <w:marBottom w:val="0"/>
          <w:divBdr>
            <w:top w:val="none" w:sz="0" w:space="0" w:color="auto"/>
            <w:left w:val="none" w:sz="0" w:space="0" w:color="auto"/>
            <w:bottom w:val="none" w:sz="0" w:space="0" w:color="auto"/>
            <w:right w:val="none" w:sz="0" w:space="0" w:color="auto"/>
          </w:divBdr>
        </w:div>
        <w:div w:id="2007247827">
          <w:marLeft w:val="0"/>
          <w:marRight w:val="0"/>
          <w:marTop w:val="0"/>
          <w:marBottom w:val="0"/>
          <w:divBdr>
            <w:top w:val="none" w:sz="0" w:space="0" w:color="auto"/>
            <w:left w:val="none" w:sz="0" w:space="0" w:color="auto"/>
            <w:bottom w:val="none" w:sz="0" w:space="0" w:color="auto"/>
            <w:right w:val="none" w:sz="0" w:space="0" w:color="auto"/>
          </w:divBdr>
        </w:div>
        <w:div w:id="2011911076">
          <w:marLeft w:val="0"/>
          <w:marRight w:val="0"/>
          <w:marTop w:val="0"/>
          <w:marBottom w:val="0"/>
          <w:divBdr>
            <w:top w:val="none" w:sz="0" w:space="0" w:color="auto"/>
            <w:left w:val="none" w:sz="0" w:space="0" w:color="auto"/>
            <w:bottom w:val="none" w:sz="0" w:space="0" w:color="auto"/>
            <w:right w:val="none" w:sz="0" w:space="0" w:color="auto"/>
          </w:divBdr>
        </w:div>
        <w:div w:id="2017608462">
          <w:marLeft w:val="0"/>
          <w:marRight w:val="0"/>
          <w:marTop w:val="0"/>
          <w:marBottom w:val="0"/>
          <w:divBdr>
            <w:top w:val="none" w:sz="0" w:space="0" w:color="auto"/>
            <w:left w:val="none" w:sz="0" w:space="0" w:color="auto"/>
            <w:bottom w:val="none" w:sz="0" w:space="0" w:color="auto"/>
            <w:right w:val="none" w:sz="0" w:space="0" w:color="auto"/>
          </w:divBdr>
        </w:div>
        <w:div w:id="2019043151">
          <w:marLeft w:val="0"/>
          <w:marRight w:val="0"/>
          <w:marTop w:val="0"/>
          <w:marBottom w:val="0"/>
          <w:divBdr>
            <w:top w:val="none" w:sz="0" w:space="0" w:color="auto"/>
            <w:left w:val="none" w:sz="0" w:space="0" w:color="auto"/>
            <w:bottom w:val="none" w:sz="0" w:space="0" w:color="auto"/>
            <w:right w:val="none" w:sz="0" w:space="0" w:color="auto"/>
          </w:divBdr>
        </w:div>
        <w:div w:id="2019380884">
          <w:marLeft w:val="0"/>
          <w:marRight w:val="0"/>
          <w:marTop w:val="0"/>
          <w:marBottom w:val="0"/>
          <w:divBdr>
            <w:top w:val="none" w:sz="0" w:space="0" w:color="auto"/>
            <w:left w:val="none" w:sz="0" w:space="0" w:color="auto"/>
            <w:bottom w:val="none" w:sz="0" w:space="0" w:color="auto"/>
            <w:right w:val="none" w:sz="0" w:space="0" w:color="auto"/>
          </w:divBdr>
        </w:div>
        <w:div w:id="2024548373">
          <w:marLeft w:val="0"/>
          <w:marRight w:val="0"/>
          <w:marTop w:val="0"/>
          <w:marBottom w:val="0"/>
          <w:divBdr>
            <w:top w:val="none" w:sz="0" w:space="0" w:color="auto"/>
            <w:left w:val="none" w:sz="0" w:space="0" w:color="auto"/>
            <w:bottom w:val="none" w:sz="0" w:space="0" w:color="auto"/>
            <w:right w:val="none" w:sz="0" w:space="0" w:color="auto"/>
          </w:divBdr>
        </w:div>
        <w:div w:id="2024932871">
          <w:marLeft w:val="0"/>
          <w:marRight w:val="0"/>
          <w:marTop w:val="0"/>
          <w:marBottom w:val="0"/>
          <w:divBdr>
            <w:top w:val="none" w:sz="0" w:space="0" w:color="auto"/>
            <w:left w:val="none" w:sz="0" w:space="0" w:color="auto"/>
            <w:bottom w:val="none" w:sz="0" w:space="0" w:color="auto"/>
            <w:right w:val="none" w:sz="0" w:space="0" w:color="auto"/>
          </w:divBdr>
        </w:div>
        <w:div w:id="2028948539">
          <w:marLeft w:val="0"/>
          <w:marRight w:val="0"/>
          <w:marTop w:val="0"/>
          <w:marBottom w:val="0"/>
          <w:divBdr>
            <w:top w:val="none" w:sz="0" w:space="0" w:color="auto"/>
            <w:left w:val="none" w:sz="0" w:space="0" w:color="auto"/>
            <w:bottom w:val="none" w:sz="0" w:space="0" w:color="auto"/>
            <w:right w:val="none" w:sz="0" w:space="0" w:color="auto"/>
          </w:divBdr>
        </w:div>
        <w:div w:id="2029595241">
          <w:marLeft w:val="0"/>
          <w:marRight w:val="0"/>
          <w:marTop w:val="0"/>
          <w:marBottom w:val="0"/>
          <w:divBdr>
            <w:top w:val="none" w:sz="0" w:space="0" w:color="auto"/>
            <w:left w:val="none" w:sz="0" w:space="0" w:color="auto"/>
            <w:bottom w:val="none" w:sz="0" w:space="0" w:color="auto"/>
            <w:right w:val="none" w:sz="0" w:space="0" w:color="auto"/>
          </w:divBdr>
        </w:div>
        <w:div w:id="2030526519">
          <w:marLeft w:val="0"/>
          <w:marRight w:val="0"/>
          <w:marTop w:val="0"/>
          <w:marBottom w:val="0"/>
          <w:divBdr>
            <w:top w:val="none" w:sz="0" w:space="0" w:color="auto"/>
            <w:left w:val="none" w:sz="0" w:space="0" w:color="auto"/>
            <w:bottom w:val="none" w:sz="0" w:space="0" w:color="auto"/>
            <w:right w:val="none" w:sz="0" w:space="0" w:color="auto"/>
          </w:divBdr>
        </w:div>
        <w:div w:id="2032217886">
          <w:marLeft w:val="0"/>
          <w:marRight w:val="0"/>
          <w:marTop w:val="0"/>
          <w:marBottom w:val="0"/>
          <w:divBdr>
            <w:top w:val="none" w:sz="0" w:space="0" w:color="auto"/>
            <w:left w:val="none" w:sz="0" w:space="0" w:color="auto"/>
            <w:bottom w:val="none" w:sz="0" w:space="0" w:color="auto"/>
            <w:right w:val="none" w:sz="0" w:space="0" w:color="auto"/>
          </w:divBdr>
        </w:div>
        <w:div w:id="2036229750">
          <w:marLeft w:val="0"/>
          <w:marRight w:val="0"/>
          <w:marTop w:val="0"/>
          <w:marBottom w:val="0"/>
          <w:divBdr>
            <w:top w:val="none" w:sz="0" w:space="0" w:color="auto"/>
            <w:left w:val="none" w:sz="0" w:space="0" w:color="auto"/>
            <w:bottom w:val="none" w:sz="0" w:space="0" w:color="auto"/>
            <w:right w:val="none" w:sz="0" w:space="0" w:color="auto"/>
          </w:divBdr>
        </w:div>
        <w:div w:id="2044211144">
          <w:marLeft w:val="0"/>
          <w:marRight w:val="0"/>
          <w:marTop w:val="0"/>
          <w:marBottom w:val="0"/>
          <w:divBdr>
            <w:top w:val="none" w:sz="0" w:space="0" w:color="auto"/>
            <w:left w:val="none" w:sz="0" w:space="0" w:color="auto"/>
            <w:bottom w:val="none" w:sz="0" w:space="0" w:color="auto"/>
            <w:right w:val="none" w:sz="0" w:space="0" w:color="auto"/>
          </w:divBdr>
        </w:div>
        <w:div w:id="2051372923">
          <w:marLeft w:val="0"/>
          <w:marRight w:val="0"/>
          <w:marTop w:val="0"/>
          <w:marBottom w:val="0"/>
          <w:divBdr>
            <w:top w:val="none" w:sz="0" w:space="0" w:color="auto"/>
            <w:left w:val="none" w:sz="0" w:space="0" w:color="auto"/>
            <w:bottom w:val="none" w:sz="0" w:space="0" w:color="auto"/>
            <w:right w:val="none" w:sz="0" w:space="0" w:color="auto"/>
          </w:divBdr>
        </w:div>
        <w:div w:id="2060737849">
          <w:marLeft w:val="0"/>
          <w:marRight w:val="0"/>
          <w:marTop w:val="0"/>
          <w:marBottom w:val="0"/>
          <w:divBdr>
            <w:top w:val="none" w:sz="0" w:space="0" w:color="auto"/>
            <w:left w:val="none" w:sz="0" w:space="0" w:color="auto"/>
            <w:bottom w:val="none" w:sz="0" w:space="0" w:color="auto"/>
            <w:right w:val="none" w:sz="0" w:space="0" w:color="auto"/>
          </w:divBdr>
        </w:div>
        <w:div w:id="2065640003">
          <w:marLeft w:val="0"/>
          <w:marRight w:val="0"/>
          <w:marTop w:val="0"/>
          <w:marBottom w:val="0"/>
          <w:divBdr>
            <w:top w:val="none" w:sz="0" w:space="0" w:color="auto"/>
            <w:left w:val="none" w:sz="0" w:space="0" w:color="auto"/>
            <w:bottom w:val="none" w:sz="0" w:space="0" w:color="auto"/>
            <w:right w:val="none" w:sz="0" w:space="0" w:color="auto"/>
          </w:divBdr>
        </w:div>
        <w:div w:id="2066906391">
          <w:marLeft w:val="0"/>
          <w:marRight w:val="0"/>
          <w:marTop w:val="0"/>
          <w:marBottom w:val="0"/>
          <w:divBdr>
            <w:top w:val="none" w:sz="0" w:space="0" w:color="auto"/>
            <w:left w:val="none" w:sz="0" w:space="0" w:color="auto"/>
            <w:bottom w:val="none" w:sz="0" w:space="0" w:color="auto"/>
            <w:right w:val="none" w:sz="0" w:space="0" w:color="auto"/>
          </w:divBdr>
        </w:div>
        <w:div w:id="2068262380">
          <w:marLeft w:val="0"/>
          <w:marRight w:val="0"/>
          <w:marTop w:val="0"/>
          <w:marBottom w:val="0"/>
          <w:divBdr>
            <w:top w:val="none" w:sz="0" w:space="0" w:color="auto"/>
            <w:left w:val="none" w:sz="0" w:space="0" w:color="auto"/>
            <w:bottom w:val="none" w:sz="0" w:space="0" w:color="auto"/>
            <w:right w:val="none" w:sz="0" w:space="0" w:color="auto"/>
          </w:divBdr>
        </w:div>
        <w:div w:id="2084913173">
          <w:marLeft w:val="0"/>
          <w:marRight w:val="0"/>
          <w:marTop w:val="0"/>
          <w:marBottom w:val="0"/>
          <w:divBdr>
            <w:top w:val="none" w:sz="0" w:space="0" w:color="auto"/>
            <w:left w:val="none" w:sz="0" w:space="0" w:color="auto"/>
            <w:bottom w:val="none" w:sz="0" w:space="0" w:color="auto"/>
            <w:right w:val="none" w:sz="0" w:space="0" w:color="auto"/>
          </w:divBdr>
        </w:div>
        <w:div w:id="2086757525">
          <w:marLeft w:val="0"/>
          <w:marRight w:val="0"/>
          <w:marTop w:val="0"/>
          <w:marBottom w:val="0"/>
          <w:divBdr>
            <w:top w:val="none" w:sz="0" w:space="0" w:color="auto"/>
            <w:left w:val="none" w:sz="0" w:space="0" w:color="auto"/>
            <w:bottom w:val="none" w:sz="0" w:space="0" w:color="auto"/>
            <w:right w:val="none" w:sz="0" w:space="0" w:color="auto"/>
          </w:divBdr>
        </w:div>
        <w:div w:id="2105881193">
          <w:marLeft w:val="0"/>
          <w:marRight w:val="0"/>
          <w:marTop w:val="0"/>
          <w:marBottom w:val="0"/>
          <w:divBdr>
            <w:top w:val="none" w:sz="0" w:space="0" w:color="auto"/>
            <w:left w:val="none" w:sz="0" w:space="0" w:color="auto"/>
            <w:bottom w:val="none" w:sz="0" w:space="0" w:color="auto"/>
            <w:right w:val="none" w:sz="0" w:space="0" w:color="auto"/>
          </w:divBdr>
        </w:div>
        <w:div w:id="2108498600">
          <w:marLeft w:val="0"/>
          <w:marRight w:val="0"/>
          <w:marTop w:val="0"/>
          <w:marBottom w:val="0"/>
          <w:divBdr>
            <w:top w:val="none" w:sz="0" w:space="0" w:color="auto"/>
            <w:left w:val="none" w:sz="0" w:space="0" w:color="auto"/>
            <w:bottom w:val="none" w:sz="0" w:space="0" w:color="auto"/>
            <w:right w:val="none" w:sz="0" w:space="0" w:color="auto"/>
          </w:divBdr>
        </w:div>
        <w:div w:id="2110538295">
          <w:marLeft w:val="0"/>
          <w:marRight w:val="0"/>
          <w:marTop w:val="0"/>
          <w:marBottom w:val="0"/>
          <w:divBdr>
            <w:top w:val="none" w:sz="0" w:space="0" w:color="auto"/>
            <w:left w:val="none" w:sz="0" w:space="0" w:color="auto"/>
            <w:bottom w:val="none" w:sz="0" w:space="0" w:color="auto"/>
            <w:right w:val="none" w:sz="0" w:space="0" w:color="auto"/>
          </w:divBdr>
        </w:div>
        <w:div w:id="2117207782">
          <w:marLeft w:val="0"/>
          <w:marRight w:val="0"/>
          <w:marTop w:val="0"/>
          <w:marBottom w:val="0"/>
          <w:divBdr>
            <w:top w:val="none" w:sz="0" w:space="0" w:color="auto"/>
            <w:left w:val="none" w:sz="0" w:space="0" w:color="auto"/>
            <w:bottom w:val="none" w:sz="0" w:space="0" w:color="auto"/>
            <w:right w:val="none" w:sz="0" w:space="0" w:color="auto"/>
          </w:divBdr>
        </w:div>
        <w:div w:id="2123761674">
          <w:marLeft w:val="0"/>
          <w:marRight w:val="0"/>
          <w:marTop w:val="0"/>
          <w:marBottom w:val="0"/>
          <w:divBdr>
            <w:top w:val="none" w:sz="0" w:space="0" w:color="auto"/>
            <w:left w:val="none" w:sz="0" w:space="0" w:color="auto"/>
            <w:bottom w:val="none" w:sz="0" w:space="0" w:color="auto"/>
            <w:right w:val="none" w:sz="0" w:space="0" w:color="auto"/>
          </w:divBdr>
        </w:div>
        <w:div w:id="2124688051">
          <w:marLeft w:val="0"/>
          <w:marRight w:val="0"/>
          <w:marTop w:val="0"/>
          <w:marBottom w:val="0"/>
          <w:divBdr>
            <w:top w:val="none" w:sz="0" w:space="0" w:color="auto"/>
            <w:left w:val="none" w:sz="0" w:space="0" w:color="auto"/>
            <w:bottom w:val="none" w:sz="0" w:space="0" w:color="auto"/>
            <w:right w:val="none" w:sz="0" w:space="0" w:color="auto"/>
          </w:divBdr>
        </w:div>
        <w:div w:id="2126465188">
          <w:marLeft w:val="0"/>
          <w:marRight w:val="0"/>
          <w:marTop w:val="0"/>
          <w:marBottom w:val="0"/>
          <w:divBdr>
            <w:top w:val="none" w:sz="0" w:space="0" w:color="auto"/>
            <w:left w:val="none" w:sz="0" w:space="0" w:color="auto"/>
            <w:bottom w:val="none" w:sz="0" w:space="0" w:color="auto"/>
            <w:right w:val="none" w:sz="0" w:space="0" w:color="auto"/>
          </w:divBdr>
        </w:div>
        <w:div w:id="2128115330">
          <w:marLeft w:val="0"/>
          <w:marRight w:val="0"/>
          <w:marTop w:val="0"/>
          <w:marBottom w:val="0"/>
          <w:divBdr>
            <w:top w:val="none" w:sz="0" w:space="0" w:color="auto"/>
            <w:left w:val="none" w:sz="0" w:space="0" w:color="auto"/>
            <w:bottom w:val="none" w:sz="0" w:space="0" w:color="auto"/>
            <w:right w:val="none" w:sz="0" w:space="0" w:color="auto"/>
          </w:divBdr>
        </w:div>
        <w:div w:id="2137791414">
          <w:marLeft w:val="0"/>
          <w:marRight w:val="0"/>
          <w:marTop w:val="0"/>
          <w:marBottom w:val="0"/>
          <w:divBdr>
            <w:top w:val="none" w:sz="0" w:space="0" w:color="auto"/>
            <w:left w:val="none" w:sz="0" w:space="0" w:color="auto"/>
            <w:bottom w:val="none" w:sz="0" w:space="0" w:color="auto"/>
            <w:right w:val="none" w:sz="0" w:space="0" w:color="auto"/>
          </w:divBdr>
        </w:div>
        <w:div w:id="2141074948">
          <w:marLeft w:val="0"/>
          <w:marRight w:val="0"/>
          <w:marTop w:val="0"/>
          <w:marBottom w:val="0"/>
          <w:divBdr>
            <w:top w:val="none" w:sz="0" w:space="0" w:color="auto"/>
            <w:left w:val="none" w:sz="0" w:space="0" w:color="auto"/>
            <w:bottom w:val="none" w:sz="0" w:space="0" w:color="auto"/>
            <w:right w:val="none" w:sz="0" w:space="0" w:color="auto"/>
          </w:divBdr>
        </w:div>
        <w:div w:id="2144805900">
          <w:marLeft w:val="0"/>
          <w:marRight w:val="0"/>
          <w:marTop w:val="0"/>
          <w:marBottom w:val="0"/>
          <w:divBdr>
            <w:top w:val="none" w:sz="0" w:space="0" w:color="auto"/>
            <w:left w:val="none" w:sz="0" w:space="0" w:color="auto"/>
            <w:bottom w:val="none" w:sz="0" w:space="0" w:color="auto"/>
            <w:right w:val="none" w:sz="0" w:space="0" w:color="auto"/>
          </w:divBdr>
        </w:div>
      </w:divsChild>
    </w:div>
    <w:div w:id="1372539603">
      <w:bodyDiv w:val="1"/>
      <w:marLeft w:val="0"/>
      <w:marRight w:val="0"/>
      <w:marTop w:val="0"/>
      <w:marBottom w:val="0"/>
      <w:divBdr>
        <w:top w:val="none" w:sz="0" w:space="0" w:color="auto"/>
        <w:left w:val="none" w:sz="0" w:space="0" w:color="auto"/>
        <w:bottom w:val="none" w:sz="0" w:space="0" w:color="auto"/>
        <w:right w:val="none" w:sz="0" w:space="0" w:color="auto"/>
      </w:divBdr>
    </w:div>
    <w:div w:id="1383022128">
      <w:bodyDiv w:val="1"/>
      <w:marLeft w:val="0"/>
      <w:marRight w:val="0"/>
      <w:marTop w:val="0"/>
      <w:marBottom w:val="0"/>
      <w:divBdr>
        <w:top w:val="none" w:sz="0" w:space="0" w:color="auto"/>
        <w:left w:val="none" w:sz="0" w:space="0" w:color="auto"/>
        <w:bottom w:val="none" w:sz="0" w:space="0" w:color="auto"/>
        <w:right w:val="none" w:sz="0" w:space="0" w:color="auto"/>
      </w:divBdr>
      <w:divsChild>
        <w:div w:id="294334999">
          <w:marLeft w:val="0"/>
          <w:marRight w:val="0"/>
          <w:marTop w:val="0"/>
          <w:marBottom w:val="0"/>
          <w:divBdr>
            <w:top w:val="none" w:sz="0" w:space="0" w:color="auto"/>
            <w:left w:val="none" w:sz="0" w:space="0" w:color="auto"/>
            <w:bottom w:val="none" w:sz="0" w:space="0" w:color="auto"/>
            <w:right w:val="none" w:sz="0" w:space="0" w:color="auto"/>
          </w:divBdr>
        </w:div>
        <w:div w:id="627004748">
          <w:marLeft w:val="0"/>
          <w:marRight w:val="0"/>
          <w:marTop w:val="0"/>
          <w:marBottom w:val="0"/>
          <w:divBdr>
            <w:top w:val="none" w:sz="0" w:space="0" w:color="auto"/>
            <w:left w:val="none" w:sz="0" w:space="0" w:color="auto"/>
            <w:bottom w:val="none" w:sz="0" w:space="0" w:color="auto"/>
            <w:right w:val="none" w:sz="0" w:space="0" w:color="auto"/>
          </w:divBdr>
        </w:div>
        <w:div w:id="866606386">
          <w:marLeft w:val="0"/>
          <w:marRight w:val="0"/>
          <w:marTop w:val="0"/>
          <w:marBottom w:val="0"/>
          <w:divBdr>
            <w:top w:val="none" w:sz="0" w:space="0" w:color="auto"/>
            <w:left w:val="none" w:sz="0" w:space="0" w:color="auto"/>
            <w:bottom w:val="none" w:sz="0" w:space="0" w:color="auto"/>
            <w:right w:val="none" w:sz="0" w:space="0" w:color="auto"/>
          </w:divBdr>
        </w:div>
        <w:div w:id="872352173">
          <w:marLeft w:val="0"/>
          <w:marRight w:val="0"/>
          <w:marTop w:val="0"/>
          <w:marBottom w:val="0"/>
          <w:divBdr>
            <w:top w:val="none" w:sz="0" w:space="0" w:color="auto"/>
            <w:left w:val="none" w:sz="0" w:space="0" w:color="auto"/>
            <w:bottom w:val="none" w:sz="0" w:space="0" w:color="auto"/>
            <w:right w:val="none" w:sz="0" w:space="0" w:color="auto"/>
          </w:divBdr>
        </w:div>
        <w:div w:id="1098863882">
          <w:marLeft w:val="0"/>
          <w:marRight w:val="0"/>
          <w:marTop w:val="0"/>
          <w:marBottom w:val="0"/>
          <w:divBdr>
            <w:top w:val="none" w:sz="0" w:space="0" w:color="auto"/>
            <w:left w:val="none" w:sz="0" w:space="0" w:color="auto"/>
            <w:bottom w:val="none" w:sz="0" w:space="0" w:color="auto"/>
            <w:right w:val="none" w:sz="0" w:space="0" w:color="auto"/>
          </w:divBdr>
        </w:div>
        <w:div w:id="1406730589">
          <w:marLeft w:val="0"/>
          <w:marRight w:val="0"/>
          <w:marTop w:val="0"/>
          <w:marBottom w:val="0"/>
          <w:divBdr>
            <w:top w:val="none" w:sz="0" w:space="0" w:color="auto"/>
            <w:left w:val="none" w:sz="0" w:space="0" w:color="auto"/>
            <w:bottom w:val="none" w:sz="0" w:space="0" w:color="auto"/>
            <w:right w:val="none" w:sz="0" w:space="0" w:color="auto"/>
          </w:divBdr>
        </w:div>
        <w:div w:id="1494948993">
          <w:marLeft w:val="0"/>
          <w:marRight w:val="0"/>
          <w:marTop w:val="0"/>
          <w:marBottom w:val="0"/>
          <w:divBdr>
            <w:top w:val="none" w:sz="0" w:space="0" w:color="auto"/>
            <w:left w:val="none" w:sz="0" w:space="0" w:color="auto"/>
            <w:bottom w:val="none" w:sz="0" w:space="0" w:color="auto"/>
            <w:right w:val="none" w:sz="0" w:space="0" w:color="auto"/>
          </w:divBdr>
        </w:div>
        <w:div w:id="1511409727">
          <w:marLeft w:val="0"/>
          <w:marRight w:val="0"/>
          <w:marTop w:val="0"/>
          <w:marBottom w:val="0"/>
          <w:divBdr>
            <w:top w:val="none" w:sz="0" w:space="0" w:color="auto"/>
            <w:left w:val="none" w:sz="0" w:space="0" w:color="auto"/>
            <w:bottom w:val="none" w:sz="0" w:space="0" w:color="auto"/>
            <w:right w:val="none" w:sz="0" w:space="0" w:color="auto"/>
          </w:divBdr>
        </w:div>
        <w:div w:id="1566992610">
          <w:marLeft w:val="0"/>
          <w:marRight w:val="0"/>
          <w:marTop w:val="0"/>
          <w:marBottom w:val="0"/>
          <w:divBdr>
            <w:top w:val="none" w:sz="0" w:space="0" w:color="auto"/>
            <w:left w:val="none" w:sz="0" w:space="0" w:color="auto"/>
            <w:bottom w:val="none" w:sz="0" w:space="0" w:color="auto"/>
            <w:right w:val="none" w:sz="0" w:space="0" w:color="auto"/>
          </w:divBdr>
        </w:div>
        <w:div w:id="2142578782">
          <w:marLeft w:val="0"/>
          <w:marRight w:val="0"/>
          <w:marTop w:val="0"/>
          <w:marBottom w:val="0"/>
          <w:divBdr>
            <w:top w:val="none" w:sz="0" w:space="0" w:color="auto"/>
            <w:left w:val="none" w:sz="0" w:space="0" w:color="auto"/>
            <w:bottom w:val="none" w:sz="0" w:space="0" w:color="auto"/>
            <w:right w:val="none" w:sz="0" w:space="0" w:color="auto"/>
          </w:divBdr>
        </w:div>
      </w:divsChild>
    </w:div>
    <w:div w:id="1383746205">
      <w:bodyDiv w:val="1"/>
      <w:marLeft w:val="0"/>
      <w:marRight w:val="0"/>
      <w:marTop w:val="0"/>
      <w:marBottom w:val="0"/>
      <w:divBdr>
        <w:top w:val="none" w:sz="0" w:space="0" w:color="auto"/>
        <w:left w:val="none" w:sz="0" w:space="0" w:color="auto"/>
        <w:bottom w:val="none" w:sz="0" w:space="0" w:color="auto"/>
        <w:right w:val="none" w:sz="0" w:space="0" w:color="auto"/>
      </w:divBdr>
    </w:div>
    <w:div w:id="1405253043">
      <w:bodyDiv w:val="1"/>
      <w:marLeft w:val="0"/>
      <w:marRight w:val="0"/>
      <w:marTop w:val="0"/>
      <w:marBottom w:val="0"/>
      <w:divBdr>
        <w:top w:val="none" w:sz="0" w:space="0" w:color="auto"/>
        <w:left w:val="none" w:sz="0" w:space="0" w:color="auto"/>
        <w:bottom w:val="none" w:sz="0" w:space="0" w:color="auto"/>
        <w:right w:val="none" w:sz="0" w:space="0" w:color="auto"/>
      </w:divBdr>
    </w:div>
    <w:div w:id="1417944030">
      <w:bodyDiv w:val="1"/>
      <w:marLeft w:val="0"/>
      <w:marRight w:val="0"/>
      <w:marTop w:val="0"/>
      <w:marBottom w:val="0"/>
      <w:divBdr>
        <w:top w:val="none" w:sz="0" w:space="0" w:color="auto"/>
        <w:left w:val="none" w:sz="0" w:space="0" w:color="auto"/>
        <w:bottom w:val="none" w:sz="0" w:space="0" w:color="auto"/>
        <w:right w:val="none" w:sz="0" w:space="0" w:color="auto"/>
      </w:divBdr>
      <w:divsChild>
        <w:div w:id="1559053729">
          <w:blockQuote w:val="1"/>
          <w:marLeft w:val="0"/>
          <w:marRight w:val="-150"/>
          <w:marTop w:val="0"/>
          <w:marBottom w:val="0"/>
          <w:divBdr>
            <w:top w:val="none" w:sz="0" w:space="0" w:color="auto"/>
            <w:left w:val="none" w:sz="0" w:space="0" w:color="auto"/>
            <w:bottom w:val="none" w:sz="0" w:space="0" w:color="auto"/>
            <w:right w:val="none" w:sz="0" w:space="0" w:color="auto"/>
          </w:divBdr>
          <w:divsChild>
            <w:div w:id="535392329">
              <w:marLeft w:val="0"/>
              <w:marRight w:val="0"/>
              <w:marTop w:val="0"/>
              <w:marBottom w:val="0"/>
              <w:divBdr>
                <w:top w:val="none" w:sz="0" w:space="0" w:color="auto"/>
                <w:left w:val="single" w:sz="6" w:space="8" w:color="auto"/>
                <w:bottom w:val="none" w:sz="0" w:space="0" w:color="auto"/>
                <w:right w:val="single" w:sz="6" w:space="8" w:color="auto"/>
              </w:divBdr>
              <w:divsChild>
                <w:div w:id="1626671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23530961">
      <w:bodyDiv w:val="1"/>
      <w:marLeft w:val="0"/>
      <w:marRight w:val="0"/>
      <w:marTop w:val="0"/>
      <w:marBottom w:val="0"/>
      <w:divBdr>
        <w:top w:val="none" w:sz="0" w:space="0" w:color="auto"/>
        <w:left w:val="none" w:sz="0" w:space="0" w:color="auto"/>
        <w:bottom w:val="none" w:sz="0" w:space="0" w:color="auto"/>
        <w:right w:val="none" w:sz="0" w:space="0" w:color="auto"/>
      </w:divBdr>
    </w:div>
    <w:div w:id="1428579000">
      <w:bodyDiv w:val="1"/>
      <w:marLeft w:val="0"/>
      <w:marRight w:val="0"/>
      <w:marTop w:val="0"/>
      <w:marBottom w:val="0"/>
      <w:divBdr>
        <w:top w:val="none" w:sz="0" w:space="0" w:color="auto"/>
        <w:left w:val="none" w:sz="0" w:space="0" w:color="auto"/>
        <w:bottom w:val="none" w:sz="0" w:space="0" w:color="auto"/>
        <w:right w:val="none" w:sz="0" w:space="0" w:color="auto"/>
      </w:divBdr>
    </w:div>
    <w:div w:id="1430662752">
      <w:bodyDiv w:val="1"/>
      <w:marLeft w:val="0"/>
      <w:marRight w:val="0"/>
      <w:marTop w:val="0"/>
      <w:marBottom w:val="0"/>
      <w:divBdr>
        <w:top w:val="none" w:sz="0" w:space="0" w:color="auto"/>
        <w:left w:val="none" w:sz="0" w:space="0" w:color="auto"/>
        <w:bottom w:val="none" w:sz="0" w:space="0" w:color="auto"/>
        <w:right w:val="none" w:sz="0" w:space="0" w:color="auto"/>
      </w:divBdr>
    </w:div>
    <w:div w:id="1439370117">
      <w:bodyDiv w:val="1"/>
      <w:marLeft w:val="0"/>
      <w:marRight w:val="0"/>
      <w:marTop w:val="0"/>
      <w:marBottom w:val="0"/>
      <w:divBdr>
        <w:top w:val="none" w:sz="0" w:space="0" w:color="auto"/>
        <w:left w:val="none" w:sz="0" w:space="0" w:color="auto"/>
        <w:bottom w:val="none" w:sz="0" w:space="0" w:color="auto"/>
        <w:right w:val="none" w:sz="0" w:space="0" w:color="auto"/>
      </w:divBdr>
    </w:div>
    <w:div w:id="1441677471">
      <w:bodyDiv w:val="1"/>
      <w:marLeft w:val="0"/>
      <w:marRight w:val="0"/>
      <w:marTop w:val="0"/>
      <w:marBottom w:val="0"/>
      <w:divBdr>
        <w:top w:val="none" w:sz="0" w:space="0" w:color="auto"/>
        <w:left w:val="none" w:sz="0" w:space="0" w:color="auto"/>
        <w:bottom w:val="none" w:sz="0" w:space="0" w:color="auto"/>
        <w:right w:val="none" w:sz="0" w:space="0" w:color="auto"/>
      </w:divBdr>
    </w:div>
    <w:div w:id="1443304537">
      <w:bodyDiv w:val="1"/>
      <w:marLeft w:val="0"/>
      <w:marRight w:val="0"/>
      <w:marTop w:val="0"/>
      <w:marBottom w:val="0"/>
      <w:divBdr>
        <w:top w:val="none" w:sz="0" w:space="0" w:color="auto"/>
        <w:left w:val="none" w:sz="0" w:space="0" w:color="auto"/>
        <w:bottom w:val="none" w:sz="0" w:space="0" w:color="auto"/>
        <w:right w:val="none" w:sz="0" w:space="0" w:color="auto"/>
      </w:divBdr>
    </w:div>
    <w:div w:id="1450902439">
      <w:bodyDiv w:val="1"/>
      <w:marLeft w:val="0"/>
      <w:marRight w:val="0"/>
      <w:marTop w:val="0"/>
      <w:marBottom w:val="0"/>
      <w:divBdr>
        <w:top w:val="none" w:sz="0" w:space="0" w:color="auto"/>
        <w:left w:val="none" w:sz="0" w:space="0" w:color="auto"/>
        <w:bottom w:val="none" w:sz="0" w:space="0" w:color="auto"/>
        <w:right w:val="none" w:sz="0" w:space="0" w:color="auto"/>
      </w:divBdr>
    </w:div>
    <w:div w:id="1457600303">
      <w:bodyDiv w:val="1"/>
      <w:marLeft w:val="0"/>
      <w:marRight w:val="0"/>
      <w:marTop w:val="0"/>
      <w:marBottom w:val="0"/>
      <w:divBdr>
        <w:top w:val="none" w:sz="0" w:space="0" w:color="auto"/>
        <w:left w:val="none" w:sz="0" w:space="0" w:color="auto"/>
        <w:bottom w:val="none" w:sz="0" w:space="0" w:color="auto"/>
        <w:right w:val="none" w:sz="0" w:space="0" w:color="auto"/>
      </w:divBdr>
    </w:div>
    <w:div w:id="1471098756">
      <w:bodyDiv w:val="1"/>
      <w:marLeft w:val="0"/>
      <w:marRight w:val="0"/>
      <w:marTop w:val="0"/>
      <w:marBottom w:val="0"/>
      <w:divBdr>
        <w:top w:val="none" w:sz="0" w:space="0" w:color="auto"/>
        <w:left w:val="none" w:sz="0" w:space="0" w:color="auto"/>
        <w:bottom w:val="none" w:sz="0" w:space="0" w:color="auto"/>
        <w:right w:val="none" w:sz="0" w:space="0" w:color="auto"/>
      </w:divBdr>
    </w:div>
    <w:div w:id="1475366906">
      <w:bodyDiv w:val="1"/>
      <w:marLeft w:val="0"/>
      <w:marRight w:val="0"/>
      <w:marTop w:val="0"/>
      <w:marBottom w:val="0"/>
      <w:divBdr>
        <w:top w:val="none" w:sz="0" w:space="0" w:color="auto"/>
        <w:left w:val="none" w:sz="0" w:space="0" w:color="auto"/>
        <w:bottom w:val="none" w:sz="0" w:space="0" w:color="auto"/>
        <w:right w:val="none" w:sz="0" w:space="0" w:color="auto"/>
      </w:divBdr>
    </w:div>
    <w:div w:id="1481724532">
      <w:bodyDiv w:val="1"/>
      <w:marLeft w:val="0"/>
      <w:marRight w:val="0"/>
      <w:marTop w:val="0"/>
      <w:marBottom w:val="0"/>
      <w:divBdr>
        <w:top w:val="none" w:sz="0" w:space="0" w:color="auto"/>
        <w:left w:val="none" w:sz="0" w:space="0" w:color="auto"/>
        <w:bottom w:val="none" w:sz="0" w:space="0" w:color="auto"/>
        <w:right w:val="none" w:sz="0" w:space="0" w:color="auto"/>
      </w:divBdr>
    </w:div>
    <w:div w:id="1491753501">
      <w:bodyDiv w:val="1"/>
      <w:marLeft w:val="0"/>
      <w:marRight w:val="0"/>
      <w:marTop w:val="0"/>
      <w:marBottom w:val="0"/>
      <w:divBdr>
        <w:top w:val="none" w:sz="0" w:space="0" w:color="auto"/>
        <w:left w:val="none" w:sz="0" w:space="0" w:color="auto"/>
        <w:bottom w:val="none" w:sz="0" w:space="0" w:color="auto"/>
        <w:right w:val="none" w:sz="0" w:space="0" w:color="auto"/>
      </w:divBdr>
    </w:div>
    <w:div w:id="1499152837">
      <w:bodyDiv w:val="1"/>
      <w:marLeft w:val="0"/>
      <w:marRight w:val="0"/>
      <w:marTop w:val="0"/>
      <w:marBottom w:val="0"/>
      <w:divBdr>
        <w:top w:val="none" w:sz="0" w:space="0" w:color="auto"/>
        <w:left w:val="none" w:sz="0" w:space="0" w:color="auto"/>
        <w:bottom w:val="none" w:sz="0" w:space="0" w:color="auto"/>
        <w:right w:val="none" w:sz="0" w:space="0" w:color="auto"/>
      </w:divBdr>
    </w:div>
    <w:div w:id="1505826351">
      <w:bodyDiv w:val="1"/>
      <w:marLeft w:val="0"/>
      <w:marRight w:val="0"/>
      <w:marTop w:val="0"/>
      <w:marBottom w:val="0"/>
      <w:divBdr>
        <w:top w:val="none" w:sz="0" w:space="0" w:color="auto"/>
        <w:left w:val="none" w:sz="0" w:space="0" w:color="auto"/>
        <w:bottom w:val="none" w:sz="0" w:space="0" w:color="auto"/>
        <w:right w:val="none" w:sz="0" w:space="0" w:color="auto"/>
      </w:divBdr>
      <w:divsChild>
        <w:div w:id="2056448">
          <w:marLeft w:val="0"/>
          <w:marRight w:val="0"/>
          <w:marTop w:val="0"/>
          <w:marBottom w:val="0"/>
          <w:divBdr>
            <w:top w:val="none" w:sz="0" w:space="0" w:color="auto"/>
            <w:left w:val="none" w:sz="0" w:space="0" w:color="auto"/>
            <w:bottom w:val="none" w:sz="0" w:space="0" w:color="auto"/>
            <w:right w:val="none" w:sz="0" w:space="0" w:color="auto"/>
          </w:divBdr>
        </w:div>
        <w:div w:id="53739774">
          <w:marLeft w:val="0"/>
          <w:marRight w:val="0"/>
          <w:marTop w:val="0"/>
          <w:marBottom w:val="0"/>
          <w:divBdr>
            <w:top w:val="none" w:sz="0" w:space="0" w:color="auto"/>
            <w:left w:val="none" w:sz="0" w:space="0" w:color="auto"/>
            <w:bottom w:val="none" w:sz="0" w:space="0" w:color="auto"/>
            <w:right w:val="none" w:sz="0" w:space="0" w:color="auto"/>
          </w:divBdr>
        </w:div>
        <w:div w:id="57676080">
          <w:marLeft w:val="0"/>
          <w:marRight w:val="0"/>
          <w:marTop w:val="0"/>
          <w:marBottom w:val="0"/>
          <w:divBdr>
            <w:top w:val="none" w:sz="0" w:space="0" w:color="auto"/>
            <w:left w:val="none" w:sz="0" w:space="0" w:color="auto"/>
            <w:bottom w:val="none" w:sz="0" w:space="0" w:color="auto"/>
            <w:right w:val="none" w:sz="0" w:space="0" w:color="auto"/>
          </w:divBdr>
        </w:div>
        <w:div w:id="60979814">
          <w:marLeft w:val="0"/>
          <w:marRight w:val="0"/>
          <w:marTop w:val="0"/>
          <w:marBottom w:val="0"/>
          <w:divBdr>
            <w:top w:val="none" w:sz="0" w:space="0" w:color="auto"/>
            <w:left w:val="none" w:sz="0" w:space="0" w:color="auto"/>
            <w:bottom w:val="none" w:sz="0" w:space="0" w:color="auto"/>
            <w:right w:val="none" w:sz="0" w:space="0" w:color="auto"/>
          </w:divBdr>
        </w:div>
        <w:div w:id="62072774">
          <w:marLeft w:val="0"/>
          <w:marRight w:val="0"/>
          <w:marTop w:val="0"/>
          <w:marBottom w:val="0"/>
          <w:divBdr>
            <w:top w:val="none" w:sz="0" w:space="0" w:color="auto"/>
            <w:left w:val="none" w:sz="0" w:space="0" w:color="auto"/>
            <w:bottom w:val="none" w:sz="0" w:space="0" w:color="auto"/>
            <w:right w:val="none" w:sz="0" w:space="0" w:color="auto"/>
          </w:divBdr>
        </w:div>
        <w:div w:id="82804573">
          <w:marLeft w:val="0"/>
          <w:marRight w:val="0"/>
          <w:marTop w:val="0"/>
          <w:marBottom w:val="0"/>
          <w:divBdr>
            <w:top w:val="none" w:sz="0" w:space="0" w:color="auto"/>
            <w:left w:val="none" w:sz="0" w:space="0" w:color="auto"/>
            <w:bottom w:val="none" w:sz="0" w:space="0" w:color="auto"/>
            <w:right w:val="none" w:sz="0" w:space="0" w:color="auto"/>
          </w:divBdr>
        </w:div>
        <w:div w:id="109788841">
          <w:marLeft w:val="0"/>
          <w:marRight w:val="0"/>
          <w:marTop w:val="0"/>
          <w:marBottom w:val="0"/>
          <w:divBdr>
            <w:top w:val="none" w:sz="0" w:space="0" w:color="auto"/>
            <w:left w:val="none" w:sz="0" w:space="0" w:color="auto"/>
            <w:bottom w:val="none" w:sz="0" w:space="0" w:color="auto"/>
            <w:right w:val="none" w:sz="0" w:space="0" w:color="auto"/>
          </w:divBdr>
        </w:div>
        <w:div w:id="117260637">
          <w:marLeft w:val="0"/>
          <w:marRight w:val="0"/>
          <w:marTop w:val="0"/>
          <w:marBottom w:val="0"/>
          <w:divBdr>
            <w:top w:val="none" w:sz="0" w:space="0" w:color="auto"/>
            <w:left w:val="none" w:sz="0" w:space="0" w:color="auto"/>
            <w:bottom w:val="none" w:sz="0" w:space="0" w:color="auto"/>
            <w:right w:val="none" w:sz="0" w:space="0" w:color="auto"/>
          </w:divBdr>
        </w:div>
        <w:div w:id="122893573">
          <w:marLeft w:val="0"/>
          <w:marRight w:val="0"/>
          <w:marTop w:val="0"/>
          <w:marBottom w:val="0"/>
          <w:divBdr>
            <w:top w:val="none" w:sz="0" w:space="0" w:color="auto"/>
            <w:left w:val="none" w:sz="0" w:space="0" w:color="auto"/>
            <w:bottom w:val="none" w:sz="0" w:space="0" w:color="auto"/>
            <w:right w:val="none" w:sz="0" w:space="0" w:color="auto"/>
          </w:divBdr>
        </w:div>
        <w:div w:id="128012299">
          <w:marLeft w:val="0"/>
          <w:marRight w:val="0"/>
          <w:marTop w:val="0"/>
          <w:marBottom w:val="0"/>
          <w:divBdr>
            <w:top w:val="none" w:sz="0" w:space="0" w:color="auto"/>
            <w:left w:val="none" w:sz="0" w:space="0" w:color="auto"/>
            <w:bottom w:val="none" w:sz="0" w:space="0" w:color="auto"/>
            <w:right w:val="none" w:sz="0" w:space="0" w:color="auto"/>
          </w:divBdr>
        </w:div>
        <w:div w:id="155609520">
          <w:marLeft w:val="0"/>
          <w:marRight w:val="0"/>
          <w:marTop w:val="0"/>
          <w:marBottom w:val="0"/>
          <w:divBdr>
            <w:top w:val="none" w:sz="0" w:space="0" w:color="auto"/>
            <w:left w:val="none" w:sz="0" w:space="0" w:color="auto"/>
            <w:bottom w:val="none" w:sz="0" w:space="0" w:color="auto"/>
            <w:right w:val="none" w:sz="0" w:space="0" w:color="auto"/>
          </w:divBdr>
        </w:div>
        <w:div w:id="164561112">
          <w:marLeft w:val="0"/>
          <w:marRight w:val="0"/>
          <w:marTop w:val="0"/>
          <w:marBottom w:val="0"/>
          <w:divBdr>
            <w:top w:val="none" w:sz="0" w:space="0" w:color="auto"/>
            <w:left w:val="none" w:sz="0" w:space="0" w:color="auto"/>
            <w:bottom w:val="none" w:sz="0" w:space="0" w:color="auto"/>
            <w:right w:val="none" w:sz="0" w:space="0" w:color="auto"/>
          </w:divBdr>
        </w:div>
        <w:div w:id="180241213">
          <w:marLeft w:val="0"/>
          <w:marRight w:val="0"/>
          <w:marTop w:val="0"/>
          <w:marBottom w:val="0"/>
          <w:divBdr>
            <w:top w:val="none" w:sz="0" w:space="0" w:color="auto"/>
            <w:left w:val="none" w:sz="0" w:space="0" w:color="auto"/>
            <w:bottom w:val="none" w:sz="0" w:space="0" w:color="auto"/>
            <w:right w:val="none" w:sz="0" w:space="0" w:color="auto"/>
          </w:divBdr>
        </w:div>
        <w:div w:id="242377246">
          <w:marLeft w:val="0"/>
          <w:marRight w:val="0"/>
          <w:marTop w:val="0"/>
          <w:marBottom w:val="0"/>
          <w:divBdr>
            <w:top w:val="none" w:sz="0" w:space="0" w:color="auto"/>
            <w:left w:val="none" w:sz="0" w:space="0" w:color="auto"/>
            <w:bottom w:val="none" w:sz="0" w:space="0" w:color="auto"/>
            <w:right w:val="none" w:sz="0" w:space="0" w:color="auto"/>
          </w:divBdr>
        </w:div>
        <w:div w:id="286085395">
          <w:marLeft w:val="0"/>
          <w:marRight w:val="0"/>
          <w:marTop w:val="0"/>
          <w:marBottom w:val="0"/>
          <w:divBdr>
            <w:top w:val="none" w:sz="0" w:space="0" w:color="auto"/>
            <w:left w:val="none" w:sz="0" w:space="0" w:color="auto"/>
            <w:bottom w:val="none" w:sz="0" w:space="0" w:color="auto"/>
            <w:right w:val="none" w:sz="0" w:space="0" w:color="auto"/>
          </w:divBdr>
        </w:div>
        <w:div w:id="295067574">
          <w:marLeft w:val="0"/>
          <w:marRight w:val="0"/>
          <w:marTop w:val="0"/>
          <w:marBottom w:val="0"/>
          <w:divBdr>
            <w:top w:val="none" w:sz="0" w:space="0" w:color="auto"/>
            <w:left w:val="none" w:sz="0" w:space="0" w:color="auto"/>
            <w:bottom w:val="none" w:sz="0" w:space="0" w:color="auto"/>
            <w:right w:val="none" w:sz="0" w:space="0" w:color="auto"/>
          </w:divBdr>
        </w:div>
        <w:div w:id="325864246">
          <w:marLeft w:val="0"/>
          <w:marRight w:val="0"/>
          <w:marTop w:val="0"/>
          <w:marBottom w:val="0"/>
          <w:divBdr>
            <w:top w:val="none" w:sz="0" w:space="0" w:color="auto"/>
            <w:left w:val="none" w:sz="0" w:space="0" w:color="auto"/>
            <w:bottom w:val="none" w:sz="0" w:space="0" w:color="auto"/>
            <w:right w:val="none" w:sz="0" w:space="0" w:color="auto"/>
          </w:divBdr>
        </w:div>
        <w:div w:id="408428259">
          <w:marLeft w:val="0"/>
          <w:marRight w:val="0"/>
          <w:marTop w:val="0"/>
          <w:marBottom w:val="0"/>
          <w:divBdr>
            <w:top w:val="none" w:sz="0" w:space="0" w:color="auto"/>
            <w:left w:val="none" w:sz="0" w:space="0" w:color="auto"/>
            <w:bottom w:val="none" w:sz="0" w:space="0" w:color="auto"/>
            <w:right w:val="none" w:sz="0" w:space="0" w:color="auto"/>
          </w:divBdr>
        </w:div>
        <w:div w:id="413210780">
          <w:marLeft w:val="0"/>
          <w:marRight w:val="0"/>
          <w:marTop w:val="0"/>
          <w:marBottom w:val="0"/>
          <w:divBdr>
            <w:top w:val="none" w:sz="0" w:space="0" w:color="auto"/>
            <w:left w:val="none" w:sz="0" w:space="0" w:color="auto"/>
            <w:bottom w:val="none" w:sz="0" w:space="0" w:color="auto"/>
            <w:right w:val="none" w:sz="0" w:space="0" w:color="auto"/>
          </w:divBdr>
        </w:div>
        <w:div w:id="476266520">
          <w:marLeft w:val="0"/>
          <w:marRight w:val="0"/>
          <w:marTop w:val="0"/>
          <w:marBottom w:val="0"/>
          <w:divBdr>
            <w:top w:val="none" w:sz="0" w:space="0" w:color="auto"/>
            <w:left w:val="none" w:sz="0" w:space="0" w:color="auto"/>
            <w:bottom w:val="none" w:sz="0" w:space="0" w:color="auto"/>
            <w:right w:val="none" w:sz="0" w:space="0" w:color="auto"/>
          </w:divBdr>
        </w:div>
        <w:div w:id="477574850">
          <w:marLeft w:val="0"/>
          <w:marRight w:val="0"/>
          <w:marTop w:val="0"/>
          <w:marBottom w:val="0"/>
          <w:divBdr>
            <w:top w:val="none" w:sz="0" w:space="0" w:color="auto"/>
            <w:left w:val="none" w:sz="0" w:space="0" w:color="auto"/>
            <w:bottom w:val="none" w:sz="0" w:space="0" w:color="auto"/>
            <w:right w:val="none" w:sz="0" w:space="0" w:color="auto"/>
          </w:divBdr>
        </w:div>
        <w:div w:id="485364251">
          <w:marLeft w:val="0"/>
          <w:marRight w:val="0"/>
          <w:marTop w:val="0"/>
          <w:marBottom w:val="0"/>
          <w:divBdr>
            <w:top w:val="none" w:sz="0" w:space="0" w:color="auto"/>
            <w:left w:val="none" w:sz="0" w:space="0" w:color="auto"/>
            <w:bottom w:val="none" w:sz="0" w:space="0" w:color="auto"/>
            <w:right w:val="none" w:sz="0" w:space="0" w:color="auto"/>
          </w:divBdr>
        </w:div>
        <w:div w:id="491724043">
          <w:marLeft w:val="0"/>
          <w:marRight w:val="0"/>
          <w:marTop w:val="0"/>
          <w:marBottom w:val="0"/>
          <w:divBdr>
            <w:top w:val="none" w:sz="0" w:space="0" w:color="auto"/>
            <w:left w:val="none" w:sz="0" w:space="0" w:color="auto"/>
            <w:bottom w:val="none" w:sz="0" w:space="0" w:color="auto"/>
            <w:right w:val="none" w:sz="0" w:space="0" w:color="auto"/>
          </w:divBdr>
        </w:div>
        <w:div w:id="580869337">
          <w:marLeft w:val="0"/>
          <w:marRight w:val="0"/>
          <w:marTop w:val="0"/>
          <w:marBottom w:val="0"/>
          <w:divBdr>
            <w:top w:val="none" w:sz="0" w:space="0" w:color="auto"/>
            <w:left w:val="none" w:sz="0" w:space="0" w:color="auto"/>
            <w:bottom w:val="none" w:sz="0" w:space="0" w:color="auto"/>
            <w:right w:val="none" w:sz="0" w:space="0" w:color="auto"/>
          </w:divBdr>
        </w:div>
        <w:div w:id="593899214">
          <w:marLeft w:val="0"/>
          <w:marRight w:val="0"/>
          <w:marTop w:val="0"/>
          <w:marBottom w:val="0"/>
          <w:divBdr>
            <w:top w:val="none" w:sz="0" w:space="0" w:color="auto"/>
            <w:left w:val="none" w:sz="0" w:space="0" w:color="auto"/>
            <w:bottom w:val="none" w:sz="0" w:space="0" w:color="auto"/>
            <w:right w:val="none" w:sz="0" w:space="0" w:color="auto"/>
          </w:divBdr>
        </w:div>
        <w:div w:id="601104956">
          <w:marLeft w:val="0"/>
          <w:marRight w:val="0"/>
          <w:marTop w:val="0"/>
          <w:marBottom w:val="0"/>
          <w:divBdr>
            <w:top w:val="none" w:sz="0" w:space="0" w:color="auto"/>
            <w:left w:val="none" w:sz="0" w:space="0" w:color="auto"/>
            <w:bottom w:val="none" w:sz="0" w:space="0" w:color="auto"/>
            <w:right w:val="none" w:sz="0" w:space="0" w:color="auto"/>
          </w:divBdr>
        </w:div>
        <w:div w:id="605624280">
          <w:marLeft w:val="0"/>
          <w:marRight w:val="0"/>
          <w:marTop w:val="0"/>
          <w:marBottom w:val="0"/>
          <w:divBdr>
            <w:top w:val="none" w:sz="0" w:space="0" w:color="auto"/>
            <w:left w:val="none" w:sz="0" w:space="0" w:color="auto"/>
            <w:bottom w:val="none" w:sz="0" w:space="0" w:color="auto"/>
            <w:right w:val="none" w:sz="0" w:space="0" w:color="auto"/>
          </w:divBdr>
        </w:div>
        <w:div w:id="609162135">
          <w:marLeft w:val="0"/>
          <w:marRight w:val="0"/>
          <w:marTop w:val="0"/>
          <w:marBottom w:val="0"/>
          <w:divBdr>
            <w:top w:val="none" w:sz="0" w:space="0" w:color="auto"/>
            <w:left w:val="none" w:sz="0" w:space="0" w:color="auto"/>
            <w:bottom w:val="none" w:sz="0" w:space="0" w:color="auto"/>
            <w:right w:val="none" w:sz="0" w:space="0" w:color="auto"/>
          </w:divBdr>
        </w:div>
        <w:div w:id="624891741">
          <w:marLeft w:val="0"/>
          <w:marRight w:val="0"/>
          <w:marTop w:val="0"/>
          <w:marBottom w:val="0"/>
          <w:divBdr>
            <w:top w:val="none" w:sz="0" w:space="0" w:color="auto"/>
            <w:left w:val="none" w:sz="0" w:space="0" w:color="auto"/>
            <w:bottom w:val="none" w:sz="0" w:space="0" w:color="auto"/>
            <w:right w:val="none" w:sz="0" w:space="0" w:color="auto"/>
          </w:divBdr>
        </w:div>
        <w:div w:id="636378238">
          <w:marLeft w:val="0"/>
          <w:marRight w:val="0"/>
          <w:marTop w:val="0"/>
          <w:marBottom w:val="0"/>
          <w:divBdr>
            <w:top w:val="none" w:sz="0" w:space="0" w:color="auto"/>
            <w:left w:val="none" w:sz="0" w:space="0" w:color="auto"/>
            <w:bottom w:val="none" w:sz="0" w:space="0" w:color="auto"/>
            <w:right w:val="none" w:sz="0" w:space="0" w:color="auto"/>
          </w:divBdr>
        </w:div>
        <w:div w:id="655301989">
          <w:marLeft w:val="0"/>
          <w:marRight w:val="0"/>
          <w:marTop w:val="0"/>
          <w:marBottom w:val="0"/>
          <w:divBdr>
            <w:top w:val="none" w:sz="0" w:space="0" w:color="auto"/>
            <w:left w:val="none" w:sz="0" w:space="0" w:color="auto"/>
            <w:bottom w:val="none" w:sz="0" w:space="0" w:color="auto"/>
            <w:right w:val="none" w:sz="0" w:space="0" w:color="auto"/>
          </w:divBdr>
        </w:div>
        <w:div w:id="659818581">
          <w:marLeft w:val="0"/>
          <w:marRight w:val="0"/>
          <w:marTop w:val="0"/>
          <w:marBottom w:val="0"/>
          <w:divBdr>
            <w:top w:val="none" w:sz="0" w:space="0" w:color="auto"/>
            <w:left w:val="none" w:sz="0" w:space="0" w:color="auto"/>
            <w:bottom w:val="none" w:sz="0" w:space="0" w:color="auto"/>
            <w:right w:val="none" w:sz="0" w:space="0" w:color="auto"/>
          </w:divBdr>
        </w:div>
        <w:div w:id="677463502">
          <w:marLeft w:val="0"/>
          <w:marRight w:val="0"/>
          <w:marTop w:val="0"/>
          <w:marBottom w:val="0"/>
          <w:divBdr>
            <w:top w:val="none" w:sz="0" w:space="0" w:color="auto"/>
            <w:left w:val="none" w:sz="0" w:space="0" w:color="auto"/>
            <w:bottom w:val="none" w:sz="0" w:space="0" w:color="auto"/>
            <w:right w:val="none" w:sz="0" w:space="0" w:color="auto"/>
          </w:divBdr>
        </w:div>
        <w:div w:id="704871385">
          <w:marLeft w:val="0"/>
          <w:marRight w:val="0"/>
          <w:marTop w:val="0"/>
          <w:marBottom w:val="0"/>
          <w:divBdr>
            <w:top w:val="none" w:sz="0" w:space="0" w:color="auto"/>
            <w:left w:val="none" w:sz="0" w:space="0" w:color="auto"/>
            <w:bottom w:val="none" w:sz="0" w:space="0" w:color="auto"/>
            <w:right w:val="none" w:sz="0" w:space="0" w:color="auto"/>
          </w:divBdr>
        </w:div>
        <w:div w:id="743187520">
          <w:marLeft w:val="0"/>
          <w:marRight w:val="0"/>
          <w:marTop w:val="0"/>
          <w:marBottom w:val="0"/>
          <w:divBdr>
            <w:top w:val="none" w:sz="0" w:space="0" w:color="auto"/>
            <w:left w:val="none" w:sz="0" w:space="0" w:color="auto"/>
            <w:bottom w:val="none" w:sz="0" w:space="0" w:color="auto"/>
            <w:right w:val="none" w:sz="0" w:space="0" w:color="auto"/>
          </w:divBdr>
        </w:div>
        <w:div w:id="752556614">
          <w:marLeft w:val="0"/>
          <w:marRight w:val="0"/>
          <w:marTop w:val="0"/>
          <w:marBottom w:val="0"/>
          <w:divBdr>
            <w:top w:val="none" w:sz="0" w:space="0" w:color="auto"/>
            <w:left w:val="none" w:sz="0" w:space="0" w:color="auto"/>
            <w:bottom w:val="none" w:sz="0" w:space="0" w:color="auto"/>
            <w:right w:val="none" w:sz="0" w:space="0" w:color="auto"/>
          </w:divBdr>
        </w:div>
        <w:div w:id="756287860">
          <w:marLeft w:val="0"/>
          <w:marRight w:val="0"/>
          <w:marTop w:val="0"/>
          <w:marBottom w:val="0"/>
          <w:divBdr>
            <w:top w:val="none" w:sz="0" w:space="0" w:color="auto"/>
            <w:left w:val="none" w:sz="0" w:space="0" w:color="auto"/>
            <w:bottom w:val="none" w:sz="0" w:space="0" w:color="auto"/>
            <w:right w:val="none" w:sz="0" w:space="0" w:color="auto"/>
          </w:divBdr>
        </w:div>
        <w:div w:id="756945406">
          <w:marLeft w:val="0"/>
          <w:marRight w:val="0"/>
          <w:marTop w:val="0"/>
          <w:marBottom w:val="0"/>
          <w:divBdr>
            <w:top w:val="none" w:sz="0" w:space="0" w:color="auto"/>
            <w:left w:val="none" w:sz="0" w:space="0" w:color="auto"/>
            <w:bottom w:val="none" w:sz="0" w:space="0" w:color="auto"/>
            <w:right w:val="none" w:sz="0" w:space="0" w:color="auto"/>
          </w:divBdr>
        </w:div>
        <w:div w:id="781919513">
          <w:marLeft w:val="0"/>
          <w:marRight w:val="0"/>
          <w:marTop w:val="0"/>
          <w:marBottom w:val="0"/>
          <w:divBdr>
            <w:top w:val="none" w:sz="0" w:space="0" w:color="auto"/>
            <w:left w:val="none" w:sz="0" w:space="0" w:color="auto"/>
            <w:bottom w:val="none" w:sz="0" w:space="0" w:color="auto"/>
            <w:right w:val="none" w:sz="0" w:space="0" w:color="auto"/>
          </w:divBdr>
        </w:div>
        <w:div w:id="838807683">
          <w:marLeft w:val="0"/>
          <w:marRight w:val="0"/>
          <w:marTop w:val="0"/>
          <w:marBottom w:val="0"/>
          <w:divBdr>
            <w:top w:val="none" w:sz="0" w:space="0" w:color="auto"/>
            <w:left w:val="none" w:sz="0" w:space="0" w:color="auto"/>
            <w:bottom w:val="none" w:sz="0" w:space="0" w:color="auto"/>
            <w:right w:val="none" w:sz="0" w:space="0" w:color="auto"/>
          </w:divBdr>
        </w:div>
        <w:div w:id="887957318">
          <w:marLeft w:val="0"/>
          <w:marRight w:val="0"/>
          <w:marTop w:val="0"/>
          <w:marBottom w:val="0"/>
          <w:divBdr>
            <w:top w:val="none" w:sz="0" w:space="0" w:color="auto"/>
            <w:left w:val="none" w:sz="0" w:space="0" w:color="auto"/>
            <w:bottom w:val="none" w:sz="0" w:space="0" w:color="auto"/>
            <w:right w:val="none" w:sz="0" w:space="0" w:color="auto"/>
          </w:divBdr>
        </w:div>
        <w:div w:id="912010713">
          <w:marLeft w:val="0"/>
          <w:marRight w:val="0"/>
          <w:marTop w:val="0"/>
          <w:marBottom w:val="0"/>
          <w:divBdr>
            <w:top w:val="none" w:sz="0" w:space="0" w:color="auto"/>
            <w:left w:val="none" w:sz="0" w:space="0" w:color="auto"/>
            <w:bottom w:val="none" w:sz="0" w:space="0" w:color="auto"/>
            <w:right w:val="none" w:sz="0" w:space="0" w:color="auto"/>
          </w:divBdr>
        </w:div>
        <w:div w:id="933325328">
          <w:marLeft w:val="0"/>
          <w:marRight w:val="0"/>
          <w:marTop w:val="0"/>
          <w:marBottom w:val="0"/>
          <w:divBdr>
            <w:top w:val="none" w:sz="0" w:space="0" w:color="auto"/>
            <w:left w:val="none" w:sz="0" w:space="0" w:color="auto"/>
            <w:bottom w:val="none" w:sz="0" w:space="0" w:color="auto"/>
            <w:right w:val="none" w:sz="0" w:space="0" w:color="auto"/>
          </w:divBdr>
        </w:div>
        <w:div w:id="933826346">
          <w:marLeft w:val="0"/>
          <w:marRight w:val="0"/>
          <w:marTop w:val="0"/>
          <w:marBottom w:val="0"/>
          <w:divBdr>
            <w:top w:val="none" w:sz="0" w:space="0" w:color="auto"/>
            <w:left w:val="none" w:sz="0" w:space="0" w:color="auto"/>
            <w:bottom w:val="none" w:sz="0" w:space="0" w:color="auto"/>
            <w:right w:val="none" w:sz="0" w:space="0" w:color="auto"/>
          </w:divBdr>
        </w:div>
        <w:div w:id="955260281">
          <w:marLeft w:val="0"/>
          <w:marRight w:val="0"/>
          <w:marTop w:val="0"/>
          <w:marBottom w:val="0"/>
          <w:divBdr>
            <w:top w:val="none" w:sz="0" w:space="0" w:color="auto"/>
            <w:left w:val="none" w:sz="0" w:space="0" w:color="auto"/>
            <w:bottom w:val="none" w:sz="0" w:space="0" w:color="auto"/>
            <w:right w:val="none" w:sz="0" w:space="0" w:color="auto"/>
          </w:divBdr>
        </w:div>
        <w:div w:id="1007053185">
          <w:marLeft w:val="0"/>
          <w:marRight w:val="0"/>
          <w:marTop w:val="0"/>
          <w:marBottom w:val="0"/>
          <w:divBdr>
            <w:top w:val="none" w:sz="0" w:space="0" w:color="auto"/>
            <w:left w:val="none" w:sz="0" w:space="0" w:color="auto"/>
            <w:bottom w:val="none" w:sz="0" w:space="0" w:color="auto"/>
            <w:right w:val="none" w:sz="0" w:space="0" w:color="auto"/>
          </w:divBdr>
        </w:div>
        <w:div w:id="1008749442">
          <w:marLeft w:val="0"/>
          <w:marRight w:val="0"/>
          <w:marTop w:val="0"/>
          <w:marBottom w:val="0"/>
          <w:divBdr>
            <w:top w:val="none" w:sz="0" w:space="0" w:color="auto"/>
            <w:left w:val="none" w:sz="0" w:space="0" w:color="auto"/>
            <w:bottom w:val="none" w:sz="0" w:space="0" w:color="auto"/>
            <w:right w:val="none" w:sz="0" w:space="0" w:color="auto"/>
          </w:divBdr>
        </w:div>
        <w:div w:id="1010835337">
          <w:marLeft w:val="0"/>
          <w:marRight w:val="0"/>
          <w:marTop w:val="0"/>
          <w:marBottom w:val="0"/>
          <w:divBdr>
            <w:top w:val="none" w:sz="0" w:space="0" w:color="auto"/>
            <w:left w:val="none" w:sz="0" w:space="0" w:color="auto"/>
            <w:bottom w:val="none" w:sz="0" w:space="0" w:color="auto"/>
            <w:right w:val="none" w:sz="0" w:space="0" w:color="auto"/>
          </w:divBdr>
        </w:div>
        <w:div w:id="1021710084">
          <w:marLeft w:val="0"/>
          <w:marRight w:val="0"/>
          <w:marTop w:val="0"/>
          <w:marBottom w:val="0"/>
          <w:divBdr>
            <w:top w:val="none" w:sz="0" w:space="0" w:color="auto"/>
            <w:left w:val="none" w:sz="0" w:space="0" w:color="auto"/>
            <w:bottom w:val="none" w:sz="0" w:space="0" w:color="auto"/>
            <w:right w:val="none" w:sz="0" w:space="0" w:color="auto"/>
          </w:divBdr>
        </w:div>
        <w:div w:id="1021786836">
          <w:marLeft w:val="0"/>
          <w:marRight w:val="0"/>
          <w:marTop w:val="0"/>
          <w:marBottom w:val="0"/>
          <w:divBdr>
            <w:top w:val="none" w:sz="0" w:space="0" w:color="auto"/>
            <w:left w:val="none" w:sz="0" w:space="0" w:color="auto"/>
            <w:bottom w:val="none" w:sz="0" w:space="0" w:color="auto"/>
            <w:right w:val="none" w:sz="0" w:space="0" w:color="auto"/>
          </w:divBdr>
        </w:div>
        <w:div w:id="1029180322">
          <w:marLeft w:val="0"/>
          <w:marRight w:val="0"/>
          <w:marTop w:val="0"/>
          <w:marBottom w:val="0"/>
          <w:divBdr>
            <w:top w:val="none" w:sz="0" w:space="0" w:color="auto"/>
            <w:left w:val="none" w:sz="0" w:space="0" w:color="auto"/>
            <w:bottom w:val="none" w:sz="0" w:space="0" w:color="auto"/>
            <w:right w:val="none" w:sz="0" w:space="0" w:color="auto"/>
          </w:divBdr>
        </w:div>
        <w:div w:id="1061556147">
          <w:marLeft w:val="0"/>
          <w:marRight w:val="0"/>
          <w:marTop w:val="0"/>
          <w:marBottom w:val="0"/>
          <w:divBdr>
            <w:top w:val="none" w:sz="0" w:space="0" w:color="auto"/>
            <w:left w:val="none" w:sz="0" w:space="0" w:color="auto"/>
            <w:bottom w:val="none" w:sz="0" w:space="0" w:color="auto"/>
            <w:right w:val="none" w:sz="0" w:space="0" w:color="auto"/>
          </w:divBdr>
        </w:div>
        <w:div w:id="1066731250">
          <w:marLeft w:val="0"/>
          <w:marRight w:val="0"/>
          <w:marTop w:val="0"/>
          <w:marBottom w:val="0"/>
          <w:divBdr>
            <w:top w:val="none" w:sz="0" w:space="0" w:color="auto"/>
            <w:left w:val="none" w:sz="0" w:space="0" w:color="auto"/>
            <w:bottom w:val="none" w:sz="0" w:space="0" w:color="auto"/>
            <w:right w:val="none" w:sz="0" w:space="0" w:color="auto"/>
          </w:divBdr>
        </w:div>
        <w:div w:id="1069501430">
          <w:marLeft w:val="0"/>
          <w:marRight w:val="0"/>
          <w:marTop w:val="0"/>
          <w:marBottom w:val="0"/>
          <w:divBdr>
            <w:top w:val="none" w:sz="0" w:space="0" w:color="auto"/>
            <w:left w:val="none" w:sz="0" w:space="0" w:color="auto"/>
            <w:bottom w:val="none" w:sz="0" w:space="0" w:color="auto"/>
            <w:right w:val="none" w:sz="0" w:space="0" w:color="auto"/>
          </w:divBdr>
        </w:div>
        <w:div w:id="1131824455">
          <w:marLeft w:val="0"/>
          <w:marRight w:val="0"/>
          <w:marTop w:val="0"/>
          <w:marBottom w:val="0"/>
          <w:divBdr>
            <w:top w:val="none" w:sz="0" w:space="0" w:color="auto"/>
            <w:left w:val="none" w:sz="0" w:space="0" w:color="auto"/>
            <w:bottom w:val="none" w:sz="0" w:space="0" w:color="auto"/>
            <w:right w:val="none" w:sz="0" w:space="0" w:color="auto"/>
          </w:divBdr>
        </w:div>
        <w:div w:id="1136145101">
          <w:marLeft w:val="0"/>
          <w:marRight w:val="0"/>
          <w:marTop w:val="0"/>
          <w:marBottom w:val="0"/>
          <w:divBdr>
            <w:top w:val="none" w:sz="0" w:space="0" w:color="auto"/>
            <w:left w:val="none" w:sz="0" w:space="0" w:color="auto"/>
            <w:bottom w:val="none" w:sz="0" w:space="0" w:color="auto"/>
            <w:right w:val="none" w:sz="0" w:space="0" w:color="auto"/>
          </w:divBdr>
        </w:div>
        <w:div w:id="1140658222">
          <w:marLeft w:val="0"/>
          <w:marRight w:val="0"/>
          <w:marTop w:val="0"/>
          <w:marBottom w:val="0"/>
          <w:divBdr>
            <w:top w:val="none" w:sz="0" w:space="0" w:color="auto"/>
            <w:left w:val="none" w:sz="0" w:space="0" w:color="auto"/>
            <w:bottom w:val="none" w:sz="0" w:space="0" w:color="auto"/>
            <w:right w:val="none" w:sz="0" w:space="0" w:color="auto"/>
          </w:divBdr>
        </w:div>
        <w:div w:id="1147745795">
          <w:marLeft w:val="0"/>
          <w:marRight w:val="0"/>
          <w:marTop w:val="0"/>
          <w:marBottom w:val="0"/>
          <w:divBdr>
            <w:top w:val="none" w:sz="0" w:space="0" w:color="auto"/>
            <w:left w:val="none" w:sz="0" w:space="0" w:color="auto"/>
            <w:bottom w:val="none" w:sz="0" w:space="0" w:color="auto"/>
            <w:right w:val="none" w:sz="0" w:space="0" w:color="auto"/>
          </w:divBdr>
        </w:div>
        <w:div w:id="1164206633">
          <w:marLeft w:val="0"/>
          <w:marRight w:val="0"/>
          <w:marTop w:val="0"/>
          <w:marBottom w:val="0"/>
          <w:divBdr>
            <w:top w:val="none" w:sz="0" w:space="0" w:color="auto"/>
            <w:left w:val="none" w:sz="0" w:space="0" w:color="auto"/>
            <w:bottom w:val="none" w:sz="0" w:space="0" w:color="auto"/>
            <w:right w:val="none" w:sz="0" w:space="0" w:color="auto"/>
          </w:divBdr>
        </w:div>
        <w:div w:id="1184126231">
          <w:marLeft w:val="0"/>
          <w:marRight w:val="0"/>
          <w:marTop w:val="0"/>
          <w:marBottom w:val="0"/>
          <w:divBdr>
            <w:top w:val="none" w:sz="0" w:space="0" w:color="auto"/>
            <w:left w:val="none" w:sz="0" w:space="0" w:color="auto"/>
            <w:bottom w:val="none" w:sz="0" w:space="0" w:color="auto"/>
            <w:right w:val="none" w:sz="0" w:space="0" w:color="auto"/>
          </w:divBdr>
        </w:div>
        <w:div w:id="1201675134">
          <w:marLeft w:val="0"/>
          <w:marRight w:val="0"/>
          <w:marTop w:val="0"/>
          <w:marBottom w:val="0"/>
          <w:divBdr>
            <w:top w:val="none" w:sz="0" w:space="0" w:color="auto"/>
            <w:left w:val="none" w:sz="0" w:space="0" w:color="auto"/>
            <w:bottom w:val="none" w:sz="0" w:space="0" w:color="auto"/>
            <w:right w:val="none" w:sz="0" w:space="0" w:color="auto"/>
          </w:divBdr>
        </w:div>
        <w:div w:id="1205102190">
          <w:marLeft w:val="0"/>
          <w:marRight w:val="0"/>
          <w:marTop w:val="0"/>
          <w:marBottom w:val="0"/>
          <w:divBdr>
            <w:top w:val="none" w:sz="0" w:space="0" w:color="auto"/>
            <w:left w:val="none" w:sz="0" w:space="0" w:color="auto"/>
            <w:bottom w:val="none" w:sz="0" w:space="0" w:color="auto"/>
            <w:right w:val="none" w:sz="0" w:space="0" w:color="auto"/>
          </w:divBdr>
        </w:div>
        <w:div w:id="1227498457">
          <w:marLeft w:val="0"/>
          <w:marRight w:val="0"/>
          <w:marTop w:val="0"/>
          <w:marBottom w:val="0"/>
          <w:divBdr>
            <w:top w:val="none" w:sz="0" w:space="0" w:color="auto"/>
            <w:left w:val="none" w:sz="0" w:space="0" w:color="auto"/>
            <w:bottom w:val="none" w:sz="0" w:space="0" w:color="auto"/>
            <w:right w:val="none" w:sz="0" w:space="0" w:color="auto"/>
          </w:divBdr>
        </w:div>
        <w:div w:id="1229992805">
          <w:marLeft w:val="0"/>
          <w:marRight w:val="0"/>
          <w:marTop w:val="0"/>
          <w:marBottom w:val="0"/>
          <w:divBdr>
            <w:top w:val="none" w:sz="0" w:space="0" w:color="auto"/>
            <w:left w:val="none" w:sz="0" w:space="0" w:color="auto"/>
            <w:bottom w:val="none" w:sz="0" w:space="0" w:color="auto"/>
            <w:right w:val="none" w:sz="0" w:space="0" w:color="auto"/>
          </w:divBdr>
        </w:div>
        <w:div w:id="1258713594">
          <w:marLeft w:val="0"/>
          <w:marRight w:val="0"/>
          <w:marTop w:val="0"/>
          <w:marBottom w:val="0"/>
          <w:divBdr>
            <w:top w:val="none" w:sz="0" w:space="0" w:color="auto"/>
            <w:left w:val="none" w:sz="0" w:space="0" w:color="auto"/>
            <w:bottom w:val="none" w:sz="0" w:space="0" w:color="auto"/>
            <w:right w:val="none" w:sz="0" w:space="0" w:color="auto"/>
          </w:divBdr>
        </w:div>
        <w:div w:id="1261377056">
          <w:marLeft w:val="0"/>
          <w:marRight w:val="0"/>
          <w:marTop w:val="0"/>
          <w:marBottom w:val="0"/>
          <w:divBdr>
            <w:top w:val="none" w:sz="0" w:space="0" w:color="auto"/>
            <w:left w:val="none" w:sz="0" w:space="0" w:color="auto"/>
            <w:bottom w:val="none" w:sz="0" w:space="0" w:color="auto"/>
            <w:right w:val="none" w:sz="0" w:space="0" w:color="auto"/>
          </w:divBdr>
        </w:div>
        <w:div w:id="1263758182">
          <w:marLeft w:val="0"/>
          <w:marRight w:val="0"/>
          <w:marTop w:val="0"/>
          <w:marBottom w:val="0"/>
          <w:divBdr>
            <w:top w:val="none" w:sz="0" w:space="0" w:color="auto"/>
            <w:left w:val="none" w:sz="0" w:space="0" w:color="auto"/>
            <w:bottom w:val="none" w:sz="0" w:space="0" w:color="auto"/>
            <w:right w:val="none" w:sz="0" w:space="0" w:color="auto"/>
          </w:divBdr>
        </w:div>
        <w:div w:id="1263953511">
          <w:marLeft w:val="0"/>
          <w:marRight w:val="0"/>
          <w:marTop w:val="0"/>
          <w:marBottom w:val="0"/>
          <w:divBdr>
            <w:top w:val="none" w:sz="0" w:space="0" w:color="auto"/>
            <w:left w:val="none" w:sz="0" w:space="0" w:color="auto"/>
            <w:bottom w:val="none" w:sz="0" w:space="0" w:color="auto"/>
            <w:right w:val="none" w:sz="0" w:space="0" w:color="auto"/>
          </w:divBdr>
        </w:div>
        <w:div w:id="1265379788">
          <w:marLeft w:val="0"/>
          <w:marRight w:val="0"/>
          <w:marTop w:val="0"/>
          <w:marBottom w:val="0"/>
          <w:divBdr>
            <w:top w:val="none" w:sz="0" w:space="0" w:color="auto"/>
            <w:left w:val="none" w:sz="0" w:space="0" w:color="auto"/>
            <w:bottom w:val="none" w:sz="0" w:space="0" w:color="auto"/>
            <w:right w:val="none" w:sz="0" w:space="0" w:color="auto"/>
          </w:divBdr>
        </w:div>
        <w:div w:id="1266575904">
          <w:marLeft w:val="0"/>
          <w:marRight w:val="0"/>
          <w:marTop w:val="0"/>
          <w:marBottom w:val="0"/>
          <w:divBdr>
            <w:top w:val="none" w:sz="0" w:space="0" w:color="auto"/>
            <w:left w:val="none" w:sz="0" w:space="0" w:color="auto"/>
            <w:bottom w:val="none" w:sz="0" w:space="0" w:color="auto"/>
            <w:right w:val="none" w:sz="0" w:space="0" w:color="auto"/>
          </w:divBdr>
        </w:div>
        <w:div w:id="1271425719">
          <w:marLeft w:val="0"/>
          <w:marRight w:val="0"/>
          <w:marTop w:val="0"/>
          <w:marBottom w:val="0"/>
          <w:divBdr>
            <w:top w:val="none" w:sz="0" w:space="0" w:color="auto"/>
            <w:left w:val="none" w:sz="0" w:space="0" w:color="auto"/>
            <w:bottom w:val="none" w:sz="0" w:space="0" w:color="auto"/>
            <w:right w:val="none" w:sz="0" w:space="0" w:color="auto"/>
          </w:divBdr>
        </w:div>
        <w:div w:id="1281499692">
          <w:marLeft w:val="0"/>
          <w:marRight w:val="0"/>
          <w:marTop w:val="0"/>
          <w:marBottom w:val="0"/>
          <w:divBdr>
            <w:top w:val="none" w:sz="0" w:space="0" w:color="auto"/>
            <w:left w:val="none" w:sz="0" w:space="0" w:color="auto"/>
            <w:bottom w:val="none" w:sz="0" w:space="0" w:color="auto"/>
            <w:right w:val="none" w:sz="0" w:space="0" w:color="auto"/>
          </w:divBdr>
        </w:div>
        <w:div w:id="1299919446">
          <w:marLeft w:val="0"/>
          <w:marRight w:val="0"/>
          <w:marTop w:val="0"/>
          <w:marBottom w:val="0"/>
          <w:divBdr>
            <w:top w:val="none" w:sz="0" w:space="0" w:color="auto"/>
            <w:left w:val="none" w:sz="0" w:space="0" w:color="auto"/>
            <w:bottom w:val="none" w:sz="0" w:space="0" w:color="auto"/>
            <w:right w:val="none" w:sz="0" w:space="0" w:color="auto"/>
          </w:divBdr>
        </w:div>
        <w:div w:id="1300264979">
          <w:marLeft w:val="0"/>
          <w:marRight w:val="0"/>
          <w:marTop w:val="0"/>
          <w:marBottom w:val="0"/>
          <w:divBdr>
            <w:top w:val="none" w:sz="0" w:space="0" w:color="auto"/>
            <w:left w:val="none" w:sz="0" w:space="0" w:color="auto"/>
            <w:bottom w:val="none" w:sz="0" w:space="0" w:color="auto"/>
            <w:right w:val="none" w:sz="0" w:space="0" w:color="auto"/>
          </w:divBdr>
        </w:div>
        <w:div w:id="1302806354">
          <w:marLeft w:val="0"/>
          <w:marRight w:val="0"/>
          <w:marTop w:val="0"/>
          <w:marBottom w:val="0"/>
          <w:divBdr>
            <w:top w:val="none" w:sz="0" w:space="0" w:color="auto"/>
            <w:left w:val="none" w:sz="0" w:space="0" w:color="auto"/>
            <w:bottom w:val="none" w:sz="0" w:space="0" w:color="auto"/>
            <w:right w:val="none" w:sz="0" w:space="0" w:color="auto"/>
          </w:divBdr>
        </w:div>
        <w:div w:id="1310357045">
          <w:marLeft w:val="0"/>
          <w:marRight w:val="0"/>
          <w:marTop w:val="0"/>
          <w:marBottom w:val="0"/>
          <w:divBdr>
            <w:top w:val="none" w:sz="0" w:space="0" w:color="auto"/>
            <w:left w:val="none" w:sz="0" w:space="0" w:color="auto"/>
            <w:bottom w:val="none" w:sz="0" w:space="0" w:color="auto"/>
            <w:right w:val="none" w:sz="0" w:space="0" w:color="auto"/>
          </w:divBdr>
        </w:div>
        <w:div w:id="1329484230">
          <w:marLeft w:val="0"/>
          <w:marRight w:val="0"/>
          <w:marTop w:val="0"/>
          <w:marBottom w:val="0"/>
          <w:divBdr>
            <w:top w:val="none" w:sz="0" w:space="0" w:color="auto"/>
            <w:left w:val="none" w:sz="0" w:space="0" w:color="auto"/>
            <w:bottom w:val="none" w:sz="0" w:space="0" w:color="auto"/>
            <w:right w:val="none" w:sz="0" w:space="0" w:color="auto"/>
          </w:divBdr>
        </w:div>
        <w:div w:id="1340621051">
          <w:marLeft w:val="0"/>
          <w:marRight w:val="0"/>
          <w:marTop w:val="0"/>
          <w:marBottom w:val="0"/>
          <w:divBdr>
            <w:top w:val="none" w:sz="0" w:space="0" w:color="auto"/>
            <w:left w:val="none" w:sz="0" w:space="0" w:color="auto"/>
            <w:bottom w:val="none" w:sz="0" w:space="0" w:color="auto"/>
            <w:right w:val="none" w:sz="0" w:space="0" w:color="auto"/>
          </w:divBdr>
        </w:div>
        <w:div w:id="1340816584">
          <w:marLeft w:val="0"/>
          <w:marRight w:val="0"/>
          <w:marTop w:val="0"/>
          <w:marBottom w:val="0"/>
          <w:divBdr>
            <w:top w:val="none" w:sz="0" w:space="0" w:color="auto"/>
            <w:left w:val="none" w:sz="0" w:space="0" w:color="auto"/>
            <w:bottom w:val="none" w:sz="0" w:space="0" w:color="auto"/>
            <w:right w:val="none" w:sz="0" w:space="0" w:color="auto"/>
          </w:divBdr>
        </w:div>
        <w:div w:id="1367562555">
          <w:marLeft w:val="0"/>
          <w:marRight w:val="0"/>
          <w:marTop w:val="0"/>
          <w:marBottom w:val="0"/>
          <w:divBdr>
            <w:top w:val="none" w:sz="0" w:space="0" w:color="auto"/>
            <w:left w:val="none" w:sz="0" w:space="0" w:color="auto"/>
            <w:bottom w:val="none" w:sz="0" w:space="0" w:color="auto"/>
            <w:right w:val="none" w:sz="0" w:space="0" w:color="auto"/>
          </w:divBdr>
        </w:div>
        <w:div w:id="1373918603">
          <w:marLeft w:val="0"/>
          <w:marRight w:val="0"/>
          <w:marTop w:val="0"/>
          <w:marBottom w:val="0"/>
          <w:divBdr>
            <w:top w:val="none" w:sz="0" w:space="0" w:color="auto"/>
            <w:left w:val="none" w:sz="0" w:space="0" w:color="auto"/>
            <w:bottom w:val="none" w:sz="0" w:space="0" w:color="auto"/>
            <w:right w:val="none" w:sz="0" w:space="0" w:color="auto"/>
          </w:divBdr>
        </w:div>
        <w:div w:id="1399012409">
          <w:marLeft w:val="0"/>
          <w:marRight w:val="0"/>
          <w:marTop w:val="0"/>
          <w:marBottom w:val="0"/>
          <w:divBdr>
            <w:top w:val="none" w:sz="0" w:space="0" w:color="auto"/>
            <w:left w:val="none" w:sz="0" w:space="0" w:color="auto"/>
            <w:bottom w:val="none" w:sz="0" w:space="0" w:color="auto"/>
            <w:right w:val="none" w:sz="0" w:space="0" w:color="auto"/>
          </w:divBdr>
        </w:div>
        <w:div w:id="1407192588">
          <w:marLeft w:val="0"/>
          <w:marRight w:val="0"/>
          <w:marTop w:val="0"/>
          <w:marBottom w:val="0"/>
          <w:divBdr>
            <w:top w:val="none" w:sz="0" w:space="0" w:color="auto"/>
            <w:left w:val="none" w:sz="0" w:space="0" w:color="auto"/>
            <w:bottom w:val="none" w:sz="0" w:space="0" w:color="auto"/>
            <w:right w:val="none" w:sz="0" w:space="0" w:color="auto"/>
          </w:divBdr>
        </w:div>
        <w:div w:id="1423329852">
          <w:marLeft w:val="0"/>
          <w:marRight w:val="0"/>
          <w:marTop w:val="0"/>
          <w:marBottom w:val="0"/>
          <w:divBdr>
            <w:top w:val="none" w:sz="0" w:space="0" w:color="auto"/>
            <w:left w:val="none" w:sz="0" w:space="0" w:color="auto"/>
            <w:bottom w:val="none" w:sz="0" w:space="0" w:color="auto"/>
            <w:right w:val="none" w:sz="0" w:space="0" w:color="auto"/>
          </w:divBdr>
        </w:div>
        <w:div w:id="1486820976">
          <w:marLeft w:val="0"/>
          <w:marRight w:val="0"/>
          <w:marTop w:val="0"/>
          <w:marBottom w:val="0"/>
          <w:divBdr>
            <w:top w:val="none" w:sz="0" w:space="0" w:color="auto"/>
            <w:left w:val="none" w:sz="0" w:space="0" w:color="auto"/>
            <w:bottom w:val="none" w:sz="0" w:space="0" w:color="auto"/>
            <w:right w:val="none" w:sz="0" w:space="0" w:color="auto"/>
          </w:divBdr>
        </w:div>
        <w:div w:id="1497837799">
          <w:marLeft w:val="0"/>
          <w:marRight w:val="0"/>
          <w:marTop w:val="0"/>
          <w:marBottom w:val="0"/>
          <w:divBdr>
            <w:top w:val="none" w:sz="0" w:space="0" w:color="auto"/>
            <w:left w:val="none" w:sz="0" w:space="0" w:color="auto"/>
            <w:bottom w:val="none" w:sz="0" w:space="0" w:color="auto"/>
            <w:right w:val="none" w:sz="0" w:space="0" w:color="auto"/>
          </w:divBdr>
        </w:div>
        <w:div w:id="1535650287">
          <w:marLeft w:val="0"/>
          <w:marRight w:val="0"/>
          <w:marTop w:val="0"/>
          <w:marBottom w:val="0"/>
          <w:divBdr>
            <w:top w:val="none" w:sz="0" w:space="0" w:color="auto"/>
            <w:left w:val="none" w:sz="0" w:space="0" w:color="auto"/>
            <w:bottom w:val="none" w:sz="0" w:space="0" w:color="auto"/>
            <w:right w:val="none" w:sz="0" w:space="0" w:color="auto"/>
          </w:divBdr>
        </w:div>
        <w:div w:id="1546798092">
          <w:marLeft w:val="0"/>
          <w:marRight w:val="0"/>
          <w:marTop w:val="0"/>
          <w:marBottom w:val="0"/>
          <w:divBdr>
            <w:top w:val="none" w:sz="0" w:space="0" w:color="auto"/>
            <w:left w:val="none" w:sz="0" w:space="0" w:color="auto"/>
            <w:bottom w:val="none" w:sz="0" w:space="0" w:color="auto"/>
            <w:right w:val="none" w:sz="0" w:space="0" w:color="auto"/>
          </w:divBdr>
        </w:div>
        <w:div w:id="1559319631">
          <w:marLeft w:val="0"/>
          <w:marRight w:val="0"/>
          <w:marTop w:val="0"/>
          <w:marBottom w:val="0"/>
          <w:divBdr>
            <w:top w:val="none" w:sz="0" w:space="0" w:color="auto"/>
            <w:left w:val="none" w:sz="0" w:space="0" w:color="auto"/>
            <w:bottom w:val="none" w:sz="0" w:space="0" w:color="auto"/>
            <w:right w:val="none" w:sz="0" w:space="0" w:color="auto"/>
          </w:divBdr>
        </w:div>
        <w:div w:id="1588151181">
          <w:marLeft w:val="0"/>
          <w:marRight w:val="0"/>
          <w:marTop w:val="0"/>
          <w:marBottom w:val="0"/>
          <w:divBdr>
            <w:top w:val="none" w:sz="0" w:space="0" w:color="auto"/>
            <w:left w:val="none" w:sz="0" w:space="0" w:color="auto"/>
            <w:bottom w:val="none" w:sz="0" w:space="0" w:color="auto"/>
            <w:right w:val="none" w:sz="0" w:space="0" w:color="auto"/>
          </w:divBdr>
        </w:div>
        <w:div w:id="1589534777">
          <w:marLeft w:val="0"/>
          <w:marRight w:val="0"/>
          <w:marTop w:val="0"/>
          <w:marBottom w:val="0"/>
          <w:divBdr>
            <w:top w:val="none" w:sz="0" w:space="0" w:color="auto"/>
            <w:left w:val="none" w:sz="0" w:space="0" w:color="auto"/>
            <w:bottom w:val="none" w:sz="0" w:space="0" w:color="auto"/>
            <w:right w:val="none" w:sz="0" w:space="0" w:color="auto"/>
          </w:divBdr>
        </w:div>
        <w:div w:id="1602572029">
          <w:marLeft w:val="0"/>
          <w:marRight w:val="0"/>
          <w:marTop w:val="0"/>
          <w:marBottom w:val="0"/>
          <w:divBdr>
            <w:top w:val="none" w:sz="0" w:space="0" w:color="auto"/>
            <w:left w:val="none" w:sz="0" w:space="0" w:color="auto"/>
            <w:bottom w:val="none" w:sz="0" w:space="0" w:color="auto"/>
            <w:right w:val="none" w:sz="0" w:space="0" w:color="auto"/>
          </w:divBdr>
        </w:div>
        <w:div w:id="1610625455">
          <w:marLeft w:val="0"/>
          <w:marRight w:val="0"/>
          <w:marTop w:val="0"/>
          <w:marBottom w:val="0"/>
          <w:divBdr>
            <w:top w:val="none" w:sz="0" w:space="0" w:color="auto"/>
            <w:left w:val="none" w:sz="0" w:space="0" w:color="auto"/>
            <w:bottom w:val="none" w:sz="0" w:space="0" w:color="auto"/>
            <w:right w:val="none" w:sz="0" w:space="0" w:color="auto"/>
          </w:divBdr>
        </w:div>
        <w:div w:id="1639533050">
          <w:marLeft w:val="0"/>
          <w:marRight w:val="0"/>
          <w:marTop w:val="0"/>
          <w:marBottom w:val="0"/>
          <w:divBdr>
            <w:top w:val="none" w:sz="0" w:space="0" w:color="auto"/>
            <w:left w:val="none" w:sz="0" w:space="0" w:color="auto"/>
            <w:bottom w:val="none" w:sz="0" w:space="0" w:color="auto"/>
            <w:right w:val="none" w:sz="0" w:space="0" w:color="auto"/>
          </w:divBdr>
        </w:div>
        <w:div w:id="1666938336">
          <w:marLeft w:val="0"/>
          <w:marRight w:val="0"/>
          <w:marTop w:val="0"/>
          <w:marBottom w:val="0"/>
          <w:divBdr>
            <w:top w:val="none" w:sz="0" w:space="0" w:color="auto"/>
            <w:left w:val="none" w:sz="0" w:space="0" w:color="auto"/>
            <w:bottom w:val="none" w:sz="0" w:space="0" w:color="auto"/>
            <w:right w:val="none" w:sz="0" w:space="0" w:color="auto"/>
          </w:divBdr>
        </w:div>
        <w:div w:id="1685474101">
          <w:marLeft w:val="0"/>
          <w:marRight w:val="0"/>
          <w:marTop w:val="0"/>
          <w:marBottom w:val="0"/>
          <w:divBdr>
            <w:top w:val="none" w:sz="0" w:space="0" w:color="auto"/>
            <w:left w:val="none" w:sz="0" w:space="0" w:color="auto"/>
            <w:bottom w:val="none" w:sz="0" w:space="0" w:color="auto"/>
            <w:right w:val="none" w:sz="0" w:space="0" w:color="auto"/>
          </w:divBdr>
        </w:div>
        <w:div w:id="1707414923">
          <w:marLeft w:val="0"/>
          <w:marRight w:val="0"/>
          <w:marTop w:val="0"/>
          <w:marBottom w:val="0"/>
          <w:divBdr>
            <w:top w:val="none" w:sz="0" w:space="0" w:color="auto"/>
            <w:left w:val="none" w:sz="0" w:space="0" w:color="auto"/>
            <w:bottom w:val="none" w:sz="0" w:space="0" w:color="auto"/>
            <w:right w:val="none" w:sz="0" w:space="0" w:color="auto"/>
          </w:divBdr>
        </w:div>
        <w:div w:id="1749814078">
          <w:marLeft w:val="0"/>
          <w:marRight w:val="0"/>
          <w:marTop w:val="0"/>
          <w:marBottom w:val="0"/>
          <w:divBdr>
            <w:top w:val="none" w:sz="0" w:space="0" w:color="auto"/>
            <w:left w:val="none" w:sz="0" w:space="0" w:color="auto"/>
            <w:bottom w:val="none" w:sz="0" w:space="0" w:color="auto"/>
            <w:right w:val="none" w:sz="0" w:space="0" w:color="auto"/>
          </w:divBdr>
        </w:div>
        <w:div w:id="1787457757">
          <w:marLeft w:val="0"/>
          <w:marRight w:val="0"/>
          <w:marTop w:val="0"/>
          <w:marBottom w:val="0"/>
          <w:divBdr>
            <w:top w:val="none" w:sz="0" w:space="0" w:color="auto"/>
            <w:left w:val="none" w:sz="0" w:space="0" w:color="auto"/>
            <w:bottom w:val="none" w:sz="0" w:space="0" w:color="auto"/>
            <w:right w:val="none" w:sz="0" w:space="0" w:color="auto"/>
          </w:divBdr>
        </w:div>
        <w:div w:id="1843424475">
          <w:marLeft w:val="0"/>
          <w:marRight w:val="0"/>
          <w:marTop w:val="0"/>
          <w:marBottom w:val="0"/>
          <w:divBdr>
            <w:top w:val="none" w:sz="0" w:space="0" w:color="auto"/>
            <w:left w:val="none" w:sz="0" w:space="0" w:color="auto"/>
            <w:bottom w:val="none" w:sz="0" w:space="0" w:color="auto"/>
            <w:right w:val="none" w:sz="0" w:space="0" w:color="auto"/>
          </w:divBdr>
        </w:div>
        <w:div w:id="1874418313">
          <w:marLeft w:val="0"/>
          <w:marRight w:val="0"/>
          <w:marTop w:val="0"/>
          <w:marBottom w:val="0"/>
          <w:divBdr>
            <w:top w:val="none" w:sz="0" w:space="0" w:color="auto"/>
            <w:left w:val="none" w:sz="0" w:space="0" w:color="auto"/>
            <w:bottom w:val="none" w:sz="0" w:space="0" w:color="auto"/>
            <w:right w:val="none" w:sz="0" w:space="0" w:color="auto"/>
          </w:divBdr>
        </w:div>
        <w:div w:id="1913273733">
          <w:marLeft w:val="0"/>
          <w:marRight w:val="0"/>
          <w:marTop w:val="0"/>
          <w:marBottom w:val="0"/>
          <w:divBdr>
            <w:top w:val="none" w:sz="0" w:space="0" w:color="auto"/>
            <w:left w:val="none" w:sz="0" w:space="0" w:color="auto"/>
            <w:bottom w:val="none" w:sz="0" w:space="0" w:color="auto"/>
            <w:right w:val="none" w:sz="0" w:space="0" w:color="auto"/>
          </w:divBdr>
        </w:div>
        <w:div w:id="1927375786">
          <w:marLeft w:val="0"/>
          <w:marRight w:val="0"/>
          <w:marTop w:val="0"/>
          <w:marBottom w:val="0"/>
          <w:divBdr>
            <w:top w:val="none" w:sz="0" w:space="0" w:color="auto"/>
            <w:left w:val="none" w:sz="0" w:space="0" w:color="auto"/>
            <w:bottom w:val="none" w:sz="0" w:space="0" w:color="auto"/>
            <w:right w:val="none" w:sz="0" w:space="0" w:color="auto"/>
          </w:divBdr>
        </w:div>
        <w:div w:id="1927568033">
          <w:marLeft w:val="0"/>
          <w:marRight w:val="0"/>
          <w:marTop w:val="0"/>
          <w:marBottom w:val="0"/>
          <w:divBdr>
            <w:top w:val="none" w:sz="0" w:space="0" w:color="auto"/>
            <w:left w:val="none" w:sz="0" w:space="0" w:color="auto"/>
            <w:bottom w:val="none" w:sz="0" w:space="0" w:color="auto"/>
            <w:right w:val="none" w:sz="0" w:space="0" w:color="auto"/>
          </w:divBdr>
        </w:div>
        <w:div w:id="1949241122">
          <w:marLeft w:val="0"/>
          <w:marRight w:val="0"/>
          <w:marTop w:val="0"/>
          <w:marBottom w:val="0"/>
          <w:divBdr>
            <w:top w:val="none" w:sz="0" w:space="0" w:color="auto"/>
            <w:left w:val="none" w:sz="0" w:space="0" w:color="auto"/>
            <w:bottom w:val="none" w:sz="0" w:space="0" w:color="auto"/>
            <w:right w:val="none" w:sz="0" w:space="0" w:color="auto"/>
          </w:divBdr>
        </w:div>
        <w:div w:id="1963462413">
          <w:marLeft w:val="0"/>
          <w:marRight w:val="0"/>
          <w:marTop w:val="0"/>
          <w:marBottom w:val="0"/>
          <w:divBdr>
            <w:top w:val="none" w:sz="0" w:space="0" w:color="auto"/>
            <w:left w:val="none" w:sz="0" w:space="0" w:color="auto"/>
            <w:bottom w:val="none" w:sz="0" w:space="0" w:color="auto"/>
            <w:right w:val="none" w:sz="0" w:space="0" w:color="auto"/>
          </w:divBdr>
        </w:div>
        <w:div w:id="1981879395">
          <w:marLeft w:val="0"/>
          <w:marRight w:val="0"/>
          <w:marTop w:val="0"/>
          <w:marBottom w:val="0"/>
          <w:divBdr>
            <w:top w:val="none" w:sz="0" w:space="0" w:color="auto"/>
            <w:left w:val="none" w:sz="0" w:space="0" w:color="auto"/>
            <w:bottom w:val="none" w:sz="0" w:space="0" w:color="auto"/>
            <w:right w:val="none" w:sz="0" w:space="0" w:color="auto"/>
          </w:divBdr>
        </w:div>
        <w:div w:id="2001807473">
          <w:marLeft w:val="0"/>
          <w:marRight w:val="0"/>
          <w:marTop w:val="0"/>
          <w:marBottom w:val="0"/>
          <w:divBdr>
            <w:top w:val="none" w:sz="0" w:space="0" w:color="auto"/>
            <w:left w:val="none" w:sz="0" w:space="0" w:color="auto"/>
            <w:bottom w:val="none" w:sz="0" w:space="0" w:color="auto"/>
            <w:right w:val="none" w:sz="0" w:space="0" w:color="auto"/>
          </w:divBdr>
        </w:div>
        <w:div w:id="2004581176">
          <w:marLeft w:val="0"/>
          <w:marRight w:val="0"/>
          <w:marTop w:val="0"/>
          <w:marBottom w:val="0"/>
          <w:divBdr>
            <w:top w:val="none" w:sz="0" w:space="0" w:color="auto"/>
            <w:left w:val="none" w:sz="0" w:space="0" w:color="auto"/>
            <w:bottom w:val="none" w:sz="0" w:space="0" w:color="auto"/>
            <w:right w:val="none" w:sz="0" w:space="0" w:color="auto"/>
          </w:divBdr>
        </w:div>
        <w:div w:id="2012026453">
          <w:marLeft w:val="0"/>
          <w:marRight w:val="0"/>
          <w:marTop w:val="0"/>
          <w:marBottom w:val="0"/>
          <w:divBdr>
            <w:top w:val="none" w:sz="0" w:space="0" w:color="auto"/>
            <w:left w:val="none" w:sz="0" w:space="0" w:color="auto"/>
            <w:bottom w:val="none" w:sz="0" w:space="0" w:color="auto"/>
            <w:right w:val="none" w:sz="0" w:space="0" w:color="auto"/>
          </w:divBdr>
        </w:div>
        <w:div w:id="2111045918">
          <w:marLeft w:val="0"/>
          <w:marRight w:val="0"/>
          <w:marTop w:val="0"/>
          <w:marBottom w:val="0"/>
          <w:divBdr>
            <w:top w:val="none" w:sz="0" w:space="0" w:color="auto"/>
            <w:left w:val="none" w:sz="0" w:space="0" w:color="auto"/>
            <w:bottom w:val="none" w:sz="0" w:space="0" w:color="auto"/>
            <w:right w:val="none" w:sz="0" w:space="0" w:color="auto"/>
          </w:divBdr>
        </w:div>
        <w:div w:id="2126921777">
          <w:marLeft w:val="0"/>
          <w:marRight w:val="0"/>
          <w:marTop w:val="0"/>
          <w:marBottom w:val="0"/>
          <w:divBdr>
            <w:top w:val="none" w:sz="0" w:space="0" w:color="auto"/>
            <w:left w:val="none" w:sz="0" w:space="0" w:color="auto"/>
            <w:bottom w:val="none" w:sz="0" w:space="0" w:color="auto"/>
            <w:right w:val="none" w:sz="0" w:space="0" w:color="auto"/>
          </w:divBdr>
        </w:div>
        <w:div w:id="2146894779">
          <w:marLeft w:val="0"/>
          <w:marRight w:val="0"/>
          <w:marTop w:val="0"/>
          <w:marBottom w:val="0"/>
          <w:divBdr>
            <w:top w:val="none" w:sz="0" w:space="0" w:color="auto"/>
            <w:left w:val="none" w:sz="0" w:space="0" w:color="auto"/>
            <w:bottom w:val="none" w:sz="0" w:space="0" w:color="auto"/>
            <w:right w:val="none" w:sz="0" w:space="0" w:color="auto"/>
          </w:divBdr>
        </w:div>
      </w:divsChild>
    </w:div>
    <w:div w:id="1508058859">
      <w:bodyDiv w:val="1"/>
      <w:marLeft w:val="0"/>
      <w:marRight w:val="0"/>
      <w:marTop w:val="0"/>
      <w:marBottom w:val="0"/>
      <w:divBdr>
        <w:top w:val="none" w:sz="0" w:space="0" w:color="auto"/>
        <w:left w:val="none" w:sz="0" w:space="0" w:color="auto"/>
        <w:bottom w:val="none" w:sz="0" w:space="0" w:color="auto"/>
        <w:right w:val="none" w:sz="0" w:space="0" w:color="auto"/>
      </w:divBdr>
    </w:div>
    <w:div w:id="1512598278">
      <w:bodyDiv w:val="1"/>
      <w:marLeft w:val="0"/>
      <w:marRight w:val="0"/>
      <w:marTop w:val="0"/>
      <w:marBottom w:val="0"/>
      <w:divBdr>
        <w:top w:val="none" w:sz="0" w:space="0" w:color="auto"/>
        <w:left w:val="none" w:sz="0" w:space="0" w:color="auto"/>
        <w:bottom w:val="none" w:sz="0" w:space="0" w:color="auto"/>
        <w:right w:val="none" w:sz="0" w:space="0" w:color="auto"/>
      </w:divBdr>
    </w:div>
    <w:div w:id="1513494782">
      <w:bodyDiv w:val="1"/>
      <w:marLeft w:val="0"/>
      <w:marRight w:val="0"/>
      <w:marTop w:val="0"/>
      <w:marBottom w:val="0"/>
      <w:divBdr>
        <w:top w:val="none" w:sz="0" w:space="0" w:color="auto"/>
        <w:left w:val="none" w:sz="0" w:space="0" w:color="auto"/>
        <w:bottom w:val="none" w:sz="0" w:space="0" w:color="auto"/>
        <w:right w:val="none" w:sz="0" w:space="0" w:color="auto"/>
      </w:divBdr>
    </w:div>
    <w:div w:id="1513565288">
      <w:bodyDiv w:val="1"/>
      <w:marLeft w:val="0"/>
      <w:marRight w:val="0"/>
      <w:marTop w:val="0"/>
      <w:marBottom w:val="0"/>
      <w:divBdr>
        <w:top w:val="none" w:sz="0" w:space="0" w:color="auto"/>
        <w:left w:val="none" w:sz="0" w:space="0" w:color="auto"/>
        <w:bottom w:val="none" w:sz="0" w:space="0" w:color="auto"/>
        <w:right w:val="none" w:sz="0" w:space="0" w:color="auto"/>
      </w:divBdr>
    </w:div>
    <w:div w:id="1515149524">
      <w:bodyDiv w:val="1"/>
      <w:marLeft w:val="0"/>
      <w:marRight w:val="0"/>
      <w:marTop w:val="0"/>
      <w:marBottom w:val="0"/>
      <w:divBdr>
        <w:top w:val="none" w:sz="0" w:space="0" w:color="auto"/>
        <w:left w:val="none" w:sz="0" w:space="0" w:color="auto"/>
        <w:bottom w:val="none" w:sz="0" w:space="0" w:color="auto"/>
        <w:right w:val="none" w:sz="0" w:space="0" w:color="auto"/>
      </w:divBdr>
    </w:div>
    <w:div w:id="1546411200">
      <w:bodyDiv w:val="1"/>
      <w:marLeft w:val="0"/>
      <w:marRight w:val="0"/>
      <w:marTop w:val="0"/>
      <w:marBottom w:val="0"/>
      <w:divBdr>
        <w:top w:val="none" w:sz="0" w:space="0" w:color="auto"/>
        <w:left w:val="none" w:sz="0" w:space="0" w:color="auto"/>
        <w:bottom w:val="none" w:sz="0" w:space="0" w:color="auto"/>
        <w:right w:val="none" w:sz="0" w:space="0" w:color="auto"/>
      </w:divBdr>
    </w:div>
    <w:div w:id="1553350539">
      <w:bodyDiv w:val="1"/>
      <w:marLeft w:val="0"/>
      <w:marRight w:val="0"/>
      <w:marTop w:val="0"/>
      <w:marBottom w:val="0"/>
      <w:divBdr>
        <w:top w:val="none" w:sz="0" w:space="0" w:color="auto"/>
        <w:left w:val="none" w:sz="0" w:space="0" w:color="auto"/>
        <w:bottom w:val="none" w:sz="0" w:space="0" w:color="auto"/>
        <w:right w:val="none" w:sz="0" w:space="0" w:color="auto"/>
      </w:divBdr>
    </w:div>
    <w:div w:id="1572695025">
      <w:bodyDiv w:val="1"/>
      <w:marLeft w:val="0"/>
      <w:marRight w:val="0"/>
      <w:marTop w:val="0"/>
      <w:marBottom w:val="0"/>
      <w:divBdr>
        <w:top w:val="none" w:sz="0" w:space="0" w:color="auto"/>
        <w:left w:val="none" w:sz="0" w:space="0" w:color="auto"/>
        <w:bottom w:val="none" w:sz="0" w:space="0" w:color="auto"/>
        <w:right w:val="none" w:sz="0" w:space="0" w:color="auto"/>
      </w:divBdr>
    </w:div>
    <w:div w:id="1577321558">
      <w:bodyDiv w:val="1"/>
      <w:marLeft w:val="0"/>
      <w:marRight w:val="0"/>
      <w:marTop w:val="0"/>
      <w:marBottom w:val="0"/>
      <w:divBdr>
        <w:top w:val="none" w:sz="0" w:space="0" w:color="auto"/>
        <w:left w:val="none" w:sz="0" w:space="0" w:color="auto"/>
        <w:bottom w:val="none" w:sz="0" w:space="0" w:color="auto"/>
        <w:right w:val="none" w:sz="0" w:space="0" w:color="auto"/>
      </w:divBdr>
    </w:div>
    <w:div w:id="1582790338">
      <w:bodyDiv w:val="1"/>
      <w:marLeft w:val="0"/>
      <w:marRight w:val="0"/>
      <w:marTop w:val="0"/>
      <w:marBottom w:val="0"/>
      <w:divBdr>
        <w:top w:val="none" w:sz="0" w:space="0" w:color="auto"/>
        <w:left w:val="none" w:sz="0" w:space="0" w:color="auto"/>
        <w:bottom w:val="none" w:sz="0" w:space="0" w:color="auto"/>
        <w:right w:val="none" w:sz="0" w:space="0" w:color="auto"/>
      </w:divBdr>
    </w:div>
    <w:div w:id="1583755784">
      <w:bodyDiv w:val="1"/>
      <w:marLeft w:val="0"/>
      <w:marRight w:val="0"/>
      <w:marTop w:val="0"/>
      <w:marBottom w:val="0"/>
      <w:divBdr>
        <w:top w:val="none" w:sz="0" w:space="0" w:color="auto"/>
        <w:left w:val="none" w:sz="0" w:space="0" w:color="auto"/>
        <w:bottom w:val="none" w:sz="0" w:space="0" w:color="auto"/>
        <w:right w:val="none" w:sz="0" w:space="0" w:color="auto"/>
      </w:divBdr>
    </w:div>
    <w:div w:id="1584414372">
      <w:bodyDiv w:val="1"/>
      <w:marLeft w:val="0"/>
      <w:marRight w:val="0"/>
      <w:marTop w:val="0"/>
      <w:marBottom w:val="0"/>
      <w:divBdr>
        <w:top w:val="none" w:sz="0" w:space="0" w:color="auto"/>
        <w:left w:val="none" w:sz="0" w:space="0" w:color="auto"/>
        <w:bottom w:val="none" w:sz="0" w:space="0" w:color="auto"/>
        <w:right w:val="none" w:sz="0" w:space="0" w:color="auto"/>
      </w:divBdr>
    </w:div>
    <w:div w:id="1586450897">
      <w:bodyDiv w:val="1"/>
      <w:marLeft w:val="0"/>
      <w:marRight w:val="0"/>
      <w:marTop w:val="0"/>
      <w:marBottom w:val="0"/>
      <w:divBdr>
        <w:top w:val="none" w:sz="0" w:space="0" w:color="auto"/>
        <w:left w:val="none" w:sz="0" w:space="0" w:color="auto"/>
        <w:bottom w:val="none" w:sz="0" w:space="0" w:color="auto"/>
        <w:right w:val="none" w:sz="0" w:space="0" w:color="auto"/>
      </w:divBdr>
    </w:div>
    <w:div w:id="1587030271">
      <w:bodyDiv w:val="1"/>
      <w:marLeft w:val="0"/>
      <w:marRight w:val="0"/>
      <w:marTop w:val="0"/>
      <w:marBottom w:val="0"/>
      <w:divBdr>
        <w:top w:val="none" w:sz="0" w:space="0" w:color="auto"/>
        <w:left w:val="none" w:sz="0" w:space="0" w:color="auto"/>
        <w:bottom w:val="none" w:sz="0" w:space="0" w:color="auto"/>
        <w:right w:val="none" w:sz="0" w:space="0" w:color="auto"/>
      </w:divBdr>
    </w:div>
    <w:div w:id="1594509364">
      <w:bodyDiv w:val="1"/>
      <w:marLeft w:val="0"/>
      <w:marRight w:val="0"/>
      <w:marTop w:val="0"/>
      <w:marBottom w:val="0"/>
      <w:divBdr>
        <w:top w:val="none" w:sz="0" w:space="0" w:color="auto"/>
        <w:left w:val="none" w:sz="0" w:space="0" w:color="auto"/>
        <w:bottom w:val="none" w:sz="0" w:space="0" w:color="auto"/>
        <w:right w:val="none" w:sz="0" w:space="0" w:color="auto"/>
      </w:divBdr>
    </w:div>
    <w:div w:id="1597204688">
      <w:bodyDiv w:val="1"/>
      <w:marLeft w:val="0"/>
      <w:marRight w:val="0"/>
      <w:marTop w:val="0"/>
      <w:marBottom w:val="0"/>
      <w:divBdr>
        <w:top w:val="none" w:sz="0" w:space="0" w:color="auto"/>
        <w:left w:val="none" w:sz="0" w:space="0" w:color="auto"/>
        <w:bottom w:val="none" w:sz="0" w:space="0" w:color="auto"/>
        <w:right w:val="none" w:sz="0" w:space="0" w:color="auto"/>
      </w:divBdr>
    </w:div>
    <w:div w:id="1617246980">
      <w:bodyDiv w:val="1"/>
      <w:marLeft w:val="0"/>
      <w:marRight w:val="0"/>
      <w:marTop w:val="0"/>
      <w:marBottom w:val="0"/>
      <w:divBdr>
        <w:top w:val="none" w:sz="0" w:space="0" w:color="auto"/>
        <w:left w:val="none" w:sz="0" w:space="0" w:color="auto"/>
        <w:bottom w:val="none" w:sz="0" w:space="0" w:color="auto"/>
        <w:right w:val="none" w:sz="0" w:space="0" w:color="auto"/>
      </w:divBdr>
      <w:divsChild>
        <w:div w:id="1506744875">
          <w:marLeft w:val="547"/>
          <w:marRight w:val="0"/>
          <w:marTop w:val="0"/>
          <w:marBottom w:val="0"/>
          <w:divBdr>
            <w:top w:val="none" w:sz="0" w:space="0" w:color="auto"/>
            <w:left w:val="none" w:sz="0" w:space="0" w:color="auto"/>
            <w:bottom w:val="none" w:sz="0" w:space="0" w:color="auto"/>
            <w:right w:val="none" w:sz="0" w:space="0" w:color="auto"/>
          </w:divBdr>
        </w:div>
        <w:div w:id="1669483972">
          <w:marLeft w:val="547"/>
          <w:marRight w:val="0"/>
          <w:marTop w:val="0"/>
          <w:marBottom w:val="0"/>
          <w:divBdr>
            <w:top w:val="none" w:sz="0" w:space="0" w:color="auto"/>
            <w:left w:val="none" w:sz="0" w:space="0" w:color="auto"/>
            <w:bottom w:val="none" w:sz="0" w:space="0" w:color="auto"/>
            <w:right w:val="none" w:sz="0" w:space="0" w:color="auto"/>
          </w:divBdr>
        </w:div>
      </w:divsChild>
    </w:div>
    <w:div w:id="1617909667">
      <w:bodyDiv w:val="1"/>
      <w:marLeft w:val="0"/>
      <w:marRight w:val="0"/>
      <w:marTop w:val="0"/>
      <w:marBottom w:val="0"/>
      <w:divBdr>
        <w:top w:val="none" w:sz="0" w:space="0" w:color="auto"/>
        <w:left w:val="none" w:sz="0" w:space="0" w:color="auto"/>
        <w:bottom w:val="none" w:sz="0" w:space="0" w:color="auto"/>
        <w:right w:val="none" w:sz="0" w:space="0" w:color="auto"/>
      </w:divBdr>
    </w:div>
    <w:div w:id="1623803696">
      <w:bodyDiv w:val="1"/>
      <w:marLeft w:val="0"/>
      <w:marRight w:val="0"/>
      <w:marTop w:val="0"/>
      <w:marBottom w:val="0"/>
      <w:divBdr>
        <w:top w:val="none" w:sz="0" w:space="0" w:color="auto"/>
        <w:left w:val="none" w:sz="0" w:space="0" w:color="auto"/>
        <w:bottom w:val="none" w:sz="0" w:space="0" w:color="auto"/>
        <w:right w:val="none" w:sz="0" w:space="0" w:color="auto"/>
      </w:divBdr>
    </w:div>
    <w:div w:id="1628245226">
      <w:bodyDiv w:val="1"/>
      <w:marLeft w:val="0"/>
      <w:marRight w:val="0"/>
      <w:marTop w:val="0"/>
      <w:marBottom w:val="0"/>
      <w:divBdr>
        <w:top w:val="none" w:sz="0" w:space="0" w:color="auto"/>
        <w:left w:val="none" w:sz="0" w:space="0" w:color="auto"/>
        <w:bottom w:val="none" w:sz="0" w:space="0" w:color="auto"/>
        <w:right w:val="none" w:sz="0" w:space="0" w:color="auto"/>
      </w:divBdr>
    </w:div>
    <w:div w:id="1636259053">
      <w:bodyDiv w:val="1"/>
      <w:marLeft w:val="0"/>
      <w:marRight w:val="0"/>
      <w:marTop w:val="0"/>
      <w:marBottom w:val="0"/>
      <w:divBdr>
        <w:top w:val="none" w:sz="0" w:space="0" w:color="auto"/>
        <w:left w:val="none" w:sz="0" w:space="0" w:color="auto"/>
        <w:bottom w:val="none" w:sz="0" w:space="0" w:color="auto"/>
        <w:right w:val="none" w:sz="0" w:space="0" w:color="auto"/>
      </w:divBdr>
      <w:divsChild>
        <w:div w:id="1330983268">
          <w:marLeft w:val="0"/>
          <w:marRight w:val="0"/>
          <w:marTop w:val="0"/>
          <w:marBottom w:val="0"/>
          <w:divBdr>
            <w:top w:val="none" w:sz="0" w:space="0" w:color="auto"/>
            <w:left w:val="none" w:sz="0" w:space="0" w:color="auto"/>
            <w:bottom w:val="none" w:sz="0" w:space="0" w:color="auto"/>
            <w:right w:val="none" w:sz="0" w:space="0" w:color="auto"/>
          </w:divBdr>
        </w:div>
      </w:divsChild>
    </w:div>
    <w:div w:id="1638680985">
      <w:bodyDiv w:val="1"/>
      <w:marLeft w:val="0"/>
      <w:marRight w:val="0"/>
      <w:marTop w:val="0"/>
      <w:marBottom w:val="0"/>
      <w:divBdr>
        <w:top w:val="none" w:sz="0" w:space="0" w:color="auto"/>
        <w:left w:val="none" w:sz="0" w:space="0" w:color="auto"/>
        <w:bottom w:val="none" w:sz="0" w:space="0" w:color="auto"/>
        <w:right w:val="none" w:sz="0" w:space="0" w:color="auto"/>
      </w:divBdr>
    </w:div>
    <w:div w:id="1647666804">
      <w:bodyDiv w:val="1"/>
      <w:marLeft w:val="0"/>
      <w:marRight w:val="0"/>
      <w:marTop w:val="0"/>
      <w:marBottom w:val="0"/>
      <w:divBdr>
        <w:top w:val="none" w:sz="0" w:space="0" w:color="auto"/>
        <w:left w:val="none" w:sz="0" w:space="0" w:color="auto"/>
        <w:bottom w:val="none" w:sz="0" w:space="0" w:color="auto"/>
        <w:right w:val="none" w:sz="0" w:space="0" w:color="auto"/>
      </w:divBdr>
      <w:divsChild>
        <w:div w:id="1452017489">
          <w:marLeft w:val="0"/>
          <w:marRight w:val="0"/>
          <w:marTop w:val="0"/>
          <w:marBottom w:val="0"/>
          <w:divBdr>
            <w:top w:val="none" w:sz="0" w:space="0" w:color="auto"/>
            <w:left w:val="none" w:sz="0" w:space="0" w:color="auto"/>
            <w:bottom w:val="none" w:sz="0" w:space="0" w:color="auto"/>
            <w:right w:val="none" w:sz="0" w:space="0" w:color="auto"/>
          </w:divBdr>
        </w:div>
      </w:divsChild>
    </w:div>
    <w:div w:id="1655522085">
      <w:bodyDiv w:val="1"/>
      <w:marLeft w:val="0"/>
      <w:marRight w:val="0"/>
      <w:marTop w:val="0"/>
      <w:marBottom w:val="0"/>
      <w:divBdr>
        <w:top w:val="none" w:sz="0" w:space="0" w:color="auto"/>
        <w:left w:val="none" w:sz="0" w:space="0" w:color="auto"/>
        <w:bottom w:val="none" w:sz="0" w:space="0" w:color="auto"/>
        <w:right w:val="none" w:sz="0" w:space="0" w:color="auto"/>
      </w:divBdr>
    </w:div>
    <w:div w:id="1657025824">
      <w:bodyDiv w:val="1"/>
      <w:marLeft w:val="0"/>
      <w:marRight w:val="0"/>
      <w:marTop w:val="0"/>
      <w:marBottom w:val="0"/>
      <w:divBdr>
        <w:top w:val="none" w:sz="0" w:space="0" w:color="auto"/>
        <w:left w:val="none" w:sz="0" w:space="0" w:color="auto"/>
        <w:bottom w:val="none" w:sz="0" w:space="0" w:color="auto"/>
        <w:right w:val="none" w:sz="0" w:space="0" w:color="auto"/>
      </w:divBdr>
    </w:div>
    <w:div w:id="1664237007">
      <w:bodyDiv w:val="1"/>
      <w:marLeft w:val="0"/>
      <w:marRight w:val="0"/>
      <w:marTop w:val="0"/>
      <w:marBottom w:val="0"/>
      <w:divBdr>
        <w:top w:val="none" w:sz="0" w:space="0" w:color="auto"/>
        <w:left w:val="none" w:sz="0" w:space="0" w:color="auto"/>
        <w:bottom w:val="none" w:sz="0" w:space="0" w:color="auto"/>
        <w:right w:val="none" w:sz="0" w:space="0" w:color="auto"/>
      </w:divBdr>
    </w:div>
    <w:div w:id="1669482234">
      <w:bodyDiv w:val="1"/>
      <w:marLeft w:val="0"/>
      <w:marRight w:val="0"/>
      <w:marTop w:val="0"/>
      <w:marBottom w:val="0"/>
      <w:divBdr>
        <w:top w:val="none" w:sz="0" w:space="0" w:color="auto"/>
        <w:left w:val="none" w:sz="0" w:space="0" w:color="auto"/>
        <w:bottom w:val="none" w:sz="0" w:space="0" w:color="auto"/>
        <w:right w:val="none" w:sz="0" w:space="0" w:color="auto"/>
      </w:divBdr>
    </w:div>
    <w:div w:id="1674186403">
      <w:bodyDiv w:val="1"/>
      <w:marLeft w:val="0"/>
      <w:marRight w:val="0"/>
      <w:marTop w:val="0"/>
      <w:marBottom w:val="0"/>
      <w:divBdr>
        <w:top w:val="none" w:sz="0" w:space="0" w:color="auto"/>
        <w:left w:val="none" w:sz="0" w:space="0" w:color="auto"/>
        <w:bottom w:val="none" w:sz="0" w:space="0" w:color="auto"/>
        <w:right w:val="none" w:sz="0" w:space="0" w:color="auto"/>
      </w:divBdr>
    </w:div>
    <w:div w:id="1675067251">
      <w:bodyDiv w:val="1"/>
      <w:marLeft w:val="0"/>
      <w:marRight w:val="0"/>
      <w:marTop w:val="0"/>
      <w:marBottom w:val="0"/>
      <w:divBdr>
        <w:top w:val="none" w:sz="0" w:space="0" w:color="auto"/>
        <w:left w:val="none" w:sz="0" w:space="0" w:color="auto"/>
        <w:bottom w:val="none" w:sz="0" w:space="0" w:color="auto"/>
        <w:right w:val="none" w:sz="0" w:space="0" w:color="auto"/>
      </w:divBdr>
    </w:div>
    <w:div w:id="1681394815">
      <w:bodyDiv w:val="1"/>
      <w:marLeft w:val="0"/>
      <w:marRight w:val="0"/>
      <w:marTop w:val="0"/>
      <w:marBottom w:val="0"/>
      <w:divBdr>
        <w:top w:val="none" w:sz="0" w:space="0" w:color="auto"/>
        <w:left w:val="none" w:sz="0" w:space="0" w:color="auto"/>
        <w:bottom w:val="none" w:sz="0" w:space="0" w:color="auto"/>
        <w:right w:val="none" w:sz="0" w:space="0" w:color="auto"/>
      </w:divBdr>
    </w:div>
    <w:div w:id="1687562657">
      <w:bodyDiv w:val="1"/>
      <w:marLeft w:val="0"/>
      <w:marRight w:val="0"/>
      <w:marTop w:val="0"/>
      <w:marBottom w:val="0"/>
      <w:divBdr>
        <w:top w:val="none" w:sz="0" w:space="0" w:color="auto"/>
        <w:left w:val="none" w:sz="0" w:space="0" w:color="auto"/>
        <w:bottom w:val="none" w:sz="0" w:space="0" w:color="auto"/>
        <w:right w:val="none" w:sz="0" w:space="0" w:color="auto"/>
      </w:divBdr>
    </w:div>
    <w:div w:id="1692994431">
      <w:bodyDiv w:val="1"/>
      <w:marLeft w:val="0"/>
      <w:marRight w:val="0"/>
      <w:marTop w:val="0"/>
      <w:marBottom w:val="0"/>
      <w:divBdr>
        <w:top w:val="none" w:sz="0" w:space="0" w:color="auto"/>
        <w:left w:val="none" w:sz="0" w:space="0" w:color="auto"/>
        <w:bottom w:val="none" w:sz="0" w:space="0" w:color="auto"/>
        <w:right w:val="none" w:sz="0" w:space="0" w:color="auto"/>
      </w:divBdr>
      <w:divsChild>
        <w:div w:id="1064374716">
          <w:marLeft w:val="0"/>
          <w:marRight w:val="0"/>
          <w:marTop w:val="0"/>
          <w:marBottom w:val="0"/>
          <w:divBdr>
            <w:top w:val="none" w:sz="0" w:space="0" w:color="auto"/>
            <w:left w:val="none" w:sz="0" w:space="0" w:color="auto"/>
            <w:bottom w:val="none" w:sz="0" w:space="0" w:color="auto"/>
            <w:right w:val="none" w:sz="0" w:space="0" w:color="auto"/>
          </w:divBdr>
        </w:div>
      </w:divsChild>
    </w:div>
    <w:div w:id="1696031928">
      <w:bodyDiv w:val="1"/>
      <w:marLeft w:val="0"/>
      <w:marRight w:val="0"/>
      <w:marTop w:val="0"/>
      <w:marBottom w:val="0"/>
      <w:divBdr>
        <w:top w:val="none" w:sz="0" w:space="0" w:color="auto"/>
        <w:left w:val="none" w:sz="0" w:space="0" w:color="auto"/>
        <w:bottom w:val="none" w:sz="0" w:space="0" w:color="auto"/>
        <w:right w:val="none" w:sz="0" w:space="0" w:color="auto"/>
      </w:divBdr>
    </w:div>
    <w:div w:id="1699820478">
      <w:bodyDiv w:val="1"/>
      <w:marLeft w:val="0"/>
      <w:marRight w:val="0"/>
      <w:marTop w:val="0"/>
      <w:marBottom w:val="0"/>
      <w:divBdr>
        <w:top w:val="none" w:sz="0" w:space="0" w:color="auto"/>
        <w:left w:val="none" w:sz="0" w:space="0" w:color="auto"/>
        <w:bottom w:val="none" w:sz="0" w:space="0" w:color="auto"/>
        <w:right w:val="none" w:sz="0" w:space="0" w:color="auto"/>
      </w:divBdr>
    </w:div>
    <w:div w:id="1704402597">
      <w:bodyDiv w:val="1"/>
      <w:marLeft w:val="0"/>
      <w:marRight w:val="0"/>
      <w:marTop w:val="0"/>
      <w:marBottom w:val="0"/>
      <w:divBdr>
        <w:top w:val="none" w:sz="0" w:space="0" w:color="auto"/>
        <w:left w:val="none" w:sz="0" w:space="0" w:color="auto"/>
        <w:bottom w:val="none" w:sz="0" w:space="0" w:color="auto"/>
        <w:right w:val="none" w:sz="0" w:space="0" w:color="auto"/>
      </w:divBdr>
    </w:div>
    <w:div w:id="1708989107">
      <w:bodyDiv w:val="1"/>
      <w:marLeft w:val="0"/>
      <w:marRight w:val="0"/>
      <w:marTop w:val="0"/>
      <w:marBottom w:val="0"/>
      <w:divBdr>
        <w:top w:val="none" w:sz="0" w:space="0" w:color="auto"/>
        <w:left w:val="none" w:sz="0" w:space="0" w:color="auto"/>
        <w:bottom w:val="none" w:sz="0" w:space="0" w:color="auto"/>
        <w:right w:val="none" w:sz="0" w:space="0" w:color="auto"/>
      </w:divBdr>
    </w:div>
    <w:div w:id="1716855721">
      <w:bodyDiv w:val="1"/>
      <w:marLeft w:val="0"/>
      <w:marRight w:val="0"/>
      <w:marTop w:val="0"/>
      <w:marBottom w:val="0"/>
      <w:divBdr>
        <w:top w:val="none" w:sz="0" w:space="0" w:color="auto"/>
        <w:left w:val="none" w:sz="0" w:space="0" w:color="auto"/>
        <w:bottom w:val="none" w:sz="0" w:space="0" w:color="auto"/>
        <w:right w:val="none" w:sz="0" w:space="0" w:color="auto"/>
      </w:divBdr>
    </w:div>
    <w:div w:id="1725524491">
      <w:bodyDiv w:val="1"/>
      <w:marLeft w:val="0"/>
      <w:marRight w:val="0"/>
      <w:marTop w:val="0"/>
      <w:marBottom w:val="0"/>
      <w:divBdr>
        <w:top w:val="none" w:sz="0" w:space="0" w:color="auto"/>
        <w:left w:val="none" w:sz="0" w:space="0" w:color="auto"/>
        <w:bottom w:val="none" w:sz="0" w:space="0" w:color="auto"/>
        <w:right w:val="none" w:sz="0" w:space="0" w:color="auto"/>
      </w:divBdr>
    </w:div>
    <w:div w:id="1738866925">
      <w:bodyDiv w:val="1"/>
      <w:marLeft w:val="0"/>
      <w:marRight w:val="0"/>
      <w:marTop w:val="0"/>
      <w:marBottom w:val="0"/>
      <w:divBdr>
        <w:top w:val="none" w:sz="0" w:space="0" w:color="auto"/>
        <w:left w:val="none" w:sz="0" w:space="0" w:color="auto"/>
        <w:bottom w:val="none" w:sz="0" w:space="0" w:color="auto"/>
        <w:right w:val="none" w:sz="0" w:space="0" w:color="auto"/>
      </w:divBdr>
    </w:div>
    <w:div w:id="1742097078">
      <w:bodyDiv w:val="1"/>
      <w:marLeft w:val="0"/>
      <w:marRight w:val="0"/>
      <w:marTop w:val="0"/>
      <w:marBottom w:val="0"/>
      <w:divBdr>
        <w:top w:val="none" w:sz="0" w:space="0" w:color="auto"/>
        <w:left w:val="none" w:sz="0" w:space="0" w:color="auto"/>
        <w:bottom w:val="none" w:sz="0" w:space="0" w:color="auto"/>
        <w:right w:val="none" w:sz="0" w:space="0" w:color="auto"/>
      </w:divBdr>
    </w:div>
    <w:div w:id="1742486088">
      <w:bodyDiv w:val="1"/>
      <w:marLeft w:val="0"/>
      <w:marRight w:val="0"/>
      <w:marTop w:val="0"/>
      <w:marBottom w:val="0"/>
      <w:divBdr>
        <w:top w:val="none" w:sz="0" w:space="0" w:color="auto"/>
        <w:left w:val="none" w:sz="0" w:space="0" w:color="auto"/>
        <w:bottom w:val="none" w:sz="0" w:space="0" w:color="auto"/>
        <w:right w:val="none" w:sz="0" w:space="0" w:color="auto"/>
      </w:divBdr>
    </w:div>
    <w:div w:id="1760978067">
      <w:bodyDiv w:val="1"/>
      <w:marLeft w:val="0"/>
      <w:marRight w:val="0"/>
      <w:marTop w:val="0"/>
      <w:marBottom w:val="0"/>
      <w:divBdr>
        <w:top w:val="none" w:sz="0" w:space="0" w:color="auto"/>
        <w:left w:val="none" w:sz="0" w:space="0" w:color="auto"/>
        <w:bottom w:val="none" w:sz="0" w:space="0" w:color="auto"/>
        <w:right w:val="none" w:sz="0" w:space="0" w:color="auto"/>
      </w:divBdr>
    </w:div>
    <w:div w:id="1764183760">
      <w:bodyDiv w:val="1"/>
      <w:marLeft w:val="0"/>
      <w:marRight w:val="0"/>
      <w:marTop w:val="0"/>
      <w:marBottom w:val="0"/>
      <w:divBdr>
        <w:top w:val="none" w:sz="0" w:space="0" w:color="auto"/>
        <w:left w:val="none" w:sz="0" w:space="0" w:color="auto"/>
        <w:bottom w:val="none" w:sz="0" w:space="0" w:color="auto"/>
        <w:right w:val="none" w:sz="0" w:space="0" w:color="auto"/>
      </w:divBdr>
    </w:div>
    <w:div w:id="1800225623">
      <w:bodyDiv w:val="1"/>
      <w:marLeft w:val="0"/>
      <w:marRight w:val="0"/>
      <w:marTop w:val="0"/>
      <w:marBottom w:val="0"/>
      <w:divBdr>
        <w:top w:val="none" w:sz="0" w:space="0" w:color="auto"/>
        <w:left w:val="none" w:sz="0" w:space="0" w:color="auto"/>
        <w:bottom w:val="none" w:sz="0" w:space="0" w:color="auto"/>
        <w:right w:val="none" w:sz="0" w:space="0" w:color="auto"/>
      </w:divBdr>
      <w:divsChild>
        <w:div w:id="1492940261">
          <w:marLeft w:val="0"/>
          <w:marRight w:val="0"/>
          <w:marTop w:val="0"/>
          <w:marBottom w:val="0"/>
          <w:divBdr>
            <w:top w:val="none" w:sz="0" w:space="0" w:color="auto"/>
            <w:left w:val="none" w:sz="0" w:space="0" w:color="auto"/>
            <w:bottom w:val="none" w:sz="0" w:space="0" w:color="auto"/>
            <w:right w:val="none" w:sz="0" w:space="0" w:color="auto"/>
          </w:divBdr>
          <w:divsChild>
            <w:div w:id="1983070508">
              <w:marLeft w:val="0"/>
              <w:marRight w:val="0"/>
              <w:marTop w:val="0"/>
              <w:marBottom w:val="0"/>
              <w:divBdr>
                <w:top w:val="none" w:sz="0" w:space="0" w:color="auto"/>
                <w:left w:val="none" w:sz="0" w:space="0" w:color="auto"/>
                <w:bottom w:val="none" w:sz="0" w:space="0" w:color="auto"/>
                <w:right w:val="none" w:sz="0" w:space="0" w:color="auto"/>
              </w:divBdr>
              <w:divsChild>
                <w:div w:id="107978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976674">
      <w:bodyDiv w:val="1"/>
      <w:marLeft w:val="0"/>
      <w:marRight w:val="0"/>
      <w:marTop w:val="0"/>
      <w:marBottom w:val="0"/>
      <w:divBdr>
        <w:top w:val="none" w:sz="0" w:space="0" w:color="auto"/>
        <w:left w:val="none" w:sz="0" w:space="0" w:color="auto"/>
        <w:bottom w:val="none" w:sz="0" w:space="0" w:color="auto"/>
        <w:right w:val="none" w:sz="0" w:space="0" w:color="auto"/>
      </w:divBdr>
    </w:div>
    <w:div w:id="1817794587">
      <w:bodyDiv w:val="1"/>
      <w:marLeft w:val="0"/>
      <w:marRight w:val="0"/>
      <w:marTop w:val="0"/>
      <w:marBottom w:val="0"/>
      <w:divBdr>
        <w:top w:val="none" w:sz="0" w:space="0" w:color="auto"/>
        <w:left w:val="none" w:sz="0" w:space="0" w:color="auto"/>
        <w:bottom w:val="none" w:sz="0" w:space="0" w:color="auto"/>
        <w:right w:val="none" w:sz="0" w:space="0" w:color="auto"/>
      </w:divBdr>
    </w:div>
    <w:div w:id="1819682855">
      <w:bodyDiv w:val="1"/>
      <w:marLeft w:val="0"/>
      <w:marRight w:val="0"/>
      <w:marTop w:val="0"/>
      <w:marBottom w:val="0"/>
      <w:divBdr>
        <w:top w:val="none" w:sz="0" w:space="0" w:color="auto"/>
        <w:left w:val="none" w:sz="0" w:space="0" w:color="auto"/>
        <w:bottom w:val="none" w:sz="0" w:space="0" w:color="auto"/>
        <w:right w:val="none" w:sz="0" w:space="0" w:color="auto"/>
      </w:divBdr>
    </w:div>
    <w:div w:id="1824423622">
      <w:bodyDiv w:val="1"/>
      <w:marLeft w:val="0"/>
      <w:marRight w:val="0"/>
      <w:marTop w:val="0"/>
      <w:marBottom w:val="0"/>
      <w:divBdr>
        <w:top w:val="none" w:sz="0" w:space="0" w:color="auto"/>
        <w:left w:val="none" w:sz="0" w:space="0" w:color="auto"/>
        <w:bottom w:val="none" w:sz="0" w:space="0" w:color="auto"/>
        <w:right w:val="none" w:sz="0" w:space="0" w:color="auto"/>
      </w:divBdr>
      <w:divsChild>
        <w:div w:id="15351834">
          <w:marLeft w:val="0"/>
          <w:marRight w:val="0"/>
          <w:marTop w:val="0"/>
          <w:marBottom w:val="0"/>
          <w:divBdr>
            <w:top w:val="none" w:sz="0" w:space="0" w:color="auto"/>
            <w:left w:val="none" w:sz="0" w:space="0" w:color="auto"/>
            <w:bottom w:val="none" w:sz="0" w:space="0" w:color="auto"/>
            <w:right w:val="none" w:sz="0" w:space="0" w:color="auto"/>
          </w:divBdr>
        </w:div>
        <w:div w:id="15735979">
          <w:marLeft w:val="0"/>
          <w:marRight w:val="0"/>
          <w:marTop w:val="0"/>
          <w:marBottom w:val="0"/>
          <w:divBdr>
            <w:top w:val="none" w:sz="0" w:space="0" w:color="auto"/>
            <w:left w:val="none" w:sz="0" w:space="0" w:color="auto"/>
            <w:bottom w:val="none" w:sz="0" w:space="0" w:color="auto"/>
            <w:right w:val="none" w:sz="0" w:space="0" w:color="auto"/>
          </w:divBdr>
        </w:div>
        <w:div w:id="15814296">
          <w:marLeft w:val="0"/>
          <w:marRight w:val="0"/>
          <w:marTop w:val="0"/>
          <w:marBottom w:val="0"/>
          <w:divBdr>
            <w:top w:val="none" w:sz="0" w:space="0" w:color="auto"/>
            <w:left w:val="none" w:sz="0" w:space="0" w:color="auto"/>
            <w:bottom w:val="none" w:sz="0" w:space="0" w:color="auto"/>
            <w:right w:val="none" w:sz="0" w:space="0" w:color="auto"/>
          </w:divBdr>
        </w:div>
        <w:div w:id="16010435">
          <w:marLeft w:val="0"/>
          <w:marRight w:val="0"/>
          <w:marTop w:val="0"/>
          <w:marBottom w:val="0"/>
          <w:divBdr>
            <w:top w:val="none" w:sz="0" w:space="0" w:color="auto"/>
            <w:left w:val="none" w:sz="0" w:space="0" w:color="auto"/>
            <w:bottom w:val="none" w:sz="0" w:space="0" w:color="auto"/>
            <w:right w:val="none" w:sz="0" w:space="0" w:color="auto"/>
          </w:divBdr>
        </w:div>
        <w:div w:id="19429994">
          <w:marLeft w:val="0"/>
          <w:marRight w:val="0"/>
          <w:marTop w:val="0"/>
          <w:marBottom w:val="0"/>
          <w:divBdr>
            <w:top w:val="none" w:sz="0" w:space="0" w:color="auto"/>
            <w:left w:val="none" w:sz="0" w:space="0" w:color="auto"/>
            <w:bottom w:val="none" w:sz="0" w:space="0" w:color="auto"/>
            <w:right w:val="none" w:sz="0" w:space="0" w:color="auto"/>
          </w:divBdr>
        </w:div>
        <w:div w:id="22052700">
          <w:marLeft w:val="0"/>
          <w:marRight w:val="0"/>
          <w:marTop w:val="0"/>
          <w:marBottom w:val="0"/>
          <w:divBdr>
            <w:top w:val="none" w:sz="0" w:space="0" w:color="auto"/>
            <w:left w:val="none" w:sz="0" w:space="0" w:color="auto"/>
            <w:bottom w:val="none" w:sz="0" w:space="0" w:color="auto"/>
            <w:right w:val="none" w:sz="0" w:space="0" w:color="auto"/>
          </w:divBdr>
        </w:div>
        <w:div w:id="24912775">
          <w:marLeft w:val="0"/>
          <w:marRight w:val="0"/>
          <w:marTop w:val="0"/>
          <w:marBottom w:val="0"/>
          <w:divBdr>
            <w:top w:val="none" w:sz="0" w:space="0" w:color="auto"/>
            <w:left w:val="none" w:sz="0" w:space="0" w:color="auto"/>
            <w:bottom w:val="none" w:sz="0" w:space="0" w:color="auto"/>
            <w:right w:val="none" w:sz="0" w:space="0" w:color="auto"/>
          </w:divBdr>
        </w:div>
        <w:div w:id="31805362">
          <w:marLeft w:val="0"/>
          <w:marRight w:val="0"/>
          <w:marTop w:val="0"/>
          <w:marBottom w:val="0"/>
          <w:divBdr>
            <w:top w:val="none" w:sz="0" w:space="0" w:color="auto"/>
            <w:left w:val="none" w:sz="0" w:space="0" w:color="auto"/>
            <w:bottom w:val="none" w:sz="0" w:space="0" w:color="auto"/>
            <w:right w:val="none" w:sz="0" w:space="0" w:color="auto"/>
          </w:divBdr>
        </w:div>
        <w:div w:id="32119229">
          <w:marLeft w:val="0"/>
          <w:marRight w:val="0"/>
          <w:marTop w:val="0"/>
          <w:marBottom w:val="0"/>
          <w:divBdr>
            <w:top w:val="none" w:sz="0" w:space="0" w:color="auto"/>
            <w:left w:val="none" w:sz="0" w:space="0" w:color="auto"/>
            <w:bottom w:val="none" w:sz="0" w:space="0" w:color="auto"/>
            <w:right w:val="none" w:sz="0" w:space="0" w:color="auto"/>
          </w:divBdr>
        </w:div>
        <w:div w:id="32465608">
          <w:marLeft w:val="0"/>
          <w:marRight w:val="0"/>
          <w:marTop w:val="0"/>
          <w:marBottom w:val="0"/>
          <w:divBdr>
            <w:top w:val="none" w:sz="0" w:space="0" w:color="auto"/>
            <w:left w:val="none" w:sz="0" w:space="0" w:color="auto"/>
            <w:bottom w:val="none" w:sz="0" w:space="0" w:color="auto"/>
            <w:right w:val="none" w:sz="0" w:space="0" w:color="auto"/>
          </w:divBdr>
        </w:div>
        <w:div w:id="41291100">
          <w:marLeft w:val="0"/>
          <w:marRight w:val="0"/>
          <w:marTop w:val="0"/>
          <w:marBottom w:val="0"/>
          <w:divBdr>
            <w:top w:val="none" w:sz="0" w:space="0" w:color="auto"/>
            <w:left w:val="none" w:sz="0" w:space="0" w:color="auto"/>
            <w:bottom w:val="none" w:sz="0" w:space="0" w:color="auto"/>
            <w:right w:val="none" w:sz="0" w:space="0" w:color="auto"/>
          </w:divBdr>
        </w:div>
        <w:div w:id="59250267">
          <w:marLeft w:val="0"/>
          <w:marRight w:val="0"/>
          <w:marTop w:val="0"/>
          <w:marBottom w:val="0"/>
          <w:divBdr>
            <w:top w:val="none" w:sz="0" w:space="0" w:color="auto"/>
            <w:left w:val="none" w:sz="0" w:space="0" w:color="auto"/>
            <w:bottom w:val="none" w:sz="0" w:space="0" w:color="auto"/>
            <w:right w:val="none" w:sz="0" w:space="0" w:color="auto"/>
          </w:divBdr>
        </w:div>
        <w:div w:id="59443256">
          <w:marLeft w:val="0"/>
          <w:marRight w:val="0"/>
          <w:marTop w:val="0"/>
          <w:marBottom w:val="0"/>
          <w:divBdr>
            <w:top w:val="none" w:sz="0" w:space="0" w:color="auto"/>
            <w:left w:val="none" w:sz="0" w:space="0" w:color="auto"/>
            <w:bottom w:val="none" w:sz="0" w:space="0" w:color="auto"/>
            <w:right w:val="none" w:sz="0" w:space="0" w:color="auto"/>
          </w:divBdr>
        </w:div>
        <w:div w:id="76562364">
          <w:marLeft w:val="0"/>
          <w:marRight w:val="0"/>
          <w:marTop w:val="0"/>
          <w:marBottom w:val="0"/>
          <w:divBdr>
            <w:top w:val="none" w:sz="0" w:space="0" w:color="auto"/>
            <w:left w:val="none" w:sz="0" w:space="0" w:color="auto"/>
            <w:bottom w:val="none" w:sz="0" w:space="0" w:color="auto"/>
            <w:right w:val="none" w:sz="0" w:space="0" w:color="auto"/>
          </w:divBdr>
        </w:div>
        <w:div w:id="82460244">
          <w:marLeft w:val="0"/>
          <w:marRight w:val="0"/>
          <w:marTop w:val="0"/>
          <w:marBottom w:val="0"/>
          <w:divBdr>
            <w:top w:val="none" w:sz="0" w:space="0" w:color="auto"/>
            <w:left w:val="none" w:sz="0" w:space="0" w:color="auto"/>
            <w:bottom w:val="none" w:sz="0" w:space="0" w:color="auto"/>
            <w:right w:val="none" w:sz="0" w:space="0" w:color="auto"/>
          </w:divBdr>
        </w:div>
        <w:div w:id="84157235">
          <w:marLeft w:val="0"/>
          <w:marRight w:val="0"/>
          <w:marTop w:val="0"/>
          <w:marBottom w:val="0"/>
          <w:divBdr>
            <w:top w:val="none" w:sz="0" w:space="0" w:color="auto"/>
            <w:left w:val="none" w:sz="0" w:space="0" w:color="auto"/>
            <w:bottom w:val="none" w:sz="0" w:space="0" w:color="auto"/>
            <w:right w:val="none" w:sz="0" w:space="0" w:color="auto"/>
          </w:divBdr>
        </w:div>
        <w:div w:id="85155996">
          <w:marLeft w:val="0"/>
          <w:marRight w:val="0"/>
          <w:marTop w:val="0"/>
          <w:marBottom w:val="0"/>
          <w:divBdr>
            <w:top w:val="none" w:sz="0" w:space="0" w:color="auto"/>
            <w:left w:val="none" w:sz="0" w:space="0" w:color="auto"/>
            <w:bottom w:val="none" w:sz="0" w:space="0" w:color="auto"/>
            <w:right w:val="none" w:sz="0" w:space="0" w:color="auto"/>
          </w:divBdr>
        </w:div>
        <w:div w:id="86272139">
          <w:marLeft w:val="0"/>
          <w:marRight w:val="0"/>
          <w:marTop w:val="0"/>
          <w:marBottom w:val="0"/>
          <w:divBdr>
            <w:top w:val="none" w:sz="0" w:space="0" w:color="auto"/>
            <w:left w:val="none" w:sz="0" w:space="0" w:color="auto"/>
            <w:bottom w:val="none" w:sz="0" w:space="0" w:color="auto"/>
            <w:right w:val="none" w:sz="0" w:space="0" w:color="auto"/>
          </w:divBdr>
        </w:div>
        <w:div w:id="90861631">
          <w:marLeft w:val="0"/>
          <w:marRight w:val="0"/>
          <w:marTop w:val="0"/>
          <w:marBottom w:val="0"/>
          <w:divBdr>
            <w:top w:val="none" w:sz="0" w:space="0" w:color="auto"/>
            <w:left w:val="none" w:sz="0" w:space="0" w:color="auto"/>
            <w:bottom w:val="none" w:sz="0" w:space="0" w:color="auto"/>
            <w:right w:val="none" w:sz="0" w:space="0" w:color="auto"/>
          </w:divBdr>
        </w:div>
        <w:div w:id="99841732">
          <w:marLeft w:val="0"/>
          <w:marRight w:val="0"/>
          <w:marTop w:val="0"/>
          <w:marBottom w:val="0"/>
          <w:divBdr>
            <w:top w:val="none" w:sz="0" w:space="0" w:color="auto"/>
            <w:left w:val="none" w:sz="0" w:space="0" w:color="auto"/>
            <w:bottom w:val="none" w:sz="0" w:space="0" w:color="auto"/>
            <w:right w:val="none" w:sz="0" w:space="0" w:color="auto"/>
          </w:divBdr>
        </w:div>
        <w:div w:id="100147246">
          <w:marLeft w:val="0"/>
          <w:marRight w:val="0"/>
          <w:marTop w:val="0"/>
          <w:marBottom w:val="0"/>
          <w:divBdr>
            <w:top w:val="none" w:sz="0" w:space="0" w:color="auto"/>
            <w:left w:val="none" w:sz="0" w:space="0" w:color="auto"/>
            <w:bottom w:val="none" w:sz="0" w:space="0" w:color="auto"/>
            <w:right w:val="none" w:sz="0" w:space="0" w:color="auto"/>
          </w:divBdr>
        </w:div>
        <w:div w:id="100221702">
          <w:marLeft w:val="0"/>
          <w:marRight w:val="0"/>
          <w:marTop w:val="0"/>
          <w:marBottom w:val="0"/>
          <w:divBdr>
            <w:top w:val="none" w:sz="0" w:space="0" w:color="auto"/>
            <w:left w:val="none" w:sz="0" w:space="0" w:color="auto"/>
            <w:bottom w:val="none" w:sz="0" w:space="0" w:color="auto"/>
            <w:right w:val="none" w:sz="0" w:space="0" w:color="auto"/>
          </w:divBdr>
        </w:div>
        <w:div w:id="104082441">
          <w:marLeft w:val="0"/>
          <w:marRight w:val="0"/>
          <w:marTop w:val="0"/>
          <w:marBottom w:val="0"/>
          <w:divBdr>
            <w:top w:val="none" w:sz="0" w:space="0" w:color="auto"/>
            <w:left w:val="none" w:sz="0" w:space="0" w:color="auto"/>
            <w:bottom w:val="none" w:sz="0" w:space="0" w:color="auto"/>
            <w:right w:val="none" w:sz="0" w:space="0" w:color="auto"/>
          </w:divBdr>
        </w:div>
        <w:div w:id="109596885">
          <w:marLeft w:val="0"/>
          <w:marRight w:val="0"/>
          <w:marTop w:val="0"/>
          <w:marBottom w:val="0"/>
          <w:divBdr>
            <w:top w:val="none" w:sz="0" w:space="0" w:color="auto"/>
            <w:left w:val="none" w:sz="0" w:space="0" w:color="auto"/>
            <w:bottom w:val="none" w:sz="0" w:space="0" w:color="auto"/>
            <w:right w:val="none" w:sz="0" w:space="0" w:color="auto"/>
          </w:divBdr>
        </w:div>
        <w:div w:id="111940946">
          <w:marLeft w:val="0"/>
          <w:marRight w:val="0"/>
          <w:marTop w:val="0"/>
          <w:marBottom w:val="0"/>
          <w:divBdr>
            <w:top w:val="none" w:sz="0" w:space="0" w:color="auto"/>
            <w:left w:val="none" w:sz="0" w:space="0" w:color="auto"/>
            <w:bottom w:val="none" w:sz="0" w:space="0" w:color="auto"/>
            <w:right w:val="none" w:sz="0" w:space="0" w:color="auto"/>
          </w:divBdr>
        </w:div>
        <w:div w:id="121771923">
          <w:marLeft w:val="0"/>
          <w:marRight w:val="0"/>
          <w:marTop w:val="0"/>
          <w:marBottom w:val="0"/>
          <w:divBdr>
            <w:top w:val="none" w:sz="0" w:space="0" w:color="auto"/>
            <w:left w:val="none" w:sz="0" w:space="0" w:color="auto"/>
            <w:bottom w:val="none" w:sz="0" w:space="0" w:color="auto"/>
            <w:right w:val="none" w:sz="0" w:space="0" w:color="auto"/>
          </w:divBdr>
        </w:div>
        <w:div w:id="130749620">
          <w:marLeft w:val="0"/>
          <w:marRight w:val="0"/>
          <w:marTop w:val="0"/>
          <w:marBottom w:val="0"/>
          <w:divBdr>
            <w:top w:val="none" w:sz="0" w:space="0" w:color="auto"/>
            <w:left w:val="none" w:sz="0" w:space="0" w:color="auto"/>
            <w:bottom w:val="none" w:sz="0" w:space="0" w:color="auto"/>
            <w:right w:val="none" w:sz="0" w:space="0" w:color="auto"/>
          </w:divBdr>
        </w:div>
        <w:div w:id="136840776">
          <w:marLeft w:val="0"/>
          <w:marRight w:val="0"/>
          <w:marTop w:val="0"/>
          <w:marBottom w:val="0"/>
          <w:divBdr>
            <w:top w:val="none" w:sz="0" w:space="0" w:color="auto"/>
            <w:left w:val="none" w:sz="0" w:space="0" w:color="auto"/>
            <w:bottom w:val="none" w:sz="0" w:space="0" w:color="auto"/>
            <w:right w:val="none" w:sz="0" w:space="0" w:color="auto"/>
          </w:divBdr>
        </w:div>
        <w:div w:id="136999150">
          <w:marLeft w:val="0"/>
          <w:marRight w:val="0"/>
          <w:marTop w:val="0"/>
          <w:marBottom w:val="0"/>
          <w:divBdr>
            <w:top w:val="none" w:sz="0" w:space="0" w:color="auto"/>
            <w:left w:val="none" w:sz="0" w:space="0" w:color="auto"/>
            <w:bottom w:val="none" w:sz="0" w:space="0" w:color="auto"/>
            <w:right w:val="none" w:sz="0" w:space="0" w:color="auto"/>
          </w:divBdr>
        </w:div>
        <w:div w:id="145979630">
          <w:marLeft w:val="0"/>
          <w:marRight w:val="0"/>
          <w:marTop w:val="0"/>
          <w:marBottom w:val="0"/>
          <w:divBdr>
            <w:top w:val="none" w:sz="0" w:space="0" w:color="auto"/>
            <w:left w:val="none" w:sz="0" w:space="0" w:color="auto"/>
            <w:bottom w:val="none" w:sz="0" w:space="0" w:color="auto"/>
            <w:right w:val="none" w:sz="0" w:space="0" w:color="auto"/>
          </w:divBdr>
        </w:div>
        <w:div w:id="146556706">
          <w:marLeft w:val="0"/>
          <w:marRight w:val="0"/>
          <w:marTop w:val="0"/>
          <w:marBottom w:val="0"/>
          <w:divBdr>
            <w:top w:val="none" w:sz="0" w:space="0" w:color="auto"/>
            <w:left w:val="none" w:sz="0" w:space="0" w:color="auto"/>
            <w:bottom w:val="none" w:sz="0" w:space="0" w:color="auto"/>
            <w:right w:val="none" w:sz="0" w:space="0" w:color="auto"/>
          </w:divBdr>
        </w:div>
        <w:div w:id="149491179">
          <w:marLeft w:val="0"/>
          <w:marRight w:val="0"/>
          <w:marTop w:val="0"/>
          <w:marBottom w:val="0"/>
          <w:divBdr>
            <w:top w:val="none" w:sz="0" w:space="0" w:color="auto"/>
            <w:left w:val="none" w:sz="0" w:space="0" w:color="auto"/>
            <w:bottom w:val="none" w:sz="0" w:space="0" w:color="auto"/>
            <w:right w:val="none" w:sz="0" w:space="0" w:color="auto"/>
          </w:divBdr>
        </w:div>
        <w:div w:id="149752732">
          <w:marLeft w:val="0"/>
          <w:marRight w:val="0"/>
          <w:marTop w:val="0"/>
          <w:marBottom w:val="0"/>
          <w:divBdr>
            <w:top w:val="none" w:sz="0" w:space="0" w:color="auto"/>
            <w:left w:val="none" w:sz="0" w:space="0" w:color="auto"/>
            <w:bottom w:val="none" w:sz="0" w:space="0" w:color="auto"/>
            <w:right w:val="none" w:sz="0" w:space="0" w:color="auto"/>
          </w:divBdr>
        </w:div>
        <w:div w:id="150953272">
          <w:marLeft w:val="0"/>
          <w:marRight w:val="0"/>
          <w:marTop w:val="0"/>
          <w:marBottom w:val="0"/>
          <w:divBdr>
            <w:top w:val="none" w:sz="0" w:space="0" w:color="auto"/>
            <w:left w:val="none" w:sz="0" w:space="0" w:color="auto"/>
            <w:bottom w:val="none" w:sz="0" w:space="0" w:color="auto"/>
            <w:right w:val="none" w:sz="0" w:space="0" w:color="auto"/>
          </w:divBdr>
        </w:div>
        <w:div w:id="154298528">
          <w:marLeft w:val="0"/>
          <w:marRight w:val="0"/>
          <w:marTop w:val="0"/>
          <w:marBottom w:val="0"/>
          <w:divBdr>
            <w:top w:val="none" w:sz="0" w:space="0" w:color="auto"/>
            <w:left w:val="none" w:sz="0" w:space="0" w:color="auto"/>
            <w:bottom w:val="none" w:sz="0" w:space="0" w:color="auto"/>
            <w:right w:val="none" w:sz="0" w:space="0" w:color="auto"/>
          </w:divBdr>
        </w:div>
        <w:div w:id="156966020">
          <w:marLeft w:val="0"/>
          <w:marRight w:val="0"/>
          <w:marTop w:val="0"/>
          <w:marBottom w:val="0"/>
          <w:divBdr>
            <w:top w:val="none" w:sz="0" w:space="0" w:color="auto"/>
            <w:left w:val="none" w:sz="0" w:space="0" w:color="auto"/>
            <w:bottom w:val="none" w:sz="0" w:space="0" w:color="auto"/>
            <w:right w:val="none" w:sz="0" w:space="0" w:color="auto"/>
          </w:divBdr>
        </w:div>
        <w:div w:id="158935659">
          <w:marLeft w:val="0"/>
          <w:marRight w:val="0"/>
          <w:marTop w:val="0"/>
          <w:marBottom w:val="0"/>
          <w:divBdr>
            <w:top w:val="none" w:sz="0" w:space="0" w:color="auto"/>
            <w:left w:val="none" w:sz="0" w:space="0" w:color="auto"/>
            <w:bottom w:val="none" w:sz="0" w:space="0" w:color="auto"/>
            <w:right w:val="none" w:sz="0" w:space="0" w:color="auto"/>
          </w:divBdr>
        </w:div>
        <w:div w:id="165021690">
          <w:marLeft w:val="0"/>
          <w:marRight w:val="0"/>
          <w:marTop w:val="0"/>
          <w:marBottom w:val="0"/>
          <w:divBdr>
            <w:top w:val="none" w:sz="0" w:space="0" w:color="auto"/>
            <w:left w:val="none" w:sz="0" w:space="0" w:color="auto"/>
            <w:bottom w:val="none" w:sz="0" w:space="0" w:color="auto"/>
            <w:right w:val="none" w:sz="0" w:space="0" w:color="auto"/>
          </w:divBdr>
        </w:div>
        <w:div w:id="168251695">
          <w:marLeft w:val="0"/>
          <w:marRight w:val="0"/>
          <w:marTop w:val="0"/>
          <w:marBottom w:val="0"/>
          <w:divBdr>
            <w:top w:val="none" w:sz="0" w:space="0" w:color="auto"/>
            <w:left w:val="none" w:sz="0" w:space="0" w:color="auto"/>
            <w:bottom w:val="none" w:sz="0" w:space="0" w:color="auto"/>
            <w:right w:val="none" w:sz="0" w:space="0" w:color="auto"/>
          </w:divBdr>
        </w:div>
        <w:div w:id="174198323">
          <w:marLeft w:val="0"/>
          <w:marRight w:val="0"/>
          <w:marTop w:val="0"/>
          <w:marBottom w:val="0"/>
          <w:divBdr>
            <w:top w:val="none" w:sz="0" w:space="0" w:color="auto"/>
            <w:left w:val="none" w:sz="0" w:space="0" w:color="auto"/>
            <w:bottom w:val="none" w:sz="0" w:space="0" w:color="auto"/>
            <w:right w:val="none" w:sz="0" w:space="0" w:color="auto"/>
          </w:divBdr>
        </w:div>
        <w:div w:id="175390400">
          <w:marLeft w:val="0"/>
          <w:marRight w:val="0"/>
          <w:marTop w:val="0"/>
          <w:marBottom w:val="0"/>
          <w:divBdr>
            <w:top w:val="none" w:sz="0" w:space="0" w:color="auto"/>
            <w:left w:val="none" w:sz="0" w:space="0" w:color="auto"/>
            <w:bottom w:val="none" w:sz="0" w:space="0" w:color="auto"/>
            <w:right w:val="none" w:sz="0" w:space="0" w:color="auto"/>
          </w:divBdr>
        </w:div>
        <w:div w:id="187061840">
          <w:marLeft w:val="0"/>
          <w:marRight w:val="0"/>
          <w:marTop w:val="0"/>
          <w:marBottom w:val="0"/>
          <w:divBdr>
            <w:top w:val="none" w:sz="0" w:space="0" w:color="auto"/>
            <w:left w:val="none" w:sz="0" w:space="0" w:color="auto"/>
            <w:bottom w:val="none" w:sz="0" w:space="0" w:color="auto"/>
            <w:right w:val="none" w:sz="0" w:space="0" w:color="auto"/>
          </w:divBdr>
        </w:div>
        <w:div w:id="191040550">
          <w:marLeft w:val="0"/>
          <w:marRight w:val="0"/>
          <w:marTop w:val="0"/>
          <w:marBottom w:val="0"/>
          <w:divBdr>
            <w:top w:val="none" w:sz="0" w:space="0" w:color="auto"/>
            <w:left w:val="none" w:sz="0" w:space="0" w:color="auto"/>
            <w:bottom w:val="none" w:sz="0" w:space="0" w:color="auto"/>
            <w:right w:val="none" w:sz="0" w:space="0" w:color="auto"/>
          </w:divBdr>
        </w:div>
        <w:div w:id="198595461">
          <w:marLeft w:val="0"/>
          <w:marRight w:val="0"/>
          <w:marTop w:val="0"/>
          <w:marBottom w:val="0"/>
          <w:divBdr>
            <w:top w:val="none" w:sz="0" w:space="0" w:color="auto"/>
            <w:left w:val="none" w:sz="0" w:space="0" w:color="auto"/>
            <w:bottom w:val="none" w:sz="0" w:space="0" w:color="auto"/>
            <w:right w:val="none" w:sz="0" w:space="0" w:color="auto"/>
          </w:divBdr>
        </w:div>
        <w:div w:id="198977969">
          <w:marLeft w:val="0"/>
          <w:marRight w:val="0"/>
          <w:marTop w:val="0"/>
          <w:marBottom w:val="0"/>
          <w:divBdr>
            <w:top w:val="none" w:sz="0" w:space="0" w:color="auto"/>
            <w:left w:val="none" w:sz="0" w:space="0" w:color="auto"/>
            <w:bottom w:val="none" w:sz="0" w:space="0" w:color="auto"/>
            <w:right w:val="none" w:sz="0" w:space="0" w:color="auto"/>
          </w:divBdr>
        </w:div>
        <w:div w:id="204604744">
          <w:marLeft w:val="0"/>
          <w:marRight w:val="0"/>
          <w:marTop w:val="0"/>
          <w:marBottom w:val="0"/>
          <w:divBdr>
            <w:top w:val="none" w:sz="0" w:space="0" w:color="auto"/>
            <w:left w:val="none" w:sz="0" w:space="0" w:color="auto"/>
            <w:bottom w:val="none" w:sz="0" w:space="0" w:color="auto"/>
            <w:right w:val="none" w:sz="0" w:space="0" w:color="auto"/>
          </w:divBdr>
        </w:div>
        <w:div w:id="206335094">
          <w:marLeft w:val="0"/>
          <w:marRight w:val="0"/>
          <w:marTop w:val="0"/>
          <w:marBottom w:val="0"/>
          <w:divBdr>
            <w:top w:val="none" w:sz="0" w:space="0" w:color="auto"/>
            <w:left w:val="none" w:sz="0" w:space="0" w:color="auto"/>
            <w:bottom w:val="none" w:sz="0" w:space="0" w:color="auto"/>
            <w:right w:val="none" w:sz="0" w:space="0" w:color="auto"/>
          </w:divBdr>
        </w:div>
        <w:div w:id="209271621">
          <w:marLeft w:val="0"/>
          <w:marRight w:val="0"/>
          <w:marTop w:val="0"/>
          <w:marBottom w:val="0"/>
          <w:divBdr>
            <w:top w:val="none" w:sz="0" w:space="0" w:color="auto"/>
            <w:left w:val="none" w:sz="0" w:space="0" w:color="auto"/>
            <w:bottom w:val="none" w:sz="0" w:space="0" w:color="auto"/>
            <w:right w:val="none" w:sz="0" w:space="0" w:color="auto"/>
          </w:divBdr>
        </w:div>
        <w:div w:id="211767989">
          <w:marLeft w:val="0"/>
          <w:marRight w:val="0"/>
          <w:marTop w:val="0"/>
          <w:marBottom w:val="0"/>
          <w:divBdr>
            <w:top w:val="none" w:sz="0" w:space="0" w:color="auto"/>
            <w:left w:val="none" w:sz="0" w:space="0" w:color="auto"/>
            <w:bottom w:val="none" w:sz="0" w:space="0" w:color="auto"/>
            <w:right w:val="none" w:sz="0" w:space="0" w:color="auto"/>
          </w:divBdr>
        </w:div>
        <w:div w:id="224074545">
          <w:marLeft w:val="0"/>
          <w:marRight w:val="0"/>
          <w:marTop w:val="0"/>
          <w:marBottom w:val="0"/>
          <w:divBdr>
            <w:top w:val="none" w:sz="0" w:space="0" w:color="auto"/>
            <w:left w:val="none" w:sz="0" w:space="0" w:color="auto"/>
            <w:bottom w:val="none" w:sz="0" w:space="0" w:color="auto"/>
            <w:right w:val="none" w:sz="0" w:space="0" w:color="auto"/>
          </w:divBdr>
        </w:div>
        <w:div w:id="225534363">
          <w:marLeft w:val="0"/>
          <w:marRight w:val="0"/>
          <w:marTop w:val="0"/>
          <w:marBottom w:val="0"/>
          <w:divBdr>
            <w:top w:val="none" w:sz="0" w:space="0" w:color="auto"/>
            <w:left w:val="none" w:sz="0" w:space="0" w:color="auto"/>
            <w:bottom w:val="none" w:sz="0" w:space="0" w:color="auto"/>
            <w:right w:val="none" w:sz="0" w:space="0" w:color="auto"/>
          </w:divBdr>
        </w:div>
        <w:div w:id="230652993">
          <w:marLeft w:val="0"/>
          <w:marRight w:val="0"/>
          <w:marTop w:val="0"/>
          <w:marBottom w:val="0"/>
          <w:divBdr>
            <w:top w:val="none" w:sz="0" w:space="0" w:color="auto"/>
            <w:left w:val="none" w:sz="0" w:space="0" w:color="auto"/>
            <w:bottom w:val="none" w:sz="0" w:space="0" w:color="auto"/>
            <w:right w:val="none" w:sz="0" w:space="0" w:color="auto"/>
          </w:divBdr>
        </w:div>
        <w:div w:id="234751653">
          <w:marLeft w:val="0"/>
          <w:marRight w:val="0"/>
          <w:marTop w:val="0"/>
          <w:marBottom w:val="0"/>
          <w:divBdr>
            <w:top w:val="none" w:sz="0" w:space="0" w:color="auto"/>
            <w:left w:val="none" w:sz="0" w:space="0" w:color="auto"/>
            <w:bottom w:val="none" w:sz="0" w:space="0" w:color="auto"/>
            <w:right w:val="none" w:sz="0" w:space="0" w:color="auto"/>
          </w:divBdr>
        </w:div>
        <w:div w:id="235165850">
          <w:marLeft w:val="0"/>
          <w:marRight w:val="0"/>
          <w:marTop w:val="0"/>
          <w:marBottom w:val="0"/>
          <w:divBdr>
            <w:top w:val="none" w:sz="0" w:space="0" w:color="auto"/>
            <w:left w:val="none" w:sz="0" w:space="0" w:color="auto"/>
            <w:bottom w:val="none" w:sz="0" w:space="0" w:color="auto"/>
            <w:right w:val="none" w:sz="0" w:space="0" w:color="auto"/>
          </w:divBdr>
        </w:div>
        <w:div w:id="242186637">
          <w:marLeft w:val="0"/>
          <w:marRight w:val="0"/>
          <w:marTop w:val="0"/>
          <w:marBottom w:val="0"/>
          <w:divBdr>
            <w:top w:val="none" w:sz="0" w:space="0" w:color="auto"/>
            <w:left w:val="none" w:sz="0" w:space="0" w:color="auto"/>
            <w:bottom w:val="none" w:sz="0" w:space="0" w:color="auto"/>
            <w:right w:val="none" w:sz="0" w:space="0" w:color="auto"/>
          </w:divBdr>
        </w:div>
        <w:div w:id="246575530">
          <w:marLeft w:val="0"/>
          <w:marRight w:val="0"/>
          <w:marTop w:val="0"/>
          <w:marBottom w:val="0"/>
          <w:divBdr>
            <w:top w:val="none" w:sz="0" w:space="0" w:color="auto"/>
            <w:left w:val="none" w:sz="0" w:space="0" w:color="auto"/>
            <w:bottom w:val="none" w:sz="0" w:space="0" w:color="auto"/>
            <w:right w:val="none" w:sz="0" w:space="0" w:color="auto"/>
          </w:divBdr>
        </w:div>
        <w:div w:id="252278080">
          <w:marLeft w:val="0"/>
          <w:marRight w:val="0"/>
          <w:marTop w:val="0"/>
          <w:marBottom w:val="0"/>
          <w:divBdr>
            <w:top w:val="none" w:sz="0" w:space="0" w:color="auto"/>
            <w:left w:val="none" w:sz="0" w:space="0" w:color="auto"/>
            <w:bottom w:val="none" w:sz="0" w:space="0" w:color="auto"/>
            <w:right w:val="none" w:sz="0" w:space="0" w:color="auto"/>
          </w:divBdr>
        </w:div>
        <w:div w:id="259026269">
          <w:marLeft w:val="0"/>
          <w:marRight w:val="0"/>
          <w:marTop w:val="0"/>
          <w:marBottom w:val="0"/>
          <w:divBdr>
            <w:top w:val="none" w:sz="0" w:space="0" w:color="auto"/>
            <w:left w:val="none" w:sz="0" w:space="0" w:color="auto"/>
            <w:bottom w:val="none" w:sz="0" w:space="0" w:color="auto"/>
            <w:right w:val="none" w:sz="0" w:space="0" w:color="auto"/>
          </w:divBdr>
        </w:div>
        <w:div w:id="265507613">
          <w:marLeft w:val="0"/>
          <w:marRight w:val="0"/>
          <w:marTop w:val="0"/>
          <w:marBottom w:val="0"/>
          <w:divBdr>
            <w:top w:val="none" w:sz="0" w:space="0" w:color="auto"/>
            <w:left w:val="none" w:sz="0" w:space="0" w:color="auto"/>
            <w:bottom w:val="none" w:sz="0" w:space="0" w:color="auto"/>
            <w:right w:val="none" w:sz="0" w:space="0" w:color="auto"/>
          </w:divBdr>
        </w:div>
        <w:div w:id="269506745">
          <w:marLeft w:val="0"/>
          <w:marRight w:val="0"/>
          <w:marTop w:val="0"/>
          <w:marBottom w:val="0"/>
          <w:divBdr>
            <w:top w:val="none" w:sz="0" w:space="0" w:color="auto"/>
            <w:left w:val="none" w:sz="0" w:space="0" w:color="auto"/>
            <w:bottom w:val="none" w:sz="0" w:space="0" w:color="auto"/>
            <w:right w:val="none" w:sz="0" w:space="0" w:color="auto"/>
          </w:divBdr>
        </w:div>
        <w:div w:id="274020163">
          <w:marLeft w:val="0"/>
          <w:marRight w:val="0"/>
          <w:marTop w:val="0"/>
          <w:marBottom w:val="0"/>
          <w:divBdr>
            <w:top w:val="none" w:sz="0" w:space="0" w:color="auto"/>
            <w:left w:val="none" w:sz="0" w:space="0" w:color="auto"/>
            <w:bottom w:val="none" w:sz="0" w:space="0" w:color="auto"/>
            <w:right w:val="none" w:sz="0" w:space="0" w:color="auto"/>
          </w:divBdr>
        </w:div>
        <w:div w:id="275648307">
          <w:marLeft w:val="0"/>
          <w:marRight w:val="0"/>
          <w:marTop w:val="0"/>
          <w:marBottom w:val="0"/>
          <w:divBdr>
            <w:top w:val="none" w:sz="0" w:space="0" w:color="auto"/>
            <w:left w:val="none" w:sz="0" w:space="0" w:color="auto"/>
            <w:bottom w:val="none" w:sz="0" w:space="0" w:color="auto"/>
            <w:right w:val="none" w:sz="0" w:space="0" w:color="auto"/>
          </w:divBdr>
        </w:div>
        <w:div w:id="281888071">
          <w:marLeft w:val="0"/>
          <w:marRight w:val="0"/>
          <w:marTop w:val="0"/>
          <w:marBottom w:val="0"/>
          <w:divBdr>
            <w:top w:val="none" w:sz="0" w:space="0" w:color="auto"/>
            <w:left w:val="none" w:sz="0" w:space="0" w:color="auto"/>
            <w:bottom w:val="none" w:sz="0" w:space="0" w:color="auto"/>
            <w:right w:val="none" w:sz="0" w:space="0" w:color="auto"/>
          </w:divBdr>
        </w:div>
        <w:div w:id="285165858">
          <w:marLeft w:val="0"/>
          <w:marRight w:val="0"/>
          <w:marTop w:val="0"/>
          <w:marBottom w:val="0"/>
          <w:divBdr>
            <w:top w:val="none" w:sz="0" w:space="0" w:color="auto"/>
            <w:left w:val="none" w:sz="0" w:space="0" w:color="auto"/>
            <w:bottom w:val="none" w:sz="0" w:space="0" w:color="auto"/>
            <w:right w:val="none" w:sz="0" w:space="0" w:color="auto"/>
          </w:divBdr>
        </w:div>
        <w:div w:id="288128542">
          <w:marLeft w:val="0"/>
          <w:marRight w:val="0"/>
          <w:marTop w:val="0"/>
          <w:marBottom w:val="0"/>
          <w:divBdr>
            <w:top w:val="none" w:sz="0" w:space="0" w:color="auto"/>
            <w:left w:val="none" w:sz="0" w:space="0" w:color="auto"/>
            <w:bottom w:val="none" w:sz="0" w:space="0" w:color="auto"/>
            <w:right w:val="none" w:sz="0" w:space="0" w:color="auto"/>
          </w:divBdr>
        </w:div>
        <w:div w:id="288560840">
          <w:marLeft w:val="0"/>
          <w:marRight w:val="0"/>
          <w:marTop w:val="0"/>
          <w:marBottom w:val="0"/>
          <w:divBdr>
            <w:top w:val="none" w:sz="0" w:space="0" w:color="auto"/>
            <w:left w:val="none" w:sz="0" w:space="0" w:color="auto"/>
            <w:bottom w:val="none" w:sz="0" w:space="0" w:color="auto"/>
            <w:right w:val="none" w:sz="0" w:space="0" w:color="auto"/>
          </w:divBdr>
        </w:div>
        <w:div w:id="291401740">
          <w:marLeft w:val="0"/>
          <w:marRight w:val="0"/>
          <w:marTop w:val="0"/>
          <w:marBottom w:val="0"/>
          <w:divBdr>
            <w:top w:val="none" w:sz="0" w:space="0" w:color="auto"/>
            <w:left w:val="none" w:sz="0" w:space="0" w:color="auto"/>
            <w:bottom w:val="none" w:sz="0" w:space="0" w:color="auto"/>
            <w:right w:val="none" w:sz="0" w:space="0" w:color="auto"/>
          </w:divBdr>
        </w:div>
        <w:div w:id="291595364">
          <w:marLeft w:val="0"/>
          <w:marRight w:val="0"/>
          <w:marTop w:val="0"/>
          <w:marBottom w:val="0"/>
          <w:divBdr>
            <w:top w:val="none" w:sz="0" w:space="0" w:color="auto"/>
            <w:left w:val="none" w:sz="0" w:space="0" w:color="auto"/>
            <w:bottom w:val="none" w:sz="0" w:space="0" w:color="auto"/>
            <w:right w:val="none" w:sz="0" w:space="0" w:color="auto"/>
          </w:divBdr>
        </w:div>
        <w:div w:id="294872309">
          <w:marLeft w:val="0"/>
          <w:marRight w:val="0"/>
          <w:marTop w:val="0"/>
          <w:marBottom w:val="0"/>
          <w:divBdr>
            <w:top w:val="none" w:sz="0" w:space="0" w:color="auto"/>
            <w:left w:val="none" w:sz="0" w:space="0" w:color="auto"/>
            <w:bottom w:val="none" w:sz="0" w:space="0" w:color="auto"/>
            <w:right w:val="none" w:sz="0" w:space="0" w:color="auto"/>
          </w:divBdr>
        </w:div>
        <w:div w:id="297416640">
          <w:marLeft w:val="0"/>
          <w:marRight w:val="0"/>
          <w:marTop w:val="0"/>
          <w:marBottom w:val="0"/>
          <w:divBdr>
            <w:top w:val="none" w:sz="0" w:space="0" w:color="auto"/>
            <w:left w:val="none" w:sz="0" w:space="0" w:color="auto"/>
            <w:bottom w:val="none" w:sz="0" w:space="0" w:color="auto"/>
            <w:right w:val="none" w:sz="0" w:space="0" w:color="auto"/>
          </w:divBdr>
        </w:div>
        <w:div w:id="302275759">
          <w:marLeft w:val="0"/>
          <w:marRight w:val="0"/>
          <w:marTop w:val="0"/>
          <w:marBottom w:val="0"/>
          <w:divBdr>
            <w:top w:val="none" w:sz="0" w:space="0" w:color="auto"/>
            <w:left w:val="none" w:sz="0" w:space="0" w:color="auto"/>
            <w:bottom w:val="none" w:sz="0" w:space="0" w:color="auto"/>
            <w:right w:val="none" w:sz="0" w:space="0" w:color="auto"/>
          </w:divBdr>
        </w:div>
        <w:div w:id="305087088">
          <w:marLeft w:val="0"/>
          <w:marRight w:val="0"/>
          <w:marTop w:val="0"/>
          <w:marBottom w:val="0"/>
          <w:divBdr>
            <w:top w:val="none" w:sz="0" w:space="0" w:color="auto"/>
            <w:left w:val="none" w:sz="0" w:space="0" w:color="auto"/>
            <w:bottom w:val="none" w:sz="0" w:space="0" w:color="auto"/>
            <w:right w:val="none" w:sz="0" w:space="0" w:color="auto"/>
          </w:divBdr>
        </w:div>
        <w:div w:id="305205920">
          <w:marLeft w:val="0"/>
          <w:marRight w:val="0"/>
          <w:marTop w:val="0"/>
          <w:marBottom w:val="0"/>
          <w:divBdr>
            <w:top w:val="none" w:sz="0" w:space="0" w:color="auto"/>
            <w:left w:val="none" w:sz="0" w:space="0" w:color="auto"/>
            <w:bottom w:val="none" w:sz="0" w:space="0" w:color="auto"/>
            <w:right w:val="none" w:sz="0" w:space="0" w:color="auto"/>
          </w:divBdr>
        </w:div>
        <w:div w:id="306130160">
          <w:marLeft w:val="0"/>
          <w:marRight w:val="0"/>
          <w:marTop w:val="0"/>
          <w:marBottom w:val="0"/>
          <w:divBdr>
            <w:top w:val="none" w:sz="0" w:space="0" w:color="auto"/>
            <w:left w:val="none" w:sz="0" w:space="0" w:color="auto"/>
            <w:bottom w:val="none" w:sz="0" w:space="0" w:color="auto"/>
            <w:right w:val="none" w:sz="0" w:space="0" w:color="auto"/>
          </w:divBdr>
        </w:div>
        <w:div w:id="308366805">
          <w:marLeft w:val="0"/>
          <w:marRight w:val="0"/>
          <w:marTop w:val="0"/>
          <w:marBottom w:val="0"/>
          <w:divBdr>
            <w:top w:val="none" w:sz="0" w:space="0" w:color="auto"/>
            <w:left w:val="none" w:sz="0" w:space="0" w:color="auto"/>
            <w:bottom w:val="none" w:sz="0" w:space="0" w:color="auto"/>
            <w:right w:val="none" w:sz="0" w:space="0" w:color="auto"/>
          </w:divBdr>
        </w:div>
        <w:div w:id="309755687">
          <w:marLeft w:val="0"/>
          <w:marRight w:val="0"/>
          <w:marTop w:val="0"/>
          <w:marBottom w:val="0"/>
          <w:divBdr>
            <w:top w:val="none" w:sz="0" w:space="0" w:color="auto"/>
            <w:left w:val="none" w:sz="0" w:space="0" w:color="auto"/>
            <w:bottom w:val="none" w:sz="0" w:space="0" w:color="auto"/>
            <w:right w:val="none" w:sz="0" w:space="0" w:color="auto"/>
          </w:divBdr>
        </w:div>
        <w:div w:id="311254955">
          <w:marLeft w:val="0"/>
          <w:marRight w:val="0"/>
          <w:marTop w:val="0"/>
          <w:marBottom w:val="0"/>
          <w:divBdr>
            <w:top w:val="none" w:sz="0" w:space="0" w:color="auto"/>
            <w:left w:val="none" w:sz="0" w:space="0" w:color="auto"/>
            <w:bottom w:val="none" w:sz="0" w:space="0" w:color="auto"/>
            <w:right w:val="none" w:sz="0" w:space="0" w:color="auto"/>
          </w:divBdr>
        </w:div>
        <w:div w:id="314140490">
          <w:marLeft w:val="0"/>
          <w:marRight w:val="0"/>
          <w:marTop w:val="0"/>
          <w:marBottom w:val="0"/>
          <w:divBdr>
            <w:top w:val="none" w:sz="0" w:space="0" w:color="auto"/>
            <w:left w:val="none" w:sz="0" w:space="0" w:color="auto"/>
            <w:bottom w:val="none" w:sz="0" w:space="0" w:color="auto"/>
            <w:right w:val="none" w:sz="0" w:space="0" w:color="auto"/>
          </w:divBdr>
        </w:div>
        <w:div w:id="314257751">
          <w:marLeft w:val="0"/>
          <w:marRight w:val="0"/>
          <w:marTop w:val="0"/>
          <w:marBottom w:val="0"/>
          <w:divBdr>
            <w:top w:val="none" w:sz="0" w:space="0" w:color="auto"/>
            <w:left w:val="none" w:sz="0" w:space="0" w:color="auto"/>
            <w:bottom w:val="none" w:sz="0" w:space="0" w:color="auto"/>
            <w:right w:val="none" w:sz="0" w:space="0" w:color="auto"/>
          </w:divBdr>
        </w:div>
        <w:div w:id="318196127">
          <w:marLeft w:val="0"/>
          <w:marRight w:val="0"/>
          <w:marTop w:val="0"/>
          <w:marBottom w:val="0"/>
          <w:divBdr>
            <w:top w:val="none" w:sz="0" w:space="0" w:color="auto"/>
            <w:left w:val="none" w:sz="0" w:space="0" w:color="auto"/>
            <w:bottom w:val="none" w:sz="0" w:space="0" w:color="auto"/>
            <w:right w:val="none" w:sz="0" w:space="0" w:color="auto"/>
          </w:divBdr>
        </w:div>
        <w:div w:id="322122927">
          <w:marLeft w:val="0"/>
          <w:marRight w:val="0"/>
          <w:marTop w:val="0"/>
          <w:marBottom w:val="0"/>
          <w:divBdr>
            <w:top w:val="none" w:sz="0" w:space="0" w:color="auto"/>
            <w:left w:val="none" w:sz="0" w:space="0" w:color="auto"/>
            <w:bottom w:val="none" w:sz="0" w:space="0" w:color="auto"/>
            <w:right w:val="none" w:sz="0" w:space="0" w:color="auto"/>
          </w:divBdr>
        </w:div>
        <w:div w:id="325714609">
          <w:marLeft w:val="0"/>
          <w:marRight w:val="0"/>
          <w:marTop w:val="0"/>
          <w:marBottom w:val="0"/>
          <w:divBdr>
            <w:top w:val="none" w:sz="0" w:space="0" w:color="auto"/>
            <w:left w:val="none" w:sz="0" w:space="0" w:color="auto"/>
            <w:bottom w:val="none" w:sz="0" w:space="0" w:color="auto"/>
            <w:right w:val="none" w:sz="0" w:space="0" w:color="auto"/>
          </w:divBdr>
        </w:div>
        <w:div w:id="328564499">
          <w:marLeft w:val="0"/>
          <w:marRight w:val="0"/>
          <w:marTop w:val="0"/>
          <w:marBottom w:val="0"/>
          <w:divBdr>
            <w:top w:val="none" w:sz="0" w:space="0" w:color="auto"/>
            <w:left w:val="none" w:sz="0" w:space="0" w:color="auto"/>
            <w:bottom w:val="none" w:sz="0" w:space="0" w:color="auto"/>
            <w:right w:val="none" w:sz="0" w:space="0" w:color="auto"/>
          </w:divBdr>
        </w:div>
        <w:div w:id="332026028">
          <w:marLeft w:val="0"/>
          <w:marRight w:val="0"/>
          <w:marTop w:val="0"/>
          <w:marBottom w:val="0"/>
          <w:divBdr>
            <w:top w:val="none" w:sz="0" w:space="0" w:color="auto"/>
            <w:left w:val="none" w:sz="0" w:space="0" w:color="auto"/>
            <w:bottom w:val="none" w:sz="0" w:space="0" w:color="auto"/>
            <w:right w:val="none" w:sz="0" w:space="0" w:color="auto"/>
          </w:divBdr>
        </w:div>
        <w:div w:id="344751807">
          <w:marLeft w:val="0"/>
          <w:marRight w:val="0"/>
          <w:marTop w:val="0"/>
          <w:marBottom w:val="0"/>
          <w:divBdr>
            <w:top w:val="none" w:sz="0" w:space="0" w:color="auto"/>
            <w:left w:val="none" w:sz="0" w:space="0" w:color="auto"/>
            <w:bottom w:val="none" w:sz="0" w:space="0" w:color="auto"/>
            <w:right w:val="none" w:sz="0" w:space="0" w:color="auto"/>
          </w:divBdr>
        </w:div>
        <w:div w:id="351420299">
          <w:marLeft w:val="0"/>
          <w:marRight w:val="0"/>
          <w:marTop w:val="0"/>
          <w:marBottom w:val="0"/>
          <w:divBdr>
            <w:top w:val="none" w:sz="0" w:space="0" w:color="auto"/>
            <w:left w:val="none" w:sz="0" w:space="0" w:color="auto"/>
            <w:bottom w:val="none" w:sz="0" w:space="0" w:color="auto"/>
            <w:right w:val="none" w:sz="0" w:space="0" w:color="auto"/>
          </w:divBdr>
        </w:div>
        <w:div w:id="354617593">
          <w:marLeft w:val="0"/>
          <w:marRight w:val="0"/>
          <w:marTop w:val="0"/>
          <w:marBottom w:val="0"/>
          <w:divBdr>
            <w:top w:val="none" w:sz="0" w:space="0" w:color="auto"/>
            <w:left w:val="none" w:sz="0" w:space="0" w:color="auto"/>
            <w:bottom w:val="none" w:sz="0" w:space="0" w:color="auto"/>
            <w:right w:val="none" w:sz="0" w:space="0" w:color="auto"/>
          </w:divBdr>
        </w:div>
        <w:div w:id="356781279">
          <w:marLeft w:val="0"/>
          <w:marRight w:val="0"/>
          <w:marTop w:val="0"/>
          <w:marBottom w:val="0"/>
          <w:divBdr>
            <w:top w:val="none" w:sz="0" w:space="0" w:color="auto"/>
            <w:left w:val="none" w:sz="0" w:space="0" w:color="auto"/>
            <w:bottom w:val="none" w:sz="0" w:space="0" w:color="auto"/>
            <w:right w:val="none" w:sz="0" w:space="0" w:color="auto"/>
          </w:divBdr>
        </w:div>
        <w:div w:id="368913817">
          <w:marLeft w:val="0"/>
          <w:marRight w:val="0"/>
          <w:marTop w:val="0"/>
          <w:marBottom w:val="0"/>
          <w:divBdr>
            <w:top w:val="none" w:sz="0" w:space="0" w:color="auto"/>
            <w:left w:val="none" w:sz="0" w:space="0" w:color="auto"/>
            <w:bottom w:val="none" w:sz="0" w:space="0" w:color="auto"/>
            <w:right w:val="none" w:sz="0" w:space="0" w:color="auto"/>
          </w:divBdr>
        </w:div>
        <w:div w:id="372928135">
          <w:marLeft w:val="0"/>
          <w:marRight w:val="0"/>
          <w:marTop w:val="0"/>
          <w:marBottom w:val="0"/>
          <w:divBdr>
            <w:top w:val="none" w:sz="0" w:space="0" w:color="auto"/>
            <w:left w:val="none" w:sz="0" w:space="0" w:color="auto"/>
            <w:bottom w:val="none" w:sz="0" w:space="0" w:color="auto"/>
            <w:right w:val="none" w:sz="0" w:space="0" w:color="auto"/>
          </w:divBdr>
        </w:div>
        <w:div w:id="375087230">
          <w:marLeft w:val="0"/>
          <w:marRight w:val="0"/>
          <w:marTop w:val="0"/>
          <w:marBottom w:val="0"/>
          <w:divBdr>
            <w:top w:val="none" w:sz="0" w:space="0" w:color="auto"/>
            <w:left w:val="none" w:sz="0" w:space="0" w:color="auto"/>
            <w:bottom w:val="none" w:sz="0" w:space="0" w:color="auto"/>
            <w:right w:val="none" w:sz="0" w:space="0" w:color="auto"/>
          </w:divBdr>
        </w:div>
        <w:div w:id="379864409">
          <w:marLeft w:val="0"/>
          <w:marRight w:val="0"/>
          <w:marTop w:val="0"/>
          <w:marBottom w:val="0"/>
          <w:divBdr>
            <w:top w:val="none" w:sz="0" w:space="0" w:color="auto"/>
            <w:left w:val="none" w:sz="0" w:space="0" w:color="auto"/>
            <w:bottom w:val="none" w:sz="0" w:space="0" w:color="auto"/>
            <w:right w:val="none" w:sz="0" w:space="0" w:color="auto"/>
          </w:divBdr>
        </w:div>
        <w:div w:id="392582021">
          <w:marLeft w:val="0"/>
          <w:marRight w:val="0"/>
          <w:marTop w:val="0"/>
          <w:marBottom w:val="0"/>
          <w:divBdr>
            <w:top w:val="none" w:sz="0" w:space="0" w:color="auto"/>
            <w:left w:val="none" w:sz="0" w:space="0" w:color="auto"/>
            <w:bottom w:val="none" w:sz="0" w:space="0" w:color="auto"/>
            <w:right w:val="none" w:sz="0" w:space="0" w:color="auto"/>
          </w:divBdr>
        </w:div>
        <w:div w:id="394282371">
          <w:marLeft w:val="0"/>
          <w:marRight w:val="0"/>
          <w:marTop w:val="0"/>
          <w:marBottom w:val="0"/>
          <w:divBdr>
            <w:top w:val="none" w:sz="0" w:space="0" w:color="auto"/>
            <w:left w:val="none" w:sz="0" w:space="0" w:color="auto"/>
            <w:bottom w:val="none" w:sz="0" w:space="0" w:color="auto"/>
            <w:right w:val="none" w:sz="0" w:space="0" w:color="auto"/>
          </w:divBdr>
        </w:div>
        <w:div w:id="395203773">
          <w:marLeft w:val="0"/>
          <w:marRight w:val="0"/>
          <w:marTop w:val="0"/>
          <w:marBottom w:val="0"/>
          <w:divBdr>
            <w:top w:val="none" w:sz="0" w:space="0" w:color="auto"/>
            <w:left w:val="none" w:sz="0" w:space="0" w:color="auto"/>
            <w:bottom w:val="none" w:sz="0" w:space="0" w:color="auto"/>
            <w:right w:val="none" w:sz="0" w:space="0" w:color="auto"/>
          </w:divBdr>
        </w:div>
        <w:div w:id="397169865">
          <w:marLeft w:val="0"/>
          <w:marRight w:val="0"/>
          <w:marTop w:val="0"/>
          <w:marBottom w:val="0"/>
          <w:divBdr>
            <w:top w:val="none" w:sz="0" w:space="0" w:color="auto"/>
            <w:left w:val="none" w:sz="0" w:space="0" w:color="auto"/>
            <w:bottom w:val="none" w:sz="0" w:space="0" w:color="auto"/>
            <w:right w:val="none" w:sz="0" w:space="0" w:color="auto"/>
          </w:divBdr>
        </w:div>
        <w:div w:id="399132524">
          <w:marLeft w:val="0"/>
          <w:marRight w:val="0"/>
          <w:marTop w:val="0"/>
          <w:marBottom w:val="0"/>
          <w:divBdr>
            <w:top w:val="none" w:sz="0" w:space="0" w:color="auto"/>
            <w:left w:val="none" w:sz="0" w:space="0" w:color="auto"/>
            <w:bottom w:val="none" w:sz="0" w:space="0" w:color="auto"/>
            <w:right w:val="none" w:sz="0" w:space="0" w:color="auto"/>
          </w:divBdr>
        </w:div>
        <w:div w:id="404188959">
          <w:marLeft w:val="0"/>
          <w:marRight w:val="0"/>
          <w:marTop w:val="0"/>
          <w:marBottom w:val="0"/>
          <w:divBdr>
            <w:top w:val="none" w:sz="0" w:space="0" w:color="auto"/>
            <w:left w:val="none" w:sz="0" w:space="0" w:color="auto"/>
            <w:bottom w:val="none" w:sz="0" w:space="0" w:color="auto"/>
            <w:right w:val="none" w:sz="0" w:space="0" w:color="auto"/>
          </w:divBdr>
        </w:div>
        <w:div w:id="405538379">
          <w:marLeft w:val="0"/>
          <w:marRight w:val="0"/>
          <w:marTop w:val="0"/>
          <w:marBottom w:val="0"/>
          <w:divBdr>
            <w:top w:val="none" w:sz="0" w:space="0" w:color="auto"/>
            <w:left w:val="none" w:sz="0" w:space="0" w:color="auto"/>
            <w:bottom w:val="none" w:sz="0" w:space="0" w:color="auto"/>
            <w:right w:val="none" w:sz="0" w:space="0" w:color="auto"/>
          </w:divBdr>
        </w:div>
        <w:div w:id="407776470">
          <w:marLeft w:val="0"/>
          <w:marRight w:val="0"/>
          <w:marTop w:val="0"/>
          <w:marBottom w:val="0"/>
          <w:divBdr>
            <w:top w:val="none" w:sz="0" w:space="0" w:color="auto"/>
            <w:left w:val="none" w:sz="0" w:space="0" w:color="auto"/>
            <w:bottom w:val="none" w:sz="0" w:space="0" w:color="auto"/>
            <w:right w:val="none" w:sz="0" w:space="0" w:color="auto"/>
          </w:divBdr>
        </w:div>
        <w:div w:id="408776595">
          <w:marLeft w:val="0"/>
          <w:marRight w:val="0"/>
          <w:marTop w:val="0"/>
          <w:marBottom w:val="0"/>
          <w:divBdr>
            <w:top w:val="none" w:sz="0" w:space="0" w:color="auto"/>
            <w:left w:val="none" w:sz="0" w:space="0" w:color="auto"/>
            <w:bottom w:val="none" w:sz="0" w:space="0" w:color="auto"/>
            <w:right w:val="none" w:sz="0" w:space="0" w:color="auto"/>
          </w:divBdr>
        </w:div>
        <w:div w:id="414668379">
          <w:marLeft w:val="0"/>
          <w:marRight w:val="0"/>
          <w:marTop w:val="0"/>
          <w:marBottom w:val="0"/>
          <w:divBdr>
            <w:top w:val="none" w:sz="0" w:space="0" w:color="auto"/>
            <w:left w:val="none" w:sz="0" w:space="0" w:color="auto"/>
            <w:bottom w:val="none" w:sz="0" w:space="0" w:color="auto"/>
            <w:right w:val="none" w:sz="0" w:space="0" w:color="auto"/>
          </w:divBdr>
        </w:div>
        <w:div w:id="418257860">
          <w:marLeft w:val="0"/>
          <w:marRight w:val="0"/>
          <w:marTop w:val="0"/>
          <w:marBottom w:val="0"/>
          <w:divBdr>
            <w:top w:val="none" w:sz="0" w:space="0" w:color="auto"/>
            <w:left w:val="none" w:sz="0" w:space="0" w:color="auto"/>
            <w:bottom w:val="none" w:sz="0" w:space="0" w:color="auto"/>
            <w:right w:val="none" w:sz="0" w:space="0" w:color="auto"/>
          </w:divBdr>
        </w:div>
        <w:div w:id="424690295">
          <w:marLeft w:val="0"/>
          <w:marRight w:val="0"/>
          <w:marTop w:val="0"/>
          <w:marBottom w:val="0"/>
          <w:divBdr>
            <w:top w:val="none" w:sz="0" w:space="0" w:color="auto"/>
            <w:left w:val="none" w:sz="0" w:space="0" w:color="auto"/>
            <w:bottom w:val="none" w:sz="0" w:space="0" w:color="auto"/>
            <w:right w:val="none" w:sz="0" w:space="0" w:color="auto"/>
          </w:divBdr>
        </w:div>
        <w:div w:id="438717802">
          <w:marLeft w:val="0"/>
          <w:marRight w:val="0"/>
          <w:marTop w:val="0"/>
          <w:marBottom w:val="0"/>
          <w:divBdr>
            <w:top w:val="none" w:sz="0" w:space="0" w:color="auto"/>
            <w:left w:val="none" w:sz="0" w:space="0" w:color="auto"/>
            <w:bottom w:val="none" w:sz="0" w:space="0" w:color="auto"/>
            <w:right w:val="none" w:sz="0" w:space="0" w:color="auto"/>
          </w:divBdr>
        </w:div>
        <w:div w:id="439841827">
          <w:marLeft w:val="0"/>
          <w:marRight w:val="0"/>
          <w:marTop w:val="0"/>
          <w:marBottom w:val="0"/>
          <w:divBdr>
            <w:top w:val="none" w:sz="0" w:space="0" w:color="auto"/>
            <w:left w:val="none" w:sz="0" w:space="0" w:color="auto"/>
            <w:bottom w:val="none" w:sz="0" w:space="0" w:color="auto"/>
            <w:right w:val="none" w:sz="0" w:space="0" w:color="auto"/>
          </w:divBdr>
        </w:div>
        <w:div w:id="449588372">
          <w:marLeft w:val="0"/>
          <w:marRight w:val="0"/>
          <w:marTop w:val="0"/>
          <w:marBottom w:val="0"/>
          <w:divBdr>
            <w:top w:val="none" w:sz="0" w:space="0" w:color="auto"/>
            <w:left w:val="none" w:sz="0" w:space="0" w:color="auto"/>
            <w:bottom w:val="none" w:sz="0" w:space="0" w:color="auto"/>
            <w:right w:val="none" w:sz="0" w:space="0" w:color="auto"/>
          </w:divBdr>
        </w:div>
        <w:div w:id="450126281">
          <w:marLeft w:val="0"/>
          <w:marRight w:val="0"/>
          <w:marTop w:val="0"/>
          <w:marBottom w:val="0"/>
          <w:divBdr>
            <w:top w:val="none" w:sz="0" w:space="0" w:color="auto"/>
            <w:left w:val="none" w:sz="0" w:space="0" w:color="auto"/>
            <w:bottom w:val="none" w:sz="0" w:space="0" w:color="auto"/>
            <w:right w:val="none" w:sz="0" w:space="0" w:color="auto"/>
          </w:divBdr>
        </w:div>
        <w:div w:id="451556151">
          <w:marLeft w:val="0"/>
          <w:marRight w:val="0"/>
          <w:marTop w:val="0"/>
          <w:marBottom w:val="0"/>
          <w:divBdr>
            <w:top w:val="none" w:sz="0" w:space="0" w:color="auto"/>
            <w:left w:val="none" w:sz="0" w:space="0" w:color="auto"/>
            <w:bottom w:val="none" w:sz="0" w:space="0" w:color="auto"/>
            <w:right w:val="none" w:sz="0" w:space="0" w:color="auto"/>
          </w:divBdr>
        </w:div>
        <w:div w:id="451949138">
          <w:marLeft w:val="0"/>
          <w:marRight w:val="0"/>
          <w:marTop w:val="0"/>
          <w:marBottom w:val="0"/>
          <w:divBdr>
            <w:top w:val="none" w:sz="0" w:space="0" w:color="auto"/>
            <w:left w:val="none" w:sz="0" w:space="0" w:color="auto"/>
            <w:bottom w:val="none" w:sz="0" w:space="0" w:color="auto"/>
            <w:right w:val="none" w:sz="0" w:space="0" w:color="auto"/>
          </w:divBdr>
        </w:div>
        <w:div w:id="453331094">
          <w:marLeft w:val="0"/>
          <w:marRight w:val="0"/>
          <w:marTop w:val="0"/>
          <w:marBottom w:val="0"/>
          <w:divBdr>
            <w:top w:val="none" w:sz="0" w:space="0" w:color="auto"/>
            <w:left w:val="none" w:sz="0" w:space="0" w:color="auto"/>
            <w:bottom w:val="none" w:sz="0" w:space="0" w:color="auto"/>
            <w:right w:val="none" w:sz="0" w:space="0" w:color="auto"/>
          </w:divBdr>
        </w:div>
        <w:div w:id="454565963">
          <w:marLeft w:val="0"/>
          <w:marRight w:val="0"/>
          <w:marTop w:val="0"/>
          <w:marBottom w:val="0"/>
          <w:divBdr>
            <w:top w:val="none" w:sz="0" w:space="0" w:color="auto"/>
            <w:left w:val="none" w:sz="0" w:space="0" w:color="auto"/>
            <w:bottom w:val="none" w:sz="0" w:space="0" w:color="auto"/>
            <w:right w:val="none" w:sz="0" w:space="0" w:color="auto"/>
          </w:divBdr>
        </w:div>
        <w:div w:id="454639088">
          <w:marLeft w:val="0"/>
          <w:marRight w:val="0"/>
          <w:marTop w:val="0"/>
          <w:marBottom w:val="0"/>
          <w:divBdr>
            <w:top w:val="none" w:sz="0" w:space="0" w:color="auto"/>
            <w:left w:val="none" w:sz="0" w:space="0" w:color="auto"/>
            <w:bottom w:val="none" w:sz="0" w:space="0" w:color="auto"/>
            <w:right w:val="none" w:sz="0" w:space="0" w:color="auto"/>
          </w:divBdr>
        </w:div>
        <w:div w:id="457645716">
          <w:marLeft w:val="0"/>
          <w:marRight w:val="0"/>
          <w:marTop w:val="0"/>
          <w:marBottom w:val="0"/>
          <w:divBdr>
            <w:top w:val="none" w:sz="0" w:space="0" w:color="auto"/>
            <w:left w:val="none" w:sz="0" w:space="0" w:color="auto"/>
            <w:bottom w:val="none" w:sz="0" w:space="0" w:color="auto"/>
            <w:right w:val="none" w:sz="0" w:space="0" w:color="auto"/>
          </w:divBdr>
        </w:div>
        <w:div w:id="458110616">
          <w:marLeft w:val="0"/>
          <w:marRight w:val="0"/>
          <w:marTop w:val="0"/>
          <w:marBottom w:val="0"/>
          <w:divBdr>
            <w:top w:val="none" w:sz="0" w:space="0" w:color="auto"/>
            <w:left w:val="none" w:sz="0" w:space="0" w:color="auto"/>
            <w:bottom w:val="none" w:sz="0" w:space="0" w:color="auto"/>
            <w:right w:val="none" w:sz="0" w:space="0" w:color="auto"/>
          </w:divBdr>
        </w:div>
        <w:div w:id="459035506">
          <w:marLeft w:val="0"/>
          <w:marRight w:val="0"/>
          <w:marTop w:val="0"/>
          <w:marBottom w:val="0"/>
          <w:divBdr>
            <w:top w:val="none" w:sz="0" w:space="0" w:color="auto"/>
            <w:left w:val="none" w:sz="0" w:space="0" w:color="auto"/>
            <w:bottom w:val="none" w:sz="0" w:space="0" w:color="auto"/>
            <w:right w:val="none" w:sz="0" w:space="0" w:color="auto"/>
          </w:divBdr>
        </w:div>
        <w:div w:id="468324911">
          <w:marLeft w:val="0"/>
          <w:marRight w:val="0"/>
          <w:marTop w:val="0"/>
          <w:marBottom w:val="0"/>
          <w:divBdr>
            <w:top w:val="none" w:sz="0" w:space="0" w:color="auto"/>
            <w:left w:val="none" w:sz="0" w:space="0" w:color="auto"/>
            <w:bottom w:val="none" w:sz="0" w:space="0" w:color="auto"/>
            <w:right w:val="none" w:sz="0" w:space="0" w:color="auto"/>
          </w:divBdr>
        </w:div>
        <w:div w:id="480315243">
          <w:marLeft w:val="0"/>
          <w:marRight w:val="0"/>
          <w:marTop w:val="0"/>
          <w:marBottom w:val="0"/>
          <w:divBdr>
            <w:top w:val="none" w:sz="0" w:space="0" w:color="auto"/>
            <w:left w:val="none" w:sz="0" w:space="0" w:color="auto"/>
            <w:bottom w:val="none" w:sz="0" w:space="0" w:color="auto"/>
            <w:right w:val="none" w:sz="0" w:space="0" w:color="auto"/>
          </w:divBdr>
        </w:div>
        <w:div w:id="483400595">
          <w:marLeft w:val="0"/>
          <w:marRight w:val="0"/>
          <w:marTop w:val="0"/>
          <w:marBottom w:val="0"/>
          <w:divBdr>
            <w:top w:val="none" w:sz="0" w:space="0" w:color="auto"/>
            <w:left w:val="none" w:sz="0" w:space="0" w:color="auto"/>
            <w:bottom w:val="none" w:sz="0" w:space="0" w:color="auto"/>
            <w:right w:val="none" w:sz="0" w:space="0" w:color="auto"/>
          </w:divBdr>
        </w:div>
        <w:div w:id="487792793">
          <w:marLeft w:val="0"/>
          <w:marRight w:val="0"/>
          <w:marTop w:val="0"/>
          <w:marBottom w:val="0"/>
          <w:divBdr>
            <w:top w:val="none" w:sz="0" w:space="0" w:color="auto"/>
            <w:left w:val="none" w:sz="0" w:space="0" w:color="auto"/>
            <w:bottom w:val="none" w:sz="0" w:space="0" w:color="auto"/>
            <w:right w:val="none" w:sz="0" w:space="0" w:color="auto"/>
          </w:divBdr>
        </w:div>
        <w:div w:id="499350736">
          <w:marLeft w:val="0"/>
          <w:marRight w:val="0"/>
          <w:marTop w:val="0"/>
          <w:marBottom w:val="0"/>
          <w:divBdr>
            <w:top w:val="none" w:sz="0" w:space="0" w:color="auto"/>
            <w:left w:val="none" w:sz="0" w:space="0" w:color="auto"/>
            <w:bottom w:val="none" w:sz="0" w:space="0" w:color="auto"/>
            <w:right w:val="none" w:sz="0" w:space="0" w:color="auto"/>
          </w:divBdr>
        </w:div>
        <w:div w:id="500320996">
          <w:marLeft w:val="0"/>
          <w:marRight w:val="0"/>
          <w:marTop w:val="0"/>
          <w:marBottom w:val="0"/>
          <w:divBdr>
            <w:top w:val="none" w:sz="0" w:space="0" w:color="auto"/>
            <w:left w:val="none" w:sz="0" w:space="0" w:color="auto"/>
            <w:bottom w:val="none" w:sz="0" w:space="0" w:color="auto"/>
            <w:right w:val="none" w:sz="0" w:space="0" w:color="auto"/>
          </w:divBdr>
        </w:div>
        <w:div w:id="501706618">
          <w:marLeft w:val="0"/>
          <w:marRight w:val="0"/>
          <w:marTop w:val="0"/>
          <w:marBottom w:val="0"/>
          <w:divBdr>
            <w:top w:val="none" w:sz="0" w:space="0" w:color="auto"/>
            <w:left w:val="none" w:sz="0" w:space="0" w:color="auto"/>
            <w:bottom w:val="none" w:sz="0" w:space="0" w:color="auto"/>
            <w:right w:val="none" w:sz="0" w:space="0" w:color="auto"/>
          </w:divBdr>
        </w:div>
        <w:div w:id="502211255">
          <w:marLeft w:val="0"/>
          <w:marRight w:val="0"/>
          <w:marTop w:val="0"/>
          <w:marBottom w:val="0"/>
          <w:divBdr>
            <w:top w:val="none" w:sz="0" w:space="0" w:color="auto"/>
            <w:left w:val="none" w:sz="0" w:space="0" w:color="auto"/>
            <w:bottom w:val="none" w:sz="0" w:space="0" w:color="auto"/>
            <w:right w:val="none" w:sz="0" w:space="0" w:color="auto"/>
          </w:divBdr>
        </w:div>
        <w:div w:id="510995940">
          <w:marLeft w:val="0"/>
          <w:marRight w:val="0"/>
          <w:marTop w:val="0"/>
          <w:marBottom w:val="0"/>
          <w:divBdr>
            <w:top w:val="none" w:sz="0" w:space="0" w:color="auto"/>
            <w:left w:val="none" w:sz="0" w:space="0" w:color="auto"/>
            <w:bottom w:val="none" w:sz="0" w:space="0" w:color="auto"/>
            <w:right w:val="none" w:sz="0" w:space="0" w:color="auto"/>
          </w:divBdr>
        </w:div>
        <w:div w:id="525993113">
          <w:marLeft w:val="0"/>
          <w:marRight w:val="0"/>
          <w:marTop w:val="0"/>
          <w:marBottom w:val="0"/>
          <w:divBdr>
            <w:top w:val="none" w:sz="0" w:space="0" w:color="auto"/>
            <w:left w:val="none" w:sz="0" w:space="0" w:color="auto"/>
            <w:bottom w:val="none" w:sz="0" w:space="0" w:color="auto"/>
            <w:right w:val="none" w:sz="0" w:space="0" w:color="auto"/>
          </w:divBdr>
        </w:div>
        <w:div w:id="531187138">
          <w:marLeft w:val="0"/>
          <w:marRight w:val="0"/>
          <w:marTop w:val="0"/>
          <w:marBottom w:val="0"/>
          <w:divBdr>
            <w:top w:val="none" w:sz="0" w:space="0" w:color="auto"/>
            <w:left w:val="none" w:sz="0" w:space="0" w:color="auto"/>
            <w:bottom w:val="none" w:sz="0" w:space="0" w:color="auto"/>
            <w:right w:val="none" w:sz="0" w:space="0" w:color="auto"/>
          </w:divBdr>
        </w:div>
        <w:div w:id="532571274">
          <w:marLeft w:val="0"/>
          <w:marRight w:val="0"/>
          <w:marTop w:val="0"/>
          <w:marBottom w:val="0"/>
          <w:divBdr>
            <w:top w:val="none" w:sz="0" w:space="0" w:color="auto"/>
            <w:left w:val="none" w:sz="0" w:space="0" w:color="auto"/>
            <w:bottom w:val="none" w:sz="0" w:space="0" w:color="auto"/>
            <w:right w:val="none" w:sz="0" w:space="0" w:color="auto"/>
          </w:divBdr>
        </w:div>
        <w:div w:id="532965176">
          <w:marLeft w:val="0"/>
          <w:marRight w:val="0"/>
          <w:marTop w:val="0"/>
          <w:marBottom w:val="0"/>
          <w:divBdr>
            <w:top w:val="none" w:sz="0" w:space="0" w:color="auto"/>
            <w:left w:val="none" w:sz="0" w:space="0" w:color="auto"/>
            <w:bottom w:val="none" w:sz="0" w:space="0" w:color="auto"/>
            <w:right w:val="none" w:sz="0" w:space="0" w:color="auto"/>
          </w:divBdr>
        </w:div>
        <w:div w:id="535822962">
          <w:marLeft w:val="0"/>
          <w:marRight w:val="0"/>
          <w:marTop w:val="0"/>
          <w:marBottom w:val="0"/>
          <w:divBdr>
            <w:top w:val="none" w:sz="0" w:space="0" w:color="auto"/>
            <w:left w:val="none" w:sz="0" w:space="0" w:color="auto"/>
            <w:bottom w:val="none" w:sz="0" w:space="0" w:color="auto"/>
            <w:right w:val="none" w:sz="0" w:space="0" w:color="auto"/>
          </w:divBdr>
        </w:div>
        <w:div w:id="538784118">
          <w:marLeft w:val="0"/>
          <w:marRight w:val="0"/>
          <w:marTop w:val="0"/>
          <w:marBottom w:val="0"/>
          <w:divBdr>
            <w:top w:val="none" w:sz="0" w:space="0" w:color="auto"/>
            <w:left w:val="none" w:sz="0" w:space="0" w:color="auto"/>
            <w:bottom w:val="none" w:sz="0" w:space="0" w:color="auto"/>
            <w:right w:val="none" w:sz="0" w:space="0" w:color="auto"/>
          </w:divBdr>
        </w:div>
        <w:div w:id="540240892">
          <w:marLeft w:val="0"/>
          <w:marRight w:val="0"/>
          <w:marTop w:val="0"/>
          <w:marBottom w:val="0"/>
          <w:divBdr>
            <w:top w:val="none" w:sz="0" w:space="0" w:color="auto"/>
            <w:left w:val="none" w:sz="0" w:space="0" w:color="auto"/>
            <w:bottom w:val="none" w:sz="0" w:space="0" w:color="auto"/>
            <w:right w:val="none" w:sz="0" w:space="0" w:color="auto"/>
          </w:divBdr>
        </w:div>
        <w:div w:id="541674764">
          <w:marLeft w:val="0"/>
          <w:marRight w:val="0"/>
          <w:marTop w:val="0"/>
          <w:marBottom w:val="0"/>
          <w:divBdr>
            <w:top w:val="none" w:sz="0" w:space="0" w:color="auto"/>
            <w:left w:val="none" w:sz="0" w:space="0" w:color="auto"/>
            <w:bottom w:val="none" w:sz="0" w:space="0" w:color="auto"/>
            <w:right w:val="none" w:sz="0" w:space="0" w:color="auto"/>
          </w:divBdr>
        </w:div>
        <w:div w:id="544369752">
          <w:marLeft w:val="0"/>
          <w:marRight w:val="0"/>
          <w:marTop w:val="0"/>
          <w:marBottom w:val="0"/>
          <w:divBdr>
            <w:top w:val="none" w:sz="0" w:space="0" w:color="auto"/>
            <w:left w:val="none" w:sz="0" w:space="0" w:color="auto"/>
            <w:bottom w:val="none" w:sz="0" w:space="0" w:color="auto"/>
            <w:right w:val="none" w:sz="0" w:space="0" w:color="auto"/>
          </w:divBdr>
        </w:div>
        <w:div w:id="548422366">
          <w:marLeft w:val="0"/>
          <w:marRight w:val="0"/>
          <w:marTop w:val="0"/>
          <w:marBottom w:val="0"/>
          <w:divBdr>
            <w:top w:val="none" w:sz="0" w:space="0" w:color="auto"/>
            <w:left w:val="none" w:sz="0" w:space="0" w:color="auto"/>
            <w:bottom w:val="none" w:sz="0" w:space="0" w:color="auto"/>
            <w:right w:val="none" w:sz="0" w:space="0" w:color="auto"/>
          </w:divBdr>
        </w:div>
        <w:div w:id="548689918">
          <w:marLeft w:val="0"/>
          <w:marRight w:val="0"/>
          <w:marTop w:val="0"/>
          <w:marBottom w:val="0"/>
          <w:divBdr>
            <w:top w:val="none" w:sz="0" w:space="0" w:color="auto"/>
            <w:left w:val="none" w:sz="0" w:space="0" w:color="auto"/>
            <w:bottom w:val="none" w:sz="0" w:space="0" w:color="auto"/>
            <w:right w:val="none" w:sz="0" w:space="0" w:color="auto"/>
          </w:divBdr>
        </w:div>
        <w:div w:id="548763819">
          <w:marLeft w:val="0"/>
          <w:marRight w:val="0"/>
          <w:marTop w:val="0"/>
          <w:marBottom w:val="0"/>
          <w:divBdr>
            <w:top w:val="none" w:sz="0" w:space="0" w:color="auto"/>
            <w:left w:val="none" w:sz="0" w:space="0" w:color="auto"/>
            <w:bottom w:val="none" w:sz="0" w:space="0" w:color="auto"/>
            <w:right w:val="none" w:sz="0" w:space="0" w:color="auto"/>
          </w:divBdr>
        </w:div>
        <w:div w:id="549801485">
          <w:marLeft w:val="0"/>
          <w:marRight w:val="0"/>
          <w:marTop w:val="0"/>
          <w:marBottom w:val="0"/>
          <w:divBdr>
            <w:top w:val="none" w:sz="0" w:space="0" w:color="auto"/>
            <w:left w:val="none" w:sz="0" w:space="0" w:color="auto"/>
            <w:bottom w:val="none" w:sz="0" w:space="0" w:color="auto"/>
            <w:right w:val="none" w:sz="0" w:space="0" w:color="auto"/>
          </w:divBdr>
        </w:div>
        <w:div w:id="563369300">
          <w:marLeft w:val="0"/>
          <w:marRight w:val="0"/>
          <w:marTop w:val="0"/>
          <w:marBottom w:val="0"/>
          <w:divBdr>
            <w:top w:val="none" w:sz="0" w:space="0" w:color="auto"/>
            <w:left w:val="none" w:sz="0" w:space="0" w:color="auto"/>
            <w:bottom w:val="none" w:sz="0" w:space="0" w:color="auto"/>
            <w:right w:val="none" w:sz="0" w:space="0" w:color="auto"/>
          </w:divBdr>
        </w:div>
        <w:div w:id="565652242">
          <w:marLeft w:val="0"/>
          <w:marRight w:val="0"/>
          <w:marTop w:val="0"/>
          <w:marBottom w:val="0"/>
          <w:divBdr>
            <w:top w:val="none" w:sz="0" w:space="0" w:color="auto"/>
            <w:left w:val="none" w:sz="0" w:space="0" w:color="auto"/>
            <w:bottom w:val="none" w:sz="0" w:space="0" w:color="auto"/>
            <w:right w:val="none" w:sz="0" w:space="0" w:color="auto"/>
          </w:divBdr>
        </w:div>
        <w:div w:id="570120123">
          <w:marLeft w:val="0"/>
          <w:marRight w:val="0"/>
          <w:marTop w:val="0"/>
          <w:marBottom w:val="0"/>
          <w:divBdr>
            <w:top w:val="none" w:sz="0" w:space="0" w:color="auto"/>
            <w:left w:val="none" w:sz="0" w:space="0" w:color="auto"/>
            <w:bottom w:val="none" w:sz="0" w:space="0" w:color="auto"/>
            <w:right w:val="none" w:sz="0" w:space="0" w:color="auto"/>
          </w:divBdr>
        </w:div>
        <w:div w:id="571543787">
          <w:marLeft w:val="0"/>
          <w:marRight w:val="0"/>
          <w:marTop w:val="0"/>
          <w:marBottom w:val="0"/>
          <w:divBdr>
            <w:top w:val="none" w:sz="0" w:space="0" w:color="auto"/>
            <w:left w:val="none" w:sz="0" w:space="0" w:color="auto"/>
            <w:bottom w:val="none" w:sz="0" w:space="0" w:color="auto"/>
            <w:right w:val="none" w:sz="0" w:space="0" w:color="auto"/>
          </w:divBdr>
        </w:div>
        <w:div w:id="576594982">
          <w:marLeft w:val="0"/>
          <w:marRight w:val="0"/>
          <w:marTop w:val="0"/>
          <w:marBottom w:val="0"/>
          <w:divBdr>
            <w:top w:val="none" w:sz="0" w:space="0" w:color="auto"/>
            <w:left w:val="none" w:sz="0" w:space="0" w:color="auto"/>
            <w:bottom w:val="none" w:sz="0" w:space="0" w:color="auto"/>
            <w:right w:val="none" w:sz="0" w:space="0" w:color="auto"/>
          </w:divBdr>
        </w:div>
        <w:div w:id="581522807">
          <w:marLeft w:val="0"/>
          <w:marRight w:val="0"/>
          <w:marTop w:val="0"/>
          <w:marBottom w:val="0"/>
          <w:divBdr>
            <w:top w:val="none" w:sz="0" w:space="0" w:color="auto"/>
            <w:left w:val="none" w:sz="0" w:space="0" w:color="auto"/>
            <w:bottom w:val="none" w:sz="0" w:space="0" w:color="auto"/>
            <w:right w:val="none" w:sz="0" w:space="0" w:color="auto"/>
          </w:divBdr>
        </w:div>
        <w:div w:id="589319709">
          <w:marLeft w:val="0"/>
          <w:marRight w:val="0"/>
          <w:marTop w:val="0"/>
          <w:marBottom w:val="0"/>
          <w:divBdr>
            <w:top w:val="none" w:sz="0" w:space="0" w:color="auto"/>
            <w:left w:val="none" w:sz="0" w:space="0" w:color="auto"/>
            <w:bottom w:val="none" w:sz="0" w:space="0" w:color="auto"/>
            <w:right w:val="none" w:sz="0" w:space="0" w:color="auto"/>
          </w:divBdr>
        </w:div>
        <w:div w:id="590629398">
          <w:marLeft w:val="0"/>
          <w:marRight w:val="0"/>
          <w:marTop w:val="0"/>
          <w:marBottom w:val="0"/>
          <w:divBdr>
            <w:top w:val="none" w:sz="0" w:space="0" w:color="auto"/>
            <w:left w:val="none" w:sz="0" w:space="0" w:color="auto"/>
            <w:bottom w:val="none" w:sz="0" w:space="0" w:color="auto"/>
            <w:right w:val="none" w:sz="0" w:space="0" w:color="auto"/>
          </w:divBdr>
        </w:div>
        <w:div w:id="596593476">
          <w:marLeft w:val="0"/>
          <w:marRight w:val="0"/>
          <w:marTop w:val="0"/>
          <w:marBottom w:val="0"/>
          <w:divBdr>
            <w:top w:val="none" w:sz="0" w:space="0" w:color="auto"/>
            <w:left w:val="none" w:sz="0" w:space="0" w:color="auto"/>
            <w:bottom w:val="none" w:sz="0" w:space="0" w:color="auto"/>
            <w:right w:val="none" w:sz="0" w:space="0" w:color="auto"/>
          </w:divBdr>
        </w:div>
        <w:div w:id="610863308">
          <w:marLeft w:val="0"/>
          <w:marRight w:val="0"/>
          <w:marTop w:val="0"/>
          <w:marBottom w:val="0"/>
          <w:divBdr>
            <w:top w:val="none" w:sz="0" w:space="0" w:color="auto"/>
            <w:left w:val="none" w:sz="0" w:space="0" w:color="auto"/>
            <w:bottom w:val="none" w:sz="0" w:space="0" w:color="auto"/>
            <w:right w:val="none" w:sz="0" w:space="0" w:color="auto"/>
          </w:divBdr>
        </w:div>
        <w:div w:id="614365637">
          <w:marLeft w:val="0"/>
          <w:marRight w:val="0"/>
          <w:marTop w:val="0"/>
          <w:marBottom w:val="0"/>
          <w:divBdr>
            <w:top w:val="none" w:sz="0" w:space="0" w:color="auto"/>
            <w:left w:val="none" w:sz="0" w:space="0" w:color="auto"/>
            <w:bottom w:val="none" w:sz="0" w:space="0" w:color="auto"/>
            <w:right w:val="none" w:sz="0" w:space="0" w:color="auto"/>
          </w:divBdr>
        </w:div>
        <w:div w:id="618801433">
          <w:marLeft w:val="0"/>
          <w:marRight w:val="0"/>
          <w:marTop w:val="0"/>
          <w:marBottom w:val="0"/>
          <w:divBdr>
            <w:top w:val="none" w:sz="0" w:space="0" w:color="auto"/>
            <w:left w:val="none" w:sz="0" w:space="0" w:color="auto"/>
            <w:bottom w:val="none" w:sz="0" w:space="0" w:color="auto"/>
            <w:right w:val="none" w:sz="0" w:space="0" w:color="auto"/>
          </w:divBdr>
        </w:div>
        <w:div w:id="619075061">
          <w:marLeft w:val="0"/>
          <w:marRight w:val="0"/>
          <w:marTop w:val="0"/>
          <w:marBottom w:val="0"/>
          <w:divBdr>
            <w:top w:val="none" w:sz="0" w:space="0" w:color="auto"/>
            <w:left w:val="none" w:sz="0" w:space="0" w:color="auto"/>
            <w:bottom w:val="none" w:sz="0" w:space="0" w:color="auto"/>
            <w:right w:val="none" w:sz="0" w:space="0" w:color="auto"/>
          </w:divBdr>
        </w:div>
        <w:div w:id="620578199">
          <w:marLeft w:val="0"/>
          <w:marRight w:val="0"/>
          <w:marTop w:val="0"/>
          <w:marBottom w:val="0"/>
          <w:divBdr>
            <w:top w:val="none" w:sz="0" w:space="0" w:color="auto"/>
            <w:left w:val="none" w:sz="0" w:space="0" w:color="auto"/>
            <w:bottom w:val="none" w:sz="0" w:space="0" w:color="auto"/>
            <w:right w:val="none" w:sz="0" w:space="0" w:color="auto"/>
          </w:divBdr>
        </w:div>
        <w:div w:id="621150644">
          <w:marLeft w:val="0"/>
          <w:marRight w:val="0"/>
          <w:marTop w:val="0"/>
          <w:marBottom w:val="0"/>
          <w:divBdr>
            <w:top w:val="none" w:sz="0" w:space="0" w:color="auto"/>
            <w:left w:val="none" w:sz="0" w:space="0" w:color="auto"/>
            <w:bottom w:val="none" w:sz="0" w:space="0" w:color="auto"/>
            <w:right w:val="none" w:sz="0" w:space="0" w:color="auto"/>
          </w:divBdr>
        </w:div>
        <w:div w:id="625737970">
          <w:marLeft w:val="0"/>
          <w:marRight w:val="0"/>
          <w:marTop w:val="0"/>
          <w:marBottom w:val="0"/>
          <w:divBdr>
            <w:top w:val="none" w:sz="0" w:space="0" w:color="auto"/>
            <w:left w:val="none" w:sz="0" w:space="0" w:color="auto"/>
            <w:bottom w:val="none" w:sz="0" w:space="0" w:color="auto"/>
            <w:right w:val="none" w:sz="0" w:space="0" w:color="auto"/>
          </w:divBdr>
        </w:div>
        <w:div w:id="634682235">
          <w:marLeft w:val="0"/>
          <w:marRight w:val="0"/>
          <w:marTop w:val="0"/>
          <w:marBottom w:val="0"/>
          <w:divBdr>
            <w:top w:val="none" w:sz="0" w:space="0" w:color="auto"/>
            <w:left w:val="none" w:sz="0" w:space="0" w:color="auto"/>
            <w:bottom w:val="none" w:sz="0" w:space="0" w:color="auto"/>
            <w:right w:val="none" w:sz="0" w:space="0" w:color="auto"/>
          </w:divBdr>
        </w:div>
        <w:div w:id="636300666">
          <w:marLeft w:val="0"/>
          <w:marRight w:val="0"/>
          <w:marTop w:val="0"/>
          <w:marBottom w:val="0"/>
          <w:divBdr>
            <w:top w:val="none" w:sz="0" w:space="0" w:color="auto"/>
            <w:left w:val="none" w:sz="0" w:space="0" w:color="auto"/>
            <w:bottom w:val="none" w:sz="0" w:space="0" w:color="auto"/>
            <w:right w:val="none" w:sz="0" w:space="0" w:color="auto"/>
          </w:divBdr>
        </w:div>
        <w:div w:id="637417666">
          <w:marLeft w:val="0"/>
          <w:marRight w:val="0"/>
          <w:marTop w:val="0"/>
          <w:marBottom w:val="0"/>
          <w:divBdr>
            <w:top w:val="none" w:sz="0" w:space="0" w:color="auto"/>
            <w:left w:val="none" w:sz="0" w:space="0" w:color="auto"/>
            <w:bottom w:val="none" w:sz="0" w:space="0" w:color="auto"/>
            <w:right w:val="none" w:sz="0" w:space="0" w:color="auto"/>
          </w:divBdr>
        </w:div>
        <w:div w:id="637880531">
          <w:marLeft w:val="0"/>
          <w:marRight w:val="0"/>
          <w:marTop w:val="0"/>
          <w:marBottom w:val="0"/>
          <w:divBdr>
            <w:top w:val="none" w:sz="0" w:space="0" w:color="auto"/>
            <w:left w:val="none" w:sz="0" w:space="0" w:color="auto"/>
            <w:bottom w:val="none" w:sz="0" w:space="0" w:color="auto"/>
            <w:right w:val="none" w:sz="0" w:space="0" w:color="auto"/>
          </w:divBdr>
        </w:div>
        <w:div w:id="651568734">
          <w:marLeft w:val="0"/>
          <w:marRight w:val="0"/>
          <w:marTop w:val="0"/>
          <w:marBottom w:val="0"/>
          <w:divBdr>
            <w:top w:val="none" w:sz="0" w:space="0" w:color="auto"/>
            <w:left w:val="none" w:sz="0" w:space="0" w:color="auto"/>
            <w:bottom w:val="none" w:sz="0" w:space="0" w:color="auto"/>
            <w:right w:val="none" w:sz="0" w:space="0" w:color="auto"/>
          </w:divBdr>
        </w:div>
        <w:div w:id="657810092">
          <w:marLeft w:val="0"/>
          <w:marRight w:val="0"/>
          <w:marTop w:val="0"/>
          <w:marBottom w:val="0"/>
          <w:divBdr>
            <w:top w:val="none" w:sz="0" w:space="0" w:color="auto"/>
            <w:left w:val="none" w:sz="0" w:space="0" w:color="auto"/>
            <w:bottom w:val="none" w:sz="0" w:space="0" w:color="auto"/>
            <w:right w:val="none" w:sz="0" w:space="0" w:color="auto"/>
          </w:divBdr>
        </w:div>
        <w:div w:id="666330167">
          <w:marLeft w:val="0"/>
          <w:marRight w:val="0"/>
          <w:marTop w:val="0"/>
          <w:marBottom w:val="0"/>
          <w:divBdr>
            <w:top w:val="none" w:sz="0" w:space="0" w:color="auto"/>
            <w:left w:val="none" w:sz="0" w:space="0" w:color="auto"/>
            <w:bottom w:val="none" w:sz="0" w:space="0" w:color="auto"/>
            <w:right w:val="none" w:sz="0" w:space="0" w:color="auto"/>
          </w:divBdr>
        </w:div>
        <w:div w:id="670258124">
          <w:marLeft w:val="0"/>
          <w:marRight w:val="0"/>
          <w:marTop w:val="0"/>
          <w:marBottom w:val="0"/>
          <w:divBdr>
            <w:top w:val="none" w:sz="0" w:space="0" w:color="auto"/>
            <w:left w:val="none" w:sz="0" w:space="0" w:color="auto"/>
            <w:bottom w:val="none" w:sz="0" w:space="0" w:color="auto"/>
            <w:right w:val="none" w:sz="0" w:space="0" w:color="auto"/>
          </w:divBdr>
        </w:div>
        <w:div w:id="671445171">
          <w:marLeft w:val="0"/>
          <w:marRight w:val="0"/>
          <w:marTop w:val="0"/>
          <w:marBottom w:val="0"/>
          <w:divBdr>
            <w:top w:val="none" w:sz="0" w:space="0" w:color="auto"/>
            <w:left w:val="none" w:sz="0" w:space="0" w:color="auto"/>
            <w:bottom w:val="none" w:sz="0" w:space="0" w:color="auto"/>
            <w:right w:val="none" w:sz="0" w:space="0" w:color="auto"/>
          </w:divBdr>
        </w:div>
        <w:div w:id="674259700">
          <w:marLeft w:val="0"/>
          <w:marRight w:val="0"/>
          <w:marTop w:val="0"/>
          <w:marBottom w:val="0"/>
          <w:divBdr>
            <w:top w:val="none" w:sz="0" w:space="0" w:color="auto"/>
            <w:left w:val="none" w:sz="0" w:space="0" w:color="auto"/>
            <w:bottom w:val="none" w:sz="0" w:space="0" w:color="auto"/>
            <w:right w:val="none" w:sz="0" w:space="0" w:color="auto"/>
          </w:divBdr>
        </w:div>
        <w:div w:id="676812268">
          <w:marLeft w:val="0"/>
          <w:marRight w:val="0"/>
          <w:marTop w:val="0"/>
          <w:marBottom w:val="0"/>
          <w:divBdr>
            <w:top w:val="none" w:sz="0" w:space="0" w:color="auto"/>
            <w:left w:val="none" w:sz="0" w:space="0" w:color="auto"/>
            <w:bottom w:val="none" w:sz="0" w:space="0" w:color="auto"/>
            <w:right w:val="none" w:sz="0" w:space="0" w:color="auto"/>
          </w:divBdr>
        </w:div>
        <w:div w:id="682980336">
          <w:marLeft w:val="0"/>
          <w:marRight w:val="0"/>
          <w:marTop w:val="0"/>
          <w:marBottom w:val="0"/>
          <w:divBdr>
            <w:top w:val="none" w:sz="0" w:space="0" w:color="auto"/>
            <w:left w:val="none" w:sz="0" w:space="0" w:color="auto"/>
            <w:bottom w:val="none" w:sz="0" w:space="0" w:color="auto"/>
            <w:right w:val="none" w:sz="0" w:space="0" w:color="auto"/>
          </w:divBdr>
        </w:div>
        <w:div w:id="689376244">
          <w:marLeft w:val="0"/>
          <w:marRight w:val="0"/>
          <w:marTop w:val="0"/>
          <w:marBottom w:val="0"/>
          <w:divBdr>
            <w:top w:val="none" w:sz="0" w:space="0" w:color="auto"/>
            <w:left w:val="none" w:sz="0" w:space="0" w:color="auto"/>
            <w:bottom w:val="none" w:sz="0" w:space="0" w:color="auto"/>
            <w:right w:val="none" w:sz="0" w:space="0" w:color="auto"/>
          </w:divBdr>
        </w:div>
        <w:div w:id="692267268">
          <w:marLeft w:val="0"/>
          <w:marRight w:val="0"/>
          <w:marTop w:val="0"/>
          <w:marBottom w:val="0"/>
          <w:divBdr>
            <w:top w:val="none" w:sz="0" w:space="0" w:color="auto"/>
            <w:left w:val="none" w:sz="0" w:space="0" w:color="auto"/>
            <w:bottom w:val="none" w:sz="0" w:space="0" w:color="auto"/>
            <w:right w:val="none" w:sz="0" w:space="0" w:color="auto"/>
          </w:divBdr>
        </w:div>
        <w:div w:id="694231479">
          <w:marLeft w:val="0"/>
          <w:marRight w:val="0"/>
          <w:marTop w:val="0"/>
          <w:marBottom w:val="0"/>
          <w:divBdr>
            <w:top w:val="none" w:sz="0" w:space="0" w:color="auto"/>
            <w:left w:val="none" w:sz="0" w:space="0" w:color="auto"/>
            <w:bottom w:val="none" w:sz="0" w:space="0" w:color="auto"/>
            <w:right w:val="none" w:sz="0" w:space="0" w:color="auto"/>
          </w:divBdr>
        </w:div>
        <w:div w:id="696931420">
          <w:marLeft w:val="0"/>
          <w:marRight w:val="0"/>
          <w:marTop w:val="0"/>
          <w:marBottom w:val="0"/>
          <w:divBdr>
            <w:top w:val="none" w:sz="0" w:space="0" w:color="auto"/>
            <w:left w:val="none" w:sz="0" w:space="0" w:color="auto"/>
            <w:bottom w:val="none" w:sz="0" w:space="0" w:color="auto"/>
            <w:right w:val="none" w:sz="0" w:space="0" w:color="auto"/>
          </w:divBdr>
        </w:div>
        <w:div w:id="697698711">
          <w:marLeft w:val="0"/>
          <w:marRight w:val="0"/>
          <w:marTop w:val="0"/>
          <w:marBottom w:val="0"/>
          <w:divBdr>
            <w:top w:val="none" w:sz="0" w:space="0" w:color="auto"/>
            <w:left w:val="none" w:sz="0" w:space="0" w:color="auto"/>
            <w:bottom w:val="none" w:sz="0" w:space="0" w:color="auto"/>
            <w:right w:val="none" w:sz="0" w:space="0" w:color="auto"/>
          </w:divBdr>
        </w:div>
        <w:div w:id="698317599">
          <w:marLeft w:val="0"/>
          <w:marRight w:val="0"/>
          <w:marTop w:val="0"/>
          <w:marBottom w:val="0"/>
          <w:divBdr>
            <w:top w:val="none" w:sz="0" w:space="0" w:color="auto"/>
            <w:left w:val="none" w:sz="0" w:space="0" w:color="auto"/>
            <w:bottom w:val="none" w:sz="0" w:space="0" w:color="auto"/>
            <w:right w:val="none" w:sz="0" w:space="0" w:color="auto"/>
          </w:divBdr>
        </w:div>
        <w:div w:id="698553753">
          <w:marLeft w:val="0"/>
          <w:marRight w:val="0"/>
          <w:marTop w:val="0"/>
          <w:marBottom w:val="0"/>
          <w:divBdr>
            <w:top w:val="none" w:sz="0" w:space="0" w:color="auto"/>
            <w:left w:val="none" w:sz="0" w:space="0" w:color="auto"/>
            <w:bottom w:val="none" w:sz="0" w:space="0" w:color="auto"/>
            <w:right w:val="none" w:sz="0" w:space="0" w:color="auto"/>
          </w:divBdr>
        </w:div>
        <w:div w:id="703091228">
          <w:marLeft w:val="0"/>
          <w:marRight w:val="0"/>
          <w:marTop w:val="0"/>
          <w:marBottom w:val="0"/>
          <w:divBdr>
            <w:top w:val="none" w:sz="0" w:space="0" w:color="auto"/>
            <w:left w:val="none" w:sz="0" w:space="0" w:color="auto"/>
            <w:bottom w:val="none" w:sz="0" w:space="0" w:color="auto"/>
            <w:right w:val="none" w:sz="0" w:space="0" w:color="auto"/>
          </w:divBdr>
        </w:div>
        <w:div w:id="706640128">
          <w:marLeft w:val="0"/>
          <w:marRight w:val="0"/>
          <w:marTop w:val="0"/>
          <w:marBottom w:val="0"/>
          <w:divBdr>
            <w:top w:val="none" w:sz="0" w:space="0" w:color="auto"/>
            <w:left w:val="none" w:sz="0" w:space="0" w:color="auto"/>
            <w:bottom w:val="none" w:sz="0" w:space="0" w:color="auto"/>
            <w:right w:val="none" w:sz="0" w:space="0" w:color="auto"/>
          </w:divBdr>
        </w:div>
        <w:div w:id="712118964">
          <w:marLeft w:val="0"/>
          <w:marRight w:val="0"/>
          <w:marTop w:val="0"/>
          <w:marBottom w:val="0"/>
          <w:divBdr>
            <w:top w:val="none" w:sz="0" w:space="0" w:color="auto"/>
            <w:left w:val="none" w:sz="0" w:space="0" w:color="auto"/>
            <w:bottom w:val="none" w:sz="0" w:space="0" w:color="auto"/>
            <w:right w:val="none" w:sz="0" w:space="0" w:color="auto"/>
          </w:divBdr>
        </w:div>
        <w:div w:id="712386653">
          <w:marLeft w:val="0"/>
          <w:marRight w:val="0"/>
          <w:marTop w:val="0"/>
          <w:marBottom w:val="0"/>
          <w:divBdr>
            <w:top w:val="none" w:sz="0" w:space="0" w:color="auto"/>
            <w:left w:val="none" w:sz="0" w:space="0" w:color="auto"/>
            <w:bottom w:val="none" w:sz="0" w:space="0" w:color="auto"/>
            <w:right w:val="none" w:sz="0" w:space="0" w:color="auto"/>
          </w:divBdr>
        </w:div>
        <w:div w:id="717702721">
          <w:marLeft w:val="0"/>
          <w:marRight w:val="0"/>
          <w:marTop w:val="0"/>
          <w:marBottom w:val="0"/>
          <w:divBdr>
            <w:top w:val="none" w:sz="0" w:space="0" w:color="auto"/>
            <w:left w:val="none" w:sz="0" w:space="0" w:color="auto"/>
            <w:bottom w:val="none" w:sz="0" w:space="0" w:color="auto"/>
            <w:right w:val="none" w:sz="0" w:space="0" w:color="auto"/>
          </w:divBdr>
        </w:div>
        <w:div w:id="722675505">
          <w:marLeft w:val="0"/>
          <w:marRight w:val="0"/>
          <w:marTop w:val="0"/>
          <w:marBottom w:val="0"/>
          <w:divBdr>
            <w:top w:val="none" w:sz="0" w:space="0" w:color="auto"/>
            <w:left w:val="none" w:sz="0" w:space="0" w:color="auto"/>
            <w:bottom w:val="none" w:sz="0" w:space="0" w:color="auto"/>
            <w:right w:val="none" w:sz="0" w:space="0" w:color="auto"/>
          </w:divBdr>
        </w:div>
        <w:div w:id="732965059">
          <w:marLeft w:val="0"/>
          <w:marRight w:val="0"/>
          <w:marTop w:val="0"/>
          <w:marBottom w:val="0"/>
          <w:divBdr>
            <w:top w:val="none" w:sz="0" w:space="0" w:color="auto"/>
            <w:left w:val="none" w:sz="0" w:space="0" w:color="auto"/>
            <w:bottom w:val="none" w:sz="0" w:space="0" w:color="auto"/>
            <w:right w:val="none" w:sz="0" w:space="0" w:color="auto"/>
          </w:divBdr>
        </w:div>
        <w:div w:id="737442289">
          <w:marLeft w:val="0"/>
          <w:marRight w:val="0"/>
          <w:marTop w:val="0"/>
          <w:marBottom w:val="0"/>
          <w:divBdr>
            <w:top w:val="none" w:sz="0" w:space="0" w:color="auto"/>
            <w:left w:val="none" w:sz="0" w:space="0" w:color="auto"/>
            <w:bottom w:val="none" w:sz="0" w:space="0" w:color="auto"/>
            <w:right w:val="none" w:sz="0" w:space="0" w:color="auto"/>
          </w:divBdr>
        </w:div>
        <w:div w:id="740174544">
          <w:marLeft w:val="0"/>
          <w:marRight w:val="0"/>
          <w:marTop w:val="0"/>
          <w:marBottom w:val="0"/>
          <w:divBdr>
            <w:top w:val="none" w:sz="0" w:space="0" w:color="auto"/>
            <w:left w:val="none" w:sz="0" w:space="0" w:color="auto"/>
            <w:bottom w:val="none" w:sz="0" w:space="0" w:color="auto"/>
            <w:right w:val="none" w:sz="0" w:space="0" w:color="auto"/>
          </w:divBdr>
        </w:div>
        <w:div w:id="743986379">
          <w:marLeft w:val="0"/>
          <w:marRight w:val="0"/>
          <w:marTop w:val="0"/>
          <w:marBottom w:val="0"/>
          <w:divBdr>
            <w:top w:val="none" w:sz="0" w:space="0" w:color="auto"/>
            <w:left w:val="none" w:sz="0" w:space="0" w:color="auto"/>
            <w:bottom w:val="none" w:sz="0" w:space="0" w:color="auto"/>
            <w:right w:val="none" w:sz="0" w:space="0" w:color="auto"/>
          </w:divBdr>
        </w:div>
        <w:div w:id="745807152">
          <w:marLeft w:val="0"/>
          <w:marRight w:val="0"/>
          <w:marTop w:val="0"/>
          <w:marBottom w:val="0"/>
          <w:divBdr>
            <w:top w:val="none" w:sz="0" w:space="0" w:color="auto"/>
            <w:left w:val="none" w:sz="0" w:space="0" w:color="auto"/>
            <w:bottom w:val="none" w:sz="0" w:space="0" w:color="auto"/>
            <w:right w:val="none" w:sz="0" w:space="0" w:color="auto"/>
          </w:divBdr>
        </w:div>
        <w:div w:id="746532463">
          <w:marLeft w:val="0"/>
          <w:marRight w:val="0"/>
          <w:marTop w:val="0"/>
          <w:marBottom w:val="0"/>
          <w:divBdr>
            <w:top w:val="none" w:sz="0" w:space="0" w:color="auto"/>
            <w:left w:val="none" w:sz="0" w:space="0" w:color="auto"/>
            <w:bottom w:val="none" w:sz="0" w:space="0" w:color="auto"/>
            <w:right w:val="none" w:sz="0" w:space="0" w:color="auto"/>
          </w:divBdr>
        </w:div>
        <w:div w:id="747654689">
          <w:marLeft w:val="0"/>
          <w:marRight w:val="0"/>
          <w:marTop w:val="0"/>
          <w:marBottom w:val="0"/>
          <w:divBdr>
            <w:top w:val="none" w:sz="0" w:space="0" w:color="auto"/>
            <w:left w:val="none" w:sz="0" w:space="0" w:color="auto"/>
            <w:bottom w:val="none" w:sz="0" w:space="0" w:color="auto"/>
            <w:right w:val="none" w:sz="0" w:space="0" w:color="auto"/>
          </w:divBdr>
        </w:div>
        <w:div w:id="750009131">
          <w:marLeft w:val="0"/>
          <w:marRight w:val="0"/>
          <w:marTop w:val="0"/>
          <w:marBottom w:val="0"/>
          <w:divBdr>
            <w:top w:val="none" w:sz="0" w:space="0" w:color="auto"/>
            <w:left w:val="none" w:sz="0" w:space="0" w:color="auto"/>
            <w:bottom w:val="none" w:sz="0" w:space="0" w:color="auto"/>
            <w:right w:val="none" w:sz="0" w:space="0" w:color="auto"/>
          </w:divBdr>
        </w:div>
        <w:div w:id="759256217">
          <w:marLeft w:val="0"/>
          <w:marRight w:val="0"/>
          <w:marTop w:val="0"/>
          <w:marBottom w:val="0"/>
          <w:divBdr>
            <w:top w:val="none" w:sz="0" w:space="0" w:color="auto"/>
            <w:left w:val="none" w:sz="0" w:space="0" w:color="auto"/>
            <w:bottom w:val="none" w:sz="0" w:space="0" w:color="auto"/>
            <w:right w:val="none" w:sz="0" w:space="0" w:color="auto"/>
          </w:divBdr>
        </w:div>
        <w:div w:id="760104452">
          <w:marLeft w:val="0"/>
          <w:marRight w:val="0"/>
          <w:marTop w:val="0"/>
          <w:marBottom w:val="0"/>
          <w:divBdr>
            <w:top w:val="none" w:sz="0" w:space="0" w:color="auto"/>
            <w:left w:val="none" w:sz="0" w:space="0" w:color="auto"/>
            <w:bottom w:val="none" w:sz="0" w:space="0" w:color="auto"/>
            <w:right w:val="none" w:sz="0" w:space="0" w:color="auto"/>
          </w:divBdr>
        </w:div>
        <w:div w:id="762409151">
          <w:marLeft w:val="0"/>
          <w:marRight w:val="0"/>
          <w:marTop w:val="0"/>
          <w:marBottom w:val="0"/>
          <w:divBdr>
            <w:top w:val="none" w:sz="0" w:space="0" w:color="auto"/>
            <w:left w:val="none" w:sz="0" w:space="0" w:color="auto"/>
            <w:bottom w:val="none" w:sz="0" w:space="0" w:color="auto"/>
            <w:right w:val="none" w:sz="0" w:space="0" w:color="auto"/>
          </w:divBdr>
        </w:div>
        <w:div w:id="763262364">
          <w:marLeft w:val="0"/>
          <w:marRight w:val="0"/>
          <w:marTop w:val="0"/>
          <w:marBottom w:val="0"/>
          <w:divBdr>
            <w:top w:val="none" w:sz="0" w:space="0" w:color="auto"/>
            <w:left w:val="none" w:sz="0" w:space="0" w:color="auto"/>
            <w:bottom w:val="none" w:sz="0" w:space="0" w:color="auto"/>
            <w:right w:val="none" w:sz="0" w:space="0" w:color="auto"/>
          </w:divBdr>
        </w:div>
        <w:div w:id="764613650">
          <w:marLeft w:val="0"/>
          <w:marRight w:val="0"/>
          <w:marTop w:val="0"/>
          <w:marBottom w:val="0"/>
          <w:divBdr>
            <w:top w:val="none" w:sz="0" w:space="0" w:color="auto"/>
            <w:left w:val="none" w:sz="0" w:space="0" w:color="auto"/>
            <w:bottom w:val="none" w:sz="0" w:space="0" w:color="auto"/>
            <w:right w:val="none" w:sz="0" w:space="0" w:color="auto"/>
          </w:divBdr>
        </w:div>
        <w:div w:id="772238415">
          <w:marLeft w:val="0"/>
          <w:marRight w:val="0"/>
          <w:marTop w:val="0"/>
          <w:marBottom w:val="0"/>
          <w:divBdr>
            <w:top w:val="none" w:sz="0" w:space="0" w:color="auto"/>
            <w:left w:val="none" w:sz="0" w:space="0" w:color="auto"/>
            <w:bottom w:val="none" w:sz="0" w:space="0" w:color="auto"/>
            <w:right w:val="none" w:sz="0" w:space="0" w:color="auto"/>
          </w:divBdr>
        </w:div>
        <w:div w:id="772630727">
          <w:marLeft w:val="0"/>
          <w:marRight w:val="0"/>
          <w:marTop w:val="0"/>
          <w:marBottom w:val="0"/>
          <w:divBdr>
            <w:top w:val="none" w:sz="0" w:space="0" w:color="auto"/>
            <w:left w:val="none" w:sz="0" w:space="0" w:color="auto"/>
            <w:bottom w:val="none" w:sz="0" w:space="0" w:color="auto"/>
            <w:right w:val="none" w:sz="0" w:space="0" w:color="auto"/>
          </w:divBdr>
        </w:div>
        <w:div w:id="778908952">
          <w:marLeft w:val="0"/>
          <w:marRight w:val="0"/>
          <w:marTop w:val="0"/>
          <w:marBottom w:val="0"/>
          <w:divBdr>
            <w:top w:val="none" w:sz="0" w:space="0" w:color="auto"/>
            <w:left w:val="none" w:sz="0" w:space="0" w:color="auto"/>
            <w:bottom w:val="none" w:sz="0" w:space="0" w:color="auto"/>
            <w:right w:val="none" w:sz="0" w:space="0" w:color="auto"/>
          </w:divBdr>
        </w:div>
        <w:div w:id="785124233">
          <w:marLeft w:val="0"/>
          <w:marRight w:val="0"/>
          <w:marTop w:val="0"/>
          <w:marBottom w:val="0"/>
          <w:divBdr>
            <w:top w:val="none" w:sz="0" w:space="0" w:color="auto"/>
            <w:left w:val="none" w:sz="0" w:space="0" w:color="auto"/>
            <w:bottom w:val="none" w:sz="0" w:space="0" w:color="auto"/>
            <w:right w:val="none" w:sz="0" w:space="0" w:color="auto"/>
          </w:divBdr>
        </w:div>
        <w:div w:id="790174086">
          <w:marLeft w:val="0"/>
          <w:marRight w:val="0"/>
          <w:marTop w:val="0"/>
          <w:marBottom w:val="0"/>
          <w:divBdr>
            <w:top w:val="none" w:sz="0" w:space="0" w:color="auto"/>
            <w:left w:val="none" w:sz="0" w:space="0" w:color="auto"/>
            <w:bottom w:val="none" w:sz="0" w:space="0" w:color="auto"/>
            <w:right w:val="none" w:sz="0" w:space="0" w:color="auto"/>
          </w:divBdr>
        </w:div>
        <w:div w:id="791745993">
          <w:marLeft w:val="0"/>
          <w:marRight w:val="0"/>
          <w:marTop w:val="0"/>
          <w:marBottom w:val="0"/>
          <w:divBdr>
            <w:top w:val="none" w:sz="0" w:space="0" w:color="auto"/>
            <w:left w:val="none" w:sz="0" w:space="0" w:color="auto"/>
            <w:bottom w:val="none" w:sz="0" w:space="0" w:color="auto"/>
            <w:right w:val="none" w:sz="0" w:space="0" w:color="auto"/>
          </w:divBdr>
        </w:div>
        <w:div w:id="791825463">
          <w:marLeft w:val="0"/>
          <w:marRight w:val="0"/>
          <w:marTop w:val="0"/>
          <w:marBottom w:val="0"/>
          <w:divBdr>
            <w:top w:val="none" w:sz="0" w:space="0" w:color="auto"/>
            <w:left w:val="none" w:sz="0" w:space="0" w:color="auto"/>
            <w:bottom w:val="none" w:sz="0" w:space="0" w:color="auto"/>
            <w:right w:val="none" w:sz="0" w:space="0" w:color="auto"/>
          </w:divBdr>
        </w:div>
        <w:div w:id="794373199">
          <w:marLeft w:val="0"/>
          <w:marRight w:val="0"/>
          <w:marTop w:val="0"/>
          <w:marBottom w:val="0"/>
          <w:divBdr>
            <w:top w:val="none" w:sz="0" w:space="0" w:color="auto"/>
            <w:left w:val="none" w:sz="0" w:space="0" w:color="auto"/>
            <w:bottom w:val="none" w:sz="0" w:space="0" w:color="auto"/>
            <w:right w:val="none" w:sz="0" w:space="0" w:color="auto"/>
          </w:divBdr>
        </w:div>
        <w:div w:id="797916967">
          <w:marLeft w:val="0"/>
          <w:marRight w:val="0"/>
          <w:marTop w:val="0"/>
          <w:marBottom w:val="0"/>
          <w:divBdr>
            <w:top w:val="none" w:sz="0" w:space="0" w:color="auto"/>
            <w:left w:val="none" w:sz="0" w:space="0" w:color="auto"/>
            <w:bottom w:val="none" w:sz="0" w:space="0" w:color="auto"/>
            <w:right w:val="none" w:sz="0" w:space="0" w:color="auto"/>
          </w:divBdr>
        </w:div>
        <w:div w:id="802693769">
          <w:marLeft w:val="0"/>
          <w:marRight w:val="0"/>
          <w:marTop w:val="0"/>
          <w:marBottom w:val="0"/>
          <w:divBdr>
            <w:top w:val="none" w:sz="0" w:space="0" w:color="auto"/>
            <w:left w:val="none" w:sz="0" w:space="0" w:color="auto"/>
            <w:bottom w:val="none" w:sz="0" w:space="0" w:color="auto"/>
            <w:right w:val="none" w:sz="0" w:space="0" w:color="auto"/>
          </w:divBdr>
        </w:div>
        <w:div w:id="804395835">
          <w:marLeft w:val="0"/>
          <w:marRight w:val="0"/>
          <w:marTop w:val="0"/>
          <w:marBottom w:val="0"/>
          <w:divBdr>
            <w:top w:val="none" w:sz="0" w:space="0" w:color="auto"/>
            <w:left w:val="none" w:sz="0" w:space="0" w:color="auto"/>
            <w:bottom w:val="none" w:sz="0" w:space="0" w:color="auto"/>
            <w:right w:val="none" w:sz="0" w:space="0" w:color="auto"/>
          </w:divBdr>
        </w:div>
        <w:div w:id="805779092">
          <w:marLeft w:val="0"/>
          <w:marRight w:val="0"/>
          <w:marTop w:val="0"/>
          <w:marBottom w:val="0"/>
          <w:divBdr>
            <w:top w:val="none" w:sz="0" w:space="0" w:color="auto"/>
            <w:left w:val="none" w:sz="0" w:space="0" w:color="auto"/>
            <w:bottom w:val="none" w:sz="0" w:space="0" w:color="auto"/>
            <w:right w:val="none" w:sz="0" w:space="0" w:color="auto"/>
          </w:divBdr>
        </w:div>
        <w:div w:id="812023671">
          <w:marLeft w:val="0"/>
          <w:marRight w:val="0"/>
          <w:marTop w:val="0"/>
          <w:marBottom w:val="0"/>
          <w:divBdr>
            <w:top w:val="none" w:sz="0" w:space="0" w:color="auto"/>
            <w:left w:val="none" w:sz="0" w:space="0" w:color="auto"/>
            <w:bottom w:val="none" w:sz="0" w:space="0" w:color="auto"/>
            <w:right w:val="none" w:sz="0" w:space="0" w:color="auto"/>
          </w:divBdr>
        </w:div>
        <w:div w:id="813525631">
          <w:marLeft w:val="0"/>
          <w:marRight w:val="0"/>
          <w:marTop w:val="0"/>
          <w:marBottom w:val="0"/>
          <w:divBdr>
            <w:top w:val="none" w:sz="0" w:space="0" w:color="auto"/>
            <w:left w:val="none" w:sz="0" w:space="0" w:color="auto"/>
            <w:bottom w:val="none" w:sz="0" w:space="0" w:color="auto"/>
            <w:right w:val="none" w:sz="0" w:space="0" w:color="auto"/>
          </w:divBdr>
        </w:div>
        <w:div w:id="815295415">
          <w:marLeft w:val="0"/>
          <w:marRight w:val="0"/>
          <w:marTop w:val="0"/>
          <w:marBottom w:val="0"/>
          <w:divBdr>
            <w:top w:val="none" w:sz="0" w:space="0" w:color="auto"/>
            <w:left w:val="none" w:sz="0" w:space="0" w:color="auto"/>
            <w:bottom w:val="none" w:sz="0" w:space="0" w:color="auto"/>
            <w:right w:val="none" w:sz="0" w:space="0" w:color="auto"/>
          </w:divBdr>
        </w:div>
        <w:div w:id="816191411">
          <w:marLeft w:val="0"/>
          <w:marRight w:val="0"/>
          <w:marTop w:val="0"/>
          <w:marBottom w:val="0"/>
          <w:divBdr>
            <w:top w:val="none" w:sz="0" w:space="0" w:color="auto"/>
            <w:left w:val="none" w:sz="0" w:space="0" w:color="auto"/>
            <w:bottom w:val="none" w:sz="0" w:space="0" w:color="auto"/>
            <w:right w:val="none" w:sz="0" w:space="0" w:color="auto"/>
          </w:divBdr>
        </w:div>
        <w:div w:id="817838816">
          <w:marLeft w:val="0"/>
          <w:marRight w:val="0"/>
          <w:marTop w:val="0"/>
          <w:marBottom w:val="0"/>
          <w:divBdr>
            <w:top w:val="none" w:sz="0" w:space="0" w:color="auto"/>
            <w:left w:val="none" w:sz="0" w:space="0" w:color="auto"/>
            <w:bottom w:val="none" w:sz="0" w:space="0" w:color="auto"/>
            <w:right w:val="none" w:sz="0" w:space="0" w:color="auto"/>
          </w:divBdr>
        </w:div>
        <w:div w:id="824516119">
          <w:marLeft w:val="0"/>
          <w:marRight w:val="0"/>
          <w:marTop w:val="0"/>
          <w:marBottom w:val="0"/>
          <w:divBdr>
            <w:top w:val="none" w:sz="0" w:space="0" w:color="auto"/>
            <w:left w:val="none" w:sz="0" w:space="0" w:color="auto"/>
            <w:bottom w:val="none" w:sz="0" w:space="0" w:color="auto"/>
            <w:right w:val="none" w:sz="0" w:space="0" w:color="auto"/>
          </w:divBdr>
        </w:div>
        <w:div w:id="825440055">
          <w:marLeft w:val="0"/>
          <w:marRight w:val="0"/>
          <w:marTop w:val="0"/>
          <w:marBottom w:val="0"/>
          <w:divBdr>
            <w:top w:val="none" w:sz="0" w:space="0" w:color="auto"/>
            <w:left w:val="none" w:sz="0" w:space="0" w:color="auto"/>
            <w:bottom w:val="none" w:sz="0" w:space="0" w:color="auto"/>
            <w:right w:val="none" w:sz="0" w:space="0" w:color="auto"/>
          </w:divBdr>
        </w:div>
        <w:div w:id="838959037">
          <w:marLeft w:val="0"/>
          <w:marRight w:val="0"/>
          <w:marTop w:val="0"/>
          <w:marBottom w:val="0"/>
          <w:divBdr>
            <w:top w:val="none" w:sz="0" w:space="0" w:color="auto"/>
            <w:left w:val="none" w:sz="0" w:space="0" w:color="auto"/>
            <w:bottom w:val="none" w:sz="0" w:space="0" w:color="auto"/>
            <w:right w:val="none" w:sz="0" w:space="0" w:color="auto"/>
          </w:divBdr>
        </w:div>
        <w:div w:id="840698979">
          <w:marLeft w:val="0"/>
          <w:marRight w:val="0"/>
          <w:marTop w:val="0"/>
          <w:marBottom w:val="0"/>
          <w:divBdr>
            <w:top w:val="none" w:sz="0" w:space="0" w:color="auto"/>
            <w:left w:val="none" w:sz="0" w:space="0" w:color="auto"/>
            <w:bottom w:val="none" w:sz="0" w:space="0" w:color="auto"/>
            <w:right w:val="none" w:sz="0" w:space="0" w:color="auto"/>
          </w:divBdr>
        </w:div>
        <w:div w:id="844518115">
          <w:marLeft w:val="0"/>
          <w:marRight w:val="0"/>
          <w:marTop w:val="0"/>
          <w:marBottom w:val="0"/>
          <w:divBdr>
            <w:top w:val="none" w:sz="0" w:space="0" w:color="auto"/>
            <w:left w:val="none" w:sz="0" w:space="0" w:color="auto"/>
            <w:bottom w:val="none" w:sz="0" w:space="0" w:color="auto"/>
            <w:right w:val="none" w:sz="0" w:space="0" w:color="auto"/>
          </w:divBdr>
        </w:div>
        <w:div w:id="844595105">
          <w:marLeft w:val="0"/>
          <w:marRight w:val="0"/>
          <w:marTop w:val="0"/>
          <w:marBottom w:val="0"/>
          <w:divBdr>
            <w:top w:val="none" w:sz="0" w:space="0" w:color="auto"/>
            <w:left w:val="none" w:sz="0" w:space="0" w:color="auto"/>
            <w:bottom w:val="none" w:sz="0" w:space="0" w:color="auto"/>
            <w:right w:val="none" w:sz="0" w:space="0" w:color="auto"/>
          </w:divBdr>
        </w:div>
        <w:div w:id="850224234">
          <w:marLeft w:val="0"/>
          <w:marRight w:val="0"/>
          <w:marTop w:val="0"/>
          <w:marBottom w:val="0"/>
          <w:divBdr>
            <w:top w:val="none" w:sz="0" w:space="0" w:color="auto"/>
            <w:left w:val="none" w:sz="0" w:space="0" w:color="auto"/>
            <w:bottom w:val="none" w:sz="0" w:space="0" w:color="auto"/>
            <w:right w:val="none" w:sz="0" w:space="0" w:color="auto"/>
          </w:divBdr>
        </w:div>
        <w:div w:id="850489003">
          <w:marLeft w:val="0"/>
          <w:marRight w:val="0"/>
          <w:marTop w:val="0"/>
          <w:marBottom w:val="0"/>
          <w:divBdr>
            <w:top w:val="none" w:sz="0" w:space="0" w:color="auto"/>
            <w:left w:val="none" w:sz="0" w:space="0" w:color="auto"/>
            <w:bottom w:val="none" w:sz="0" w:space="0" w:color="auto"/>
            <w:right w:val="none" w:sz="0" w:space="0" w:color="auto"/>
          </w:divBdr>
        </w:div>
        <w:div w:id="856624823">
          <w:marLeft w:val="0"/>
          <w:marRight w:val="0"/>
          <w:marTop w:val="0"/>
          <w:marBottom w:val="0"/>
          <w:divBdr>
            <w:top w:val="none" w:sz="0" w:space="0" w:color="auto"/>
            <w:left w:val="none" w:sz="0" w:space="0" w:color="auto"/>
            <w:bottom w:val="none" w:sz="0" w:space="0" w:color="auto"/>
            <w:right w:val="none" w:sz="0" w:space="0" w:color="auto"/>
          </w:divBdr>
        </w:div>
        <w:div w:id="856651980">
          <w:marLeft w:val="0"/>
          <w:marRight w:val="0"/>
          <w:marTop w:val="0"/>
          <w:marBottom w:val="0"/>
          <w:divBdr>
            <w:top w:val="none" w:sz="0" w:space="0" w:color="auto"/>
            <w:left w:val="none" w:sz="0" w:space="0" w:color="auto"/>
            <w:bottom w:val="none" w:sz="0" w:space="0" w:color="auto"/>
            <w:right w:val="none" w:sz="0" w:space="0" w:color="auto"/>
          </w:divBdr>
        </w:div>
        <w:div w:id="862784967">
          <w:marLeft w:val="0"/>
          <w:marRight w:val="0"/>
          <w:marTop w:val="0"/>
          <w:marBottom w:val="0"/>
          <w:divBdr>
            <w:top w:val="none" w:sz="0" w:space="0" w:color="auto"/>
            <w:left w:val="none" w:sz="0" w:space="0" w:color="auto"/>
            <w:bottom w:val="none" w:sz="0" w:space="0" w:color="auto"/>
            <w:right w:val="none" w:sz="0" w:space="0" w:color="auto"/>
          </w:divBdr>
        </w:div>
        <w:div w:id="862863748">
          <w:marLeft w:val="0"/>
          <w:marRight w:val="0"/>
          <w:marTop w:val="0"/>
          <w:marBottom w:val="0"/>
          <w:divBdr>
            <w:top w:val="none" w:sz="0" w:space="0" w:color="auto"/>
            <w:left w:val="none" w:sz="0" w:space="0" w:color="auto"/>
            <w:bottom w:val="none" w:sz="0" w:space="0" w:color="auto"/>
            <w:right w:val="none" w:sz="0" w:space="0" w:color="auto"/>
          </w:divBdr>
        </w:div>
        <w:div w:id="863325276">
          <w:marLeft w:val="0"/>
          <w:marRight w:val="0"/>
          <w:marTop w:val="0"/>
          <w:marBottom w:val="0"/>
          <w:divBdr>
            <w:top w:val="none" w:sz="0" w:space="0" w:color="auto"/>
            <w:left w:val="none" w:sz="0" w:space="0" w:color="auto"/>
            <w:bottom w:val="none" w:sz="0" w:space="0" w:color="auto"/>
            <w:right w:val="none" w:sz="0" w:space="0" w:color="auto"/>
          </w:divBdr>
        </w:div>
        <w:div w:id="879786485">
          <w:marLeft w:val="0"/>
          <w:marRight w:val="0"/>
          <w:marTop w:val="0"/>
          <w:marBottom w:val="0"/>
          <w:divBdr>
            <w:top w:val="none" w:sz="0" w:space="0" w:color="auto"/>
            <w:left w:val="none" w:sz="0" w:space="0" w:color="auto"/>
            <w:bottom w:val="none" w:sz="0" w:space="0" w:color="auto"/>
            <w:right w:val="none" w:sz="0" w:space="0" w:color="auto"/>
          </w:divBdr>
        </w:div>
        <w:div w:id="885066700">
          <w:marLeft w:val="0"/>
          <w:marRight w:val="0"/>
          <w:marTop w:val="0"/>
          <w:marBottom w:val="0"/>
          <w:divBdr>
            <w:top w:val="none" w:sz="0" w:space="0" w:color="auto"/>
            <w:left w:val="none" w:sz="0" w:space="0" w:color="auto"/>
            <w:bottom w:val="none" w:sz="0" w:space="0" w:color="auto"/>
            <w:right w:val="none" w:sz="0" w:space="0" w:color="auto"/>
          </w:divBdr>
        </w:div>
        <w:div w:id="890649833">
          <w:marLeft w:val="0"/>
          <w:marRight w:val="0"/>
          <w:marTop w:val="0"/>
          <w:marBottom w:val="0"/>
          <w:divBdr>
            <w:top w:val="none" w:sz="0" w:space="0" w:color="auto"/>
            <w:left w:val="none" w:sz="0" w:space="0" w:color="auto"/>
            <w:bottom w:val="none" w:sz="0" w:space="0" w:color="auto"/>
            <w:right w:val="none" w:sz="0" w:space="0" w:color="auto"/>
          </w:divBdr>
        </w:div>
        <w:div w:id="893271592">
          <w:marLeft w:val="0"/>
          <w:marRight w:val="0"/>
          <w:marTop w:val="0"/>
          <w:marBottom w:val="0"/>
          <w:divBdr>
            <w:top w:val="none" w:sz="0" w:space="0" w:color="auto"/>
            <w:left w:val="none" w:sz="0" w:space="0" w:color="auto"/>
            <w:bottom w:val="none" w:sz="0" w:space="0" w:color="auto"/>
            <w:right w:val="none" w:sz="0" w:space="0" w:color="auto"/>
          </w:divBdr>
        </w:div>
        <w:div w:id="894316742">
          <w:marLeft w:val="0"/>
          <w:marRight w:val="0"/>
          <w:marTop w:val="0"/>
          <w:marBottom w:val="0"/>
          <w:divBdr>
            <w:top w:val="none" w:sz="0" w:space="0" w:color="auto"/>
            <w:left w:val="none" w:sz="0" w:space="0" w:color="auto"/>
            <w:bottom w:val="none" w:sz="0" w:space="0" w:color="auto"/>
            <w:right w:val="none" w:sz="0" w:space="0" w:color="auto"/>
          </w:divBdr>
        </w:div>
        <w:div w:id="901260290">
          <w:marLeft w:val="0"/>
          <w:marRight w:val="0"/>
          <w:marTop w:val="0"/>
          <w:marBottom w:val="0"/>
          <w:divBdr>
            <w:top w:val="none" w:sz="0" w:space="0" w:color="auto"/>
            <w:left w:val="none" w:sz="0" w:space="0" w:color="auto"/>
            <w:bottom w:val="none" w:sz="0" w:space="0" w:color="auto"/>
            <w:right w:val="none" w:sz="0" w:space="0" w:color="auto"/>
          </w:divBdr>
        </w:div>
        <w:div w:id="912393800">
          <w:marLeft w:val="0"/>
          <w:marRight w:val="0"/>
          <w:marTop w:val="0"/>
          <w:marBottom w:val="0"/>
          <w:divBdr>
            <w:top w:val="none" w:sz="0" w:space="0" w:color="auto"/>
            <w:left w:val="none" w:sz="0" w:space="0" w:color="auto"/>
            <w:bottom w:val="none" w:sz="0" w:space="0" w:color="auto"/>
            <w:right w:val="none" w:sz="0" w:space="0" w:color="auto"/>
          </w:divBdr>
        </w:div>
        <w:div w:id="915281544">
          <w:marLeft w:val="0"/>
          <w:marRight w:val="0"/>
          <w:marTop w:val="0"/>
          <w:marBottom w:val="0"/>
          <w:divBdr>
            <w:top w:val="none" w:sz="0" w:space="0" w:color="auto"/>
            <w:left w:val="none" w:sz="0" w:space="0" w:color="auto"/>
            <w:bottom w:val="none" w:sz="0" w:space="0" w:color="auto"/>
            <w:right w:val="none" w:sz="0" w:space="0" w:color="auto"/>
          </w:divBdr>
        </w:div>
        <w:div w:id="921185114">
          <w:marLeft w:val="0"/>
          <w:marRight w:val="0"/>
          <w:marTop w:val="0"/>
          <w:marBottom w:val="0"/>
          <w:divBdr>
            <w:top w:val="none" w:sz="0" w:space="0" w:color="auto"/>
            <w:left w:val="none" w:sz="0" w:space="0" w:color="auto"/>
            <w:bottom w:val="none" w:sz="0" w:space="0" w:color="auto"/>
            <w:right w:val="none" w:sz="0" w:space="0" w:color="auto"/>
          </w:divBdr>
        </w:div>
        <w:div w:id="923146579">
          <w:marLeft w:val="0"/>
          <w:marRight w:val="0"/>
          <w:marTop w:val="0"/>
          <w:marBottom w:val="0"/>
          <w:divBdr>
            <w:top w:val="none" w:sz="0" w:space="0" w:color="auto"/>
            <w:left w:val="none" w:sz="0" w:space="0" w:color="auto"/>
            <w:bottom w:val="none" w:sz="0" w:space="0" w:color="auto"/>
            <w:right w:val="none" w:sz="0" w:space="0" w:color="auto"/>
          </w:divBdr>
        </w:div>
        <w:div w:id="924876663">
          <w:marLeft w:val="0"/>
          <w:marRight w:val="0"/>
          <w:marTop w:val="0"/>
          <w:marBottom w:val="0"/>
          <w:divBdr>
            <w:top w:val="none" w:sz="0" w:space="0" w:color="auto"/>
            <w:left w:val="none" w:sz="0" w:space="0" w:color="auto"/>
            <w:bottom w:val="none" w:sz="0" w:space="0" w:color="auto"/>
            <w:right w:val="none" w:sz="0" w:space="0" w:color="auto"/>
          </w:divBdr>
        </w:div>
        <w:div w:id="931161836">
          <w:marLeft w:val="0"/>
          <w:marRight w:val="0"/>
          <w:marTop w:val="0"/>
          <w:marBottom w:val="0"/>
          <w:divBdr>
            <w:top w:val="none" w:sz="0" w:space="0" w:color="auto"/>
            <w:left w:val="none" w:sz="0" w:space="0" w:color="auto"/>
            <w:bottom w:val="none" w:sz="0" w:space="0" w:color="auto"/>
            <w:right w:val="none" w:sz="0" w:space="0" w:color="auto"/>
          </w:divBdr>
        </w:div>
        <w:div w:id="937061388">
          <w:marLeft w:val="0"/>
          <w:marRight w:val="0"/>
          <w:marTop w:val="0"/>
          <w:marBottom w:val="0"/>
          <w:divBdr>
            <w:top w:val="none" w:sz="0" w:space="0" w:color="auto"/>
            <w:left w:val="none" w:sz="0" w:space="0" w:color="auto"/>
            <w:bottom w:val="none" w:sz="0" w:space="0" w:color="auto"/>
            <w:right w:val="none" w:sz="0" w:space="0" w:color="auto"/>
          </w:divBdr>
        </w:div>
        <w:div w:id="937525101">
          <w:marLeft w:val="0"/>
          <w:marRight w:val="0"/>
          <w:marTop w:val="0"/>
          <w:marBottom w:val="0"/>
          <w:divBdr>
            <w:top w:val="none" w:sz="0" w:space="0" w:color="auto"/>
            <w:left w:val="none" w:sz="0" w:space="0" w:color="auto"/>
            <w:bottom w:val="none" w:sz="0" w:space="0" w:color="auto"/>
            <w:right w:val="none" w:sz="0" w:space="0" w:color="auto"/>
          </w:divBdr>
        </w:div>
        <w:div w:id="939027737">
          <w:marLeft w:val="0"/>
          <w:marRight w:val="0"/>
          <w:marTop w:val="0"/>
          <w:marBottom w:val="0"/>
          <w:divBdr>
            <w:top w:val="none" w:sz="0" w:space="0" w:color="auto"/>
            <w:left w:val="none" w:sz="0" w:space="0" w:color="auto"/>
            <w:bottom w:val="none" w:sz="0" w:space="0" w:color="auto"/>
            <w:right w:val="none" w:sz="0" w:space="0" w:color="auto"/>
          </w:divBdr>
        </w:div>
        <w:div w:id="940457322">
          <w:marLeft w:val="0"/>
          <w:marRight w:val="0"/>
          <w:marTop w:val="0"/>
          <w:marBottom w:val="0"/>
          <w:divBdr>
            <w:top w:val="none" w:sz="0" w:space="0" w:color="auto"/>
            <w:left w:val="none" w:sz="0" w:space="0" w:color="auto"/>
            <w:bottom w:val="none" w:sz="0" w:space="0" w:color="auto"/>
            <w:right w:val="none" w:sz="0" w:space="0" w:color="auto"/>
          </w:divBdr>
        </w:div>
        <w:div w:id="948044896">
          <w:marLeft w:val="0"/>
          <w:marRight w:val="0"/>
          <w:marTop w:val="0"/>
          <w:marBottom w:val="0"/>
          <w:divBdr>
            <w:top w:val="none" w:sz="0" w:space="0" w:color="auto"/>
            <w:left w:val="none" w:sz="0" w:space="0" w:color="auto"/>
            <w:bottom w:val="none" w:sz="0" w:space="0" w:color="auto"/>
            <w:right w:val="none" w:sz="0" w:space="0" w:color="auto"/>
          </w:divBdr>
        </w:div>
        <w:div w:id="948775108">
          <w:marLeft w:val="0"/>
          <w:marRight w:val="0"/>
          <w:marTop w:val="0"/>
          <w:marBottom w:val="0"/>
          <w:divBdr>
            <w:top w:val="none" w:sz="0" w:space="0" w:color="auto"/>
            <w:left w:val="none" w:sz="0" w:space="0" w:color="auto"/>
            <w:bottom w:val="none" w:sz="0" w:space="0" w:color="auto"/>
            <w:right w:val="none" w:sz="0" w:space="0" w:color="auto"/>
          </w:divBdr>
        </w:div>
        <w:div w:id="952633391">
          <w:marLeft w:val="0"/>
          <w:marRight w:val="0"/>
          <w:marTop w:val="0"/>
          <w:marBottom w:val="0"/>
          <w:divBdr>
            <w:top w:val="none" w:sz="0" w:space="0" w:color="auto"/>
            <w:left w:val="none" w:sz="0" w:space="0" w:color="auto"/>
            <w:bottom w:val="none" w:sz="0" w:space="0" w:color="auto"/>
            <w:right w:val="none" w:sz="0" w:space="0" w:color="auto"/>
          </w:divBdr>
        </w:div>
        <w:div w:id="955216758">
          <w:marLeft w:val="0"/>
          <w:marRight w:val="0"/>
          <w:marTop w:val="0"/>
          <w:marBottom w:val="0"/>
          <w:divBdr>
            <w:top w:val="none" w:sz="0" w:space="0" w:color="auto"/>
            <w:left w:val="none" w:sz="0" w:space="0" w:color="auto"/>
            <w:bottom w:val="none" w:sz="0" w:space="0" w:color="auto"/>
            <w:right w:val="none" w:sz="0" w:space="0" w:color="auto"/>
          </w:divBdr>
        </w:div>
        <w:div w:id="962224446">
          <w:marLeft w:val="0"/>
          <w:marRight w:val="0"/>
          <w:marTop w:val="0"/>
          <w:marBottom w:val="0"/>
          <w:divBdr>
            <w:top w:val="none" w:sz="0" w:space="0" w:color="auto"/>
            <w:left w:val="none" w:sz="0" w:space="0" w:color="auto"/>
            <w:bottom w:val="none" w:sz="0" w:space="0" w:color="auto"/>
            <w:right w:val="none" w:sz="0" w:space="0" w:color="auto"/>
          </w:divBdr>
        </w:div>
        <w:div w:id="967931443">
          <w:marLeft w:val="0"/>
          <w:marRight w:val="0"/>
          <w:marTop w:val="0"/>
          <w:marBottom w:val="0"/>
          <w:divBdr>
            <w:top w:val="none" w:sz="0" w:space="0" w:color="auto"/>
            <w:left w:val="none" w:sz="0" w:space="0" w:color="auto"/>
            <w:bottom w:val="none" w:sz="0" w:space="0" w:color="auto"/>
            <w:right w:val="none" w:sz="0" w:space="0" w:color="auto"/>
          </w:divBdr>
        </w:div>
        <w:div w:id="968902842">
          <w:marLeft w:val="0"/>
          <w:marRight w:val="0"/>
          <w:marTop w:val="0"/>
          <w:marBottom w:val="0"/>
          <w:divBdr>
            <w:top w:val="none" w:sz="0" w:space="0" w:color="auto"/>
            <w:left w:val="none" w:sz="0" w:space="0" w:color="auto"/>
            <w:bottom w:val="none" w:sz="0" w:space="0" w:color="auto"/>
            <w:right w:val="none" w:sz="0" w:space="0" w:color="auto"/>
          </w:divBdr>
        </w:div>
        <w:div w:id="973408441">
          <w:marLeft w:val="0"/>
          <w:marRight w:val="0"/>
          <w:marTop w:val="0"/>
          <w:marBottom w:val="0"/>
          <w:divBdr>
            <w:top w:val="none" w:sz="0" w:space="0" w:color="auto"/>
            <w:left w:val="none" w:sz="0" w:space="0" w:color="auto"/>
            <w:bottom w:val="none" w:sz="0" w:space="0" w:color="auto"/>
            <w:right w:val="none" w:sz="0" w:space="0" w:color="auto"/>
          </w:divBdr>
        </w:div>
        <w:div w:id="974331703">
          <w:marLeft w:val="0"/>
          <w:marRight w:val="0"/>
          <w:marTop w:val="0"/>
          <w:marBottom w:val="0"/>
          <w:divBdr>
            <w:top w:val="none" w:sz="0" w:space="0" w:color="auto"/>
            <w:left w:val="none" w:sz="0" w:space="0" w:color="auto"/>
            <w:bottom w:val="none" w:sz="0" w:space="0" w:color="auto"/>
            <w:right w:val="none" w:sz="0" w:space="0" w:color="auto"/>
          </w:divBdr>
        </w:div>
        <w:div w:id="976881820">
          <w:marLeft w:val="0"/>
          <w:marRight w:val="0"/>
          <w:marTop w:val="0"/>
          <w:marBottom w:val="0"/>
          <w:divBdr>
            <w:top w:val="none" w:sz="0" w:space="0" w:color="auto"/>
            <w:left w:val="none" w:sz="0" w:space="0" w:color="auto"/>
            <w:bottom w:val="none" w:sz="0" w:space="0" w:color="auto"/>
            <w:right w:val="none" w:sz="0" w:space="0" w:color="auto"/>
          </w:divBdr>
        </w:div>
        <w:div w:id="986663688">
          <w:marLeft w:val="0"/>
          <w:marRight w:val="0"/>
          <w:marTop w:val="0"/>
          <w:marBottom w:val="0"/>
          <w:divBdr>
            <w:top w:val="none" w:sz="0" w:space="0" w:color="auto"/>
            <w:left w:val="none" w:sz="0" w:space="0" w:color="auto"/>
            <w:bottom w:val="none" w:sz="0" w:space="0" w:color="auto"/>
            <w:right w:val="none" w:sz="0" w:space="0" w:color="auto"/>
          </w:divBdr>
        </w:div>
        <w:div w:id="990862930">
          <w:marLeft w:val="0"/>
          <w:marRight w:val="0"/>
          <w:marTop w:val="0"/>
          <w:marBottom w:val="0"/>
          <w:divBdr>
            <w:top w:val="none" w:sz="0" w:space="0" w:color="auto"/>
            <w:left w:val="none" w:sz="0" w:space="0" w:color="auto"/>
            <w:bottom w:val="none" w:sz="0" w:space="0" w:color="auto"/>
            <w:right w:val="none" w:sz="0" w:space="0" w:color="auto"/>
          </w:divBdr>
        </w:div>
        <w:div w:id="992564404">
          <w:marLeft w:val="0"/>
          <w:marRight w:val="0"/>
          <w:marTop w:val="0"/>
          <w:marBottom w:val="0"/>
          <w:divBdr>
            <w:top w:val="none" w:sz="0" w:space="0" w:color="auto"/>
            <w:left w:val="none" w:sz="0" w:space="0" w:color="auto"/>
            <w:bottom w:val="none" w:sz="0" w:space="0" w:color="auto"/>
            <w:right w:val="none" w:sz="0" w:space="0" w:color="auto"/>
          </w:divBdr>
        </w:div>
        <w:div w:id="993070522">
          <w:marLeft w:val="0"/>
          <w:marRight w:val="0"/>
          <w:marTop w:val="0"/>
          <w:marBottom w:val="0"/>
          <w:divBdr>
            <w:top w:val="none" w:sz="0" w:space="0" w:color="auto"/>
            <w:left w:val="none" w:sz="0" w:space="0" w:color="auto"/>
            <w:bottom w:val="none" w:sz="0" w:space="0" w:color="auto"/>
            <w:right w:val="none" w:sz="0" w:space="0" w:color="auto"/>
          </w:divBdr>
        </w:div>
        <w:div w:id="995837891">
          <w:marLeft w:val="0"/>
          <w:marRight w:val="0"/>
          <w:marTop w:val="0"/>
          <w:marBottom w:val="0"/>
          <w:divBdr>
            <w:top w:val="none" w:sz="0" w:space="0" w:color="auto"/>
            <w:left w:val="none" w:sz="0" w:space="0" w:color="auto"/>
            <w:bottom w:val="none" w:sz="0" w:space="0" w:color="auto"/>
            <w:right w:val="none" w:sz="0" w:space="0" w:color="auto"/>
          </w:divBdr>
        </w:div>
        <w:div w:id="1009992131">
          <w:marLeft w:val="0"/>
          <w:marRight w:val="0"/>
          <w:marTop w:val="0"/>
          <w:marBottom w:val="0"/>
          <w:divBdr>
            <w:top w:val="none" w:sz="0" w:space="0" w:color="auto"/>
            <w:left w:val="none" w:sz="0" w:space="0" w:color="auto"/>
            <w:bottom w:val="none" w:sz="0" w:space="0" w:color="auto"/>
            <w:right w:val="none" w:sz="0" w:space="0" w:color="auto"/>
          </w:divBdr>
        </w:div>
        <w:div w:id="1010520642">
          <w:marLeft w:val="0"/>
          <w:marRight w:val="0"/>
          <w:marTop w:val="0"/>
          <w:marBottom w:val="0"/>
          <w:divBdr>
            <w:top w:val="none" w:sz="0" w:space="0" w:color="auto"/>
            <w:left w:val="none" w:sz="0" w:space="0" w:color="auto"/>
            <w:bottom w:val="none" w:sz="0" w:space="0" w:color="auto"/>
            <w:right w:val="none" w:sz="0" w:space="0" w:color="auto"/>
          </w:divBdr>
        </w:div>
        <w:div w:id="1021131688">
          <w:marLeft w:val="0"/>
          <w:marRight w:val="0"/>
          <w:marTop w:val="0"/>
          <w:marBottom w:val="0"/>
          <w:divBdr>
            <w:top w:val="none" w:sz="0" w:space="0" w:color="auto"/>
            <w:left w:val="none" w:sz="0" w:space="0" w:color="auto"/>
            <w:bottom w:val="none" w:sz="0" w:space="0" w:color="auto"/>
            <w:right w:val="none" w:sz="0" w:space="0" w:color="auto"/>
          </w:divBdr>
        </w:div>
        <w:div w:id="1027634915">
          <w:marLeft w:val="0"/>
          <w:marRight w:val="0"/>
          <w:marTop w:val="0"/>
          <w:marBottom w:val="0"/>
          <w:divBdr>
            <w:top w:val="none" w:sz="0" w:space="0" w:color="auto"/>
            <w:left w:val="none" w:sz="0" w:space="0" w:color="auto"/>
            <w:bottom w:val="none" w:sz="0" w:space="0" w:color="auto"/>
            <w:right w:val="none" w:sz="0" w:space="0" w:color="auto"/>
          </w:divBdr>
        </w:div>
        <w:div w:id="1028146276">
          <w:marLeft w:val="0"/>
          <w:marRight w:val="0"/>
          <w:marTop w:val="0"/>
          <w:marBottom w:val="0"/>
          <w:divBdr>
            <w:top w:val="none" w:sz="0" w:space="0" w:color="auto"/>
            <w:left w:val="none" w:sz="0" w:space="0" w:color="auto"/>
            <w:bottom w:val="none" w:sz="0" w:space="0" w:color="auto"/>
            <w:right w:val="none" w:sz="0" w:space="0" w:color="auto"/>
          </w:divBdr>
        </w:div>
        <w:div w:id="1035884745">
          <w:marLeft w:val="0"/>
          <w:marRight w:val="0"/>
          <w:marTop w:val="0"/>
          <w:marBottom w:val="0"/>
          <w:divBdr>
            <w:top w:val="none" w:sz="0" w:space="0" w:color="auto"/>
            <w:left w:val="none" w:sz="0" w:space="0" w:color="auto"/>
            <w:bottom w:val="none" w:sz="0" w:space="0" w:color="auto"/>
            <w:right w:val="none" w:sz="0" w:space="0" w:color="auto"/>
          </w:divBdr>
        </w:div>
        <w:div w:id="1037778460">
          <w:marLeft w:val="0"/>
          <w:marRight w:val="0"/>
          <w:marTop w:val="0"/>
          <w:marBottom w:val="0"/>
          <w:divBdr>
            <w:top w:val="none" w:sz="0" w:space="0" w:color="auto"/>
            <w:left w:val="none" w:sz="0" w:space="0" w:color="auto"/>
            <w:bottom w:val="none" w:sz="0" w:space="0" w:color="auto"/>
            <w:right w:val="none" w:sz="0" w:space="0" w:color="auto"/>
          </w:divBdr>
        </w:div>
        <w:div w:id="1038048750">
          <w:marLeft w:val="0"/>
          <w:marRight w:val="0"/>
          <w:marTop w:val="0"/>
          <w:marBottom w:val="0"/>
          <w:divBdr>
            <w:top w:val="none" w:sz="0" w:space="0" w:color="auto"/>
            <w:left w:val="none" w:sz="0" w:space="0" w:color="auto"/>
            <w:bottom w:val="none" w:sz="0" w:space="0" w:color="auto"/>
            <w:right w:val="none" w:sz="0" w:space="0" w:color="auto"/>
          </w:divBdr>
        </w:div>
        <w:div w:id="1044208317">
          <w:marLeft w:val="0"/>
          <w:marRight w:val="0"/>
          <w:marTop w:val="0"/>
          <w:marBottom w:val="0"/>
          <w:divBdr>
            <w:top w:val="none" w:sz="0" w:space="0" w:color="auto"/>
            <w:left w:val="none" w:sz="0" w:space="0" w:color="auto"/>
            <w:bottom w:val="none" w:sz="0" w:space="0" w:color="auto"/>
            <w:right w:val="none" w:sz="0" w:space="0" w:color="auto"/>
          </w:divBdr>
        </w:div>
        <w:div w:id="1044989894">
          <w:marLeft w:val="0"/>
          <w:marRight w:val="0"/>
          <w:marTop w:val="0"/>
          <w:marBottom w:val="0"/>
          <w:divBdr>
            <w:top w:val="none" w:sz="0" w:space="0" w:color="auto"/>
            <w:left w:val="none" w:sz="0" w:space="0" w:color="auto"/>
            <w:bottom w:val="none" w:sz="0" w:space="0" w:color="auto"/>
            <w:right w:val="none" w:sz="0" w:space="0" w:color="auto"/>
          </w:divBdr>
        </w:div>
        <w:div w:id="1046443428">
          <w:marLeft w:val="0"/>
          <w:marRight w:val="0"/>
          <w:marTop w:val="0"/>
          <w:marBottom w:val="0"/>
          <w:divBdr>
            <w:top w:val="none" w:sz="0" w:space="0" w:color="auto"/>
            <w:left w:val="none" w:sz="0" w:space="0" w:color="auto"/>
            <w:bottom w:val="none" w:sz="0" w:space="0" w:color="auto"/>
            <w:right w:val="none" w:sz="0" w:space="0" w:color="auto"/>
          </w:divBdr>
        </w:div>
        <w:div w:id="1050298724">
          <w:marLeft w:val="0"/>
          <w:marRight w:val="0"/>
          <w:marTop w:val="0"/>
          <w:marBottom w:val="0"/>
          <w:divBdr>
            <w:top w:val="none" w:sz="0" w:space="0" w:color="auto"/>
            <w:left w:val="none" w:sz="0" w:space="0" w:color="auto"/>
            <w:bottom w:val="none" w:sz="0" w:space="0" w:color="auto"/>
            <w:right w:val="none" w:sz="0" w:space="0" w:color="auto"/>
          </w:divBdr>
        </w:div>
        <w:div w:id="1055198713">
          <w:marLeft w:val="0"/>
          <w:marRight w:val="0"/>
          <w:marTop w:val="0"/>
          <w:marBottom w:val="0"/>
          <w:divBdr>
            <w:top w:val="none" w:sz="0" w:space="0" w:color="auto"/>
            <w:left w:val="none" w:sz="0" w:space="0" w:color="auto"/>
            <w:bottom w:val="none" w:sz="0" w:space="0" w:color="auto"/>
            <w:right w:val="none" w:sz="0" w:space="0" w:color="auto"/>
          </w:divBdr>
        </w:div>
        <w:div w:id="1059012908">
          <w:marLeft w:val="0"/>
          <w:marRight w:val="0"/>
          <w:marTop w:val="0"/>
          <w:marBottom w:val="0"/>
          <w:divBdr>
            <w:top w:val="none" w:sz="0" w:space="0" w:color="auto"/>
            <w:left w:val="none" w:sz="0" w:space="0" w:color="auto"/>
            <w:bottom w:val="none" w:sz="0" w:space="0" w:color="auto"/>
            <w:right w:val="none" w:sz="0" w:space="0" w:color="auto"/>
          </w:divBdr>
        </w:div>
        <w:div w:id="1062483435">
          <w:marLeft w:val="0"/>
          <w:marRight w:val="0"/>
          <w:marTop w:val="0"/>
          <w:marBottom w:val="0"/>
          <w:divBdr>
            <w:top w:val="none" w:sz="0" w:space="0" w:color="auto"/>
            <w:left w:val="none" w:sz="0" w:space="0" w:color="auto"/>
            <w:bottom w:val="none" w:sz="0" w:space="0" w:color="auto"/>
            <w:right w:val="none" w:sz="0" w:space="0" w:color="auto"/>
          </w:divBdr>
        </w:div>
        <w:div w:id="1063335266">
          <w:marLeft w:val="0"/>
          <w:marRight w:val="0"/>
          <w:marTop w:val="0"/>
          <w:marBottom w:val="0"/>
          <w:divBdr>
            <w:top w:val="none" w:sz="0" w:space="0" w:color="auto"/>
            <w:left w:val="none" w:sz="0" w:space="0" w:color="auto"/>
            <w:bottom w:val="none" w:sz="0" w:space="0" w:color="auto"/>
            <w:right w:val="none" w:sz="0" w:space="0" w:color="auto"/>
          </w:divBdr>
        </w:div>
        <w:div w:id="1071732791">
          <w:marLeft w:val="0"/>
          <w:marRight w:val="0"/>
          <w:marTop w:val="0"/>
          <w:marBottom w:val="0"/>
          <w:divBdr>
            <w:top w:val="none" w:sz="0" w:space="0" w:color="auto"/>
            <w:left w:val="none" w:sz="0" w:space="0" w:color="auto"/>
            <w:bottom w:val="none" w:sz="0" w:space="0" w:color="auto"/>
            <w:right w:val="none" w:sz="0" w:space="0" w:color="auto"/>
          </w:divBdr>
        </w:div>
        <w:div w:id="1075976642">
          <w:marLeft w:val="0"/>
          <w:marRight w:val="0"/>
          <w:marTop w:val="0"/>
          <w:marBottom w:val="0"/>
          <w:divBdr>
            <w:top w:val="none" w:sz="0" w:space="0" w:color="auto"/>
            <w:left w:val="none" w:sz="0" w:space="0" w:color="auto"/>
            <w:bottom w:val="none" w:sz="0" w:space="0" w:color="auto"/>
            <w:right w:val="none" w:sz="0" w:space="0" w:color="auto"/>
          </w:divBdr>
        </w:div>
        <w:div w:id="1076627737">
          <w:marLeft w:val="0"/>
          <w:marRight w:val="0"/>
          <w:marTop w:val="0"/>
          <w:marBottom w:val="0"/>
          <w:divBdr>
            <w:top w:val="none" w:sz="0" w:space="0" w:color="auto"/>
            <w:left w:val="none" w:sz="0" w:space="0" w:color="auto"/>
            <w:bottom w:val="none" w:sz="0" w:space="0" w:color="auto"/>
            <w:right w:val="none" w:sz="0" w:space="0" w:color="auto"/>
          </w:divBdr>
        </w:div>
        <w:div w:id="1078789651">
          <w:marLeft w:val="0"/>
          <w:marRight w:val="0"/>
          <w:marTop w:val="0"/>
          <w:marBottom w:val="0"/>
          <w:divBdr>
            <w:top w:val="none" w:sz="0" w:space="0" w:color="auto"/>
            <w:left w:val="none" w:sz="0" w:space="0" w:color="auto"/>
            <w:bottom w:val="none" w:sz="0" w:space="0" w:color="auto"/>
            <w:right w:val="none" w:sz="0" w:space="0" w:color="auto"/>
          </w:divBdr>
        </w:div>
        <w:div w:id="1081295743">
          <w:marLeft w:val="0"/>
          <w:marRight w:val="0"/>
          <w:marTop w:val="0"/>
          <w:marBottom w:val="0"/>
          <w:divBdr>
            <w:top w:val="none" w:sz="0" w:space="0" w:color="auto"/>
            <w:left w:val="none" w:sz="0" w:space="0" w:color="auto"/>
            <w:bottom w:val="none" w:sz="0" w:space="0" w:color="auto"/>
            <w:right w:val="none" w:sz="0" w:space="0" w:color="auto"/>
          </w:divBdr>
        </w:div>
        <w:div w:id="1082751442">
          <w:marLeft w:val="0"/>
          <w:marRight w:val="0"/>
          <w:marTop w:val="0"/>
          <w:marBottom w:val="0"/>
          <w:divBdr>
            <w:top w:val="none" w:sz="0" w:space="0" w:color="auto"/>
            <w:left w:val="none" w:sz="0" w:space="0" w:color="auto"/>
            <w:bottom w:val="none" w:sz="0" w:space="0" w:color="auto"/>
            <w:right w:val="none" w:sz="0" w:space="0" w:color="auto"/>
          </w:divBdr>
        </w:div>
        <w:div w:id="1086849241">
          <w:marLeft w:val="0"/>
          <w:marRight w:val="0"/>
          <w:marTop w:val="0"/>
          <w:marBottom w:val="0"/>
          <w:divBdr>
            <w:top w:val="none" w:sz="0" w:space="0" w:color="auto"/>
            <w:left w:val="none" w:sz="0" w:space="0" w:color="auto"/>
            <w:bottom w:val="none" w:sz="0" w:space="0" w:color="auto"/>
            <w:right w:val="none" w:sz="0" w:space="0" w:color="auto"/>
          </w:divBdr>
        </w:div>
        <w:div w:id="1093206362">
          <w:marLeft w:val="0"/>
          <w:marRight w:val="0"/>
          <w:marTop w:val="0"/>
          <w:marBottom w:val="0"/>
          <w:divBdr>
            <w:top w:val="none" w:sz="0" w:space="0" w:color="auto"/>
            <w:left w:val="none" w:sz="0" w:space="0" w:color="auto"/>
            <w:bottom w:val="none" w:sz="0" w:space="0" w:color="auto"/>
            <w:right w:val="none" w:sz="0" w:space="0" w:color="auto"/>
          </w:divBdr>
        </w:div>
        <w:div w:id="1100487103">
          <w:marLeft w:val="0"/>
          <w:marRight w:val="0"/>
          <w:marTop w:val="0"/>
          <w:marBottom w:val="0"/>
          <w:divBdr>
            <w:top w:val="none" w:sz="0" w:space="0" w:color="auto"/>
            <w:left w:val="none" w:sz="0" w:space="0" w:color="auto"/>
            <w:bottom w:val="none" w:sz="0" w:space="0" w:color="auto"/>
            <w:right w:val="none" w:sz="0" w:space="0" w:color="auto"/>
          </w:divBdr>
        </w:div>
        <w:div w:id="1101486704">
          <w:marLeft w:val="0"/>
          <w:marRight w:val="0"/>
          <w:marTop w:val="0"/>
          <w:marBottom w:val="0"/>
          <w:divBdr>
            <w:top w:val="none" w:sz="0" w:space="0" w:color="auto"/>
            <w:left w:val="none" w:sz="0" w:space="0" w:color="auto"/>
            <w:bottom w:val="none" w:sz="0" w:space="0" w:color="auto"/>
            <w:right w:val="none" w:sz="0" w:space="0" w:color="auto"/>
          </w:divBdr>
        </w:div>
        <w:div w:id="1116753164">
          <w:marLeft w:val="0"/>
          <w:marRight w:val="0"/>
          <w:marTop w:val="0"/>
          <w:marBottom w:val="0"/>
          <w:divBdr>
            <w:top w:val="none" w:sz="0" w:space="0" w:color="auto"/>
            <w:left w:val="none" w:sz="0" w:space="0" w:color="auto"/>
            <w:bottom w:val="none" w:sz="0" w:space="0" w:color="auto"/>
            <w:right w:val="none" w:sz="0" w:space="0" w:color="auto"/>
          </w:divBdr>
        </w:div>
        <w:div w:id="1125734457">
          <w:marLeft w:val="0"/>
          <w:marRight w:val="0"/>
          <w:marTop w:val="0"/>
          <w:marBottom w:val="0"/>
          <w:divBdr>
            <w:top w:val="none" w:sz="0" w:space="0" w:color="auto"/>
            <w:left w:val="none" w:sz="0" w:space="0" w:color="auto"/>
            <w:bottom w:val="none" w:sz="0" w:space="0" w:color="auto"/>
            <w:right w:val="none" w:sz="0" w:space="0" w:color="auto"/>
          </w:divBdr>
        </w:div>
        <w:div w:id="1125932417">
          <w:marLeft w:val="0"/>
          <w:marRight w:val="0"/>
          <w:marTop w:val="0"/>
          <w:marBottom w:val="0"/>
          <w:divBdr>
            <w:top w:val="none" w:sz="0" w:space="0" w:color="auto"/>
            <w:left w:val="none" w:sz="0" w:space="0" w:color="auto"/>
            <w:bottom w:val="none" w:sz="0" w:space="0" w:color="auto"/>
            <w:right w:val="none" w:sz="0" w:space="0" w:color="auto"/>
          </w:divBdr>
        </w:div>
        <w:div w:id="1127233911">
          <w:marLeft w:val="0"/>
          <w:marRight w:val="0"/>
          <w:marTop w:val="0"/>
          <w:marBottom w:val="0"/>
          <w:divBdr>
            <w:top w:val="none" w:sz="0" w:space="0" w:color="auto"/>
            <w:left w:val="none" w:sz="0" w:space="0" w:color="auto"/>
            <w:bottom w:val="none" w:sz="0" w:space="0" w:color="auto"/>
            <w:right w:val="none" w:sz="0" w:space="0" w:color="auto"/>
          </w:divBdr>
        </w:div>
        <w:div w:id="1132213280">
          <w:marLeft w:val="0"/>
          <w:marRight w:val="0"/>
          <w:marTop w:val="0"/>
          <w:marBottom w:val="0"/>
          <w:divBdr>
            <w:top w:val="none" w:sz="0" w:space="0" w:color="auto"/>
            <w:left w:val="none" w:sz="0" w:space="0" w:color="auto"/>
            <w:bottom w:val="none" w:sz="0" w:space="0" w:color="auto"/>
            <w:right w:val="none" w:sz="0" w:space="0" w:color="auto"/>
          </w:divBdr>
        </w:div>
        <w:div w:id="1134719501">
          <w:marLeft w:val="0"/>
          <w:marRight w:val="0"/>
          <w:marTop w:val="0"/>
          <w:marBottom w:val="0"/>
          <w:divBdr>
            <w:top w:val="none" w:sz="0" w:space="0" w:color="auto"/>
            <w:left w:val="none" w:sz="0" w:space="0" w:color="auto"/>
            <w:bottom w:val="none" w:sz="0" w:space="0" w:color="auto"/>
            <w:right w:val="none" w:sz="0" w:space="0" w:color="auto"/>
          </w:divBdr>
        </w:div>
        <w:div w:id="1135682586">
          <w:marLeft w:val="0"/>
          <w:marRight w:val="0"/>
          <w:marTop w:val="0"/>
          <w:marBottom w:val="0"/>
          <w:divBdr>
            <w:top w:val="none" w:sz="0" w:space="0" w:color="auto"/>
            <w:left w:val="none" w:sz="0" w:space="0" w:color="auto"/>
            <w:bottom w:val="none" w:sz="0" w:space="0" w:color="auto"/>
            <w:right w:val="none" w:sz="0" w:space="0" w:color="auto"/>
          </w:divBdr>
        </w:div>
        <w:div w:id="1136685121">
          <w:marLeft w:val="0"/>
          <w:marRight w:val="0"/>
          <w:marTop w:val="0"/>
          <w:marBottom w:val="0"/>
          <w:divBdr>
            <w:top w:val="none" w:sz="0" w:space="0" w:color="auto"/>
            <w:left w:val="none" w:sz="0" w:space="0" w:color="auto"/>
            <w:bottom w:val="none" w:sz="0" w:space="0" w:color="auto"/>
            <w:right w:val="none" w:sz="0" w:space="0" w:color="auto"/>
          </w:divBdr>
        </w:div>
        <w:div w:id="1151293830">
          <w:marLeft w:val="0"/>
          <w:marRight w:val="0"/>
          <w:marTop w:val="0"/>
          <w:marBottom w:val="0"/>
          <w:divBdr>
            <w:top w:val="none" w:sz="0" w:space="0" w:color="auto"/>
            <w:left w:val="none" w:sz="0" w:space="0" w:color="auto"/>
            <w:bottom w:val="none" w:sz="0" w:space="0" w:color="auto"/>
            <w:right w:val="none" w:sz="0" w:space="0" w:color="auto"/>
          </w:divBdr>
        </w:div>
        <w:div w:id="1167668207">
          <w:marLeft w:val="0"/>
          <w:marRight w:val="0"/>
          <w:marTop w:val="0"/>
          <w:marBottom w:val="0"/>
          <w:divBdr>
            <w:top w:val="none" w:sz="0" w:space="0" w:color="auto"/>
            <w:left w:val="none" w:sz="0" w:space="0" w:color="auto"/>
            <w:bottom w:val="none" w:sz="0" w:space="0" w:color="auto"/>
            <w:right w:val="none" w:sz="0" w:space="0" w:color="auto"/>
          </w:divBdr>
        </w:div>
        <w:div w:id="1168717366">
          <w:marLeft w:val="0"/>
          <w:marRight w:val="0"/>
          <w:marTop w:val="0"/>
          <w:marBottom w:val="0"/>
          <w:divBdr>
            <w:top w:val="none" w:sz="0" w:space="0" w:color="auto"/>
            <w:left w:val="none" w:sz="0" w:space="0" w:color="auto"/>
            <w:bottom w:val="none" w:sz="0" w:space="0" w:color="auto"/>
            <w:right w:val="none" w:sz="0" w:space="0" w:color="auto"/>
          </w:divBdr>
        </w:div>
        <w:div w:id="1173177854">
          <w:marLeft w:val="0"/>
          <w:marRight w:val="0"/>
          <w:marTop w:val="0"/>
          <w:marBottom w:val="0"/>
          <w:divBdr>
            <w:top w:val="none" w:sz="0" w:space="0" w:color="auto"/>
            <w:left w:val="none" w:sz="0" w:space="0" w:color="auto"/>
            <w:bottom w:val="none" w:sz="0" w:space="0" w:color="auto"/>
            <w:right w:val="none" w:sz="0" w:space="0" w:color="auto"/>
          </w:divBdr>
        </w:div>
        <w:div w:id="1173490980">
          <w:marLeft w:val="0"/>
          <w:marRight w:val="0"/>
          <w:marTop w:val="0"/>
          <w:marBottom w:val="0"/>
          <w:divBdr>
            <w:top w:val="none" w:sz="0" w:space="0" w:color="auto"/>
            <w:left w:val="none" w:sz="0" w:space="0" w:color="auto"/>
            <w:bottom w:val="none" w:sz="0" w:space="0" w:color="auto"/>
            <w:right w:val="none" w:sz="0" w:space="0" w:color="auto"/>
          </w:divBdr>
        </w:div>
        <w:div w:id="1174147887">
          <w:marLeft w:val="0"/>
          <w:marRight w:val="0"/>
          <w:marTop w:val="0"/>
          <w:marBottom w:val="0"/>
          <w:divBdr>
            <w:top w:val="none" w:sz="0" w:space="0" w:color="auto"/>
            <w:left w:val="none" w:sz="0" w:space="0" w:color="auto"/>
            <w:bottom w:val="none" w:sz="0" w:space="0" w:color="auto"/>
            <w:right w:val="none" w:sz="0" w:space="0" w:color="auto"/>
          </w:divBdr>
        </w:div>
        <w:div w:id="1180512343">
          <w:marLeft w:val="0"/>
          <w:marRight w:val="0"/>
          <w:marTop w:val="0"/>
          <w:marBottom w:val="0"/>
          <w:divBdr>
            <w:top w:val="none" w:sz="0" w:space="0" w:color="auto"/>
            <w:left w:val="none" w:sz="0" w:space="0" w:color="auto"/>
            <w:bottom w:val="none" w:sz="0" w:space="0" w:color="auto"/>
            <w:right w:val="none" w:sz="0" w:space="0" w:color="auto"/>
          </w:divBdr>
        </w:div>
        <w:div w:id="1184629358">
          <w:marLeft w:val="0"/>
          <w:marRight w:val="0"/>
          <w:marTop w:val="0"/>
          <w:marBottom w:val="0"/>
          <w:divBdr>
            <w:top w:val="none" w:sz="0" w:space="0" w:color="auto"/>
            <w:left w:val="none" w:sz="0" w:space="0" w:color="auto"/>
            <w:bottom w:val="none" w:sz="0" w:space="0" w:color="auto"/>
            <w:right w:val="none" w:sz="0" w:space="0" w:color="auto"/>
          </w:divBdr>
        </w:div>
        <w:div w:id="1188636380">
          <w:marLeft w:val="0"/>
          <w:marRight w:val="0"/>
          <w:marTop w:val="0"/>
          <w:marBottom w:val="0"/>
          <w:divBdr>
            <w:top w:val="none" w:sz="0" w:space="0" w:color="auto"/>
            <w:left w:val="none" w:sz="0" w:space="0" w:color="auto"/>
            <w:bottom w:val="none" w:sz="0" w:space="0" w:color="auto"/>
            <w:right w:val="none" w:sz="0" w:space="0" w:color="auto"/>
          </w:divBdr>
        </w:div>
        <w:div w:id="1191645575">
          <w:marLeft w:val="0"/>
          <w:marRight w:val="0"/>
          <w:marTop w:val="0"/>
          <w:marBottom w:val="0"/>
          <w:divBdr>
            <w:top w:val="none" w:sz="0" w:space="0" w:color="auto"/>
            <w:left w:val="none" w:sz="0" w:space="0" w:color="auto"/>
            <w:bottom w:val="none" w:sz="0" w:space="0" w:color="auto"/>
            <w:right w:val="none" w:sz="0" w:space="0" w:color="auto"/>
          </w:divBdr>
        </w:div>
        <w:div w:id="1203250630">
          <w:marLeft w:val="0"/>
          <w:marRight w:val="0"/>
          <w:marTop w:val="0"/>
          <w:marBottom w:val="0"/>
          <w:divBdr>
            <w:top w:val="none" w:sz="0" w:space="0" w:color="auto"/>
            <w:left w:val="none" w:sz="0" w:space="0" w:color="auto"/>
            <w:bottom w:val="none" w:sz="0" w:space="0" w:color="auto"/>
            <w:right w:val="none" w:sz="0" w:space="0" w:color="auto"/>
          </w:divBdr>
        </w:div>
        <w:div w:id="1203590514">
          <w:marLeft w:val="0"/>
          <w:marRight w:val="0"/>
          <w:marTop w:val="0"/>
          <w:marBottom w:val="0"/>
          <w:divBdr>
            <w:top w:val="none" w:sz="0" w:space="0" w:color="auto"/>
            <w:left w:val="none" w:sz="0" w:space="0" w:color="auto"/>
            <w:bottom w:val="none" w:sz="0" w:space="0" w:color="auto"/>
            <w:right w:val="none" w:sz="0" w:space="0" w:color="auto"/>
          </w:divBdr>
        </w:div>
        <w:div w:id="1204443693">
          <w:marLeft w:val="0"/>
          <w:marRight w:val="0"/>
          <w:marTop w:val="0"/>
          <w:marBottom w:val="0"/>
          <w:divBdr>
            <w:top w:val="none" w:sz="0" w:space="0" w:color="auto"/>
            <w:left w:val="none" w:sz="0" w:space="0" w:color="auto"/>
            <w:bottom w:val="none" w:sz="0" w:space="0" w:color="auto"/>
            <w:right w:val="none" w:sz="0" w:space="0" w:color="auto"/>
          </w:divBdr>
        </w:div>
        <w:div w:id="1207177336">
          <w:marLeft w:val="0"/>
          <w:marRight w:val="0"/>
          <w:marTop w:val="0"/>
          <w:marBottom w:val="0"/>
          <w:divBdr>
            <w:top w:val="none" w:sz="0" w:space="0" w:color="auto"/>
            <w:left w:val="none" w:sz="0" w:space="0" w:color="auto"/>
            <w:bottom w:val="none" w:sz="0" w:space="0" w:color="auto"/>
            <w:right w:val="none" w:sz="0" w:space="0" w:color="auto"/>
          </w:divBdr>
        </w:div>
        <w:div w:id="1211958928">
          <w:marLeft w:val="0"/>
          <w:marRight w:val="0"/>
          <w:marTop w:val="0"/>
          <w:marBottom w:val="0"/>
          <w:divBdr>
            <w:top w:val="none" w:sz="0" w:space="0" w:color="auto"/>
            <w:left w:val="none" w:sz="0" w:space="0" w:color="auto"/>
            <w:bottom w:val="none" w:sz="0" w:space="0" w:color="auto"/>
            <w:right w:val="none" w:sz="0" w:space="0" w:color="auto"/>
          </w:divBdr>
        </w:div>
        <w:div w:id="1218585202">
          <w:marLeft w:val="0"/>
          <w:marRight w:val="0"/>
          <w:marTop w:val="0"/>
          <w:marBottom w:val="0"/>
          <w:divBdr>
            <w:top w:val="none" w:sz="0" w:space="0" w:color="auto"/>
            <w:left w:val="none" w:sz="0" w:space="0" w:color="auto"/>
            <w:bottom w:val="none" w:sz="0" w:space="0" w:color="auto"/>
            <w:right w:val="none" w:sz="0" w:space="0" w:color="auto"/>
          </w:divBdr>
        </w:div>
        <w:div w:id="1220050942">
          <w:marLeft w:val="0"/>
          <w:marRight w:val="0"/>
          <w:marTop w:val="0"/>
          <w:marBottom w:val="0"/>
          <w:divBdr>
            <w:top w:val="none" w:sz="0" w:space="0" w:color="auto"/>
            <w:left w:val="none" w:sz="0" w:space="0" w:color="auto"/>
            <w:bottom w:val="none" w:sz="0" w:space="0" w:color="auto"/>
            <w:right w:val="none" w:sz="0" w:space="0" w:color="auto"/>
          </w:divBdr>
        </w:div>
        <w:div w:id="1220364132">
          <w:marLeft w:val="0"/>
          <w:marRight w:val="0"/>
          <w:marTop w:val="0"/>
          <w:marBottom w:val="0"/>
          <w:divBdr>
            <w:top w:val="none" w:sz="0" w:space="0" w:color="auto"/>
            <w:left w:val="none" w:sz="0" w:space="0" w:color="auto"/>
            <w:bottom w:val="none" w:sz="0" w:space="0" w:color="auto"/>
            <w:right w:val="none" w:sz="0" w:space="0" w:color="auto"/>
          </w:divBdr>
        </w:div>
        <w:div w:id="1220434203">
          <w:marLeft w:val="0"/>
          <w:marRight w:val="0"/>
          <w:marTop w:val="0"/>
          <w:marBottom w:val="0"/>
          <w:divBdr>
            <w:top w:val="none" w:sz="0" w:space="0" w:color="auto"/>
            <w:left w:val="none" w:sz="0" w:space="0" w:color="auto"/>
            <w:bottom w:val="none" w:sz="0" w:space="0" w:color="auto"/>
            <w:right w:val="none" w:sz="0" w:space="0" w:color="auto"/>
          </w:divBdr>
        </w:div>
        <w:div w:id="1228036175">
          <w:marLeft w:val="0"/>
          <w:marRight w:val="0"/>
          <w:marTop w:val="0"/>
          <w:marBottom w:val="0"/>
          <w:divBdr>
            <w:top w:val="none" w:sz="0" w:space="0" w:color="auto"/>
            <w:left w:val="none" w:sz="0" w:space="0" w:color="auto"/>
            <w:bottom w:val="none" w:sz="0" w:space="0" w:color="auto"/>
            <w:right w:val="none" w:sz="0" w:space="0" w:color="auto"/>
          </w:divBdr>
        </w:div>
        <w:div w:id="1232892115">
          <w:marLeft w:val="0"/>
          <w:marRight w:val="0"/>
          <w:marTop w:val="0"/>
          <w:marBottom w:val="0"/>
          <w:divBdr>
            <w:top w:val="none" w:sz="0" w:space="0" w:color="auto"/>
            <w:left w:val="none" w:sz="0" w:space="0" w:color="auto"/>
            <w:bottom w:val="none" w:sz="0" w:space="0" w:color="auto"/>
            <w:right w:val="none" w:sz="0" w:space="0" w:color="auto"/>
          </w:divBdr>
        </w:div>
        <w:div w:id="1236168418">
          <w:marLeft w:val="0"/>
          <w:marRight w:val="0"/>
          <w:marTop w:val="0"/>
          <w:marBottom w:val="0"/>
          <w:divBdr>
            <w:top w:val="none" w:sz="0" w:space="0" w:color="auto"/>
            <w:left w:val="none" w:sz="0" w:space="0" w:color="auto"/>
            <w:bottom w:val="none" w:sz="0" w:space="0" w:color="auto"/>
            <w:right w:val="none" w:sz="0" w:space="0" w:color="auto"/>
          </w:divBdr>
        </w:div>
        <w:div w:id="1237859098">
          <w:marLeft w:val="0"/>
          <w:marRight w:val="0"/>
          <w:marTop w:val="0"/>
          <w:marBottom w:val="0"/>
          <w:divBdr>
            <w:top w:val="none" w:sz="0" w:space="0" w:color="auto"/>
            <w:left w:val="none" w:sz="0" w:space="0" w:color="auto"/>
            <w:bottom w:val="none" w:sz="0" w:space="0" w:color="auto"/>
            <w:right w:val="none" w:sz="0" w:space="0" w:color="auto"/>
          </w:divBdr>
        </w:div>
        <w:div w:id="1238591638">
          <w:marLeft w:val="0"/>
          <w:marRight w:val="0"/>
          <w:marTop w:val="0"/>
          <w:marBottom w:val="0"/>
          <w:divBdr>
            <w:top w:val="none" w:sz="0" w:space="0" w:color="auto"/>
            <w:left w:val="none" w:sz="0" w:space="0" w:color="auto"/>
            <w:bottom w:val="none" w:sz="0" w:space="0" w:color="auto"/>
            <w:right w:val="none" w:sz="0" w:space="0" w:color="auto"/>
          </w:divBdr>
        </w:div>
        <w:div w:id="1238635920">
          <w:marLeft w:val="0"/>
          <w:marRight w:val="0"/>
          <w:marTop w:val="0"/>
          <w:marBottom w:val="0"/>
          <w:divBdr>
            <w:top w:val="none" w:sz="0" w:space="0" w:color="auto"/>
            <w:left w:val="none" w:sz="0" w:space="0" w:color="auto"/>
            <w:bottom w:val="none" w:sz="0" w:space="0" w:color="auto"/>
            <w:right w:val="none" w:sz="0" w:space="0" w:color="auto"/>
          </w:divBdr>
        </w:div>
        <w:div w:id="1239247552">
          <w:marLeft w:val="0"/>
          <w:marRight w:val="0"/>
          <w:marTop w:val="0"/>
          <w:marBottom w:val="0"/>
          <w:divBdr>
            <w:top w:val="none" w:sz="0" w:space="0" w:color="auto"/>
            <w:left w:val="none" w:sz="0" w:space="0" w:color="auto"/>
            <w:bottom w:val="none" w:sz="0" w:space="0" w:color="auto"/>
            <w:right w:val="none" w:sz="0" w:space="0" w:color="auto"/>
          </w:divBdr>
        </w:div>
        <w:div w:id="1252154870">
          <w:marLeft w:val="0"/>
          <w:marRight w:val="0"/>
          <w:marTop w:val="0"/>
          <w:marBottom w:val="0"/>
          <w:divBdr>
            <w:top w:val="none" w:sz="0" w:space="0" w:color="auto"/>
            <w:left w:val="none" w:sz="0" w:space="0" w:color="auto"/>
            <w:bottom w:val="none" w:sz="0" w:space="0" w:color="auto"/>
            <w:right w:val="none" w:sz="0" w:space="0" w:color="auto"/>
          </w:divBdr>
        </w:div>
        <w:div w:id="1255744838">
          <w:marLeft w:val="0"/>
          <w:marRight w:val="0"/>
          <w:marTop w:val="0"/>
          <w:marBottom w:val="0"/>
          <w:divBdr>
            <w:top w:val="none" w:sz="0" w:space="0" w:color="auto"/>
            <w:left w:val="none" w:sz="0" w:space="0" w:color="auto"/>
            <w:bottom w:val="none" w:sz="0" w:space="0" w:color="auto"/>
            <w:right w:val="none" w:sz="0" w:space="0" w:color="auto"/>
          </w:divBdr>
        </w:div>
        <w:div w:id="1257979245">
          <w:marLeft w:val="0"/>
          <w:marRight w:val="0"/>
          <w:marTop w:val="0"/>
          <w:marBottom w:val="0"/>
          <w:divBdr>
            <w:top w:val="none" w:sz="0" w:space="0" w:color="auto"/>
            <w:left w:val="none" w:sz="0" w:space="0" w:color="auto"/>
            <w:bottom w:val="none" w:sz="0" w:space="0" w:color="auto"/>
            <w:right w:val="none" w:sz="0" w:space="0" w:color="auto"/>
          </w:divBdr>
        </w:div>
        <w:div w:id="1262176638">
          <w:marLeft w:val="0"/>
          <w:marRight w:val="0"/>
          <w:marTop w:val="0"/>
          <w:marBottom w:val="0"/>
          <w:divBdr>
            <w:top w:val="none" w:sz="0" w:space="0" w:color="auto"/>
            <w:left w:val="none" w:sz="0" w:space="0" w:color="auto"/>
            <w:bottom w:val="none" w:sz="0" w:space="0" w:color="auto"/>
            <w:right w:val="none" w:sz="0" w:space="0" w:color="auto"/>
          </w:divBdr>
        </w:div>
        <w:div w:id="1270774586">
          <w:marLeft w:val="0"/>
          <w:marRight w:val="0"/>
          <w:marTop w:val="0"/>
          <w:marBottom w:val="0"/>
          <w:divBdr>
            <w:top w:val="none" w:sz="0" w:space="0" w:color="auto"/>
            <w:left w:val="none" w:sz="0" w:space="0" w:color="auto"/>
            <w:bottom w:val="none" w:sz="0" w:space="0" w:color="auto"/>
            <w:right w:val="none" w:sz="0" w:space="0" w:color="auto"/>
          </w:divBdr>
        </w:div>
        <w:div w:id="1276328722">
          <w:marLeft w:val="0"/>
          <w:marRight w:val="0"/>
          <w:marTop w:val="0"/>
          <w:marBottom w:val="0"/>
          <w:divBdr>
            <w:top w:val="none" w:sz="0" w:space="0" w:color="auto"/>
            <w:left w:val="none" w:sz="0" w:space="0" w:color="auto"/>
            <w:bottom w:val="none" w:sz="0" w:space="0" w:color="auto"/>
            <w:right w:val="none" w:sz="0" w:space="0" w:color="auto"/>
          </w:divBdr>
        </w:div>
        <w:div w:id="1281254558">
          <w:marLeft w:val="0"/>
          <w:marRight w:val="0"/>
          <w:marTop w:val="0"/>
          <w:marBottom w:val="0"/>
          <w:divBdr>
            <w:top w:val="none" w:sz="0" w:space="0" w:color="auto"/>
            <w:left w:val="none" w:sz="0" w:space="0" w:color="auto"/>
            <w:bottom w:val="none" w:sz="0" w:space="0" w:color="auto"/>
            <w:right w:val="none" w:sz="0" w:space="0" w:color="auto"/>
          </w:divBdr>
        </w:div>
        <w:div w:id="1289240240">
          <w:marLeft w:val="0"/>
          <w:marRight w:val="0"/>
          <w:marTop w:val="0"/>
          <w:marBottom w:val="0"/>
          <w:divBdr>
            <w:top w:val="none" w:sz="0" w:space="0" w:color="auto"/>
            <w:left w:val="none" w:sz="0" w:space="0" w:color="auto"/>
            <w:bottom w:val="none" w:sz="0" w:space="0" w:color="auto"/>
            <w:right w:val="none" w:sz="0" w:space="0" w:color="auto"/>
          </w:divBdr>
        </w:div>
        <w:div w:id="1295528071">
          <w:marLeft w:val="0"/>
          <w:marRight w:val="0"/>
          <w:marTop w:val="0"/>
          <w:marBottom w:val="0"/>
          <w:divBdr>
            <w:top w:val="none" w:sz="0" w:space="0" w:color="auto"/>
            <w:left w:val="none" w:sz="0" w:space="0" w:color="auto"/>
            <w:bottom w:val="none" w:sz="0" w:space="0" w:color="auto"/>
            <w:right w:val="none" w:sz="0" w:space="0" w:color="auto"/>
          </w:divBdr>
        </w:div>
        <w:div w:id="1299995199">
          <w:marLeft w:val="0"/>
          <w:marRight w:val="0"/>
          <w:marTop w:val="0"/>
          <w:marBottom w:val="0"/>
          <w:divBdr>
            <w:top w:val="none" w:sz="0" w:space="0" w:color="auto"/>
            <w:left w:val="none" w:sz="0" w:space="0" w:color="auto"/>
            <w:bottom w:val="none" w:sz="0" w:space="0" w:color="auto"/>
            <w:right w:val="none" w:sz="0" w:space="0" w:color="auto"/>
          </w:divBdr>
        </w:div>
        <w:div w:id="1304965028">
          <w:marLeft w:val="0"/>
          <w:marRight w:val="0"/>
          <w:marTop w:val="0"/>
          <w:marBottom w:val="0"/>
          <w:divBdr>
            <w:top w:val="none" w:sz="0" w:space="0" w:color="auto"/>
            <w:left w:val="none" w:sz="0" w:space="0" w:color="auto"/>
            <w:bottom w:val="none" w:sz="0" w:space="0" w:color="auto"/>
            <w:right w:val="none" w:sz="0" w:space="0" w:color="auto"/>
          </w:divBdr>
        </w:div>
        <w:div w:id="1307705802">
          <w:marLeft w:val="0"/>
          <w:marRight w:val="0"/>
          <w:marTop w:val="0"/>
          <w:marBottom w:val="0"/>
          <w:divBdr>
            <w:top w:val="none" w:sz="0" w:space="0" w:color="auto"/>
            <w:left w:val="none" w:sz="0" w:space="0" w:color="auto"/>
            <w:bottom w:val="none" w:sz="0" w:space="0" w:color="auto"/>
            <w:right w:val="none" w:sz="0" w:space="0" w:color="auto"/>
          </w:divBdr>
        </w:div>
        <w:div w:id="1311986197">
          <w:marLeft w:val="0"/>
          <w:marRight w:val="0"/>
          <w:marTop w:val="0"/>
          <w:marBottom w:val="0"/>
          <w:divBdr>
            <w:top w:val="none" w:sz="0" w:space="0" w:color="auto"/>
            <w:left w:val="none" w:sz="0" w:space="0" w:color="auto"/>
            <w:bottom w:val="none" w:sz="0" w:space="0" w:color="auto"/>
            <w:right w:val="none" w:sz="0" w:space="0" w:color="auto"/>
          </w:divBdr>
        </w:div>
        <w:div w:id="1315254005">
          <w:marLeft w:val="0"/>
          <w:marRight w:val="0"/>
          <w:marTop w:val="0"/>
          <w:marBottom w:val="0"/>
          <w:divBdr>
            <w:top w:val="none" w:sz="0" w:space="0" w:color="auto"/>
            <w:left w:val="none" w:sz="0" w:space="0" w:color="auto"/>
            <w:bottom w:val="none" w:sz="0" w:space="0" w:color="auto"/>
            <w:right w:val="none" w:sz="0" w:space="0" w:color="auto"/>
          </w:divBdr>
        </w:div>
        <w:div w:id="1318539020">
          <w:marLeft w:val="0"/>
          <w:marRight w:val="0"/>
          <w:marTop w:val="0"/>
          <w:marBottom w:val="0"/>
          <w:divBdr>
            <w:top w:val="none" w:sz="0" w:space="0" w:color="auto"/>
            <w:left w:val="none" w:sz="0" w:space="0" w:color="auto"/>
            <w:bottom w:val="none" w:sz="0" w:space="0" w:color="auto"/>
            <w:right w:val="none" w:sz="0" w:space="0" w:color="auto"/>
          </w:divBdr>
        </w:div>
        <w:div w:id="1320382421">
          <w:marLeft w:val="0"/>
          <w:marRight w:val="0"/>
          <w:marTop w:val="0"/>
          <w:marBottom w:val="0"/>
          <w:divBdr>
            <w:top w:val="none" w:sz="0" w:space="0" w:color="auto"/>
            <w:left w:val="none" w:sz="0" w:space="0" w:color="auto"/>
            <w:bottom w:val="none" w:sz="0" w:space="0" w:color="auto"/>
            <w:right w:val="none" w:sz="0" w:space="0" w:color="auto"/>
          </w:divBdr>
        </w:div>
        <w:div w:id="1322343669">
          <w:marLeft w:val="0"/>
          <w:marRight w:val="0"/>
          <w:marTop w:val="0"/>
          <w:marBottom w:val="0"/>
          <w:divBdr>
            <w:top w:val="none" w:sz="0" w:space="0" w:color="auto"/>
            <w:left w:val="none" w:sz="0" w:space="0" w:color="auto"/>
            <w:bottom w:val="none" w:sz="0" w:space="0" w:color="auto"/>
            <w:right w:val="none" w:sz="0" w:space="0" w:color="auto"/>
          </w:divBdr>
        </w:div>
        <w:div w:id="1324432104">
          <w:marLeft w:val="0"/>
          <w:marRight w:val="0"/>
          <w:marTop w:val="0"/>
          <w:marBottom w:val="0"/>
          <w:divBdr>
            <w:top w:val="none" w:sz="0" w:space="0" w:color="auto"/>
            <w:left w:val="none" w:sz="0" w:space="0" w:color="auto"/>
            <w:bottom w:val="none" w:sz="0" w:space="0" w:color="auto"/>
            <w:right w:val="none" w:sz="0" w:space="0" w:color="auto"/>
          </w:divBdr>
        </w:div>
        <w:div w:id="1326276654">
          <w:marLeft w:val="0"/>
          <w:marRight w:val="0"/>
          <w:marTop w:val="0"/>
          <w:marBottom w:val="0"/>
          <w:divBdr>
            <w:top w:val="none" w:sz="0" w:space="0" w:color="auto"/>
            <w:left w:val="none" w:sz="0" w:space="0" w:color="auto"/>
            <w:bottom w:val="none" w:sz="0" w:space="0" w:color="auto"/>
            <w:right w:val="none" w:sz="0" w:space="0" w:color="auto"/>
          </w:divBdr>
        </w:div>
        <w:div w:id="1332680790">
          <w:marLeft w:val="0"/>
          <w:marRight w:val="0"/>
          <w:marTop w:val="0"/>
          <w:marBottom w:val="0"/>
          <w:divBdr>
            <w:top w:val="none" w:sz="0" w:space="0" w:color="auto"/>
            <w:left w:val="none" w:sz="0" w:space="0" w:color="auto"/>
            <w:bottom w:val="none" w:sz="0" w:space="0" w:color="auto"/>
            <w:right w:val="none" w:sz="0" w:space="0" w:color="auto"/>
          </w:divBdr>
        </w:div>
        <w:div w:id="1334071606">
          <w:marLeft w:val="0"/>
          <w:marRight w:val="0"/>
          <w:marTop w:val="0"/>
          <w:marBottom w:val="0"/>
          <w:divBdr>
            <w:top w:val="none" w:sz="0" w:space="0" w:color="auto"/>
            <w:left w:val="none" w:sz="0" w:space="0" w:color="auto"/>
            <w:bottom w:val="none" w:sz="0" w:space="0" w:color="auto"/>
            <w:right w:val="none" w:sz="0" w:space="0" w:color="auto"/>
          </w:divBdr>
        </w:div>
        <w:div w:id="1337541886">
          <w:marLeft w:val="0"/>
          <w:marRight w:val="0"/>
          <w:marTop w:val="0"/>
          <w:marBottom w:val="0"/>
          <w:divBdr>
            <w:top w:val="none" w:sz="0" w:space="0" w:color="auto"/>
            <w:left w:val="none" w:sz="0" w:space="0" w:color="auto"/>
            <w:bottom w:val="none" w:sz="0" w:space="0" w:color="auto"/>
            <w:right w:val="none" w:sz="0" w:space="0" w:color="auto"/>
          </w:divBdr>
        </w:div>
        <w:div w:id="1338920125">
          <w:marLeft w:val="0"/>
          <w:marRight w:val="0"/>
          <w:marTop w:val="0"/>
          <w:marBottom w:val="0"/>
          <w:divBdr>
            <w:top w:val="none" w:sz="0" w:space="0" w:color="auto"/>
            <w:left w:val="none" w:sz="0" w:space="0" w:color="auto"/>
            <w:bottom w:val="none" w:sz="0" w:space="0" w:color="auto"/>
            <w:right w:val="none" w:sz="0" w:space="0" w:color="auto"/>
          </w:divBdr>
        </w:div>
        <w:div w:id="1347099709">
          <w:marLeft w:val="0"/>
          <w:marRight w:val="0"/>
          <w:marTop w:val="0"/>
          <w:marBottom w:val="0"/>
          <w:divBdr>
            <w:top w:val="none" w:sz="0" w:space="0" w:color="auto"/>
            <w:left w:val="none" w:sz="0" w:space="0" w:color="auto"/>
            <w:bottom w:val="none" w:sz="0" w:space="0" w:color="auto"/>
            <w:right w:val="none" w:sz="0" w:space="0" w:color="auto"/>
          </w:divBdr>
        </w:div>
        <w:div w:id="1349913848">
          <w:marLeft w:val="0"/>
          <w:marRight w:val="0"/>
          <w:marTop w:val="0"/>
          <w:marBottom w:val="0"/>
          <w:divBdr>
            <w:top w:val="none" w:sz="0" w:space="0" w:color="auto"/>
            <w:left w:val="none" w:sz="0" w:space="0" w:color="auto"/>
            <w:bottom w:val="none" w:sz="0" w:space="0" w:color="auto"/>
            <w:right w:val="none" w:sz="0" w:space="0" w:color="auto"/>
          </w:divBdr>
        </w:div>
        <w:div w:id="1350721519">
          <w:marLeft w:val="0"/>
          <w:marRight w:val="0"/>
          <w:marTop w:val="0"/>
          <w:marBottom w:val="0"/>
          <w:divBdr>
            <w:top w:val="none" w:sz="0" w:space="0" w:color="auto"/>
            <w:left w:val="none" w:sz="0" w:space="0" w:color="auto"/>
            <w:bottom w:val="none" w:sz="0" w:space="0" w:color="auto"/>
            <w:right w:val="none" w:sz="0" w:space="0" w:color="auto"/>
          </w:divBdr>
        </w:div>
        <w:div w:id="1353412509">
          <w:marLeft w:val="0"/>
          <w:marRight w:val="0"/>
          <w:marTop w:val="0"/>
          <w:marBottom w:val="0"/>
          <w:divBdr>
            <w:top w:val="none" w:sz="0" w:space="0" w:color="auto"/>
            <w:left w:val="none" w:sz="0" w:space="0" w:color="auto"/>
            <w:bottom w:val="none" w:sz="0" w:space="0" w:color="auto"/>
            <w:right w:val="none" w:sz="0" w:space="0" w:color="auto"/>
          </w:divBdr>
        </w:div>
        <w:div w:id="1359618579">
          <w:marLeft w:val="0"/>
          <w:marRight w:val="0"/>
          <w:marTop w:val="0"/>
          <w:marBottom w:val="0"/>
          <w:divBdr>
            <w:top w:val="none" w:sz="0" w:space="0" w:color="auto"/>
            <w:left w:val="none" w:sz="0" w:space="0" w:color="auto"/>
            <w:bottom w:val="none" w:sz="0" w:space="0" w:color="auto"/>
            <w:right w:val="none" w:sz="0" w:space="0" w:color="auto"/>
          </w:divBdr>
        </w:div>
        <w:div w:id="1359889608">
          <w:marLeft w:val="0"/>
          <w:marRight w:val="0"/>
          <w:marTop w:val="0"/>
          <w:marBottom w:val="0"/>
          <w:divBdr>
            <w:top w:val="none" w:sz="0" w:space="0" w:color="auto"/>
            <w:left w:val="none" w:sz="0" w:space="0" w:color="auto"/>
            <w:bottom w:val="none" w:sz="0" w:space="0" w:color="auto"/>
            <w:right w:val="none" w:sz="0" w:space="0" w:color="auto"/>
          </w:divBdr>
        </w:div>
        <w:div w:id="1359894378">
          <w:marLeft w:val="0"/>
          <w:marRight w:val="0"/>
          <w:marTop w:val="0"/>
          <w:marBottom w:val="0"/>
          <w:divBdr>
            <w:top w:val="none" w:sz="0" w:space="0" w:color="auto"/>
            <w:left w:val="none" w:sz="0" w:space="0" w:color="auto"/>
            <w:bottom w:val="none" w:sz="0" w:space="0" w:color="auto"/>
            <w:right w:val="none" w:sz="0" w:space="0" w:color="auto"/>
          </w:divBdr>
        </w:div>
        <w:div w:id="1361584317">
          <w:marLeft w:val="0"/>
          <w:marRight w:val="0"/>
          <w:marTop w:val="0"/>
          <w:marBottom w:val="0"/>
          <w:divBdr>
            <w:top w:val="none" w:sz="0" w:space="0" w:color="auto"/>
            <w:left w:val="none" w:sz="0" w:space="0" w:color="auto"/>
            <w:bottom w:val="none" w:sz="0" w:space="0" w:color="auto"/>
            <w:right w:val="none" w:sz="0" w:space="0" w:color="auto"/>
          </w:divBdr>
        </w:div>
        <w:div w:id="1361707390">
          <w:marLeft w:val="0"/>
          <w:marRight w:val="0"/>
          <w:marTop w:val="0"/>
          <w:marBottom w:val="0"/>
          <w:divBdr>
            <w:top w:val="none" w:sz="0" w:space="0" w:color="auto"/>
            <w:left w:val="none" w:sz="0" w:space="0" w:color="auto"/>
            <w:bottom w:val="none" w:sz="0" w:space="0" w:color="auto"/>
            <w:right w:val="none" w:sz="0" w:space="0" w:color="auto"/>
          </w:divBdr>
        </w:div>
        <w:div w:id="1361781618">
          <w:marLeft w:val="0"/>
          <w:marRight w:val="0"/>
          <w:marTop w:val="0"/>
          <w:marBottom w:val="0"/>
          <w:divBdr>
            <w:top w:val="none" w:sz="0" w:space="0" w:color="auto"/>
            <w:left w:val="none" w:sz="0" w:space="0" w:color="auto"/>
            <w:bottom w:val="none" w:sz="0" w:space="0" w:color="auto"/>
            <w:right w:val="none" w:sz="0" w:space="0" w:color="auto"/>
          </w:divBdr>
        </w:div>
        <w:div w:id="1368025997">
          <w:marLeft w:val="0"/>
          <w:marRight w:val="0"/>
          <w:marTop w:val="0"/>
          <w:marBottom w:val="0"/>
          <w:divBdr>
            <w:top w:val="none" w:sz="0" w:space="0" w:color="auto"/>
            <w:left w:val="none" w:sz="0" w:space="0" w:color="auto"/>
            <w:bottom w:val="none" w:sz="0" w:space="0" w:color="auto"/>
            <w:right w:val="none" w:sz="0" w:space="0" w:color="auto"/>
          </w:divBdr>
        </w:div>
        <w:div w:id="1372149236">
          <w:marLeft w:val="0"/>
          <w:marRight w:val="0"/>
          <w:marTop w:val="0"/>
          <w:marBottom w:val="0"/>
          <w:divBdr>
            <w:top w:val="none" w:sz="0" w:space="0" w:color="auto"/>
            <w:left w:val="none" w:sz="0" w:space="0" w:color="auto"/>
            <w:bottom w:val="none" w:sz="0" w:space="0" w:color="auto"/>
            <w:right w:val="none" w:sz="0" w:space="0" w:color="auto"/>
          </w:divBdr>
        </w:div>
        <w:div w:id="1372337671">
          <w:marLeft w:val="0"/>
          <w:marRight w:val="0"/>
          <w:marTop w:val="0"/>
          <w:marBottom w:val="0"/>
          <w:divBdr>
            <w:top w:val="none" w:sz="0" w:space="0" w:color="auto"/>
            <w:left w:val="none" w:sz="0" w:space="0" w:color="auto"/>
            <w:bottom w:val="none" w:sz="0" w:space="0" w:color="auto"/>
            <w:right w:val="none" w:sz="0" w:space="0" w:color="auto"/>
          </w:divBdr>
        </w:div>
        <w:div w:id="1375230758">
          <w:marLeft w:val="0"/>
          <w:marRight w:val="0"/>
          <w:marTop w:val="0"/>
          <w:marBottom w:val="0"/>
          <w:divBdr>
            <w:top w:val="none" w:sz="0" w:space="0" w:color="auto"/>
            <w:left w:val="none" w:sz="0" w:space="0" w:color="auto"/>
            <w:bottom w:val="none" w:sz="0" w:space="0" w:color="auto"/>
            <w:right w:val="none" w:sz="0" w:space="0" w:color="auto"/>
          </w:divBdr>
        </w:div>
        <w:div w:id="1401053002">
          <w:marLeft w:val="0"/>
          <w:marRight w:val="0"/>
          <w:marTop w:val="0"/>
          <w:marBottom w:val="0"/>
          <w:divBdr>
            <w:top w:val="none" w:sz="0" w:space="0" w:color="auto"/>
            <w:left w:val="none" w:sz="0" w:space="0" w:color="auto"/>
            <w:bottom w:val="none" w:sz="0" w:space="0" w:color="auto"/>
            <w:right w:val="none" w:sz="0" w:space="0" w:color="auto"/>
          </w:divBdr>
        </w:div>
        <w:div w:id="1407460020">
          <w:marLeft w:val="0"/>
          <w:marRight w:val="0"/>
          <w:marTop w:val="0"/>
          <w:marBottom w:val="0"/>
          <w:divBdr>
            <w:top w:val="none" w:sz="0" w:space="0" w:color="auto"/>
            <w:left w:val="none" w:sz="0" w:space="0" w:color="auto"/>
            <w:bottom w:val="none" w:sz="0" w:space="0" w:color="auto"/>
            <w:right w:val="none" w:sz="0" w:space="0" w:color="auto"/>
          </w:divBdr>
        </w:div>
        <w:div w:id="1408918320">
          <w:marLeft w:val="0"/>
          <w:marRight w:val="0"/>
          <w:marTop w:val="0"/>
          <w:marBottom w:val="0"/>
          <w:divBdr>
            <w:top w:val="none" w:sz="0" w:space="0" w:color="auto"/>
            <w:left w:val="none" w:sz="0" w:space="0" w:color="auto"/>
            <w:bottom w:val="none" w:sz="0" w:space="0" w:color="auto"/>
            <w:right w:val="none" w:sz="0" w:space="0" w:color="auto"/>
          </w:divBdr>
        </w:div>
        <w:div w:id="1414205421">
          <w:marLeft w:val="0"/>
          <w:marRight w:val="0"/>
          <w:marTop w:val="0"/>
          <w:marBottom w:val="0"/>
          <w:divBdr>
            <w:top w:val="none" w:sz="0" w:space="0" w:color="auto"/>
            <w:left w:val="none" w:sz="0" w:space="0" w:color="auto"/>
            <w:bottom w:val="none" w:sz="0" w:space="0" w:color="auto"/>
            <w:right w:val="none" w:sz="0" w:space="0" w:color="auto"/>
          </w:divBdr>
        </w:div>
        <w:div w:id="1421412907">
          <w:marLeft w:val="0"/>
          <w:marRight w:val="0"/>
          <w:marTop w:val="0"/>
          <w:marBottom w:val="0"/>
          <w:divBdr>
            <w:top w:val="none" w:sz="0" w:space="0" w:color="auto"/>
            <w:left w:val="none" w:sz="0" w:space="0" w:color="auto"/>
            <w:bottom w:val="none" w:sz="0" w:space="0" w:color="auto"/>
            <w:right w:val="none" w:sz="0" w:space="0" w:color="auto"/>
          </w:divBdr>
        </w:div>
        <w:div w:id="1447194542">
          <w:marLeft w:val="0"/>
          <w:marRight w:val="0"/>
          <w:marTop w:val="0"/>
          <w:marBottom w:val="0"/>
          <w:divBdr>
            <w:top w:val="none" w:sz="0" w:space="0" w:color="auto"/>
            <w:left w:val="none" w:sz="0" w:space="0" w:color="auto"/>
            <w:bottom w:val="none" w:sz="0" w:space="0" w:color="auto"/>
            <w:right w:val="none" w:sz="0" w:space="0" w:color="auto"/>
          </w:divBdr>
        </w:div>
        <w:div w:id="1460033302">
          <w:marLeft w:val="0"/>
          <w:marRight w:val="0"/>
          <w:marTop w:val="0"/>
          <w:marBottom w:val="0"/>
          <w:divBdr>
            <w:top w:val="none" w:sz="0" w:space="0" w:color="auto"/>
            <w:left w:val="none" w:sz="0" w:space="0" w:color="auto"/>
            <w:bottom w:val="none" w:sz="0" w:space="0" w:color="auto"/>
            <w:right w:val="none" w:sz="0" w:space="0" w:color="auto"/>
          </w:divBdr>
        </w:div>
        <w:div w:id="1461000773">
          <w:marLeft w:val="0"/>
          <w:marRight w:val="0"/>
          <w:marTop w:val="0"/>
          <w:marBottom w:val="0"/>
          <w:divBdr>
            <w:top w:val="none" w:sz="0" w:space="0" w:color="auto"/>
            <w:left w:val="none" w:sz="0" w:space="0" w:color="auto"/>
            <w:bottom w:val="none" w:sz="0" w:space="0" w:color="auto"/>
            <w:right w:val="none" w:sz="0" w:space="0" w:color="auto"/>
          </w:divBdr>
        </w:div>
        <w:div w:id="1463499115">
          <w:marLeft w:val="0"/>
          <w:marRight w:val="0"/>
          <w:marTop w:val="0"/>
          <w:marBottom w:val="0"/>
          <w:divBdr>
            <w:top w:val="none" w:sz="0" w:space="0" w:color="auto"/>
            <w:left w:val="none" w:sz="0" w:space="0" w:color="auto"/>
            <w:bottom w:val="none" w:sz="0" w:space="0" w:color="auto"/>
            <w:right w:val="none" w:sz="0" w:space="0" w:color="auto"/>
          </w:divBdr>
        </w:div>
        <w:div w:id="1464544834">
          <w:marLeft w:val="0"/>
          <w:marRight w:val="0"/>
          <w:marTop w:val="0"/>
          <w:marBottom w:val="0"/>
          <w:divBdr>
            <w:top w:val="none" w:sz="0" w:space="0" w:color="auto"/>
            <w:left w:val="none" w:sz="0" w:space="0" w:color="auto"/>
            <w:bottom w:val="none" w:sz="0" w:space="0" w:color="auto"/>
            <w:right w:val="none" w:sz="0" w:space="0" w:color="auto"/>
          </w:divBdr>
        </w:div>
        <w:div w:id="1470629105">
          <w:marLeft w:val="0"/>
          <w:marRight w:val="0"/>
          <w:marTop w:val="0"/>
          <w:marBottom w:val="0"/>
          <w:divBdr>
            <w:top w:val="none" w:sz="0" w:space="0" w:color="auto"/>
            <w:left w:val="none" w:sz="0" w:space="0" w:color="auto"/>
            <w:bottom w:val="none" w:sz="0" w:space="0" w:color="auto"/>
            <w:right w:val="none" w:sz="0" w:space="0" w:color="auto"/>
          </w:divBdr>
        </w:div>
        <w:div w:id="1472751713">
          <w:marLeft w:val="0"/>
          <w:marRight w:val="0"/>
          <w:marTop w:val="0"/>
          <w:marBottom w:val="0"/>
          <w:divBdr>
            <w:top w:val="none" w:sz="0" w:space="0" w:color="auto"/>
            <w:left w:val="none" w:sz="0" w:space="0" w:color="auto"/>
            <w:bottom w:val="none" w:sz="0" w:space="0" w:color="auto"/>
            <w:right w:val="none" w:sz="0" w:space="0" w:color="auto"/>
          </w:divBdr>
        </w:div>
        <w:div w:id="1474373351">
          <w:marLeft w:val="0"/>
          <w:marRight w:val="0"/>
          <w:marTop w:val="0"/>
          <w:marBottom w:val="0"/>
          <w:divBdr>
            <w:top w:val="none" w:sz="0" w:space="0" w:color="auto"/>
            <w:left w:val="none" w:sz="0" w:space="0" w:color="auto"/>
            <w:bottom w:val="none" w:sz="0" w:space="0" w:color="auto"/>
            <w:right w:val="none" w:sz="0" w:space="0" w:color="auto"/>
          </w:divBdr>
        </w:div>
        <w:div w:id="1478497840">
          <w:marLeft w:val="0"/>
          <w:marRight w:val="0"/>
          <w:marTop w:val="0"/>
          <w:marBottom w:val="0"/>
          <w:divBdr>
            <w:top w:val="none" w:sz="0" w:space="0" w:color="auto"/>
            <w:left w:val="none" w:sz="0" w:space="0" w:color="auto"/>
            <w:bottom w:val="none" w:sz="0" w:space="0" w:color="auto"/>
            <w:right w:val="none" w:sz="0" w:space="0" w:color="auto"/>
          </w:divBdr>
        </w:div>
        <w:div w:id="1479422252">
          <w:marLeft w:val="0"/>
          <w:marRight w:val="0"/>
          <w:marTop w:val="0"/>
          <w:marBottom w:val="0"/>
          <w:divBdr>
            <w:top w:val="none" w:sz="0" w:space="0" w:color="auto"/>
            <w:left w:val="none" w:sz="0" w:space="0" w:color="auto"/>
            <w:bottom w:val="none" w:sz="0" w:space="0" w:color="auto"/>
            <w:right w:val="none" w:sz="0" w:space="0" w:color="auto"/>
          </w:divBdr>
        </w:div>
        <w:div w:id="1483739950">
          <w:marLeft w:val="0"/>
          <w:marRight w:val="0"/>
          <w:marTop w:val="0"/>
          <w:marBottom w:val="0"/>
          <w:divBdr>
            <w:top w:val="none" w:sz="0" w:space="0" w:color="auto"/>
            <w:left w:val="none" w:sz="0" w:space="0" w:color="auto"/>
            <w:bottom w:val="none" w:sz="0" w:space="0" w:color="auto"/>
            <w:right w:val="none" w:sz="0" w:space="0" w:color="auto"/>
          </w:divBdr>
        </w:div>
        <w:div w:id="1484471839">
          <w:marLeft w:val="0"/>
          <w:marRight w:val="0"/>
          <w:marTop w:val="0"/>
          <w:marBottom w:val="0"/>
          <w:divBdr>
            <w:top w:val="none" w:sz="0" w:space="0" w:color="auto"/>
            <w:left w:val="none" w:sz="0" w:space="0" w:color="auto"/>
            <w:bottom w:val="none" w:sz="0" w:space="0" w:color="auto"/>
            <w:right w:val="none" w:sz="0" w:space="0" w:color="auto"/>
          </w:divBdr>
        </w:div>
        <w:div w:id="1500189774">
          <w:marLeft w:val="0"/>
          <w:marRight w:val="0"/>
          <w:marTop w:val="0"/>
          <w:marBottom w:val="0"/>
          <w:divBdr>
            <w:top w:val="none" w:sz="0" w:space="0" w:color="auto"/>
            <w:left w:val="none" w:sz="0" w:space="0" w:color="auto"/>
            <w:bottom w:val="none" w:sz="0" w:space="0" w:color="auto"/>
            <w:right w:val="none" w:sz="0" w:space="0" w:color="auto"/>
          </w:divBdr>
        </w:div>
        <w:div w:id="1501626539">
          <w:marLeft w:val="0"/>
          <w:marRight w:val="0"/>
          <w:marTop w:val="0"/>
          <w:marBottom w:val="0"/>
          <w:divBdr>
            <w:top w:val="none" w:sz="0" w:space="0" w:color="auto"/>
            <w:left w:val="none" w:sz="0" w:space="0" w:color="auto"/>
            <w:bottom w:val="none" w:sz="0" w:space="0" w:color="auto"/>
            <w:right w:val="none" w:sz="0" w:space="0" w:color="auto"/>
          </w:divBdr>
        </w:div>
        <w:div w:id="1501845199">
          <w:marLeft w:val="0"/>
          <w:marRight w:val="0"/>
          <w:marTop w:val="0"/>
          <w:marBottom w:val="0"/>
          <w:divBdr>
            <w:top w:val="none" w:sz="0" w:space="0" w:color="auto"/>
            <w:left w:val="none" w:sz="0" w:space="0" w:color="auto"/>
            <w:bottom w:val="none" w:sz="0" w:space="0" w:color="auto"/>
            <w:right w:val="none" w:sz="0" w:space="0" w:color="auto"/>
          </w:divBdr>
        </w:div>
        <w:div w:id="1520240224">
          <w:marLeft w:val="0"/>
          <w:marRight w:val="0"/>
          <w:marTop w:val="0"/>
          <w:marBottom w:val="0"/>
          <w:divBdr>
            <w:top w:val="none" w:sz="0" w:space="0" w:color="auto"/>
            <w:left w:val="none" w:sz="0" w:space="0" w:color="auto"/>
            <w:bottom w:val="none" w:sz="0" w:space="0" w:color="auto"/>
            <w:right w:val="none" w:sz="0" w:space="0" w:color="auto"/>
          </w:divBdr>
        </w:div>
        <w:div w:id="1530215387">
          <w:marLeft w:val="0"/>
          <w:marRight w:val="0"/>
          <w:marTop w:val="0"/>
          <w:marBottom w:val="0"/>
          <w:divBdr>
            <w:top w:val="none" w:sz="0" w:space="0" w:color="auto"/>
            <w:left w:val="none" w:sz="0" w:space="0" w:color="auto"/>
            <w:bottom w:val="none" w:sz="0" w:space="0" w:color="auto"/>
            <w:right w:val="none" w:sz="0" w:space="0" w:color="auto"/>
          </w:divBdr>
        </w:div>
        <w:div w:id="1537699921">
          <w:marLeft w:val="0"/>
          <w:marRight w:val="0"/>
          <w:marTop w:val="0"/>
          <w:marBottom w:val="0"/>
          <w:divBdr>
            <w:top w:val="none" w:sz="0" w:space="0" w:color="auto"/>
            <w:left w:val="none" w:sz="0" w:space="0" w:color="auto"/>
            <w:bottom w:val="none" w:sz="0" w:space="0" w:color="auto"/>
            <w:right w:val="none" w:sz="0" w:space="0" w:color="auto"/>
          </w:divBdr>
        </w:div>
        <w:div w:id="1540317165">
          <w:marLeft w:val="0"/>
          <w:marRight w:val="0"/>
          <w:marTop w:val="0"/>
          <w:marBottom w:val="0"/>
          <w:divBdr>
            <w:top w:val="none" w:sz="0" w:space="0" w:color="auto"/>
            <w:left w:val="none" w:sz="0" w:space="0" w:color="auto"/>
            <w:bottom w:val="none" w:sz="0" w:space="0" w:color="auto"/>
            <w:right w:val="none" w:sz="0" w:space="0" w:color="auto"/>
          </w:divBdr>
        </w:div>
        <w:div w:id="1543977425">
          <w:marLeft w:val="0"/>
          <w:marRight w:val="0"/>
          <w:marTop w:val="0"/>
          <w:marBottom w:val="0"/>
          <w:divBdr>
            <w:top w:val="none" w:sz="0" w:space="0" w:color="auto"/>
            <w:left w:val="none" w:sz="0" w:space="0" w:color="auto"/>
            <w:bottom w:val="none" w:sz="0" w:space="0" w:color="auto"/>
            <w:right w:val="none" w:sz="0" w:space="0" w:color="auto"/>
          </w:divBdr>
        </w:div>
        <w:div w:id="1547178914">
          <w:marLeft w:val="0"/>
          <w:marRight w:val="0"/>
          <w:marTop w:val="0"/>
          <w:marBottom w:val="0"/>
          <w:divBdr>
            <w:top w:val="none" w:sz="0" w:space="0" w:color="auto"/>
            <w:left w:val="none" w:sz="0" w:space="0" w:color="auto"/>
            <w:bottom w:val="none" w:sz="0" w:space="0" w:color="auto"/>
            <w:right w:val="none" w:sz="0" w:space="0" w:color="auto"/>
          </w:divBdr>
        </w:div>
        <w:div w:id="1558737025">
          <w:marLeft w:val="0"/>
          <w:marRight w:val="0"/>
          <w:marTop w:val="0"/>
          <w:marBottom w:val="0"/>
          <w:divBdr>
            <w:top w:val="none" w:sz="0" w:space="0" w:color="auto"/>
            <w:left w:val="none" w:sz="0" w:space="0" w:color="auto"/>
            <w:bottom w:val="none" w:sz="0" w:space="0" w:color="auto"/>
            <w:right w:val="none" w:sz="0" w:space="0" w:color="auto"/>
          </w:divBdr>
        </w:div>
        <w:div w:id="1559317006">
          <w:marLeft w:val="0"/>
          <w:marRight w:val="0"/>
          <w:marTop w:val="0"/>
          <w:marBottom w:val="0"/>
          <w:divBdr>
            <w:top w:val="none" w:sz="0" w:space="0" w:color="auto"/>
            <w:left w:val="none" w:sz="0" w:space="0" w:color="auto"/>
            <w:bottom w:val="none" w:sz="0" w:space="0" w:color="auto"/>
            <w:right w:val="none" w:sz="0" w:space="0" w:color="auto"/>
          </w:divBdr>
        </w:div>
        <w:div w:id="1559321573">
          <w:marLeft w:val="0"/>
          <w:marRight w:val="0"/>
          <w:marTop w:val="0"/>
          <w:marBottom w:val="0"/>
          <w:divBdr>
            <w:top w:val="none" w:sz="0" w:space="0" w:color="auto"/>
            <w:left w:val="none" w:sz="0" w:space="0" w:color="auto"/>
            <w:bottom w:val="none" w:sz="0" w:space="0" w:color="auto"/>
            <w:right w:val="none" w:sz="0" w:space="0" w:color="auto"/>
          </w:divBdr>
        </w:div>
        <w:div w:id="1560553958">
          <w:marLeft w:val="0"/>
          <w:marRight w:val="0"/>
          <w:marTop w:val="0"/>
          <w:marBottom w:val="0"/>
          <w:divBdr>
            <w:top w:val="none" w:sz="0" w:space="0" w:color="auto"/>
            <w:left w:val="none" w:sz="0" w:space="0" w:color="auto"/>
            <w:bottom w:val="none" w:sz="0" w:space="0" w:color="auto"/>
            <w:right w:val="none" w:sz="0" w:space="0" w:color="auto"/>
          </w:divBdr>
        </w:div>
        <w:div w:id="1561015854">
          <w:marLeft w:val="0"/>
          <w:marRight w:val="0"/>
          <w:marTop w:val="0"/>
          <w:marBottom w:val="0"/>
          <w:divBdr>
            <w:top w:val="none" w:sz="0" w:space="0" w:color="auto"/>
            <w:left w:val="none" w:sz="0" w:space="0" w:color="auto"/>
            <w:bottom w:val="none" w:sz="0" w:space="0" w:color="auto"/>
            <w:right w:val="none" w:sz="0" w:space="0" w:color="auto"/>
          </w:divBdr>
        </w:div>
        <w:div w:id="1563517991">
          <w:marLeft w:val="0"/>
          <w:marRight w:val="0"/>
          <w:marTop w:val="0"/>
          <w:marBottom w:val="0"/>
          <w:divBdr>
            <w:top w:val="none" w:sz="0" w:space="0" w:color="auto"/>
            <w:left w:val="none" w:sz="0" w:space="0" w:color="auto"/>
            <w:bottom w:val="none" w:sz="0" w:space="0" w:color="auto"/>
            <w:right w:val="none" w:sz="0" w:space="0" w:color="auto"/>
          </w:divBdr>
        </w:div>
        <w:div w:id="1564634599">
          <w:marLeft w:val="0"/>
          <w:marRight w:val="0"/>
          <w:marTop w:val="0"/>
          <w:marBottom w:val="0"/>
          <w:divBdr>
            <w:top w:val="none" w:sz="0" w:space="0" w:color="auto"/>
            <w:left w:val="none" w:sz="0" w:space="0" w:color="auto"/>
            <w:bottom w:val="none" w:sz="0" w:space="0" w:color="auto"/>
            <w:right w:val="none" w:sz="0" w:space="0" w:color="auto"/>
          </w:divBdr>
        </w:div>
        <w:div w:id="1566835812">
          <w:marLeft w:val="0"/>
          <w:marRight w:val="0"/>
          <w:marTop w:val="0"/>
          <w:marBottom w:val="0"/>
          <w:divBdr>
            <w:top w:val="none" w:sz="0" w:space="0" w:color="auto"/>
            <w:left w:val="none" w:sz="0" w:space="0" w:color="auto"/>
            <w:bottom w:val="none" w:sz="0" w:space="0" w:color="auto"/>
            <w:right w:val="none" w:sz="0" w:space="0" w:color="auto"/>
          </w:divBdr>
        </w:div>
        <w:div w:id="1568152945">
          <w:marLeft w:val="0"/>
          <w:marRight w:val="0"/>
          <w:marTop w:val="0"/>
          <w:marBottom w:val="0"/>
          <w:divBdr>
            <w:top w:val="none" w:sz="0" w:space="0" w:color="auto"/>
            <w:left w:val="none" w:sz="0" w:space="0" w:color="auto"/>
            <w:bottom w:val="none" w:sz="0" w:space="0" w:color="auto"/>
            <w:right w:val="none" w:sz="0" w:space="0" w:color="auto"/>
          </w:divBdr>
        </w:div>
        <w:div w:id="1579560014">
          <w:marLeft w:val="0"/>
          <w:marRight w:val="0"/>
          <w:marTop w:val="0"/>
          <w:marBottom w:val="0"/>
          <w:divBdr>
            <w:top w:val="none" w:sz="0" w:space="0" w:color="auto"/>
            <w:left w:val="none" w:sz="0" w:space="0" w:color="auto"/>
            <w:bottom w:val="none" w:sz="0" w:space="0" w:color="auto"/>
            <w:right w:val="none" w:sz="0" w:space="0" w:color="auto"/>
          </w:divBdr>
        </w:div>
        <w:div w:id="1579707420">
          <w:marLeft w:val="0"/>
          <w:marRight w:val="0"/>
          <w:marTop w:val="0"/>
          <w:marBottom w:val="0"/>
          <w:divBdr>
            <w:top w:val="none" w:sz="0" w:space="0" w:color="auto"/>
            <w:left w:val="none" w:sz="0" w:space="0" w:color="auto"/>
            <w:bottom w:val="none" w:sz="0" w:space="0" w:color="auto"/>
            <w:right w:val="none" w:sz="0" w:space="0" w:color="auto"/>
          </w:divBdr>
        </w:div>
        <w:div w:id="1585604794">
          <w:marLeft w:val="0"/>
          <w:marRight w:val="0"/>
          <w:marTop w:val="0"/>
          <w:marBottom w:val="0"/>
          <w:divBdr>
            <w:top w:val="none" w:sz="0" w:space="0" w:color="auto"/>
            <w:left w:val="none" w:sz="0" w:space="0" w:color="auto"/>
            <w:bottom w:val="none" w:sz="0" w:space="0" w:color="auto"/>
            <w:right w:val="none" w:sz="0" w:space="0" w:color="auto"/>
          </w:divBdr>
        </w:div>
        <w:div w:id="1587303390">
          <w:marLeft w:val="0"/>
          <w:marRight w:val="0"/>
          <w:marTop w:val="0"/>
          <w:marBottom w:val="0"/>
          <w:divBdr>
            <w:top w:val="none" w:sz="0" w:space="0" w:color="auto"/>
            <w:left w:val="none" w:sz="0" w:space="0" w:color="auto"/>
            <w:bottom w:val="none" w:sz="0" w:space="0" w:color="auto"/>
            <w:right w:val="none" w:sz="0" w:space="0" w:color="auto"/>
          </w:divBdr>
        </w:div>
        <w:div w:id="1592158130">
          <w:marLeft w:val="0"/>
          <w:marRight w:val="0"/>
          <w:marTop w:val="0"/>
          <w:marBottom w:val="0"/>
          <w:divBdr>
            <w:top w:val="none" w:sz="0" w:space="0" w:color="auto"/>
            <w:left w:val="none" w:sz="0" w:space="0" w:color="auto"/>
            <w:bottom w:val="none" w:sz="0" w:space="0" w:color="auto"/>
            <w:right w:val="none" w:sz="0" w:space="0" w:color="auto"/>
          </w:divBdr>
        </w:div>
        <w:div w:id="1595895408">
          <w:marLeft w:val="0"/>
          <w:marRight w:val="0"/>
          <w:marTop w:val="0"/>
          <w:marBottom w:val="0"/>
          <w:divBdr>
            <w:top w:val="none" w:sz="0" w:space="0" w:color="auto"/>
            <w:left w:val="none" w:sz="0" w:space="0" w:color="auto"/>
            <w:bottom w:val="none" w:sz="0" w:space="0" w:color="auto"/>
            <w:right w:val="none" w:sz="0" w:space="0" w:color="auto"/>
          </w:divBdr>
        </w:div>
        <w:div w:id="1598172128">
          <w:marLeft w:val="0"/>
          <w:marRight w:val="0"/>
          <w:marTop w:val="0"/>
          <w:marBottom w:val="0"/>
          <w:divBdr>
            <w:top w:val="none" w:sz="0" w:space="0" w:color="auto"/>
            <w:left w:val="none" w:sz="0" w:space="0" w:color="auto"/>
            <w:bottom w:val="none" w:sz="0" w:space="0" w:color="auto"/>
            <w:right w:val="none" w:sz="0" w:space="0" w:color="auto"/>
          </w:divBdr>
        </w:div>
        <w:div w:id="1598902449">
          <w:marLeft w:val="0"/>
          <w:marRight w:val="0"/>
          <w:marTop w:val="0"/>
          <w:marBottom w:val="0"/>
          <w:divBdr>
            <w:top w:val="none" w:sz="0" w:space="0" w:color="auto"/>
            <w:left w:val="none" w:sz="0" w:space="0" w:color="auto"/>
            <w:bottom w:val="none" w:sz="0" w:space="0" w:color="auto"/>
            <w:right w:val="none" w:sz="0" w:space="0" w:color="auto"/>
          </w:divBdr>
        </w:div>
        <w:div w:id="1600796352">
          <w:marLeft w:val="0"/>
          <w:marRight w:val="0"/>
          <w:marTop w:val="0"/>
          <w:marBottom w:val="0"/>
          <w:divBdr>
            <w:top w:val="none" w:sz="0" w:space="0" w:color="auto"/>
            <w:left w:val="none" w:sz="0" w:space="0" w:color="auto"/>
            <w:bottom w:val="none" w:sz="0" w:space="0" w:color="auto"/>
            <w:right w:val="none" w:sz="0" w:space="0" w:color="auto"/>
          </w:divBdr>
        </w:div>
        <w:div w:id="1604341247">
          <w:marLeft w:val="0"/>
          <w:marRight w:val="0"/>
          <w:marTop w:val="0"/>
          <w:marBottom w:val="0"/>
          <w:divBdr>
            <w:top w:val="none" w:sz="0" w:space="0" w:color="auto"/>
            <w:left w:val="none" w:sz="0" w:space="0" w:color="auto"/>
            <w:bottom w:val="none" w:sz="0" w:space="0" w:color="auto"/>
            <w:right w:val="none" w:sz="0" w:space="0" w:color="auto"/>
          </w:divBdr>
        </w:div>
        <w:div w:id="1606577930">
          <w:marLeft w:val="0"/>
          <w:marRight w:val="0"/>
          <w:marTop w:val="0"/>
          <w:marBottom w:val="0"/>
          <w:divBdr>
            <w:top w:val="none" w:sz="0" w:space="0" w:color="auto"/>
            <w:left w:val="none" w:sz="0" w:space="0" w:color="auto"/>
            <w:bottom w:val="none" w:sz="0" w:space="0" w:color="auto"/>
            <w:right w:val="none" w:sz="0" w:space="0" w:color="auto"/>
          </w:divBdr>
        </w:div>
        <w:div w:id="1611012669">
          <w:marLeft w:val="0"/>
          <w:marRight w:val="0"/>
          <w:marTop w:val="0"/>
          <w:marBottom w:val="0"/>
          <w:divBdr>
            <w:top w:val="none" w:sz="0" w:space="0" w:color="auto"/>
            <w:left w:val="none" w:sz="0" w:space="0" w:color="auto"/>
            <w:bottom w:val="none" w:sz="0" w:space="0" w:color="auto"/>
            <w:right w:val="none" w:sz="0" w:space="0" w:color="auto"/>
          </w:divBdr>
        </w:div>
        <w:div w:id="1614509608">
          <w:marLeft w:val="0"/>
          <w:marRight w:val="0"/>
          <w:marTop w:val="0"/>
          <w:marBottom w:val="0"/>
          <w:divBdr>
            <w:top w:val="none" w:sz="0" w:space="0" w:color="auto"/>
            <w:left w:val="none" w:sz="0" w:space="0" w:color="auto"/>
            <w:bottom w:val="none" w:sz="0" w:space="0" w:color="auto"/>
            <w:right w:val="none" w:sz="0" w:space="0" w:color="auto"/>
          </w:divBdr>
        </w:div>
        <w:div w:id="1614821917">
          <w:marLeft w:val="0"/>
          <w:marRight w:val="0"/>
          <w:marTop w:val="0"/>
          <w:marBottom w:val="0"/>
          <w:divBdr>
            <w:top w:val="none" w:sz="0" w:space="0" w:color="auto"/>
            <w:left w:val="none" w:sz="0" w:space="0" w:color="auto"/>
            <w:bottom w:val="none" w:sz="0" w:space="0" w:color="auto"/>
            <w:right w:val="none" w:sz="0" w:space="0" w:color="auto"/>
          </w:divBdr>
        </w:div>
        <w:div w:id="1617521850">
          <w:marLeft w:val="0"/>
          <w:marRight w:val="0"/>
          <w:marTop w:val="0"/>
          <w:marBottom w:val="0"/>
          <w:divBdr>
            <w:top w:val="none" w:sz="0" w:space="0" w:color="auto"/>
            <w:left w:val="none" w:sz="0" w:space="0" w:color="auto"/>
            <w:bottom w:val="none" w:sz="0" w:space="0" w:color="auto"/>
            <w:right w:val="none" w:sz="0" w:space="0" w:color="auto"/>
          </w:divBdr>
        </w:div>
        <w:div w:id="1617909070">
          <w:marLeft w:val="0"/>
          <w:marRight w:val="0"/>
          <w:marTop w:val="0"/>
          <w:marBottom w:val="0"/>
          <w:divBdr>
            <w:top w:val="none" w:sz="0" w:space="0" w:color="auto"/>
            <w:left w:val="none" w:sz="0" w:space="0" w:color="auto"/>
            <w:bottom w:val="none" w:sz="0" w:space="0" w:color="auto"/>
            <w:right w:val="none" w:sz="0" w:space="0" w:color="auto"/>
          </w:divBdr>
        </w:div>
        <w:div w:id="1618215201">
          <w:marLeft w:val="0"/>
          <w:marRight w:val="0"/>
          <w:marTop w:val="0"/>
          <w:marBottom w:val="0"/>
          <w:divBdr>
            <w:top w:val="none" w:sz="0" w:space="0" w:color="auto"/>
            <w:left w:val="none" w:sz="0" w:space="0" w:color="auto"/>
            <w:bottom w:val="none" w:sz="0" w:space="0" w:color="auto"/>
            <w:right w:val="none" w:sz="0" w:space="0" w:color="auto"/>
          </w:divBdr>
        </w:div>
        <w:div w:id="1621254924">
          <w:marLeft w:val="0"/>
          <w:marRight w:val="0"/>
          <w:marTop w:val="0"/>
          <w:marBottom w:val="0"/>
          <w:divBdr>
            <w:top w:val="none" w:sz="0" w:space="0" w:color="auto"/>
            <w:left w:val="none" w:sz="0" w:space="0" w:color="auto"/>
            <w:bottom w:val="none" w:sz="0" w:space="0" w:color="auto"/>
            <w:right w:val="none" w:sz="0" w:space="0" w:color="auto"/>
          </w:divBdr>
        </w:div>
        <w:div w:id="1640725122">
          <w:marLeft w:val="0"/>
          <w:marRight w:val="0"/>
          <w:marTop w:val="0"/>
          <w:marBottom w:val="0"/>
          <w:divBdr>
            <w:top w:val="none" w:sz="0" w:space="0" w:color="auto"/>
            <w:left w:val="none" w:sz="0" w:space="0" w:color="auto"/>
            <w:bottom w:val="none" w:sz="0" w:space="0" w:color="auto"/>
            <w:right w:val="none" w:sz="0" w:space="0" w:color="auto"/>
          </w:divBdr>
        </w:div>
        <w:div w:id="1645811780">
          <w:marLeft w:val="0"/>
          <w:marRight w:val="0"/>
          <w:marTop w:val="0"/>
          <w:marBottom w:val="0"/>
          <w:divBdr>
            <w:top w:val="none" w:sz="0" w:space="0" w:color="auto"/>
            <w:left w:val="none" w:sz="0" w:space="0" w:color="auto"/>
            <w:bottom w:val="none" w:sz="0" w:space="0" w:color="auto"/>
            <w:right w:val="none" w:sz="0" w:space="0" w:color="auto"/>
          </w:divBdr>
        </w:div>
        <w:div w:id="1649550548">
          <w:marLeft w:val="0"/>
          <w:marRight w:val="0"/>
          <w:marTop w:val="0"/>
          <w:marBottom w:val="0"/>
          <w:divBdr>
            <w:top w:val="none" w:sz="0" w:space="0" w:color="auto"/>
            <w:left w:val="none" w:sz="0" w:space="0" w:color="auto"/>
            <w:bottom w:val="none" w:sz="0" w:space="0" w:color="auto"/>
            <w:right w:val="none" w:sz="0" w:space="0" w:color="auto"/>
          </w:divBdr>
        </w:div>
        <w:div w:id="1652439654">
          <w:marLeft w:val="0"/>
          <w:marRight w:val="0"/>
          <w:marTop w:val="0"/>
          <w:marBottom w:val="0"/>
          <w:divBdr>
            <w:top w:val="none" w:sz="0" w:space="0" w:color="auto"/>
            <w:left w:val="none" w:sz="0" w:space="0" w:color="auto"/>
            <w:bottom w:val="none" w:sz="0" w:space="0" w:color="auto"/>
            <w:right w:val="none" w:sz="0" w:space="0" w:color="auto"/>
          </w:divBdr>
        </w:div>
        <w:div w:id="1660108702">
          <w:marLeft w:val="0"/>
          <w:marRight w:val="0"/>
          <w:marTop w:val="0"/>
          <w:marBottom w:val="0"/>
          <w:divBdr>
            <w:top w:val="none" w:sz="0" w:space="0" w:color="auto"/>
            <w:left w:val="none" w:sz="0" w:space="0" w:color="auto"/>
            <w:bottom w:val="none" w:sz="0" w:space="0" w:color="auto"/>
            <w:right w:val="none" w:sz="0" w:space="0" w:color="auto"/>
          </w:divBdr>
        </w:div>
        <w:div w:id="1668558043">
          <w:marLeft w:val="0"/>
          <w:marRight w:val="0"/>
          <w:marTop w:val="0"/>
          <w:marBottom w:val="0"/>
          <w:divBdr>
            <w:top w:val="none" w:sz="0" w:space="0" w:color="auto"/>
            <w:left w:val="none" w:sz="0" w:space="0" w:color="auto"/>
            <w:bottom w:val="none" w:sz="0" w:space="0" w:color="auto"/>
            <w:right w:val="none" w:sz="0" w:space="0" w:color="auto"/>
          </w:divBdr>
        </w:div>
        <w:div w:id="1674143386">
          <w:marLeft w:val="0"/>
          <w:marRight w:val="0"/>
          <w:marTop w:val="0"/>
          <w:marBottom w:val="0"/>
          <w:divBdr>
            <w:top w:val="none" w:sz="0" w:space="0" w:color="auto"/>
            <w:left w:val="none" w:sz="0" w:space="0" w:color="auto"/>
            <w:bottom w:val="none" w:sz="0" w:space="0" w:color="auto"/>
            <w:right w:val="none" w:sz="0" w:space="0" w:color="auto"/>
          </w:divBdr>
        </w:div>
        <w:div w:id="1680886487">
          <w:marLeft w:val="0"/>
          <w:marRight w:val="0"/>
          <w:marTop w:val="0"/>
          <w:marBottom w:val="0"/>
          <w:divBdr>
            <w:top w:val="none" w:sz="0" w:space="0" w:color="auto"/>
            <w:left w:val="none" w:sz="0" w:space="0" w:color="auto"/>
            <w:bottom w:val="none" w:sz="0" w:space="0" w:color="auto"/>
            <w:right w:val="none" w:sz="0" w:space="0" w:color="auto"/>
          </w:divBdr>
        </w:div>
        <w:div w:id="1685086976">
          <w:marLeft w:val="0"/>
          <w:marRight w:val="0"/>
          <w:marTop w:val="0"/>
          <w:marBottom w:val="0"/>
          <w:divBdr>
            <w:top w:val="none" w:sz="0" w:space="0" w:color="auto"/>
            <w:left w:val="none" w:sz="0" w:space="0" w:color="auto"/>
            <w:bottom w:val="none" w:sz="0" w:space="0" w:color="auto"/>
            <w:right w:val="none" w:sz="0" w:space="0" w:color="auto"/>
          </w:divBdr>
        </w:div>
        <w:div w:id="1685743634">
          <w:marLeft w:val="0"/>
          <w:marRight w:val="0"/>
          <w:marTop w:val="0"/>
          <w:marBottom w:val="0"/>
          <w:divBdr>
            <w:top w:val="none" w:sz="0" w:space="0" w:color="auto"/>
            <w:left w:val="none" w:sz="0" w:space="0" w:color="auto"/>
            <w:bottom w:val="none" w:sz="0" w:space="0" w:color="auto"/>
            <w:right w:val="none" w:sz="0" w:space="0" w:color="auto"/>
          </w:divBdr>
        </w:div>
        <w:div w:id="1692949705">
          <w:marLeft w:val="0"/>
          <w:marRight w:val="0"/>
          <w:marTop w:val="0"/>
          <w:marBottom w:val="0"/>
          <w:divBdr>
            <w:top w:val="none" w:sz="0" w:space="0" w:color="auto"/>
            <w:left w:val="none" w:sz="0" w:space="0" w:color="auto"/>
            <w:bottom w:val="none" w:sz="0" w:space="0" w:color="auto"/>
            <w:right w:val="none" w:sz="0" w:space="0" w:color="auto"/>
          </w:divBdr>
        </w:div>
        <w:div w:id="1714765368">
          <w:marLeft w:val="0"/>
          <w:marRight w:val="0"/>
          <w:marTop w:val="0"/>
          <w:marBottom w:val="0"/>
          <w:divBdr>
            <w:top w:val="none" w:sz="0" w:space="0" w:color="auto"/>
            <w:left w:val="none" w:sz="0" w:space="0" w:color="auto"/>
            <w:bottom w:val="none" w:sz="0" w:space="0" w:color="auto"/>
            <w:right w:val="none" w:sz="0" w:space="0" w:color="auto"/>
          </w:divBdr>
        </w:div>
        <w:div w:id="1716002519">
          <w:marLeft w:val="0"/>
          <w:marRight w:val="0"/>
          <w:marTop w:val="0"/>
          <w:marBottom w:val="0"/>
          <w:divBdr>
            <w:top w:val="none" w:sz="0" w:space="0" w:color="auto"/>
            <w:left w:val="none" w:sz="0" w:space="0" w:color="auto"/>
            <w:bottom w:val="none" w:sz="0" w:space="0" w:color="auto"/>
            <w:right w:val="none" w:sz="0" w:space="0" w:color="auto"/>
          </w:divBdr>
        </w:div>
        <w:div w:id="1716538661">
          <w:marLeft w:val="0"/>
          <w:marRight w:val="0"/>
          <w:marTop w:val="0"/>
          <w:marBottom w:val="0"/>
          <w:divBdr>
            <w:top w:val="none" w:sz="0" w:space="0" w:color="auto"/>
            <w:left w:val="none" w:sz="0" w:space="0" w:color="auto"/>
            <w:bottom w:val="none" w:sz="0" w:space="0" w:color="auto"/>
            <w:right w:val="none" w:sz="0" w:space="0" w:color="auto"/>
          </w:divBdr>
        </w:div>
        <w:div w:id="1717386121">
          <w:marLeft w:val="0"/>
          <w:marRight w:val="0"/>
          <w:marTop w:val="0"/>
          <w:marBottom w:val="0"/>
          <w:divBdr>
            <w:top w:val="none" w:sz="0" w:space="0" w:color="auto"/>
            <w:left w:val="none" w:sz="0" w:space="0" w:color="auto"/>
            <w:bottom w:val="none" w:sz="0" w:space="0" w:color="auto"/>
            <w:right w:val="none" w:sz="0" w:space="0" w:color="auto"/>
          </w:divBdr>
        </w:div>
        <w:div w:id="1718432338">
          <w:marLeft w:val="0"/>
          <w:marRight w:val="0"/>
          <w:marTop w:val="0"/>
          <w:marBottom w:val="0"/>
          <w:divBdr>
            <w:top w:val="none" w:sz="0" w:space="0" w:color="auto"/>
            <w:left w:val="none" w:sz="0" w:space="0" w:color="auto"/>
            <w:bottom w:val="none" w:sz="0" w:space="0" w:color="auto"/>
            <w:right w:val="none" w:sz="0" w:space="0" w:color="auto"/>
          </w:divBdr>
        </w:div>
        <w:div w:id="1729376796">
          <w:marLeft w:val="0"/>
          <w:marRight w:val="0"/>
          <w:marTop w:val="0"/>
          <w:marBottom w:val="0"/>
          <w:divBdr>
            <w:top w:val="none" w:sz="0" w:space="0" w:color="auto"/>
            <w:left w:val="none" w:sz="0" w:space="0" w:color="auto"/>
            <w:bottom w:val="none" w:sz="0" w:space="0" w:color="auto"/>
            <w:right w:val="none" w:sz="0" w:space="0" w:color="auto"/>
          </w:divBdr>
        </w:div>
        <w:div w:id="1733262972">
          <w:marLeft w:val="0"/>
          <w:marRight w:val="0"/>
          <w:marTop w:val="0"/>
          <w:marBottom w:val="0"/>
          <w:divBdr>
            <w:top w:val="none" w:sz="0" w:space="0" w:color="auto"/>
            <w:left w:val="none" w:sz="0" w:space="0" w:color="auto"/>
            <w:bottom w:val="none" w:sz="0" w:space="0" w:color="auto"/>
            <w:right w:val="none" w:sz="0" w:space="0" w:color="auto"/>
          </w:divBdr>
        </w:div>
        <w:div w:id="1734423986">
          <w:marLeft w:val="0"/>
          <w:marRight w:val="0"/>
          <w:marTop w:val="0"/>
          <w:marBottom w:val="0"/>
          <w:divBdr>
            <w:top w:val="none" w:sz="0" w:space="0" w:color="auto"/>
            <w:left w:val="none" w:sz="0" w:space="0" w:color="auto"/>
            <w:bottom w:val="none" w:sz="0" w:space="0" w:color="auto"/>
            <w:right w:val="none" w:sz="0" w:space="0" w:color="auto"/>
          </w:divBdr>
        </w:div>
        <w:div w:id="1738094301">
          <w:marLeft w:val="0"/>
          <w:marRight w:val="0"/>
          <w:marTop w:val="0"/>
          <w:marBottom w:val="0"/>
          <w:divBdr>
            <w:top w:val="none" w:sz="0" w:space="0" w:color="auto"/>
            <w:left w:val="none" w:sz="0" w:space="0" w:color="auto"/>
            <w:bottom w:val="none" w:sz="0" w:space="0" w:color="auto"/>
            <w:right w:val="none" w:sz="0" w:space="0" w:color="auto"/>
          </w:divBdr>
        </w:div>
        <w:div w:id="1738550884">
          <w:marLeft w:val="0"/>
          <w:marRight w:val="0"/>
          <w:marTop w:val="0"/>
          <w:marBottom w:val="0"/>
          <w:divBdr>
            <w:top w:val="none" w:sz="0" w:space="0" w:color="auto"/>
            <w:left w:val="none" w:sz="0" w:space="0" w:color="auto"/>
            <w:bottom w:val="none" w:sz="0" w:space="0" w:color="auto"/>
            <w:right w:val="none" w:sz="0" w:space="0" w:color="auto"/>
          </w:divBdr>
        </w:div>
        <w:div w:id="1744791574">
          <w:marLeft w:val="0"/>
          <w:marRight w:val="0"/>
          <w:marTop w:val="0"/>
          <w:marBottom w:val="0"/>
          <w:divBdr>
            <w:top w:val="none" w:sz="0" w:space="0" w:color="auto"/>
            <w:left w:val="none" w:sz="0" w:space="0" w:color="auto"/>
            <w:bottom w:val="none" w:sz="0" w:space="0" w:color="auto"/>
            <w:right w:val="none" w:sz="0" w:space="0" w:color="auto"/>
          </w:divBdr>
        </w:div>
        <w:div w:id="1748192370">
          <w:marLeft w:val="0"/>
          <w:marRight w:val="0"/>
          <w:marTop w:val="0"/>
          <w:marBottom w:val="0"/>
          <w:divBdr>
            <w:top w:val="none" w:sz="0" w:space="0" w:color="auto"/>
            <w:left w:val="none" w:sz="0" w:space="0" w:color="auto"/>
            <w:bottom w:val="none" w:sz="0" w:space="0" w:color="auto"/>
            <w:right w:val="none" w:sz="0" w:space="0" w:color="auto"/>
          </w:divBdr>
        </w:div>
        <w:div w:id="1753117197">
          <w:marLeft w:val="0"/>
          <w:marRight w:val="0"/>
          <w:marTop w:val="0"/>
          <w:marBottom w:val="0"/>
          <w:divBdr>
            <w:top w:val="none" w:sz="0" w:space="0" w:color="auto"/>
            <w:left w:val="none" w:sz="0" w:space="0" w:color="auto"/>
            <w:bottom w:val="none" w:sz="0" w:space="0" w:color="auto"/>
            <w:right w:val="none" w:sz="0" w:space="0" w:color="auto"/>
          </w:divBdr>
        </w:div>
        <w:div w:id="1760714857">
          <w:marLeft w:val="0"/>
          <w:marRight w:val="0"/>
          <w:marTop w:val="0"/>
          <w:marBottom w:val="0"/>
          <w:divBdr>
            <w:top w:val="none" w:sz="0" w:space="0" w:color="auto"/>
            <w:left w:val="none" w:sz="0" w:space="0" w:color="auto"/>
            <w:bottom w:val="none" w:sz="0" w:space="0" w:color="auto"/>
            <w:right w:val="none" w:sz="0" w:space="0" w:color="auto"/>
          </w:divBdr>
        </w:div>
        <w:div w:id="1761951798">
          <w:marLeft w:val="0"/>
          <w:marRight w:val="0"/>
          <w:marTop w:val="0"/>
          <w:marBottom w:val="0"/>
          <w:divBdr>
            <w:top w:val="none" w:sz="0" w:space="0" w:color="auto"/>
            <w:left w:val="none" w:sz="0" w:space="0" w:color="auto"/>
            <w:bottom w:val="none" w:sz="0" w:space="0" w:color="auto"/>
            <w:right w:val="none" w:sz="0" w:space="0" w:color="auto"/>
          </w:divBdr>
        </w:div>
        <w:div w:id="1763792939">
          <w:marLeft w:val="0"/>
          <w:marRight w:val="0"/>
          <w:marTop w:val="0"/>
          <w:marBottom w:val="0"/>
          <w:divBdr>
            <w:top w:val="none" w:sz="0" w:space="0" w:color="auto"/>
            <w:left w:val="none" w:sz="0" w:space="0" w:color="auto"/>
            <w:bottom w:val="none" w:sz="0" w:space="0" w:color="auto"/>
            <w:right w:val="none" w:sz="0" w:space="0" w:color="auto"/>
          </w:divBdr>
        </w:div>
        <w:div w:id="1770464183">
          <w:marLeft w:val="0"/>
          <w:marRight w:val="0"/>
          <w:marTop w:val="0"/>
          <w:marBottom w:val="0"/>
          <w:divBdr>
            <w:top w:val="none" w:sz="0" w:space="0" w:color="auto"/>
            <w:left w:val="none" w:sz="0" w:space="0" w:color="auto"/>
            <w:bottom w:val="none" w:sz="0" w:space="0" w:color="auto"/>
            <w:right w:val="none" w:sz="0" w:space="0" w:color="auto"/>
          </w:divBdr>
        </w:div>
        <w:div w:id="1777290514">
          <w:marLeft w:val="0"/>
          <w:marRight w:val="0"/>
          <w:marTop w:val="0"/>
          <w:marBottom w:val="0"/>
          <w:divBdr>
            <w:top w:val="none" w:sz="0" w:space="0" w:color="auto"/>
            <w:left w:val="none" w:sz="0" w:space="0" w:color="auto"/>
            <w:bottom w:val="none" w:sz="0" w:space="0" w:color="auto"/>
            <w:right w:val="none" w:sz="0" w:space="0" w:color="auto"/>
          </w:divBdr>
        </w:div>
        <w:div w:id="1785731680">
          <w:marLeft w:val="0"/>
          <w:marRight w:val="0"/>
          <w:marTop w:val="0"/>
          <w:marBottom w:val="0"/>
          <w:divBdr>
            <w:top w:val="none" w:sz="0" w:space="0" w:color="auto"/>
            <w:left w:val="none" w:sz="0" w:space="0" w:color="auto"/>
            <w:bottom w:val="none" w:sz="0" w:space="0" w:color="auto"/>
            <w:right w:val="none" w:sz="0" w:space="0" w:color="auto"/>
          </w:divBdr>
        </w:div>
        <w:div w:id="1786729132">
          <w:marLeft w:val="0"/>
          <w:marRight w:val="0"/>
          <w:marTop w:val="0"/>
          <w:marBottom w:val="0"/>
          <w:divBdr>
            <w:top w:val="none" w:sz="0" w:space="0" w:color="auto"/>
            <w:left w:val="none" w:sz="0" w:space="0" w:color="auto"/>
            <w:bottom w:val="none" w:sz="0" w:space="0" w:color="auto"/>
            <w:right w:val="none" w:sz="0" w:space="0" w:color="auto"/>
          </w:divBdr>
        </w:div>
        <w:div w:id="1789161183">
          <w:marLeft w:val="0"/>
          <w:marRight w:val="0"/>
          <w:marTop w:val="0"/>
          <w:marBottom w:val="0"/>
          <w:divBdr>
            <w:top w:val="none" w:sz="0" w:space="0" w:color="auto"/>
            <w:left w:val="none" w:sz="0" w:space="0" w:color="auto"/>
            <w:bottom w:val="none" w:sz="0" w:space="0" w:color="auto"/>
            <w:right w:val="none" w:sz="0" w:space="0" w:color="auto"/>
          </w:divBdr>
        </w:div>
        <w:div w:id="1793791051">
          <w:marLeft w:val="0"/>
          <w:marRight w:val="0"/>
          <w:marTop w:val="0"/>
          <w:marBottom w:val="0"/>
          <w:divBdr>
            <w:top w:val="none" w:sz="0" w:space="0" w:color="auto"/>
            <w:left w:val="none" w:sz="0" w:space="0" w:color="auto"/>
            <w:bottom w:val="none" w:sz="0" w:space="0" w:color="auto"/>
            <w:right w:val="none" w:sz="0" w:space="0" w:color="auto"/>
          </w:divBdr>
        </w:div>
        <w:div w:id="1799251181">
          <w:marLeft w:val="0"/>
          <w:marRight w:val="0"/>
          <w:marTop w:val="0"/>
          <w:marBottom w:val="0"/>
          <w:divBdr>
            <w:top w:val="none" w:sz="0" w:space="0" w:color="auto"/>
            <w:left w:val="none" w:sz="0" w:space="0" w:color="auto"/>
            <w:bottom w:val="none" w:sz="0" w:space="0" w:color="auto"/>
            <w:right w:val="none" w:sz="0" w:space="0" w:color="auto"/>
          </w:divBdr>
        </w:div>
        <w:div w:id="1799373135">
          <w:marLeft w:val="0"/>
          <w:marRight w:val="0"/>
          <w:marTop w:val="0"/>
          <w:marBottom w:val="0"/>
          <w:divBdr>
            <w:top w:val="none" w:sz="0" w:space="0" w:color="auto"/>
            <w:left w:val="none" w:sz="0" w:space="0" w:color="auto"/>
            <w:bottom w:val="none" w:sz="0" w:space="0" w:color="auto"/>
            <w:right w:val="none" w:sz="0" w:space="0" w:color="auto"/>
          </w:divBdr>
        </w:div>
        <w:div w:id="1802919060">
          <w:marLeft w:val="0"/>
          <w:marRight w:val="0"/>
          <w:marTop w:val="0"/>
          <w:marBottom w:val="0"/>
          <w:divBdr>
            <w:top w:val="none" w:sz="0" w:space="0" w:color="auto"/>
            <w:left w:val="none" w:sz="0" w:space="0" w:color="auto"/>
            <w:bottom w:val="none" w:sz="0" w:space="0" w:color="auto"/>
            <w:right w:val="none" w:sz="0" w:space="0" w:color="auto"/>
          </w:divBdr>
        </w:div>
        <w:div w:id="1803041334">
          <w:marLeft w:val="0"/>
          <w:marRight w:val="0"/>
          <w:marTop w:val="0"/>
          <w:marBottom w:val="0"/>
          <w:divBdr>
            <w:top w:val="none" w:sz="0" w:space="0" w:color="auto"/>
            <w:left w:val="none" w:sz="0" w:space="0" w:color="auto"/>
            <w:bottom w:val="none" w:sz="0" w:space="0" w:color="auto"/>
            <w:right w:val="none" w:sz="0" w:space="0" w:color="auto"/>
          </w:divBdr>
        </w:div>
        <w:div w:id="1807310078">
          <w:marLeft w:val="0"/>
          <w:marRight w:val="0"/>
          <w:marTop w:val="0"/>
          <w:marBottom w:val="0"/>
          <w:divBdr>
            <w:top w:val="none" w:sz="0" w:space="0" w:color="auto"/>
            <w:left w:val="none" w:sz="0" w:space="0" w:color="auto"/>
            <w:bottom w:val="none" w:sz="0" w:space="0" w:color="auto"/>
            <w:right w:val="none" w:sz="0" w:space="0" w:color="auto"/>
          </w:divBdr>
        </w:div>
        <w:div w:id="1814519718">
          <w:marLeft w:val="0"/>
          <w:marRight w:val="0"/>
          <w:marTop w:val="0"/>
          <w:marBottom w:val="0"/>
          <w:divBdr>
            <w:top w:val="none" w:sz="0" w:space="0" w:color="auto"/>
            <w:left w:val="none" w:sz="0" w:space="0" w:color="auto"/>
            <w:bottom w:val="none" w:sz="0" w:space="0" w:color="auto"/>
            <w:right w:val="none" w:sz="0" w:space="0" w:color="auto"/>
          </w:divBdr>
        </w:div>
        <w:div w:id="1816331606">
          <w:marLeft w:val="0"/>
          <w:marRight w:val="0"/>
          <w:marTop w:val="0"/>
          <w:marBottom w:val="0"/>
          <w:divBdr>
            <w:top w:val="none" w:sz="0" w:space="0" w:color="auto"/>
            <w:left w:val="none" w:sz="0" w:space="0" w:color="auto"/>
            <w:bottom w:val="none" w:sz="0" w:space="0" w:color="auto"/>
            <w:right w:val="none" w:sz="0" w:space="0" w:color="auto"/>
          </w:divBdr>
        </w:div>
        <w:div w:id="1822578052">
          <w:marLeft w:val="0"/>
          <w:marRight w:val="0"/>
          <w:marTop w:val="0"/>
          <w:marBottom w:val="0"/>
          <w:divBdr>
            <w:top w:val="none" w:sz="0" w:space="0" w:color="auto"/>
            <w:left w:val="none" w:sz="0" w:space="0" w:color="auto"/>
            <w:bottom w:val="none" w:sz="0" w:space="0" w:color="auto"/>
            <w:right w:val="none" w:sz="0" w:space="0" w:color="auto"/>
          </w:divBdr>
        </w:div>
        <w:div w:id="1823689995">
          <w:marLeft w:val="0"/>
          <w:marRight w:val="0"/>
          <w:marTop w:val="0"/>
          <w:marBottom w:val="0"/>
          <w:divBdr>
            <w:top w:val="none" w:sz="0" w:space="0" w:color="auto"/>
            <w:left w:val="none" w:sz="0" w:space="0" w:color="auto"/>
            <w:bottom w:val="none" w:sz="0" w:space="0" w:color="auto"/>
            <w:right w:val="none" w:sz="0" w:space="0" w:color="auto"/>
          </w:divBdr>
        </w:div>
        <w:div w:id="1825004852">
          <w:marLeft w:val="0"/>
          <w:marRight w:val="0"/>
          <w:marTop w:val="0"/>
          <w:marBottom w:val="0"/>
          <w:divBdr>
            <w:top w:val="none" w:sz="0" w:space="0" w:color="auto"/>
            <w:left w:val="none" w:sz="0" w:space="0" w:color="auto"/>
            <w:bottom w:val="none" w:sz="0" w:space="0" w:color="auto"/>
            <w:right w:val="none" w:sz="0" w:space="0" w:color="auto"/>
          </w:divBdr>
        </w:div>
        <w:div w:id="1826314475">
          <w:marLeft w:val="0"/>
          <w:marRight w:val="0"/>
          <w:marTop w:val="0"/>
          <w:marBottom w:val="0"/>
          <w:divBdr>
            <w:top w:val="none" w:sz="0" w:space="0" w:color="auto"/>
            <w:left w:val="none" w:sz="0" w:space="0" w:color="auto"/>
            <w:bottom w:val="none" w:sz="0" w:space="0" w:color="auto"/>
            <w:right w:val="none" w:sz="0" w:space="0" w:color="auto"/>
          </w:divBdr>
        </w:div>
        <w:div w:id="1829704771">
          <w:marLeft w:val="0"/>
          <w:marRight w:val="0"/>
          <w:marTop w:val="0"/>
          <w:marBottom w:val="0"/>
          <w:divBdr>
            <w:top w:val="none" w:sz="0" w:space="0" w:color="auto"/>
            <w:left w:val="none" w:sz="0" w:space="0" w:color="auto"/>
            <w:bottom w:val="none" w:sz="0" w:space="0" w:color="auto"/>
            <w:right w:val="none" w:sz="0" w:space="0" w:color="auto"/>
          </w:divBdr>
        </w:div>
        <w:div w:id="1833135965">
          <w:marLeft w:val="0"/>
          <w:marRight w:val="0"/>
          <w:marTop w:val="0"/>
          <w:marBottom w:val="0"/>
          <w:divBdr>
            <w:top w:val="none" w:sz="0" w:space="0" w:color="auto"/>
            <w:left w:val="none" w:sz="0" w:space="0" w:color="auto"/>
            <w:bottom w:val="none" w:sz="0" w:space="0" w:color="auto"/>
            <w:right w:val="none" w:sz="0" w:space="0" w:color="auto"/>
          </w:divBdr>
        </w:div>
        <w:div w:id="1835491562">
          <w:marLeft w:val="0"/>
          <w:marRight w:val="0"/>
          <w:marTop w:val="0"/>
          <w:marBottom w:val="0"/>
          <w:divBdr>
            <w:top w:val="none" w:sz="0" w:space="0" w:color="auto"/>
            <w:left w:val="none" w:sz="0" w:space="0" w:color="auto"/>
            <w:bottom w:val="none" w:sz="0" w:space="0" w:color="auto"/>
            <w:right w:val="none" w:sz="0" w:space="0" w:color="auto"/>
          </w:divBdr>
        </w:div>
        <w:div w:id="1836797579">
          <w:marLeft w:val="0"/>
          <w:marRight w:val="0"/>
          <w:marTop w:val="0"/>
          <w:marBottom w:val="0"/>
          <w:divBdr>
            <w:top w:val="none" w:sz="0" w:space="0" w:color="auto"/>
            <w:left w:val="none" w:sz="0" w:space="0" w:color="auto"/>
            <w:bottom w:val="none" w:sz="0" w:space="0" w:color="auto"/>
            <w:right w:val="none" w:sz="0" w:space="0" w:color="auto"/>
          </w:divBdr>
        </w:div>
        <w:div w:id="1840925751">
          <w:marLeft w:val="0"/>
          <w:marRight w:val="0"/>
          <w:marTop w:val="0"/>
          <w:marBottom w:val="0"/>
          <w:divBdr>
            <w:top w:val="none" w:sz="0" w:space="0" w:color="auto"/>
            <w:left w:val="none" w:sz="0" w:space="0" w:color="auto"/>
            <w:bottom w:val="none" w:sz="0" w:space="0" w:color="auto"/>
            <w:right w:val="none" w:sz="0" w:space="0" w:color="auto"/>
          </w:divBdr>
        </w:div>
        <w:div w:id="1859267809">
          <w:marLeft w:val="0"/>
          <w:marRight w:val="0"/>
          <w:marTop w:val="0"/>
          <w:marBottom w:val="0"/>
          <w:divBdr>
            <w:top w:val="none" w:sz="0" w:space="0" w:color="auto"/>
            <w:left w:val="none" w:sz="0" w:space="0" w:color="auto"/>
            <w:bottom w:val="none" w:sz="0" w:space="0" w:color="auto"/>
            <w:right w:val="none" w:sz="0" w:space="0" w:color="auto"/>
          </w:divBdr>
        </w:div>
        <w:div w:id="1860972736">
          <w:marLeft w:val="0"/>
          <w:marRight w:val="0"/>
          <w:marTop w:val="0"/>
          <w:marBottom w:val="0"/>
          <w:divBdr>
            <w:top w:val="none" w:sz="0" w:space="0" w:color="auto"/>
            <w:left w:val="none" w:sz="0" w:space="0" w:color="auto"/>
            <w:bottom w:val="none" w:sz="0" w:space="0" w:color="auto"/>
            <w:right w:val="none" w:sz="0" w:space="0" w:color="auto"/>
          </w:divBdr>
        </w:div>
        <w:div w:id="1865054863">
          <w:marLeft w:val="0"/>
          <w:marRight w:val="0"/>
          <w:marTop w:val="0"/>
          <w:marBottom w:val="0"/>
          <w:divBdr>
            <w:top w:val="none" w:sz="0" w:space="0" w:color="auto"/>
            <w:left w:val="none" w:sz="0" w:space="0" w:color="auto"/>
            <w:bottom w:val="none" w:sz="0" w:space="0" w:color="auto"/>
            <w:right w:val="none" w:sz="0" w:space="0" w:color="auto"/>
          </w:divBdr>
        </w:div>
        <w:div w:id="1869829808">
          <w:marLeft w:val="0"/>
          <w:marRight w:val="0"/>
          <w:marTop w:val="0"/>
          <w:marBottom w:val="0"/>
          <w:divBdr>
            <w:top w:val="none" w:sz="0" w:space="0" w:color="auto"/>
            <w:left w:val="none" w:sz="0" w:space="0" w:color="auto"/>
            <w:bottom w:val="none" w:sz="0" w:space="0" w:color="auto"/>
            <w:right w:val="none" w:sz="0" w:space="0" w:color="auto"/>
          </w:divBdr>
        </w:div>
        <w:div w:id="1873834573">
          <w:marLeft w:val="0"/>
          <w:marRight w:val="0"/>
          <w:marTop w:val="0"/>
          <w:marBottom w:val="0"/>
          <w:divBdr>
            <w:top w:val="none" w:sz="0" w:space="0" w:color="auto"/>
            <w:left w:val="none" w:sz="0" w:space="0" w:color="auto"/>
            <w:bottom w:val="none" w:sz="0" w:space="0" w:color="auto"/>
            <w:right w:val="none" w:sz="0" w:space="0" w:color="auto"/>
          </w:divBdr>
        </w:div>
        <w:div w:id="1879318409">
          <w:marLeft w:val="0"/>
          <w:marRight w:val="0"/>
          <w:marTop w:val="0"/>
          <w:marBottom w:val="0"/>
          <w:divBdr>
            <w:top w:val="none" w:sz="0" w:space="0" w:color="auto"/>
            <w:left w:val="none" w:sz="0" w:space="0" w:color="auto"/>
            <w:bottom w:val="none" w:sz="0" w:space="0" w:color="auto"/>
            <w:right w:val="none" w:sz="0" w:space="0" w:color="auto"/>
          </w:divBdr>
        </w:div>
        <w:div w:id="1883401703">
          <w:marLeft w:val="0"/>
          <w:marRight w:val="0"/>
          <w:marTop w:val="0"/>
          <w:marBottom w:val="0"/>
          <w:divBdr>
            <w:top w:val="none" w:sz="0" w:space="0" w:color="auto"/>
            <w:left w:val="none" w:sz="0" w:space="0" w:color="auto"/>
            <w:bottom w:val="none" w:sz="0" w:space="0" w:color="auto"/>
            <w:right w:val="none" w:sz="0" w:space="0" w:color="auto"/>
          </w:divBdr>
        </w:div>
        <w:div w:id="1890729138">
          <w:marLeft w:val="0"/>
          <w:marRight w:val="0"/>
          <w:marTop w:val="0"/>
          <w:marBottom w:val="0"/>
          <w:divBdr>
            <w:top w:val="none" w:sz="0" w:space="0" w:color="auto"/>
            <w:left w:val="none" w:sz="0" w:space="0" w:color="auto"/>
            <w:bottom w:val="none" w:sz="0" w:space="0" w:color="auto"/>
            <w:right w:val="none" w:sz="0" w:space="0" w:color="auto"/>
          </w:divBdr>
        </w:div>
        <w:div w:id="1892379488">
          <w:marLeft w:val="0"/>
          <w:marRight w:val="0"/>
          <w:marTop w:val="0"/>
          <w:marBottom w:val="0"/>
          <w:divBdr>
            <w:top w:val="none" w:sz="0" w:space="0" w:color="auto"/>
            <w:left w:val="none" w:sz="0" w:space="0" w:color="auto"/>
            <w:bottom w:val="none" w:sz="0" w:space="0" w:color="auto"/>
            <w:right w:val="none" w:sz="0" w:space="0" w:color="auto"/>
          </w:divBdr>
        </w:div>
        <w:div w:id="1894152759">
          <w:marLeft w:val="0"/>
          <w:marRight w:val="0"/>
          <w:marTop w:val="0"/>
          <w:marBottom w:val="0"/>
          <w:divBdr>
            <w:top w:val="none" w:sz="0" w:space="0" w:color="auto"/>
            <w:left w:val="none" w:sz="0" w:space="0" w:color="auto"/>
            <w:bottom w:val="none" w:sz="0" w:space="0" w:color="auto"/>
            <w:right w:val="none" w:sz="0" w:space="0" w:color="auto"/>
          </w:divBdr>
        </w:div>
        <w:div w:id="1895697528">
          <w:marLeft w:val="0"/>
          <w:marRight w:val="0"/>
          <w:marTop w:val="0"/>
          <w:marBottom w:val="0"/>
          <w:divBdr>
            <w:top w:val="none" w:sz="0" w:space="0" w:color="auto"/>
            <w:left w:val="none" w:sz="0" w:space="0" w:color="auto"/>
            <w:bottom w:val="none" w:sz="0" w:space="0" w:color="auto"/>
            <w:right w:val="none" w:sz="0" w:space="0" w:color="auto"/>
          </w:divBdr>
        </w:div>
        <w:div w:id="1897934369">
          <w:marLeft w:val="0"/>
          <w:marRight w:val="0"/>
          <w:marTop w:val="0"/>
          <w:marBottom w:val="0"/>
          <w:divBdr>
            <w:top w:val="none" w:sz="0" w:space="0" w:color="auto"/>
            <w:left w:val="none" w:sz="0" w:space="0" w:color="auto"/>
            <w:bottom w:val="none" w:sz="0" w:space="0" w:color="auto"/>
            <w:right w:val="none" w:sz="0" w:space="0" w:color="auto"/>
          </w:divBdr>
        </w:div>
        <w:div w:id="1899509037">
          <w:marLeft w:val="0"/>
          <w:marRight w:val="0"/>
          <w:marTop w:val="0"/>
          <w:marBottom w:val="0"/>
          <w:divBdr>
            <w:top w:val="none" w:sz="0" w:space="0" w:color="auto"/>
            <w:left w:val="none" w:sz="0" w:space="0" w:color="auto"/>
            <w:bottom w:val="none" w:sz="0" w:space="0" w:color="auto"/>
            <w:right w:val="none" w:sz="0" w:space="0" w:color="auto"/>
          </w:divBdr>
        </w:div>
        <w:div w:id="1900021645">
          <w:marLeft w:val="0"/>
          <w:marRight w:val="0"/>
          <w:marTop w:val="0"/>
          <w:marBottom w:val="0"/>
          <w:divBdr>
            <w:top w:val="none" w:sz="0" w:space="0" w:color="auto"/>
            <w:left w:val="none" w:sz="0" w:space="0" w:color="auto"/>
            <w:bottom w:val="none" w:sz="0" w:space="0" w:color="auto"/>
            <w:right w:val="none" w:sz="0" w:space="0" w:color="auto"/>
          </w:divBdr>
        </w:div>
        <w:div w:id="1901550648">
          <w:marLeft w:val="0"/>
          <w:marRight w:val="0"/>
          <w:marTop w:val="0"/>
          <w:marBottom w:val="0"/>
          <w:divBdr>
            <w:top w:val="none" w:sz="0" w:space="0" w:color="auto"/>
            <w:left w:val="none" w:sz="0" w:space="0" w:color="auto"/>
            <w:bottom w:val="none" w:sz="0" w:space="0" w:color="auto"/>
            <w:right w:val="none" w:sz="0" w:space="0" w:color="auto"/>
          </w:divBdr>
        </w:div>
        <w:div w:id="1902137304">
          <w:marLeft w:val="0"/>
          <w:marRight w:val="0"/>
          <w:marTop w:val="0"/>
          <w:marBottom w:val="0"/>
          <w:divBdr>
            <w:top w:val="none" w:sz="0" w:space="0" w:color="auto"/>
            <w:left w:val="none" w:sz="0" w:space="0" w:color="auto"/>
            <w:bottom w:val="none" w:sz="0" w:space="0" w:color="auto"/>
            <w:right w:val="none" w:sz="0" w:space="0" w:color="auto"/>
          </w:divBdr>
        </w:div>
        <w:div w:id="1909531022">
          <w:marLeft w:val="0"/>
          <w:marRight w:val="0"/>
          <w:marTop w:val="0"/>
          <w:marBottom w:val="0"/>
          <w:divBdr>
            <w:top w:val="none" w:sz="0" w:space="0" w:color="auto"/>
            <w:left w:val="none" w:sz="0" w:space="0" w:color="auto"/>
            <w:bottom w:val="none" w:sz="0" w:space="0" w:color="auto"/>
            <w:right w:val="none" w:sz="0" w:space="0" w:color="auto"/>
          </w:divBdr>
        </w:div>
        <w:div w:id="1916276694">
          <w:marLeft w:val="0"/>
          <w:marRight w:val="0"/>
          <w:marTop w:val="0"/>
          <w:marBottom w:val="0"/>
          <w:divBdr>
            <w:top w:val="none" w:sz="0" w:space="0" w:color="auto"/>
            <w:left w:val="none" w:sz="0" w:space="0" w:color="auto"/>
            <w:bottom w:val="none" w:sz="0" w:space="0" w:color="auto"/>
            <w:right w:val="none" w:sz="0" w:space="0" w:color="auto"/>
          </w:divBdr>
        </w:div>
        <w:div w:id="1921675806">
          <w:marLeft w:val="0"/>
          <w:marRight w:val="0"/>
          <w:marTop w:val="0"/>
          <w:marBottom w:val="0"/>
          <w:divBdr>
            <w:top w:val="none" w:sz="0" w:space="0" w:color="auto"/>
            <w:left w:val="none" w:sz="0" w:space="0" w:color="auto"/>
            <w:bottom w:val="none" w:sz="0" w:space="0" w:color="auto"/>
            <w:right w:val="none" w:sz="0" w:space="0" w:color="auto"/>
          </w:divBdr>
        </w:div>
        <w:div w:id="1924025754">
          <w:marLeft w:val="0"/>
          <w:marRight w:val="0"/>
          <w:marTop w:val="0"/>
          <w:marBottom w:val="0"/>
          <w:divBdr>
            <w:top w:val="none" w:sz="0" w:space="0" w:color="auto"/>
            <w:left w:val="none" w:sz="0" w:space="0" w:color="auto"/>
            <w:bottom w:val="none" w:sz="0" w:space="0" w:color="auto"/>
            <w:right w:val="none" w:sz="0" w:space="0" w:color="auto"/>
          </w:divBdr>
        </w:div>
        <w:div w:id="1928226992">
          <w:marLeft w:val="0"/>
          <w:marRight w:val="0"/>
          <w:marTop w:val="0"/>
          <w:marBottom w:val="0"/>
          <w:divBdr>
            <w:top w:val="none" w:sz="0" w:space="0" w:color="auto"/>
            <w:left w:val="none" w:sz="0" w:space="0" w:color="auto"/>
            <w:bottom w:val="none" w:sz="0" w:space="0" w:color="auto"/>
            <w:right w:val="none" w:sz="0" w:space="0" w:color="auto"/>
          </w:divBdr>
        </w:div>
        <w:div w:id="1931155570">
          <w:marLeft w:val="0"/>
          <w:marRight w:val="0"/>
          <w:marTop w:val="0"/>
          <w:marBottom w:val="0"/>
          <w:divBdr>
            <w:top w:val="none" w:sz="0" w:space="0" w:color="auto"/>
            <w:left w:val="none" w:sz="0" w:space="0" w:color="auto"/>
            <w:bottom w:val="none" w:sz="0" w:space="0" w:color="auto"/>
            <w:right w:val="none" w:sz="0" w:space="0" w:color="auto"/>
          </w:divBdr>
        </w:div>
        <w:div w:id="1934241648">
          <w:marLeft w:val="0"/>
          <w:marRight w:val="0"/>
          <w:marTop w:val="0"/>
          <w:marBottom w:val="0"/>
          <w:divBdr>
            <w:top w:val="none" w:sz="0" w:space="0" w:color="auto"/>
            <w:left w:val="none" w:sz="0" w:space="0" w:color="auto"/>
            <w:bottom w:val="none" w:sz="0" w:space="0" w:color="auto"/>
            <w:right w:val="none" w:sz="0" w:space="0" w:color="auto"/>
          </w:divBdr>
        </w:div>
        <w:div w:id="1935553678">
          <w:marLeft w:val="0"/>
          <w:marRight w:val="0"/>
          <w:marTop w:val="0"/>
          <w:marBottom w:val="0"/>
          <w:divBdr>
            <w:top w:val="none" w:sz="0" w:space="0" w:color="auto"/>
            <w:left w:val="none" w:sz="0" w:space="0" w:color="auto"/>
            <w:bottom w:val="none" w:sz="0" w:space="0" w:color="auto"/>
            <w:right w:val="none" w:sz="0" w:space="0" w:color="auto"/>
          </w:divBdr>
        </w:div>
        <w:div w:id="1947998553">
          <w:marLeft w:val="0"/>
          <w:marRight w:val="0"/>
          <w:marTop w:val="0"/>
          <w:marBottom w:val="0"/>
          <w:divBdr>
            <w:top w:val="none" w:sz="0" w:space="0" w:color="auto"/>
            <w:left w:val="none" w:sz="0" w:space="0" w:color="auto"/>
            <w:bottom w:val="none" w:sz="0" w:space="0" w:color="auto"/>
            <w:right w:val="none" w:sz="0" w:space="0" w:color="auto"/>
          </w:divBdr>
        </w:div>
        <w:div w:id="1956250393">
          <w:marLeft w:val="0"/>
          <w:marRight w:val="0"/>
          <w:marTop w:val="0"/>
          <w:marBottom w:val="0"/>
          <w:divBdr>
            <w:top w:val="none" w:sz="0" w:space="0" w:color="auto"/>
            <w:left w:val="none" w:sz="0" w:space="0" w:color="auto"/>
            <w:bottom w:val="none" w:sz="0" w:space="0" w:color="auto"/>
            <w:right w:val="none" w:sz="0" w:space="0" w:color="auto"/>
          </w:divBdr>
        </w:div>
        <w:div w:id="1958490499">
          <w:marLeft w:val="0"/>
          <w:marRight w:val="0"/>
          <w:marTop w:val="0"/>
          <w:marBottom w:val="0"/>
          <w:divBdr>
            <w:top w:val="none" w:sz="0" w:space="0" w:color="auto"/>
            <w:left w:val="none" w:sz="0" w:space="0" w:color="auto"/>
            <w:bottom w:val="none" w:sz="0" w:space="0" w:color="auto"/>
            <w:right w:val="none" w:sz="0" w:space="0" w:color="auto"/>
          </w:divBdr>
        </w:div>
        <w:div w:id="1967275668">
          <w:marLeft w:val="0"/>
          <w:marRight w:val="0"/>
          <w:marTop w:val="0"/>
          <w:marBottom w:val="0"/>
          <w:divBdr>
            <w:top w:val="none" w:sz="0" w:space="0" w:color="auto"/>
            <w:left w:val="none" w:sz="0" w:space="0" w:color="auto"/>
            <w:bottom w:val="none" w:sz="0" w:space="0" w:color="auto"/>
            <w:right w:val="none" w:sz="0" w:space="0" w:color="auto"/>
          </w:divBdr>
        </w:div>
        <w:div w:id="1969891707">
          <w:marLeft w:val="0"/>
          <w:marRight w:val="0"/>
          <w:marTop w:val="0"/>
          <w:marBottom w:val="0"/>
          <w:divBdr>
            <w:top w:val="none" w:sz="0" w:space="0" w:color="auto"/>
            <w:left w:val="none" w:sz="0" w:space="0" w:color="auto"/>
            <w:bottom w:val="none" w:sz="0" w:space="0" w:color="auto"/>
            <w:right w:val="none" w:sz="0" w:space="0" w:color="auto"/>
          </w:divBdr>
        </w:div>
        <w:div w:id="1973748621">
          <w:marLeft w:val="0"/>
          <w:marRight w:val="0"/>
          <w:marTop w:val="0"/>
          <w:marBottom w:val="0"/>
          <w:divBdr>
            <w:top w:val="none" w:sz="0" w:space="0" w:color="auto"/>
            <w:left w:val="none" w:sz="0" w:space="0" w:color="auto"/>
            <w:bottom w:val="none" w:sz="0" w:space="0" w:color="auto"/>
            <w:right w:val="none" w:sz="0" w:space="0" w:color="auto"/>
          </w:divBdr>
        </w:div>
        <w:div w:id="1974630273">
          <w:marLeft w:val="0"/>
          <w:marRight w:val="0"/>
          <w:marTop w:val="0"/>
          <w:marBottom w:val="0"/>
          <w:divBdr>
            <w:top w:val="none" w:sz="0" w:space="0" w:color="auto"/>
            <w:left w:val="none" w:sz="0" w:space="0" w:color="auto"/>
            <w:bottom w:val="none" w:sz="0" w:space="0" w:color="auto"/>
            <w:right w:val="none" w:sz="0" w:space="0" w:color="auto"/>
          </w:divBdr>
        </w:div>
        <w:div w:id="1977953770">
          <w:marLeft w:val="0"/>
          <w:marRight w:val="0"/>
          <w:marTop w:val="0"/>
          <w:marBottom w:val="0"/>
          <w:divBdr>
            <w:top w:val="none" w:sz="0" w:space="0" w:color="auto"/>
            <w:left w:val="none" w:sz="0" w:space="0" w:color="auto"/>
            <w:bottom w:val="none" w:sz="0" w:space="0" w:color="auto"/>
            <w:right w:val="none" w:sz="0" w:space="0" w:color="auto"/>
          </w:divBdr>
        </w:div>
        <w:div w:id="1985231841">
          <w:marLeft w:val="0"/>
          <w:marRight w:val="0"/>
          <w:marTop w:val="0"/>
          <w:marBottom w:val="0"/>
          <w:divBdr>
            <w:top w:val="none" w:sz="0" w:space="0" w:color="auto"/>
            <w:left w:val="none" w:sz="0" w:space="0" w:color="auto"/>
            <w:bottom w:val="none" w:sz="0" w:space="0" w:color="auto"/>
            <w:right w:val="none" w:sz="0" w:space="0" w:color="auto"/>
          </w:divBdr>
        </w:div>
        <w:div w:id="1988243318">
          <w:marLeft w:val="0"/>
          <w:marRight w:val="0"/>
          <w:marTop w:val="0"/>
          <w:marBottom w:val="0"/>
          <w:divBdr>
            <w:top w:val="none" w:sz="0" w:space="0" w:color="auto"/>
            <w:left w:val="none" w:sz="0" w:space="0" w:color="auto"/>
            <w:bottom w:val="none" w:sz="0" w:space="0" w:color="auto"/>
            <w:right w:val="none" w:sz="0" w:space="0" w:color="auto"/>
          </w:divBdr>
        </w:div>
        <w:div w:id="1988584606">
          <w:marLeft w:val="0"/>
          <w:marRight w:val="0"/>
          <w:marTop w:val="0"/>
          <w:marBottom w:val="0"/>
          <w:divBdr>
            <w:top w:val="none" w:sz="0" w:space="0" w:color="auto"/>
            <w:left w:val="none" w:sz="0" w:space="0" w:color="auto"/>
            <w:bottom w:val="none" w:sz="0" w:space="0" w:color="auto"/>
            <w:right w:val="none" w:sz="0" w:space="0" w:color="auto"/>
          </w:divBdr>
        </w:div>
        <w:div w:id="1990476883">
          <w:marLeft w:val="0"/>
          <w:marRight w:val="0"/>
          <w:marTop w:val="0"/>
          <w:marBottom w:val="0"/>
          <w:divBdr>
            <w:top w:val="none" w:sz="0" w:space="0" w:color="auto"/>
            <w:left w:val="none" w:sz="0" w:space="0" w:color="auto"/>
            <w:bottom w:val="none" w:sz="0" w:space="0" w:color="auto"/>
            <w:right w:val="none" w:sz="0" w:space="0" w:color="auto"/>
          </w:divBdr>
        </w:div>
        <w:div w:id="1996294591">
          <w:marLeft w:val="0"/>
          <w:marRight w:val="0"/>
          <w:marTop w:val="0"/>
          <w:marBottom w:val="0"/>
          <w:divBdr>
            <w:top w:val="none" w:sz="0" w:space="0" w:color="auto"/>
            <w:left w:val="none" w:sz="0" w:space="0" w:color="auto"/>
            <w:bottom w:val="none" w:sz="0" w:space="0" w:color="auto"/>
            <w:right w:val="none" w:sz="0" w:space="0" w:color="auto"/>
          </w:divBdr>
        </w:div>
        <w:div w:id="1999579827">
          <w:marLeft w:val="0"/>
          <w:marRight w:val="0"/>
          <w:marTop w:val="0"/>
          <w:marBottom w:val="0"/>
          <w:divBdr>
            <w:top w:val="none" w:sz="0" w:space="0" w:color="auto"/>
            <w:left w:val="none" w:sz="0" w:space="0" w:color="auto"/>
            <w:bottom w:val="none" w:sz="0" w:space="0" w:color="auto"/>
            <w:right w:val="none" w:sz="0" w:space="0" w:color="auto"/>
          </w:divBdr>
        </w:div>
        <w:div w:id="2002350475">
          <w:marLeft w:val="0"/>
          <w:marRight w:val="0"/>
          <w:marTop w:val="0"/>
          <w:marBottom w:val="0"/>
          <w:divBdr>
            <w:top w:val="none" w:sz="0" w:space="0" w:color="auto"/>
            <w:left w:val="none" w:sz="0" w:space="0" w:color="auto"/>
            <w:bottom w:val="none" w:sz="0" w:space="0" w:color="auto"/>
            <w:right w:val="none" w:sz="0" w:space="0" w:color="auto"/>
          </w:divBdr>
        </w:div>
        <w:div w:id="2005933273">
          <w:marLeft w:val="0"/>
          <w:marRight w:val="0"/>
          <w:marTop w:val="0"/>
          <w:marBottom w:val="0"/>
          <w:divBdr>
            <w:top w:val="none" w:sz="0" w:space="0" w:color="auto"/>
            <w:left w:val="none" w:sz="0" w:space="0" w:color="auto"/>
            <w:bottom w:val="none" w:sz="0" w:space="0" w:color="auto"/>
            <w:right w:val="none" w:sz="0" w:space="0" w:color="auto"/>
          </w:divBdr>
        </w:div>
        <w:div w:id="2007632256">
          <w:marLeft w:val="0"/>
          <w:marRight w:val="0"/>
          <w:marTop w:val="0"/>
          <w:marBottom w:val="0"/>
          <w:divBdr>
            <w:top w:val="none" w:sz="0" w:space="0" w:color="auto"/>
            <w:left w:val="none" w:sz="0" w:space="0" w:color="auto"/>
            <w:bottom w:val="none" w:sz="0" w:space="0" w:color="auto"/>
            <w:right w:val="none" w:sz="0" w:space="0" w:color="auto"/>
          </w:divBdr>
        </w:div>
        <w:div w:id="2011712126">
          <w:marLeft w:val="0"/>
          <w:marRight w:val="0"/>
          <w:marTop w:val="0"/>
          <w:marBottom w:val="0"/>
          <w:divBdr>
            <w:top w:val="none" w:sz="0" w:space="0" w:color="auto"/>
            <w:left w:val="none" w:sz="0" w:space="0" w:color="auto"/>
            <w:bottom w:val="none" w:sz="0" w:space="0" w:color="auto"/>
            <w:right w:val="none" w:sz="0" w:space="0" w:color="auto"/>
          </w:divBdr>
        </w:div>
        <w:div w:id="2013025551">
          <w:marLeft w:val="0"/>
          <w:marRight w:val="0"/>
          <w:marTop w:val="0"/>
          <w:marBottom w:val="0"/>
          <w:divBdr>
            <w:top w:val="none" w:sz="0" w:space="0" w:color="auto"/>
            <w:left w:val="none" w:sz="0" w:space="0" w:color="auto"/>
            <w:bottom w:val="none" w:sz="0" w:space="0" w:color="auto"/>
            <w:right w:val="none" w:sz="0" w:space="0" w:color="auto"/>
          </w:divBdr>
        </w:div>
        <w:div w:id="2013487949">
          <w:marLeft w:val="0"/>
          <w:marRight w:val="0"/>
          <w:marTop w:val="0"/>
          <w:marBottom w:val="0"/>
          <w:divBdr>
            <w:top w:val="none" w:sz="0" w:space="0" w:color="auto"/>
            <w:left w:val="none" w:sz="0" w:space="0" w:color="auto"/>
            <w:bottom w:val="none" w:sz="0" w:space="0" w:color="auto"/>
            <w:right w:val="none" w:sz="0" w:space="0" w:color="auto"/>
          </w:divBdr>
        </w:div>
        <w:div w:id="2013870622">
          <w:marLeft w:val="0"/>
          <w:marRight w:val="0"/>
          <w:marTop w:val="0"/>
          <w:marBottom w:val="0"/>
          <w:divBdr>
            <w:top w:val="none" w:sz="0" w:space="0" w:color="auto"/>
            <w:left w:val="none" w:sz="0" w:space="0" w:color="auto"/>
            <w:bottom w:val="none" w:sz="0" w:space="0" w:color="auto"/>
            <w:right w:val="none" w:sz="0" w:space="0" w:color="auto"/>
          </w:divBdr>
        </w:div>
        <w:div w:id="2017804375">
          <w:marLeft w:val="0"/>
          <w:marRight w:val="0"/>
          <w:marTop w:val="0"/>
          <w:marBottom w:val="0"/>
          <w:divBdr>
            <w:top w:val="none" w:sz="0" w:space="0" w:color="auto"/>
            <w:left w:val="none" w:sz="0" w:space="0" w:color="auto"/>
            <w:bottom w:val="none" w:sz="0" w:space="0" w:color="auto"/>
            <w:right w:val="none" w:sz="0" w:space="0" w:color="auto"/>
          </w:divBdr>
        </w:div>
        <w:div w:id="2019428806">
          <w:marLeft w:val="0"/>
          <w:marRight w:val="0"/>
          <w:marTop w:val="0"/>
          <w:marBottom w:val="0"/>
          <w:divBdr>
            <w:top w:val="none" w:sz="0" w:space="0" w:color="auto"/>
            <w:left w:val="none" w:sz="0" w:space="0" w:color="auto"/>
            <w:bottom w:val="none" w:sz="0" w:space="0" w:color="auto"/>
            <w:right w:val="none" w:sz="0" w:space="0" w:color="auto"/>
          </w:divBdr>
        </w:div>
        <w:div w:id="2022000162">
          <w:marLeft w:val="0"/>
          <w:marRight w:val="0"/>
          <w:marTop w:val="0"/>
          <w:marBottom w:val="0"/>
          <w:divBdr>
            <w:top w:val="none" w:sz="0" w:space="0" w:color="auto"/>
            <w:left w:val="none" w:sz="0" w:space="0" w:color="auto"/>
            <w:bottom w:val="none" w:sz="0" w:space="0" w:color="auto"/>
            <w:right w:val="none" w:sz="0" w:space="0" w:color="auto"/>
          </w:divBdr>
        </w:div>
        <w:div w:id="2026861092">
          <w:marLeft w:val="0"/>
          <w:marRight w:val="0"/>
          <w:marTop w:val="0"/>
          <w:marBottom w:val="0"/>
          <w:divBdr>
            <w:top w:val="none" w:sz="0" w:space="0" w:color="auto"/>
            <w:left w:val="none" w:sz="0" w:space="0" w:color="auto"/>
            <w:bottom w:val="none" w:sz="0" w:space="0" w:color="auto"/>
            <w:right w:val="none" w:sz="0" w:space="0" w:color="auto"/>
          </w:divBdr>
        </w:div>
        <w:div w:id="2029060230">
          <w:marLeft w:val="0"/>
          <w:marRight w:val="0"/>
          <w:marTop w:val="0"/>
          <w:marBottom w:val="0"/>
          <w:divBdr>
            <w:top w:val="none" w:sz="0" w:space="0" w:color="auto"/>
            <w:left w:val="none" w:sz="0" w:space="0" w:color="auto"/>
            <w:bottom w:val="none" w:sz="0" w:space="0" w:color="auto"/>
            <w:right w:val="none" w:sz="0" w:space="0" w:color="auto"/>
          </w:divBdr>
        </w:div>
        <w:div w:id="2030132909">
          <w:marLeft w:val="0"/>
          <w:marRight w:val="0"/>
          <w:marTop w:val="0"/>
          <w:marBottom w:val="0"/>
          <w:divBdr>
            <w:top w:val="none" w:sz="0" w:space="0" w:color="auto"/>
            <w:left w:val="none" w:sz="0" w:space="0" w:color="auto"/>
            <w:bottom w:val="none" w:sz="0" w:space="0" w:color="auto"/>
            <w:right w:val="none" w:sz="0" w:space="0" w:color="auto"/>
          </w:divBdr>
        </w:div>
        <w:div w:id="2035954100">
          <w:marLeft w:val="0"/>
          <w:marRight w:val="0"/>
          <w:marTop w:val="0"/>
          <w:marBottom w:val="0"/>
          <w:divBdr>
            <w:top w:val="none" w:sz="0" w:space="0" w:color="auto"/>
            <w:left w:val="none" w:sz="0" w:space="0" w:color="auto"/>
            <w:bottom w:val="none" w:sz="0" w:space="0" w:color="auto"/>
            <w:right w:val="none" w:sz="0" w:space="0" w:color="auto"/>
          </w:divBdr>
        </w:div>
        <w:div w:id="2035958052">
          <w:marLeft w:val="0"/>
          <w:marRight w:val="0"/>
          <w:marTop w:val="0"/>
          <w:marBottom w:val="0"/>
          <w:divBdr>
            <w:top w:val="none" w:sz="0" w:space="0" w:color="auto"/>
            <w:left w:val="none" w:sz="0" w:space="0" w:color="auto"/>
            <w:bottom w:val="none" w:sz="0" w:space="0" w:color="auto"/>
            <w:right w:val="none" w:sz="0" w:space="0" w:color="auto"/>
          </w:divBdr>
        </w:div>
        <w:div w:id="2038660097">
          <w:marLeft w:val="0"/>
          <w:marRight w:val="0"/>
          <w:marTop w:val="0"/>
          <w:marBottom w:val="0"/>
          <w:divBdr>
            <w:top w:val="none" w:sz="0" w:space="0" w:color="auto"/>
            <w:left w:val="none" w:sz="0" w:space="0" w:color="auto"/>
            <w:bottom w:val="none" w:sz="0" w:space="0" w:color="auto"/>
            <w:right w:val="none" w:sz="0" w:space="0" w:color="auto"/>
          </w:divBdr>
        </w:div>
        <w:div w:id="2045518888">
          <w:marLeft w:val="0"/>
          <w:marRight w:val="0"/>
          <w:marTop w:val="0"/>
          <w:marBottom w:val="0"/>
          <w:divBdr>
            <w:top w:val="none" w:sz="0" w:space="0" w:color="auto"/>
            <w:left w:val="none" w:sz="0" w:space="0" w:color="auto"/>
            <w:bottom w:val="none" w:sz="0" w:space="0" w:color="auto"/>
            <w:right w:val="none" w:sz="0" w:space="0" w:color="auto"/>
          </w:divBdr>
        </w:div>
        <w:div w:id="2046442341">
          <w:marLeft w:val="0"/>
          <w:marRight w:val="0"/>
          <w:marTop w:val="0"/>
          <w:marBottom w:val="0"/>
          <w:divBdr>
            <w:top w:val="none" w:sz="0" w:space="0" w:color="auto"/>
            <w:left w:val="none" w:sz="0" w:space="0" w:color="auto"/>
            <w:bottom w:val="none" w:sz="0" w:space="0" w:color="auto"/>
            <w:right w:val="none" w:sz="0" w:space="0" w:color="auto"/>
          </w:divBdr>
        </w:div>
        <w:div w:id="2053454673">
          <w:marLeft w:val="0"/>
          <w:marRight w:val="0"/>
          <w:marTop w:val="0"/>
          <w:marBottom w:val="0"/>
          <w:divBdr>
            <w:top w:val="none" w:sz="0" w:space="0" w:color="auto"/>
            <w:left w:val="none" w:sz="0" w:space="0" w:color="auto"/>
            <w:bottom w:val="none" w:sz="0" w:space="0" w:color="auto"/>
            <w:right w:val="none" w:sz="0" w:space="0" w:color="auto"/>
          </w:divBdr>
        </w:div>
        <w:div w:id="2070684933">
          <w:marLeft w:val="0"/>
          <w:marRight w:val="0"/>
          <w:marTop w:val="0"/>
          <w:marBottom w:val="0"/>
          <w:divBdr>
            <w:top w:val="none" w:sz="0" w:space="0" w:color="auto"/>
            <w:left w:val="none" w:sz="0" w:space="0" w:color="auto"/>
            <w:bottom w:val="none" w:sz="0" w:space="0" w:color="auto"/>
            <w:right w:val="none" w:sz="0" w:space="0" w:color="auto"/>
          </w:divBdr>
        </w:div>
        <w:div w:id="2072460936">
          <w:marLeft w:val="0"/>
          <w:marRight w:val="0"/>
          <w:marTop w:val="0"/>
          <w:marBottom w:val="0"/>
          <w:divBdr>
            <w:top w:val="none" w:sz="0" w:space="0" w:color="auto"/>
            <w:left w:val="none" w:sz="0" w:space="0" w:color="auto"/>
            <w:bottom w:val="none" w:sz="0" w:space="0" w:color="auto"/>
            <w:right w:val="none" w:sz="0" w:space="0" w:color="auto"/>
          </w:divBdr>
        </w:div>
        <w:div w:id="2072533791">
          <w:marLeft w:val="0"/>
          <w:marRight w:val="0"/>
          <w:marTop w:val="0"/>
          <w:marBottom w:val="0"/>
          <w:divBdr>
            <w:top w:val="none" w:sz="0" w:space="0" w:color="auto"/>
            <w:left w:val="none" w:sz="0" w:space="0" w:color="auto"/>
            <w:bottom w:val="none" w:sz="0" w:space="0" w:color="auto"/>
            <w:right w:val="none" w:sz="0" w:space="0" w:color="auto"/>
          </w:divBdr>
        </w:div>
        <w:div w:id="2077320712">
          <w:marLeft w:val="0"/>
          <w:marRight w:val="0"/>
          <w:marTop w:val="0"/>
          <w:marBottom w:val="0"/>
          <w:divBdr>
            <w:top w:val="none" w:sz="0" w:space="0" w:color="auto"/>
            <w:left w:val="none" w:sz="0" w:space="0" w:color="auto"/>
            <w:bottom w:val="none" w:sz="0" w:space="0" w:color="auto"/>
            <w:right w:val="none" w:sz="0" w:space="0" w:color="auto"/>
          </w:divBdr>
        </w:div>
        <w:div w:id="2083020120">
          <w:marLeft w:val="0"/>
          <w:marRight w:val="0"/>
          <w:marTop w:val="0"/>
          <w:marBottom w:val="0"/>
          <w:divBdr>
            <w:top w:val="none" w:sz="0" w:space="0" w:color="auto"/>
            <w:left w:val="none" w:sz="0" w:space="0" w:color="auto"/>
            <w:bottom w:val="none" w:sz="0" w:space="0" w:color="auto"/>
            <w:right w:val="none" w:sz="0" w:space="0" w:color="auto"/>
          </w:divBdr>
        </w:div>
        <w:div w:id="2091345645">
          <w:marLeft w:val="0"/>
          <w:marRight w:val="0"/>
          <w:marTop w:val="0"/>
          <w:marBottom w:val="0"/>
          <w:divBdr>
            <w:top w:val="none" w:sz="0" w:space="0" w:color="auto"/>
            <w:left w:val="none" w:sz="0" w:space="0" w:color="auto"/>
            <w:bottom w:val="none" w:sz="0" w:space="0" w:color="auto"/>
            <w:right w:val="none" w:sz="0" w:space="0" w:color="auto"/>
          </w:divBdr>
        </w:div>
        <w:div w:id="2093502389">
          <w:marLeft w:val="0"/>
          <w:marRight w:val="0"/>
          <w:marTop w:val="0"/>
          <w:marBottom w:val="0"/>
          <w:divBdr>
            <w:top w:val="none" w:sz="0" w:space="0" w:color="auto"/>
            <w:left w:val="none" w:sz="0" w:space="0" w:color="auto"/>
            <w:bottom w:val="none" w:sz="0" w:space="0" w:color="auto"/>
            <w:right w:val="none" w:sz="0" w:space="0" w:color="auto"/>
          </w:divBdr>
        </w:div>
        <w:div w:id="2095664246">
          <w:marLeft w:val="0"/>
          <w:marRight w:val="0"/>
          <w:marTop w:val="0"/>
          <w:marBottom w:val="0"/>
          <w:divBdr>
            <w:top w:val="none" w:sz="0" w:space="0" w:color="auto"/>
            <w:left w:val="none" w:sz="0" w:space="0" w:color="auto"/>
            <w:bottom w:val="none" w:sz="0" w:space="0" w:color="auto"/>
            <w:right w:val="none" w:sz="0" w:space="0" w:color="auto"/>
          </w:divBdr>
        </w:div>
        <w:div w:id="2096631946">
          <w:marLeft w:val="0"/>
          <w:marRight w:val="0"/>
          <w:marTop w:val="0"/>
          <w:marBottom w:val="0"/>
          <w:divBdr>
            <w:top w:val="none" w:sz="0" w:space="0" w:color="auto"/>
            <w:left w:val="none" w:sz="0" w:space="0" w:color="auto"/>
            <w:bottom w:val="none" w:sz="0" w:space="0" w:color="auto"/>
            <w:right w:val="none" w:sz="0" w:space="0" w:color="auto"/>
          </w:divBdr>
        </w:div>
        <w:div w:id="2096707980">
          <w:marLeft w:val="0"/>
          <w:marRight w:val="0"/>
          <w:marTop w:val="0"/>
          <w:marBottom w:val="0"/>
          <w:divBdr>
            <w:top w:val="none" w:sz="0" w:space="0" w:color="auto"/>
            <w:left w:val="none" w:sz="0" w:space="0" w:color="auto"/>
            <w:bottom w:val="none" w:sz="0" w:space="0" w:color="auto"/>
            <w:right w:val="none" w:sz="0" w:space="0" w:color="auto"/>
          </w:divBdr>
        </w:div>
        <w:div w:id="2101370499">
          <w:marLeft w:val="0"/>
          <w:marRight w:val="0"/>
          <w:marTop w:val="0"/>
          <w:marBottom w:val="0"/>
          <w:divBdr>
            <w:top w:val="none" w:sz="0" w:space="0" w:color="auto"/>
            <w:left w:val="none" w:sz="0" w:space="0" w:color="auto"/>
            <w:bottom w:val="none" w:sz="0" w:space="0" w:color="auto"/>
            <w:right w:val="none" w:sz="0" w:space="0" w:color="auto"/>
          </w:divBdr>
        </w:div>
        <w:div w:id="2102412576">
          <w:marLeft w:val="0"/>
          <w:marRight w:val="0"/>
          <w:marTop w:val="0"/>
          <w:marBottom w:val="0"/>
          <w:divBdr>
            <w:top w:val="none" w:sz="0" w:space="0" w:color="auto"/>
            <w:left w:val="none" w:sz="0" w:space="0" w:color="auto"/>
            <w:bottom w:val="none" w:sz="0" w:space="0" w:color="auto"/>
            <w:right w:val="none" w:sz="0" w:space="0" w:color="auto"/>
          </w:divBdr>
        </w:div>
        <w:div w:id="2106727191">
          <w:marLeft w:val="0"/>
          <w:marRight w:val="0"/>
          <w:marTop w:val="0"/>
          <w:marBottom w:val="0"/>
          <w:divBdr>
            <w:top w:val="none" w:sz="0" w:space="0" w:color="auto"/>
            <w:left w:val="none" w:sz="0" w:space="0" w:color="auto"/>
            <w:bottom w:val="none" w:sz="0" w:space="0" w:color="auto"/>
            <w:right w:val="none" w:sz="0" w:space="0" w:color="auto"/>
          </w:divBdr>
        </w:div>
        <w:div w:id="2113816730">
          <w:marLeft w:val="0"/>
          <w:marRight w:val="0"/>
          <w:marTop w:val="0"/>
          <w:marBottom w:val="0"/>
          <w:divBdr>
            <w:top w:val="none" w:sz="0" w:space="0" w:color="auto"/>
            <w:left w:val="none" w:sz="0" w:space="0" w:color="auto"/>
            <w:bottom w:val="none" w:sz="0" w:space="0" w:color="auto"/>
            <w:right w:val="none" w:sz="0" w:space="0" w:color="auto"/>
          </w:divBdr>
        </w:div>
        <w:div w:id="2119836720">
          <w:marLeft w:val="0"/>
          <w:marRight w:val="0"/>
          <w:marTop w:val="0"/>
          <w:marBottom w:val="0"/>
          <w:divBdr>
            <w:top w:val="none" w:sz="0" w:space="0" w:color="auto"/>
            <w:left w:val="none" w:sz="0" w:space="0" w:color="auto"/>
            <w:bottom w:val="none" w:sz="0" w:space="0" w:color="auto"/>
            <w:right w:val="none" w:sz="0" w:space="0" w:color="auto"/>
          </w:divBdr>
        </w:div>
        <w:div w:id="2127580107">
          <w:marLeft w:val="0"/>
          <w:marRight w:val="0"/>
          <w:marTop w:val="0"/>
          <w:marBottom w:val="0"/>
          <w:divBdr>
            <w:top w:val="none" w:sz="0" w:space="0" w:color="auto"/>
            <w:left w:val="none" w:sz="0" w:space="0" w:color="auto"/>
            <w:bottom w:val="none" w:sz="0" w:space="0" w:color="auto"/>
            <w:right w:val="none" w:sz="0" w:space="0" w:color="auto"/>
          </w:divBdr>
        </w:div>
        <w:div w:id="2130734814">
          <w:marLeft w:val="0"/>
          <w:marRight w:val="0"/>
          <w:marTop w:val="0"/>
          <w:marBottom w:val="0"/>
          <w:divBdr>
            <w:top w:val="none" w:sz="0" w:space="0" w:color="auto"/>
            <w:left w:val="none" w:sz="0" w:space="0" w:color="auto"/>
            <w:bottom w:val="none" w:sz="0" w:space="0" w:color="auto"/>
            <w:right w:val="none" w:sz="0" w:space="0" w:color="auto"/>
          </w:divBdr>
        </w:div>
        <w:div w:id="2133399065">
          <w:marLeft w:val="0"/>
          <w:marRight w:val="0"/>
          <w:marTop w:val="0"/>
          <w:marBottom w:val="0"/>
          <w:divBdr>
            <w:top w:val="none" w:sz="0" w:space="0" w:color="auto"/>
            <w:left w:val="none" w:sz="0" w:space="0" w:color="auto"/>
            <w:bottom w:val="none" w:sz="0" w:space="0" w:color="auto"/>
            <w:right w:val="none" w:sz="0" w:space="0" w:color="auto"/>
          </w:divBdr>
        </w:div>
        <w:div w:id="2134133136">
          <w:marLeft w:val="0"/>
          <w:marRight w:val="0"/>
          <w:marTop w:val="0"/>
          <w:marBottom w:val="0"/>
          <w:divBdr>
            <w:top w:val="none" w:sz="0" w:space="0" w:color="auto"/>
            <w:left w:val="none" w:sz="0" w:space="0" w:color="auto"/>
            <w:bottom w:val="none" w:sz="0" w:space="0" w:color="auto"/>
            <w:right w:val="none" w:sz="0" w:space="0" w:color="auto"/>
          </w:divBdr>
        </w:div>
        <w:div w:id="2147162326">
          <w:marLeft w:val="0"/>
          <w:marRight w:val="0"/>
          <w:marTop w:val="0"/>
          <w:marBottom w:val="0"/>
          <w:divBdr>
            <w:top w:val="none" w:sz="0" w:space="0" w:color="auto"/>
            <w:left w:val="none" w:sz="0" w:space="0" w:color="auto"/>
            <w:bottom w:val="none" w:sz="0" w:space="0" w:color="auto"/>
            <w:right w:val="none" w:sz="0" w:space="0" w:color="auto"/>
          </w:divBdr>
        </w:div>
        <w:div w:id="2147383868">
          <w:marLeft w:val="0"/>
          <w:marRight w:val="0"/>
          <w:marTop w:val="0"/>
          <w:marBottom w:val="0"/>
          <w:divBdr>
            <w:top w:val="none" w:sz="0" w:space="0" w:color="auto"/>
            <w:left w:val="none" w:sz="0" w:space="0" w:color="auto"/>
            <w:bottom w:val="none" w:sz="0" w:space="0" w:color="auto"/>
            <w:right w:val="none" w:sz="0" w:space="0" w:color="auto"/>
          </w:divBdr>
        </w:div>
      </w:divsChild>
    </w:div>
    <w:div w:id="1826357437">
      <w:bodyDiv w:val="1"/>
      <w:marLeft w:val="0"/>
      <w:marRight w:val="0"/>
      <w:marTop w:val="0"/>
      <w:marBottom w:val="0"/>
      <w:divBdr>
        <w:top w:val="none" w:sz="0" w:space="0" w:color="auto"/>
        <w:left w:val="none" w:sz="0" w:space="0" w:color="auto"/>
        <w:bottom w:val="none" w:sz="0" w:space="0" w:color="auto"/>
        <w:right w:val="none" w:sz="0" w:space="0" w:color="auto"/>
      </w:divBdr>
    </w:div>
    <w:div w:id="1829204898">
      <w:bodyDiv w:val="1"/>
      <w:marLeft w:val="0"/>
      <w:marRight w:val="0"/>
      <w:marTop w:val="0"/>
      <w:marBottom w:val="0"/>
      <w:divBdr>
        <w:top w:val="none" w:sz="0" w:space="0" w:color="auto"/>
        <w:left w:val="none" w:sz="0" w:space="0" w:color="auto"/>
        <w:bottom w:val="none" w:sz="0" w:space="0" w:color="auto"/>
        <w:right w:val="none" w:sz="0" w:space="0" w:color="auto"/>
      </w:divBdr>
    </w:div>
    <w:div w:id="1840193049">
      <w:bodyDiv w:val="1"/>
      <w:marLeft w:val="0"/>
      <w:marRight w:val="0"/>
      <w:marTop w:val="0"/>
      <w:marBottom w:val="0"/>
      <w:divBdr>
        <w:top w:val="none" w:sz="0" w:space="0" w:color="auto"/>
        <w:left w:val="none" w:sz="0" w:space="0" w:color="auto"/>
        <w:bottom w:val="none" w:sz="0" w:space="0" w:color="auto"/>
        <w:right w:val="none" w:sz="0" w:space="0" w:color="auto"/>
      </w:divBdr>
    </w:div>
    <w:div w:id="1855879551">
      <w:bodyDiv w:val="1"/>
      <w:marLeft w:val="0"/>
      <w:marRight w:val="0"/>
      <w:marTop w:val="0"/>
      <w:marBottom w:val="0"/>
      <w:divBdr>
        <w:top w:val="none" w:sz="0" w:space="0" w:color="auto"/>
        <w:left w:val="none" w:sz="0" w:space="0" w:color="auto"/>
        <w:bottom w:val="none" w:sz="0" w:space="0" w:color="auto"/>
        <w:right w:val="none" w:sz="0" w:space="0" w:color="auto"/>
      </w:divBdr>
      <w:divsChild>
        <w:div w:id="1209413765">
          <w:marLeft w:val="0"/>
          <w:marRight w:val="0"/>
          <w:marTop w:val="0"/>
          <w:marBottom w:val="0"/>
          <w:divBdr>
            <w:top w:val="none" w:sz="0" w:space="0" w:color="auto"/>
            <w:left w:val="none" w:sz="0" w:space="0" w:color="auto"/>
            <w:bottom w:val="none" w:sz="0" w:space="0" w:color="auto"/>
            <w:right w:val="none" w:sz="0" w:space="0" w:color="auto"/>
          </w:divBdr>
        </w:div>
      </w:divsChild>
    </w:div>
    <w:div w:id="1860704526">
      <w:bodyDiv w:val="1"/>
      <w:marLeft w:val="0"/>
      <w:marRight w:val="0"/>
      <w:marTop w:val="0"/>
      <w:marBottom w:val="0"/>
      <w:divBdr>
        <w:top w:val="none" w:sz="0" w:space="0" w:color="auto"/>
        <w:left w:val="none" w:sz="0" w:space="0" w:color="auto"/>
        <w:bottom w:val="none" w:sz="0" w:space="0" w:color="auto"/>
        <w:right w:val="none" w:sz="0" w:space="0" w:color="auto"/>
      </w:divBdr>
    </w:div>
    <w:div w:id="1873414564">
      <w:bodyDiv w:val="1"/>
      <w:marLeft w:val="0"/>
      <w:marRight w:val="0"/>
      <w:marTop w:val="0"/>
      <w:marBottom w:val="0"/>
      <w:divBdr>
        <w:top w:val="none" w:sz="0" w:space="0" w:color="auto"/>
        <w:left w:val="none" w:sz="0" w:space="0" w:color="auto"/>
        <w:bottom w:val="none" w:sz="0" w:space="0" w:color="auto"/>
        <w:right w:val="none" w:sz="0" w:space="0" w:color="auto"/>
      </w:divBdr>
    </w:div>
    <w:div w:id="1904366060">
      <w:bodyDiv w:val="1"/>
      <w:marLeft w:val="0"/>
      <w:marRight w:val="0"/>
      <w:marTop w:val="0"/>
      <w:marBottom w:val="0"/>
      <w:divBdr>
        <w:top w:val="none" w:sz="0" w:space="0" w:color="auto"/>
        <w:left w:val="none" w:sz="0" w:space="0" w:color="auto"/>
        <w:bottom w:val="none" w:sz="0" w:space="0" w:color="auto"/>
        <w:right w:val="none" w:sz="0" w:space="0" w:color="auto"/>
      </w:divBdr>
    </w:div>
    <w:div w:id="1909799721">
      <w:bodyDiv w:val="1"/>
      <w:marLeft w:val="0"/>
      <w:marRight w:val="0"/>
      <w:marTop w:val="0"/>
      <w:marBottom w:val="0"/>
      <w:divBdr>
        <w:top w:val="none" w:sz="0" w:space="0" w:color="auto"/>
        <w:left w:val="none" w:sz="0" w:space="0" w:color="auto"/>
        <w:bottom w:val="none" w:sz="0" w:space="0" w:color="auto"/>
        <w:right w:val="none" w:sz="0" w:space="0" w:color="auto"/>
      </w:divBdr>
    </w:div>
    <w:div w:id="1934706202">
      <w:bodyDiv w:val="1"/>
      <w:marLeft w:val="0"/>
      <w:marRight w:val="0"/>
      <w:marTop w:val="0"/>
      <w:marBottom w:val="0"/>
      <w:divBdr>
        <w:top w:val="none" w:sz="0" w:space="0" w:color="auto"/>
        <w:left w:val="none" w:sz="0" w:space="0" w:color="auto"/>
        <w:bottom w:val="none" w:sz="0" w:space="0" w:color="auto"/>
        <w:right w:val="none" w:sz="0" w:space="0" w:color="auto"/>
      </w:divBdr>
    </w:div>
    <w:div w:id="1935823808">
      <w:bodyDiv w:val="1"/>
      <w:marLeft w:val="0"/>
      <w:marRight w:val="0"/>
      <w:marTop w:val="0"/>
      <w:marBottom w:val="0"/>
      <w:divBdr>
        <w:top w:val="none" w:sz="0" w:space="0" w:color="auto"/>
        <w:left w:val="none" w:sz="0" w:space="0" w:color="auto"/>
        <w:bottom w:val="none" w:sz="0" w:space="0" w:color="auto"/>
        <w:right w:val="none" w:sz="0" w:space="0" w:color="auto"/>
      </w:divBdr>
    </w:div>
    <w:div w:id="1947689540">
      <w:bodyDiv w:val="1"/>
      <w:marLeft w:val="0"/>
      <w:marRight w:val="0"/>
      <w:marTop w:val="0"/>
      <w:marBottom w:val="0"/>
      <w:divBdr>
        <w:top w:val="none" w:sz="0" w:space="0" w:color="auto"/>
        <w:left w:val="none" w:sz="0" w:space="0" w:color="auto"/>
        <w:bottom w:val="none" w:sz="0" w:space="0" w:color="auto"/>
        <w:right w:val="none" w:sz="0" w:space="0" w:color="auto"/>
      </w:divBdr>
    </w:div>
    <w:div w:id="1955987839">
      <w:bodyDiv w:val="1"/>
      <w:marLeft w:val="0"/>
      <w:marRight w:val="0"/>
      <w:marTop w:val="0"/>
      <w:marBottom w:val="0"/>
      <w:divBdr>
        <w:top w:val="none" w:sz="0" w:space="0" w:color="auto"/>
        <w:left w:val="none" w:sz="0" w:space="0" w:color="auto"/>
        <w:bottom w:val="none" w:sz="0" w:space="0" w:color="auto"/>
        <w:right w:val="none" w:sz="0" w:space="0" w:color="auto"/>
      </w:divBdr>
    </w:div>
    <w:div w:id="1957373486">
      <w:bodyDiv w:val="1"/>
      <w:marLeft w:val="0"/>
      <w:marRight w:val="0"/>
      <w:marTop w:val="0"/>
      <w:marBottom w:val="0"/>
      <w:divBdr>
        <w:top w:val="none" w:sz="0" w:space="0" w:color="auto"/>
        <w:left w:val="none" w:sz="0" w:space="0" w:color="auto"/>
        <w:bottom w:val="none" w:sz="0" w:space="0" w:color="auto"/>
        <w:right w:val="none" w:sz="0" w:space="0" w:color="auto"/>
      </w:divBdr>
    </w:div>
    <w:div w:id="1958640964">
      <w:bodyDiv w:val="1"/>
      <w:marLeft w:val="0"/>
      <w:marRight w:val="0"/>
      <w:marTop w:val="0"/>
      <w:marBottom w:val="0"/>
      <w:divBdr>
        <w:top w:val="none" w:sz="0" w:space="0" w:color="auto"/>
        <w:left w:val="none" w:sz="0" w:space="0" w:color="auto"/>
        <w:bottom w:val="none" w:sz="0" w:space="0" w:color="auto"/>
        <w:right w:val="none" w:sz="0" w:space="0" w:color="auto"/>
      </w:divBdr>
    </w:div>
    <w:div w:id="1966932178">
      <w:bodyDiv w:val="1"/>
      <w:marLeft w:val="0"/>
      <w:marRight w:val="0"/>
      <w:marTop w:val="0"/>
      <w:marBottom w:val="0"/>
      <w:divBdr>
        <w:top w:val="none" w:sz="0" w:space="0" w:color="auto"/>
        <w:left w:val="none" w:sz="0" w:space="0" w:color="auto"/>
        <w:bottom w:val="none" w:sz="0" w:space="0" w:color="auto"/>
        <w:right w:val="none" w:sz="0" w:space="0" w:color="auto"/>
      </w:divBdr>
    </w:div>
    <w:div w:id="1969817568">
      <w:bodyDiv w:val="1"/>
      <w:marLeft w:val="0"/>
      <w:marRight w:val="0"/>
      <w:marTop w:val="0"/>
      <w:marBottom w:val="0"/>
      <w:divBdr>
        <w:top w:val="none" w:sz="0" w:space="0" w:color="auto"/>
        <w:left w:val="none" w:sz="0" w:space="0" w:color="auto"/>
        <w:bottom w:val="none" w:sz="0" w:space="0" w:color="auto"/>
        <w:right w:val="none" w:sz="0" w:space="0" w:color="auto"/>
      </w:divBdr>
    </w:div>
    <w:div w:id="1996687445">
      <w:bodyDiv w:val="1"/>
      <w:marLeft w:val="0"/>
      <w:marRight w:val="0"/>
      <w:marTop w:val="0"/>
      <w:marBottom w:val="0"/>
      <w:divBdr>
        <w:top w:val="none" w:sz="0" w:space="0" w:color="auto"/>
        <w:left w:val="none" w:sz="0" w:space="0" w:color="auto"/>
        <w:bottom w:val="none" w:sz="0" w:space="0" w:color="auto"/>
        <w:right w:val="none" w:sz="0" w:space="0" w:color="auto"/>
      </w:divBdr>
    </w:div>
    <w:div w:id="2003502518">
      <w:bodyDiv w:val="1"/>
      <w:marLeft w:val="0"/>
      <w:marRight w:val="0"/>
      <w:marTop w:val="0"/>
      <w:marBottom w:val="0"/>
      <w:divBdr>
        <w:top w:val="none" w:sz="0" w:space="0" w:color="auto"/>
        <w:left w:val="none" w:sz="0" w:space="0" w:color="auto"/>
        <w:bottom w:val="none" w:sz="0" w:space="0" w:color="auto"/>
        <w:right w:val="none" w:sz="0" w:space="0" w:color="auto"/>
      </w:divBdr>
    </w:div>
    <w:div w:id="2008173131">
      <w:bodyDiv w:val="1"/>
      <w:marLeft w:val="0"/>
      <w:marRight w:val="0"/>
      <w:marTop w:val="0"/>
      <w:marBottom w:val="0"/>
      <w:divBdr>
        <w:top w:val="none" w:sz="0" w:space="0" w:color="auto"/>
        <w:left w:val="none" w:sz="0" w:space="0" w:color="auto"/>
        <w:bottom w:val="none" w:sz="0" w:space="0" w:color="auto"/>
        <w:right w:val="none" w:sz="0" w:space="0" w:color="auto"/>
      </w:divBdr>
    </w:div>
    <w:div w:id="2031447891">
      <w:bodyDiv w:val="1"/>
      <w:marLeft w:val="0"/>
      <w:marRight w:val="0"/>
      <w:marTop w:val="0"/>
      <w:marBottom w:val="0"/>
      <w:divBdr>
        <w:top w:val="none" w:sz="0" w:space="0" w:color="auto"/>
        <w:left w:val="none" w:sz="0" w:space="0" w:color="auto"/>
        <w:bottom w:val="none" w:sz="0" w:space="0" w:color="auto"/>
        <w:right w:val="none" w:sz="0" w:space="0" w:color="auto"/>
      </w:divBdr>
    </w:div>
    <w:div w:id="2053991448">
      <w:bodyDiv w:val="1"/>
      <w:marLeft w:val="0"/>
      <w:marRight w:val="0"/>
      <w:marTop w:val="0"/>
      <w:marBottom w:val="0"/>
      <w:divBdr>
        <w:top w:val="none" w:sz="0" w:space="0" w:color="auto"/>
        <w:left w:val="none" w:sz="0" w:space="0" w:color="auto"/>
        <w:bottom w:val="none" w:sz="0" w:space="0" w:color="auto"/>
        <w:right w:val="none" w:sz="0" w:space="0" w:color="auto"/>
      </w:divBdr>
    </w:div>
    <w:div w:id="2075615022">
      <w:bodyDiv w:val="1"/>
      <w:marLeft w:val="0"/>
      <w:marRight w:val="0"/>
      <w:marTop w:val="0"/>
      <w:marBottom w:val="0"/>
      <w:divBdr>
        <w:top w:val="none" w:sz="0" w:space="0" w:color="auto"/>
        <w:left w:val="none" w:sz="0" w:space="0" w:color="auto"/>
        <w:bottom w:val="none" w:sz="0" w:space="0" w:color="auto"/>
        <w:right w:val="none" w:sz="0" w:space="0" w:color="auto"/>
      </w:divBdr>
    </w:div>
    <w:div w:id="2098288777">
      <w:bodyDiv w:val="1"/>
      <w:marLeft w:val="0"/>
      <w:marRight w:val="0"/>
      <w:marTop w:val="0"/>
      <w:marBottom w:val="0"/>
      <w:divBdr>
        <w:top w:val="none" w:sz="0" w:space="0" w:color="auto"/>
        <w:left w:val="none" w:sz="0" w:space="0" w:color="auto"/>
        <w:bottom w:val="none" w:sz="0" w:space="0" w:color="auto"/>
        <w:right w:val="none" w:sz="0" w:space="0" w:color="auto"/>
      </w:divBdr>
    </w:div>
    <w:div w:id="2104493080">
      <w:bodyDiv w:val="1"/>
      <w:marLeft w:val="0"/>
      <w:marRight w:val="0"/>
      <w:marTop w:val="0"/>
      <w:marBottom w:val="0"/>
      <w:divBdr>
        <w:top w:val="none" w:sz="0" w:space="0" w:color="auto"/>
        <w:left w:val="none" w:sz="0" w:space="0" w:color="auto"/>
        <w:bottom w:val="none" w:sz="0" w:space="0" w:color="auto"/>
        <w:right w:val="none" w:sz="0" w:space="0" w:color="auto"/>
      </w:divBdr>
    </w:div>
    <w:div w:id="2104958497">
      <w:bodyDiv w:val="1"/>
      <w:marLeft w:val="0"/>
      <w:marRight w:val="0"/>
      <w:marTop w:val="0"/>
      <w:marBottom w:val="0"/>
      <w:divBdr>
        <w:top w:val="none" w:sz="0" w:space="0" w:color="auto"/>
        <w:left w:val="none" w:sz="0" w:space="0" w:color="auto"/>
        <w:bottom w:val="none" w:sz="0" w:space="0" w:color="auto"/>
        <w:right w:val="none" w:sz="0" w:space="0" w:color="auto"/>
      </w:divBdr>
    </w:div>
    <w:div w:id="2115132970">
      <w:bodyDiv w:val="1"/>
      <w:marLeft w:val="0"/>
      <w:marRight w:val="0"/>
      <w:marTop w:val="0"/>
      <w:marBottom w:val="0"/>
      <w:divBdr>
        <w:top w:val="none" w:sz="0" w:space="0" w:color="auto"/>
        <w:left w:val="none" w:sz="0" w:space="0" w:color="auto"/>
        <w:bottom w:val="none" w:sz="0" w:space="0" w:color="auto"/>
        <w:right w:val="none" w:sz="0" w:space="0" w:color="auto"/>
      </w:divBdr>
    </w:div>
    <w:div w:id="2118020421">
      <w:bodyDiv w:val="1"/>
      <w:marLeft w:val="0"/>
      <w:marRight w:val="0"/>
      <w:marTop w:val="0"/>
      <w:marBottom w:val="0"/>
      <w:divBdr>
        <w:top w:val="none" w:sz="0" w:space="0" w:color="auto"/>
        <w:left w:val="none" w:sz="0" w:space="0" w:color="auto"/>
        <w:bottom w:val="none" w:sz="0" w:space="0" w:color="auto"/>
        <w:right w:val="none" w:sz="0" w:space="0" w:color="auto"/>
      </w:divBdr>
    </w:div>
    <w:div w:id="2125267450">
      <w:bodyDiv w:val="1"/>
      <w:marLeft w:val="0"/>
      <w:marRight w:val="0"/>
      <w:marTop w:val="0"/>
      <w:marBottom w:val="0"/>
      <w:divBdr>
        <w:top w:val="none" w:sz="0" w:space="0" w:color="auto"/>
        <w:left w:val="none" w:sz="0" w:space="0" w:color="auto"/>
        <w:bottom w:val="none" w:sz="0" w:space="0" w:color="auto"/>
        <w:right w:val="none" w:sz="0" w:space="0" w:color="auto"/>
      </w:divBdr>
    </w:div>
    <w:div w:id="2133085954">
      <w:bodyDiv w:val="1"/>
      <w:marLeft w:val="0"/>
      <w:marRight w:val="0"/>
      <w:marTop w:val="0"/>
      <w:marBottom w:val="0"/>
      <w:divBdr>
        <w:top w:val="none" w:sz="0" w:space="0" w:color="auto"/>
        <w:left w:val="none" w:sz="0" w:space="0" w:color="auto"/>
        <w:bottom w:val="none" w:sz="0" w:space="0" w:color="auto"/>
        <w:right w:val="none" w:sz="0" w:space="0" w:color="auto"/>
      </w:divBdr>
    </w:div>
    <w:div w:id="2141259398">
      <w:bodyDiv w:val="1"/>
      <w:marLeft w:val="0"/>
      <w:marRight w:val="0"/>
      <w:marTop w:val="0"/>
      <w:marBottom w:val="0"/>
      <w:divBdr>
        <w:top w:val="none" w:sz="0" w:space="0" w:color="auto"/>
        <w:left w:val="none" w:sz="0" w:space="0" w:color="auto"/>
        <w:bottom w:val="none" w:sz="0" w:space="0" w:color="auto"/>
        <w:right w:val="none" w:sz="0" w:space="0" w:color="auto"/>
      </w:divBdr>
    </w:div>
    <w:div w:id="2143500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3%D0%BB%D0%B5%D0%B1%D0%BE%D0%B2%D1%81%D0%BA%D0%BE%D0%B5_%D1%81%D0%B5%D0%BB%D1%8C%D1%81%D0%BA%D0%BE%D0%B5_%D0%BF%D0%BE%D1%81%D0%B5%D0%BB%D0%B5%D0%BD%D0%B8%D0%B5_(%D0%9E%D1%80%D0%BB%D0%BE%D0%B2%D1%81%D0%BA%D0%B0%D1%8F_%D0%BE%D0%B1%D0%BB%D0%B0%D1%81%D1%82%D1%8C)" TargetMode="External"/><Relationship Id="rId18" Type="http://schemas.openxmlformats.org/officeDocument/2006/relationships/hyperlink" Target="https://ru.wikipedia.org/wiki/%D0%A5%D0%BE%D0%BC%D1%83%D1%82%D0%BE%D0%B2%D0%BE_(%D0%9E%D1%80%D0%BB%D0%BE%D0%B2%D1%81%D0%BA%D0%B0%D1%8F_%D0%BE%D0%B1%D0%BB%D0%B0%D1%81%D1%82%D1%8C)" TargetMode="External"/><Relationship Id="rId26" Type="http://schemas.openxmlformats.org/officeDocument/2006/relationships/image" Target="media/image4.jpeg"/><Relationship Id="rId39" Type="http://schemas.openxmlformats.org/officeDocument/2006/relationships/hyperlink" Target="https://ru.wikipedia.org/wiki/%D0%A1%D1%82%D0%B0%D1%80%D0%BE%D0%B3%D0%BE%D0%BB%D1%8C%D1%81%D0%BA%D0%BE%D0%B5_%D1%81%D0%B5%D0%BB%D1%8C%D1%81%D0%BA%D0%BE%D0%B5_%D0%BF%D0%BE%D1%81%D0%B5%D0%BB%D0%B5%D0%BD%D0%B8%D0%B5" TargetMode="External"/><Relationship Id="rId21" Type="http://schemas.openxmlformats.org/officeDocument/2006/relationships/hyperlink" Target="https://ru.wikipedia.org/wiki/%D0%A1%D1%83%D0%B4%D0%B1%D0%B8%D1%89%D0%B5%D0%BD%D1%81%D0%BA%D0%BE%D0%B5_%D1%81%D0%B5%D0%BB%D1%8C%D1%81%D0%BA%D0%BE%D0%B5_%D0%BF%D0%BE%D1%81%D0%B5%D0%BB%D0%B5%D0%BD%D0%B8%D0%B5" TargetMode="External"/><Relationship Id="rId34" Type="http://schemas.openxmlformats.org/officeDocument/2006/relationships/hyperlink" Target="https://ru.wikipedia.org/wiki/%D0%93%D0%BB%D0%B5%D0%B1%D0%BE%D0%B2%D1%81%D0%BA%D0%BE%D0%B5_%D1%81%D0%B5%D0%BB%D1%8C%D1%81%D0%BA%D0%BE%D0%B5_%D0%BF%D0%BE%D1%81%D0%B5%D0%BB%D0%B5%D0%BD%D0%B8%D0%B5_(%D0%9E%D1%80%D0%BB%D0%BE%D0%B2%D1%81%D0%BA%D0%B0%D1%8F_%D0%BE%D0%B1%D0%BB%D0%B0%D1%81%D1%82%D1%8C)" TargetMode="External"/><Relationship Id="rId42" Type="http://schemas.openxmlformats.org/officeDocument/2006/relationships/hyperlink" Target="https://ru.wikipedia.org/wiki/%D0%A1%D1%83%D1%80%D0%BE%D0%B2%D1%81%D0%BA%D0%BE%D0%B5_%D1%81%D0%B5%D0%BB%D1%8C%D1%81%D0%BA%D0%BE%D0%B5_%D0%BF%D0%BE%D1%81%D0%B5%D0%BB%D0%B5%D0%BD%D0%B8%D0%B5" TargetMode="External"/><Relationship Id="rId47" Type="http://schemas.openxmlformats.org/officeDocument/2006/relationships/image" Target="media/image11.jpeg"/><Relationship Id="rId50" Type="http://schemas.openxmlformats.org/officeDocument/2006/relationships/image" Target="media/image14.jpeg"/><Relationship Id="rId55" Type="http://schemas.openxmlformats.org/officeDocument/2006/relationships/image" Target="media/image19.jpeg"/><Relationship Id="rId63" Type="http://schemas.openxmlformats.org/officeDocument/2006/relationships/image" Target="media/image27.jpeg"/><Relationship Id="rId68" Type="http://schemas.openxmlformats.org/officeDocument/2006/relationships/image" Target="media/image32.jpeg"/><Relationship Id="rId76" Type="http://schemas.openxmlformats.org/officeDocument/2006/relationships/image" Target="media/image40.png"/><Relationship Id="rId7" Type="http://schemas.openxmlformats.org/officeDocument/2006/relationships/endnotes" Target="endnotes.xml"/><Relationship Id="rId71" Type="http://schemas.openxmlformats.org/officeDocument/2006/relationships/image" Target="media/image35.jpeg"/><Relationship Id="rId2" Type="http://schemas.openxmlformats.org/officeDocument/2006/relationships/numbering" Target="numbering.xml"/><Relationship Id="rId16" Type="http://schemas.openxmlformats.org/officeDocument/2006/relationships/hyperlink" Target="https://ru.wikipedia.org/wiki/%D0%9C%D0%B8%D1%85%D0%B0%D0%B9%D0%BB%D0%BE%D0%B2%D0%BA%D0%B0_(%D0%9D%D0%B8%D0%BA%D0%B8%D1%82%D0%B8%D0%BD%D1%81%D0%BA%D0%BE%D0%B5_%D1%81%D0%B5%D0%BB%D1%8C%D1%81%D0%BA%D0%BE%D0%B5_%D0%BF%D0%BE%D1%81%D0%B5%D0%BB%D0%B5%D0%BD%D0%B8%D0%B5)" TargetMode="External"/><Relationship Id="rId29" Type="http://schemas.openxmlformats.org/officeDocument/2006/relationships/chart" Target="charts/chart1.xml"/><Relationship Id="rId11" Type="http://schemas.openxmlformats.org/officeDocument/2006/relationships/hyperlink" Target="https://ru.wikipedia.org/wiki/%D0%93%D0%BE%D1%80%D0%BE%D0%B4%D1%81%D0%BA%D0%BE%D0%B5_%D0%BF%D0%BE%D1%81%D0%B5%D0%BB%D0%B5%D0%BD%D0%B8%D0%B5_%D0%A5%D0%BE%D0%BC%D1%83%D1%82%D0%BE%D0%B2%D0%BE" TargetMode="External"/><Relationship Id="rId24" Type="http://schemas.openxmlformats.org/officeDocument/2006/relationships/hyperlink" Target="https://ru.wikipedia.org/w/index.php?title=%D0%9A%D1%83%D0%BB%D0%B5%D1%88%D0%B8_(%D0%9E%D1%80%D0%BB%D0%BE%D0%B2%D1%81%D0%BA%D0%B0%D1%8F_%D0%BE%D0%B1%D0%BB%D0%B0%D1%81%D1%82%D1%8C)&amp;action=edit&amp;redlink=1" TargetMode="External"/><Relationship Id="rId32" Type="http://schemas.openxmlformats.org/officeDocument/2006/relationships/chart" Target="charts/chart3.xml"/><Relationship Id="rId37" Type="http://schemas.openxmlformats.org/officeDocument/2006/relationships/hyperlink" Target="https://ru.wikipedia.org/wiki/%D0%9C%D0%B8%D1%85%D0%B0%D0%B9%D0%BB%D0%BE%D0%B2%D0%BA%D0%B0_(%D0%9D%D0%B8%D0%BA%D0%B8%D1%82%D0%B8%D0%BD%D1%81%D0%BA%D0%BE%D0%B5_%D1%81%D0%B5%D0%BB%D1%8C%D1%81%D0%BA%D0%BE%D0%B5_%D0%BF%D0%BE%D1%81%D0%B5%D0%BB%D0%B5%D0%BD%D0%B8%D0%B5)" TargetMode="External"/><Relationship Id="rId40" Type="http://schemas.openxmlformats.org/officeDocument/2006/relationships/hyperlink" Target="https://ru.wikipedia.org/wiki/%D0%A1%D1%83%D0%B4%D0%B1%D0%B8%D1%89%D0%B5%D0%BD%D1%81%D0%BA%D0%BE%D0%B5_%D1%81%D0%B5%D0%BB%D1%8C%D1%81%D0%BA%D0%BE%D0%B5_%D0%BF%D0%BE%D1%81%D0%B5%D0%BB%D0%B5%D0%BD%D0%B8%D0%B5" TargetMode="External"/><Relationship Id="rId45" Type="http://schemas.openxmlformats.org/officeDocument/2006/relationships/image" Target="media/image9.jpeg"/><Relationship Id="rId53" Type="http://schemas.openxmlformats.org/officeDocument/2006/relationships/image" Target="media/image17.png"/><Relationship Id="rId58" Type="http://schemas.openxmlformats.org/officeDocument/2006/relationships/image" Target="media/image22.jpeg"/><Relationship Id="rId66" Type="http://schemas.openxmlformats.org/officeDocument/2006/relationships/image" Target="media/image30.jpeg"/><Relationship Id="rId74" Type="http://schemas.openxmlformats.org/officeDocument/2006/relationships/image" Target="media/image38.png"/><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25.jpeg"/><Relationship Id="rId10" Type="http://schemas.openxmlformats.org/officeDocument/2006/relationships/hyperlink" Target="https://wiki2.org/ru/%D0%A5%D0%BE%D0%BC%D1%83%D1%82%D0%BE%D0%B2%D0%BE_(%D0%9E%D1%80%D0%BB%D0%BE%D0%B2%D1%81%D0%BA%D0%B0%D1%8F_%D0%BE%D0%B1%D0%BB%D0%B0%D1%81%D1%82%D1%8C)" TargetMode="External"/><Relationship Id="rId19" Type="http://schemas.openxmlformats.org/officeDocument/2006/relationships/hyperlink" Target="https://ru.wikipedia.org/wiki/%D0%9F%D0%B0%D0%BD%D1%8C%D0%BA%D0%BE%D0%B2%D1%81%D0%BA%D0%BE%D0%B5_%D1%81%D0%B5%D0%BB%D1%8C%D1%81%D0%BA%D0%BE%D0%B5_%D0%BF%D0%BE%D1%81%D0%B5%D0%BB%D0%B5%D0%BD%D0%B8%D0%B5_(%D0%9E%D1%80%D0%BB%D0%BE%D0%B2%D1%81%D0%BA%D0%B0%D1%8F_%D0%BE%D0%B1%D0%BB%D0%B0%D1%81%D1%82%D1%8C)" TargetMode="External"/><Relationship Id="rId31" Type="http://schemas.openxmlformats.org/officeDocument/2006/relationships/chart" Target="charts/chart2.xml"/><Relationship Id="rId44" Type="http://schemas.openxmlformats.org/officeDocument/2006/relationships/image" Target="media/image8.png"/><Relationship Id="rId52" Type="http://schemas.openxmlformats.org/officeDocument/2006/relationships/image" Target="media/image16.jpeg"/><Relationship Id="rId60" Type="http://schemas.openxmlformats.org/officeDocument/2006/relationships/image" Target="media/image24.jpeg"/><Relationship Id="rId65" Type="http://schemas.openxmlformats.org/officeDocument/2006/relationships/image" Target="media/image29.jpeg"/><Relationship Id="rId73" Type="http://schemas.openxmlformats.org/officeDocument/2006/relationships/image" Target="media/image37.jpeg"/><Relationship Id="rId78" Type="http://schemas.openxmlformats.org/officeDocument/2006/relationships/image" Target="media/image42.pn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ru.wikipedia.org/w/index.php?title=%D0%93%D0%BB%D0%B5%D0%B1%D0%BE%D0%B2%D0%BE_(%D0%9D%D0%BE%D0%B2%D0%BE%D0%B4%D0%B5%D1%80%D0%B5%D0%B2%D0%B5%D0%BD%D1%8C%D0%BA%D0%BE%D0%B2%D1%81%D0%BA%D0%B8%D0%B9_%D1%80%D0%B0%D0%B9%D0%BE%D0%BD)&amp;action=edit&amp;redlink=1" TargetMode="External"/><Relationship Id="rId22" Type="http://schemas.openxmlformats.org/officeDocument/2006/relationships/hyperlink" Target="https://ru.wikipedia.org/wiki/%D0%A1%D1%83%D0%B4%D0%B1%D0%B8%D1%89%D0%B5" TargetMode="External"/><Relationship Id="rId27" Type="http://schemas.openxmlformats.org/officeDocument/2006/relationships/image" Target="media/image5.png"/><Relationship Id="rId30" Type="http://schemas.openxmlformats.org/officeDocument/2006/relationships/image" Target="media/image7.png"/><Relationship Id="rId35" Type="http://schemas.openxmlformats.org/officeDocument/2006/relationships/hyperlink" Target="https://ru.wikipedia.org/w/index.php?title=%D0%93%D0%BB%D0%B5%D0%B1%D0%BE%D0%B2%D0%BE_(%D0%9D%D0%BE%D0%B2%D0%BE%D0%B4%D0%B5%D1%80%D0%B5%D0%B2%D0%B5%D0%BD%D1%8C%D0%BA%D0%BE%D0%B2%D1%81%D0%BA%D0%B8%D0%B9_%D1%80%D0%B0%D0%B9%D0%BE%D0%BD)&amp;action=edit&amp;redlink=1" TargetMode="External"/><Relationship Id="rId43" Type="http://schemas.openxmlformats.org/officeDocument/2006/relationships/hyperlink" Target="https://ru.wikipedia.org/w/index.php?title=%D0%9A%D1%83%D0%BB%D0%B5%D1%88%D0%B8_(%D0%9E%D1%80%D0%BB%D0%BE%D0%B2%D1%81%D0%BA%D0%B0%D1%8F_%D0%BE%D0%B1%D0%BB%D0%B0%D1%81%D1%82%D1%8C)&amp;action=edit&amp;redlink=1" TargetMode="External"/><Relationship Id="rId48" Type="http://schemas.openxmlformats.org/officeDocument/2006/relationships/image" Target="media/image12.jpeg"/><Relationship Id="rId56" Type="http://schemas.openxmlformats.org/officeDocument/2006/relationships/image" Target="media/image20.jpeg"/><Relationship Id="rId64" Type="http://schemas.openxmlformats.org/officeDocument/2006/relationships/image" Target="media/image28.jpeg"/><Relationship Id="rId69" Type="http://schemas.openxmlformats.org/officeDocument/2006/relationships/image" Target="media/image33.jpeg"/><Relationship Id="rId77"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image" Target="media/image15.png"/><Relationship Id="rId72" Type="http://schemas.openxmlformats.org/officeDocument/2006/relationships/image" Target="media/image36.jpe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ru.wikipedia.org/wiki/%D0%A5%D0%BE%D0%BC%D1%83%D1%82%D0%BE%D0%B2%D0%BE_(%D0%9E%D1%80%D0%BB%D0%BE%D0%B2%D1%81%D0%BA%D0%B0%D1%8F_%D0%BE%D0%B1%D0%BB%D0%B0%D1%81%D1%82%D1%8C)" TargetMode="External"/><Relationship Id="rId17" Type="http://schemas.openxmlformats.org/officeDocument/2006/relationships/hyperlink" Target="https://ru.wikipedia.org/wiki/%D0%9D%D0%BE%D0%B2%D0%BE%D0%B4%D0%B5%D1%80%D0%B5%D0%B2%D0%B5%D0%BD%D1%8C%D0%BA%D0%BE%D0%B2%D1%81%D0%BA%D0%BE%D0%B5_%D1%81%D0%B5%D0%BB%D1%8C%D1%81%D0%BA%D0%BE%D0%B5_%D0%BF%D0%BE%D1%81%D0%B5%D0%BB%D0%B5%D0%BD%D0%B8%D0%B5" TargetMode="External"/><Relationship Id="rId25" Type="http://schemas.openxmlformats.org/officeDocument/2006/relationships/image" Target="media/image3.png"/><Relationship Id="rId33" Type="http://schemas.openxmlformats.org/officeDocument/2006/relationships/chart" Target="charts/chart4.xml"/><Relationship Id="rId38" Type="http://schemas.openxmlformats.org/officeDocument/2006/relationships/hyperlink" Target="https://ru.wikipedia.org/wiki/%D0%9F%D0%B0%D0%BD%D1%8C%D0%BA%D0%BE%D0%B2%D1%81%D0%BA%D0%BE%D0%B5_%D1%81%D0%B5%D0%BB%D1%8C%D1%81%D0%BA%D0%BE%D0%B5_%D0%BF%D0%BE%D1%81%D0%B5%D0%BB%D0%B5%D0%BD%D0%B8%D0%B5_(%D0%9E%D1%80%D0%BB%D0%BE%D0%B2%D1%81%D0%BA%D0%B0%D1%8F_%D0%BE%D0%B1%D0%BB%D0%B0%D1%81%D1%82%D1%8C)" TargetMode="External"/><Relationship Id="rId46" Type="http://schemas.openxmlformats.org/officeDocument/2006/relationships/image" Target="media/image10.jpeg"/><Relationship Id="rId59" Type="http://schemas.openxmlformats.org/officeDocument/2006/relationships/image" Target="media/image23.png"/><Relationship Id="rId67" Type="http://schemas.openxmlformats.org/officeDocument/2006/relationships/image" Target="media/image31.jpeg"/><Relationship Id="rId20" Type="http://schemas.openxmlformats.org/officeDocument/2006/relationships/hyperlink" Target="https://ru.wikipedia.org/wiki/%D0%A1%D1%82%D0%B0%D1%80%D0%BE%D0%B3%D0%BE%D0%BB%D1%8C%D1%81%D0%BA%D0%BE%D0%B5_%D1%81%D0%B5%D0%BB%D1%8C%D1%81%D0%BA%D0%BE%D0%B5_%D0%BF%D0%BE%D1%81%D0%B5%D0%BB%D0%B5%D0%BD%D0%B8%D0%B5" TargetMode="External"/><Relationship Id="rId41" Type="http://schemas.openxmlformats.org/officeDocument/2006/relationships/hyperlink" Target="https://ru.wikipedia.org/wiki/%D0%A1%D1%83%D0%B4%D0%B1%D0%B8%D1%89%D0%B5" TargetMode="External"/><Relationship Id="rId54" Type="http://schemas.openxmlformats.org/officeDocument/2006/relationships/image" Target="media/image18.jpeg"/><Relationship Id="rId62" Type="http://schemas.openxmlformats.org/officeDocument/2006/relationships/image" Target="media/image26.jpeg"/><Relationship Id="rId70" Type="http://schemas.openxmlformats.org/officeDocument/2006/relationships/image" Target="media/image34.jpeg"/><Relationship Id="rId75" Type="http://schemas.openxmlformats.org/officeDocument/2006/relationships/image" Target="media/image3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9D%D0%B8%D0%BA%D0%B8%D1%82%D0%B8%D0%BD%D1%81%D0%BA%D0%BE%D0%B5_%D1%81%D0%B5%D0%BB%D1%8C%D1%81%D0%BA%D0%BE%D0%B5_%D0%BF%D0%BE%D1%81%D0%B5%D0%BB%D0%B5%D0%BD%D0%B8%D0%B5_(%D0%9E%D1%80%D0%BB%D0%BE%D0%B2%D1%81%D0%BA%D0%B0%D1%8F_%D0%BE%D0%B1%D0%BB%D0%B0%D1%81%D1%82%D1%8C)" TargetMode="External"/><Relationship Id="rId23" Type="http://schemas.openxmlformats.org/officeDocument/2006/relationships/hyperlink" Target="https://ru.wikipedia.org/wiki/%D0%A1%D1%83%D1%80%D0%BE%D0%B2%D1%81%D0%BA%D0%BE%D0%B5_%D1%81%D0%B5%D0%BB%D1%8C%D1%81%D0%BA%D0%BE%D0%B5_%D0%BF%D0%BE%D1%81%D0%B5%D0%BB%D0%B5%D0%BD%D0%B8%D0%B5" TargetMode="External"/><Relationship Id="rId28" Type="http://schemas.openxmlformats.org/officeDocument/2006/relationships/image" Target="media/image6.png"/><Relationship Id="rId36" Type="http://schemas.openxmlformats.org/officeDocument/2006/relationships/hyperlink" Target="https://ru.wikipedia.org/wiki/%D0%9D%D0%B8%D0%BA%D0%B8%D1%82%D0%B8%D0%BD%D1%81%D0%BA%D0%BE%D0%B5_%D1%81%D0%B5%D0%BB%D1%8C%D1%81%D0%BA%D0%BE%D0%B5_%D0%BF%D0%BE%D1%81%D0%B5%D0%BB%D0%B5%D0%BD%D0%B8%D0%B5_(%D0%9E%D1%80%D0%BB%D0%BE%D0%B2%D1%81%D0%BA%D0%B0%D1%8F_%D0%BE%D0%B1%D0%BB%D0%B0%D1%81%D1%82%D1%8C)" TargetMode="External"/><Relationship Id="rId49" Type="http://schemas.openxmlformats.org/officeDocument/2006/relationships/image" Target="media/image13.jpeg"/><Relationship Id="rId57" Type="http://schemas.openxmlformats.org/officeDocument/2006/relationships/image" Target="media/image2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Распределение ТС по типам, процент</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Lbls>
            <c:dLbl>
              <c:idx val="1"/>
              <c:layout>
                <c:manualLayout>
                  <c:x val="4.7713072324293122E-2"/>
                  <c:y val="2.3722347206599211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3.4508238553514342E-2"/>
                  <c:y val="5.3534245719285056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4.6971784776902774E-2"/>
                  <c:y val="4.5212473440820314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4.22273257509478E-2"/>
                  <c:y val="7.7637482814648925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2.7362022455526491E-2"/>
                  <c:y val="7.4484126984127416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6"/>
              <c:layout>
                <c:manualLayout>
                  <c:x val="1.8860637212015342E-2"/>
                  <c:y val="7.952193475815563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Лист1!$A$2:$A$8</c:f>
              <c:strCache>
                <c:ptCount val="7"/>
                <c:pt idx="0">
                  <c:v>легковые автомобили (1,0)</c:v>
                </c:pt>
                <c:pt idx="1">
                  <c:v>легкие грузовые автомобили грузоподъемностью до 2,0 т (1,3)</c:v>
                </c:pt>
                <c:pt idx="2">
                  <c:v>средние грузовые автомобили грузоподъемностью от 2,1 до 5,0 т (1,4)</c:v>
                </c:pt>
                <c:pt idx="3">
                  <c:v>тяжелые грузовые автомобили грузоподъемностью от 5,1 до 8,0 т (1,6)</c:v>
                </c:pt>
                <c:pt idx="4">
                  <c:v>очень тяжелые грузовые автомобили грузоподъемностью более 8,0 т (1,8)</c:v>
                </c:pt>
                <c:pt idx="5">
                  <c:v>автопоезда (2,7)</c:v>
                </c:pt>
                <c:pt idx="6">
                  <c:v>автобусы (3,0)</c:v>
                </c:pt>
              </c:strCache>
            </c:strRef>
          </c:cat>
          <c:val>
            <c:numRef>
              <c:f>Лист1!$B$2:$B$8</c:f>
              <c:numCache>
                <c:formatCode>General</c:formatCode>
                <c:ptCount val="7"/>
                <c:pt idx="0">
                  <c:v>230</c:v>
                </c:pt>
                <c:pt idx="1">
                  <c:v>19</c:v>
                </c:pt>
                <c:pt idx="2">
                  <c:v>6</c:v>
                </c:pt>
                <c:pt idx="3">
                  <c:v>4</c:v>
                </c:pt>
                <c:pt idx="4">
                  <c:v>19</c:v>
                </c:pt>
                <c:pt idx="5">
                  <c:v>3</c:v>
                </c:pt>
                <c:pt idx="6">
                  <c:v>17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no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a:latin typeface="Times New Roman" pitchFamily="18" charset="0"/>
                <a:cs typeface="Times New Roman" pitchFamily="18" charset="0"/>
              </a:defRPr>
            </a:pPr>
            <a:r>
              <a:rPr lang="ru-RU" sz="1400" b="0">
                <a:latin typeface="Times New Roman" pitchFamily="18" charset="0"/>
                <a:cs typeface="Times New Roman" pitchFamily="18" charset="0"/>
              </a:rPr>
              <a:t>Структура покрытия дорог района </a:t>
            </a:r>
          </a:p>
        </c:rich>
      </c:tx>
      <c:overlay val="0"/>
    </c:title>
    <c:autoTitleDeleted val="0"/>
    <c:plotArea>
      <c:layout/>
      <c:pieChart>
        <c:varyColors val="1"/>
        <c:ser>
          <c:idx val="0"/>
          <c:order val="0"/>
          <c:tx>
            <c:strRef>
              <c:f>Лист1!$B$1</c:f>
              <c:strCache>
                <c:ptCount val="1"/>
                <c:pt idx="0">
                  <c:v>Соотношение дорог в зависимости от типа покрытия </c:v>
                </c:pt>
              </c:strCache>
            </c:strRef>
          </c:tx>
          <c:dLbls>
            <c:spPr>
              <a:noFill/>
              <a:ln>
                <a:noFill/>
              </a:ln>
              <a:effectLst/>
            </c:spPr>
            <c:txPr>
              <a:bodyPr/>
              <a:lstStyle/>
              <a:p>
                <a:pPr>
                  <a:defRPr sz="1400">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Лист1!$A$2:$A$4</c:f>
              <c:strCache>
                <c:ptCount val="3"/>
                <c:pt idx="0">
                  <c:v>Усовершенствованное покрытие</c:v>
                </c:pt>
                <c:pt idx="1">
                  <c:v>Переходное покрытие </c:v>
                </c:pt>
                <c:pt idx="2">
                  <c:v>Грунтовое покрытие</c:v>
                </c:pt>
              </c:strCache>
            </c:strRef>
          </c:cat>
          <c:val>
            <c:numRef>
              <c:f>Лист1!$B$2:$B$4</c:f>
              <c:numCache>
                <c:formatCode>General</c:formatCode>
                <c:ptCount val="3"/>
                <c:pt idx="0">
                  <c:v>26</c:v>
                </c:pt>
                <c:pt idx="1">
                  <c:v>48</c:v>
                </c:pt>
                <c:pt idx="2">
                  <c:v>26</c:v>
                </c:pt>
              </c:numCache>
            </c:numRef>
          </c:val>
        </c:ser>
        <c:dLbls>
          <c:showLegendKey val="0"/>
          <c:showVal val="0"/>
          <c:showCatName val="0"/>
          <c:showSerName val="0"/>
          <c:showPercent val="1"/>
          <c:showBubbleSize val="0"/>
          <c:showLeaderLines val="1"/>
        </c:dLbls>
        <c:firstSliceAng val="0"/>
      </c:pieChart>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2015г.</c:v>
                </c:pt>
              </c:strCache>
            </c:strRef>
          </c:tx>
          <c:invertIfNegative val="0"/>
          <c:cat>
            <c:strRef>
              <c:f>Лист1!$A$2:$A$7</c:f>
              <c:strCache>
                <c:ptCount val="6"/>
                <c:pt idx="0">
                  <c:v>Всего ДТП</c:v>
                </c:pt>
                <c:pt idx="1">
                  <c:v>Всего ДТП с пострадавшими, шт.</c:v>
                </c:pt>
                <c:pt idx="2">
                  <c:v>Ранено, чел.</c:v>
                </c:pt>
                <c:pt idx="3">
                  <c:v>Погибло, чел.</c:v>
                </c:pt>
                <c:pt idx="4">
                  <c:v>Ранено детей, чел.</c:v>
                </c:pt>
                <c:pt idx="5">
                  <c:v>Погибло детей, чел</c:v>
                </c:pt>
              </c:strCache>
            </c:strRef>
          </c:cat>
          <c:val>
            <c:numRef>
              <c:f>Лист1!$B$2:$B$7</c:f>
              <c:numCache>
                <c:formatCode>General</c:formatCode>
                <c:ptCount val="6"/>
                <c:pt idx="0">
                  <c:v>39</c:v>
                </c:pt>
                <c:pt idx="1">
                  <c:v>9</c:v>
                </c:pt>
                <c:pt idx="2">
                  <c:v>7</c:v>
                </c:pt>
                <c:pt idx="3">
                  <c:v>2</c:v>
                </c:pt>
                <c:pt idx="4">
                  <c:v>1</c:v>
                </c:pt>
                <c:pt idx="5">
                  <c:v>0</c:v>
                </c:pt>
              </c:numCache>
            </c:numRef>
          </c:val>
        </c:ser>
        <c:ser>
          <c:idx val="1"/>
          <c:order val="1"/>
          <c:tx>
            <c:strRef>
              <c:f>Лист1!$C$1</c:f>
              <c:strCache>
                <c:ptCount val="1"/>
                <c:pt idx="0">
                  <c:v>2016г.</c:v>
                </c:pt>
              </c:strCache>
            </c:strRef>
          </c:tx>
          <c:invertIfNegative val="0"/>
          <c:cat>
            <c:strRef>
              <c:f>Лист1!$A$2:$A$7</c:f>
              <c:strCache>
                <c:ptCount val="6"/>
                <c:pt idx="0">
                  <c:v>Всего ДТП</c:v>
                </c:pt>
                <c:pt idx="1">
                  <c:v>Всего ДТП с пострадавшими, шт.</c:v>
                </c:pt>
                <c:pt idx="2">
                  <c:v>Ранено, чел.</c:v>
                </c:pt>
                <c:pt idx="3">
                  <c:v>Погибло, чел.</c:v>
                </c:pt>
                <c:pt idx="4">
                  <c:v>Ранено детей, чел.</c:v>
                </c:pt>
                <c:pt idx="5">
                  <c:v>Погибло детей, чел</c:v>
                </c:pt>
              </c:strCache>
            </c:strRef>
          </c:cat>
          <c:val>
            <c:numRef>
              <c:f>Лист1!$C$2:$C$7</c:f>
              <c:numCache>
                <c:formatCode>General</c:formatCode>
                <c:ptCount val="6"/>
                <c:pt idx="0">
                  <c:v>44</c:v>
                </c:pt>
                <c:pt idx="1">
                  <c:v>8</c:v>
                </c:pt>
                <c:pt idx="2">
                  <c:v>8</c:v>
                </c:pt>
                <c:pt idx="3">
                  <c:v>0</c:v>
                </c:pt>
                <c:pt idx="4">
                  <c:v>0</c:v>
                </c:pt>
                <c:pt idx="5">
                  <c:v>0</c:v>
                </c:pt>
              </c:numCache>
            </c:numRef>
          </c:val>
        </c:ser>
        <c:ser>
          <c:idx val="2"/>
          <c:order val="2"/>
          <c:tx>
            <c:strRef>
              <c:f>Лист1!$D$1</c:f>
              <c:strCache>
                <c:ptCount val="1"/>
                <c:pt idx="0">
                  <c:v>2017г.</c:v>
                </c:pt>
              </c:strCache>
            </c:strRef>
          </c:tx>
          <c:invertIfNegative val="0"/>
          <c:cat>
            <c:strRef>
              <c:f>Лист1!$A$2:$A$7</c:f>
              <c:strCache>
                <c:ptCount val="6"/>
                <c:pt idx="0">
                  <c:v>Всего ДТП</c:v>
                </c:pt>
                <c:pt idx="1">
                  <c:v>Всего ДТП с пострадавшими, шт.</c:v>
                </c:pt>
                <c:pt idx="2">
                  <c:v>Ранено, чел.</c:v>
                </c:pt>
                <c:pt idx="3">
                  <c:v>Погибло, чел.</c:v>
                </c:pt>
                <c:pt idx="4">
                  <c:v>Ранено детей, чел.</c:v>
                </c:pt>
                <c:pt idx="5">
                  <c:v>Погибло детей, чел</c:v>
                </c:pt>
              </c:strCache>
            </c:strRef>
          </c:cat>
          <c:val>
            <c:numRef>
              <c:f>Лист1!$D$2:$D$7</c:f>
              <c:numCache>
                <c:formatCode>General</c:formatCode>
                <c:ptCount val="6"/>
                <c:pt idx="0">
                  <c:v>32</c:v>
                </c:pt>
                <c:pt idx="1">
                  <c:v>11</c:v>
                </c:pt>
                <c:pt idx="2">
                  <c:v>7</c:v>
                </c:pt>
                <c:pt idx="3">
                  <c:v>4</c:v>
                </c:pt>
                <c:pt idx="4">
                  <c:v>2</c:v>
                </c:pt>
                <c:pt idx="5">
                  <c:v>1</c:v>
                </c:pt>
              </c:numCache>
            </c:numRef>
          </c:val>
        </c:ser>
        <c:dLbls>
          <c:showLegendKey val="0"/>
          <c:showVal val="0"/>
          <c:showCatName val="0"/>
          <c:showSerName val="0"/>
          <c:showPercent val="0"/>
          <c:showBubbleSize val="0"/>
        </c:dLbls>
        <c:gapWidth val="150"/>
        <c:axId val="338328920"/>
        <c:axId val="338328136"/>
      </c:barChart>
      <c:catAx>
        <c:axId val="338328920"/>
        <c:scaling>
          <c:orientation val="minMax"/>
        </c:scaling>
        <c:delete val="0"/>
        <c:axPos val="b"/>
        <c:numFmt formatCode="General" sourceLinked="0"/>
        <c:majorTickMark val="out"/>
        <c:minorTickMark val="none"/>
        <c:tickLblPos val="nextTo"/>
        <c:crossAx val="338328136"/>
        <c:crosses val="autoZero"/>
        <c:auto val="1"/>
        <c:lblAlgn val="ctr"/>
        <c:lblOffset val="100"/>
        <c:noMultiLvlLbl val="0"/>
      </c:catAx>
      <c:valAx>
        <c:axId val="338328136"/>
        <c:scaling>
          <c:orientation val="minMax"/>
        </c:scaling>
        <c:delete val="0"/>
        <c:axPos val="l"/>
        <c:majorGridlines/>
        <c:numFmt formatCode="General" sourceLinked="1"/>
        <c:majorTickMark val="out"/>
        <c:minorTickMark val="none"/>
        <c:tickLblPos val="nextTo"/>
        <c:crossAx val="33832892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Распределение ДТП по видам</c:v>
                </c:pt>
              </c:strCache>
            </c:strRef>
          </c:tx>
          <c:dLbls>
            <c:dLbl>
              <c:idx val="1"/>
              <c:layout>
                <c:manualLayout>
                  <c:x val="5.9431010963869164E-2"/>
                  <c:y val="-8.2355796189749267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a:lstStyle/>
              <a:p>
                <a:pPr>
                  <a:defRPr sz="1400">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Лист1!$A$2:$A$7</c:f>
              <c:strCache>
                <c:ptCount val="6"/>
                <c:pt idx="0">
                  <c:v>Столкновение</c:v>
                </c:pt>
                <c:pt idx="1">
                  <c:v>Опрокидывание</c:v>
                </c:pt>
                <c:pt idx="2">
                  <c:v>Наезд на стоящее ТС</c:v>
                </c:pt>
                <c:pt idx="3">
                  <c:v>Наезд на припятствие</c:v>
                </c:pt>
                <c:pt idx="4">
                  <c:v>Наезд на пешехода</c:v>
                </c:pt>
                <c:pt idx="5">
                  <c:v>Съезд с дороги</c:v>
                </c:pt>
              </c:strCache>
            </c:strRef>
          </c:cat>
          <c:val>
            <c:numRef>
              <c:f>Лист1!$B$2:$B$7</c:f>
              <c:numCache>
                <c:formatCode>General</c:formatCode>
                <c:ptCount val="6"/>
                <c:pt idx="0">
                  <c:v>19</c:v>
                </c:pt>
                <c:pt idx="1">
                  <c:v>1</c:v>
                </c:pt>
                <c:pt idx="2">
                  <c:v>6</c:v>
                </c:pt>
                <c:pt idx="3">
                  <c:v>3</c:v>
                </c:pt>
                <c:pt idx="4">
                  <c:v>2</c:v>
                </c:pt>
                <c:pt idx="5">
                  <c:v>1</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70996009922124659"/>
          <c:y val="0.31644967179820915"/>
          <c:w val="0.25409381990007118"/>
          <c:h val="0.42724428297450406"/>
        </c:manualLayout>
      </c:layout>
      <c:overlay val="0"/>
      <c:txPr>
        <a:bodyPr/>
        <a:lstStyle/>
        <a:p>
          <a:pPr>
            <a:defRPr>
              <a:latin typeface="Times New Roman" pitchFamily="18" charset="0"/>
              <a:cs typeface="Times New Roman" pitchFamily="18" charset="0"/>
            </a:defRPr>
          </a:pPr>
          <a:endParaRPr lang="ru-RU"/>
        </a:p>
      </c:txPr>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EEE3C-A07B-42A6-8BD6-FF7BEF73A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101</Pages>
  <Words>16278</Words>
  <Characters>92787</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108848</CharactersWithSpaces>
  <SharedDoc>false</SharedDoc>
  <HLinks>
    <vt:vector size="906" baseType="variant">
      <vt:variant>
        <vt:i4>655445</vt:i4>
      </vt:variant>
      <vt:variant>
        <vt:i4>507</vt:i4>
      </vt:variant>
      <vt:variant>
        <vt:i4>0</vt:i4>
      </vt:variant>
      <vt:variant>
        <vt:i4>5</vt:i4>
      </vt:variant>
      <vt:variant>
        <vt:lpwstr>https://ru.wikipedia.org/wiki/%D0%9C10_(%D0%B0%D0%B2%D1%82%D0%BE%D0%B4%D0%BE%D1%80%D0%BE%D0%B3%D0%B0,_%D0%A0%D0%BE%D1%81%D1%81%D0%B8%D1%8F)</vt:lpwstr>
      </vt:variant>
      <vt:variant>
        <vt:lpwstr/>
      </vt:variant>
      <vt:variant>
        <vt:i4>6422532</vt:i4>
      </vt:variant>
      <vt:variant>
        <vt:i4>504</vt:i4>
      </vt:variant>
      <vt:variant>
        <vt:i4>0</vt:i4>
      </vt:variant>
      <vt:variant>
        <vt:i4>5</vt:i4>
      </vt:variant>
      <vt:variant>
        <vt:lpwstr>https://ru.wikipedia.org/wiki/%D0%9C1_(%D0%B0%D0%B2%D1%82%D0%BE%D0%B4%D0%BE%D1%80%D0%BE%D0%B3%D0%B0)</vt:lpwstr>
      </vt:variant>
      <vt:variant>
        <vt:lpwstr/>
      </vt:variant>
      <vt:variant>
        <vt:i4>7798888</vt:i4>
      </vt:variant>
      <vt:variant>
        <vt:i4>501</vt:i4>
      </vt:variant>
      <vt:variant>
        <vt:i4>0</vt:i4>
      </vt:variant>
      <vt:variant>
        <vt:i4>5</vt:i4>
      </vt:variant>
      <vt:variant>
        <vt:lpwstr>http://avtoturistu.ru/tp/sight/full/RU00ed/</vt:lpwstr>
      </vt:variant>
      <vt:variant>
        <vt:lpwstr/>
      </vt:variant>
      <vt:variant>
        <vt:i4>7340085</vt:i4>
      </vt:variant>
      <vt:variant>
        <vt:i4>498</vt:i4>
      </vt:variant>
      <vt:variant>
        <vt:i4>0</vt:i4>
      </vt:variant>
      <vt:variant>
        <vt:i4>5</vt:i4>
      </vt:variant>
      <vt:variant>
        <vt:lpwstr>http://avtoturistu.ru/tp/sight/full/RU008c/</vt:lpwstr>
      </vt:variant>
      <vt:variant>
        <vt:lpwstr/>
      </vt:variant>
      <vt:variant>
        <vt:i4>2097263</vt:i4>
      </vt:variant>
      <vt:variant>
        <vt:i4>495</vt:i4>
      </vt:variant>
      <vt:variant>
        <vt:i4>0</vt:i4>
      </vt:variant>
      <vt:variant>
        <vt:i4>5</vt:i4>
      </vt:variant>
      <vt:variant>
        <vt:lpwstr>http://avtoturistu.ru/tp/sight/full/RU00b3/</vt:lpwstr>
      </vt:variant>
      <vt:variant>
        <vt:lpwstr/>
      </vt:variant>
      <vt:variant>
        <vt:i4>2097210</vt:i4>
      </vt:variant>
      <vt:variant>
        <vt:i4>492</vt:i4>
      </vt:variant>
      <vt:variant>
        <vt:i4>0</vt:i4>
      </vt:variant>
      <vt:variant>
        <vt:i4>5</vt:i4>
      </vt:variant>
      <vt:variant>
        <vt:lpwstr>http://avtoturistu.ru/tp/sight/full/RU0172/</vt:lpwstr>
      </vt:variant>
      <vt:variant>
        <vt:lpwstr/>
      </vt:variant>
      <vt:variant>
        <vt:i4>786449</vt:i4>
      </vt:variant>
      <vt:variant>
        <vt:i4>489</vt:i4>
      </vt:variant>
      <vt:variant>
        <vt:i4>0</vt:i4>
      </vt:variant>
      <vt:variant>
        <vt:i4>5</vt:i4>
      </vt:variant>
      <vt:variant>
        <vt:lpwstr>http://www.avtoturistu.ru/tag/%D0%A1%D0%B5%D1%80%D0%B3%D0%B8%D0%B5%D0%B2 %D0%9F%D0%BE%D1%81%D0%B0%D0%B4/</vt:lpwstr>
      </vt:variant>
      <vt:variant>
        <vt:lpwstr/>
      </vt:variant>
      <vt:variant>
        <vt:i4>1572884</vt:i4>
      </vt:variant>
      <vt:variant>
        <vt:i4>486</vt:i4>
      </vt:variant>
      <vt:variant>
        <vt:i4>0</vt:i4>
      </vt:variant>
      <vt:variant>
        <vt:i4>5</vt:i4>
      </vt:variant>
      <vt:variant>
        <vt:lpwstr>https://ru.wikipedia.org/wiki/%D0%9C%D0%B8%D0%BD%D1%81%D0%BA</vt:lpwstr>
      </vt:variant>
      <vt:variant>
        <vt:lpwstr/>
      </vt:variant>
      <vt:variant>
        <vt:i4>6422627</vt:i4>
      </vt:variant>
      <vt:variant>
        <vt:i4>483</vt:i4>
      </vt:variant>
      <vt:variant>
        <vt:i4>0</vt:i4>
      </vt:variant>
      <vt:variant>
        <vt:i4>5</vt:i4>
      </vt:variant>
      <vt:variant>
        <vt:lpwstr>https://ru.wikipedia.org/wiki/%D0%9C%D0%BE%D1%81%D0%BA%D0%B2%D0%B0</vt:lpwstr>
      </vt:variant>
      <vt:variant>
        <vt:lpwstr/>
      </vt:variant>
      <vt:variant>
        <vt:i4>720983</vt:i4>
      </vt:variant>
      <vt:variant>
        <vt:i4>480</vt:i4>
      </vt:variant>
      <vt:variant>
        <vt:i4>0</vt:i4>
      </vt:variant>
      <vt:variant>
        <vt:i4>5</vt:i4>
      </vt:variant>
      <vt:variant>
        <vt:lpwstr>https://ru.wikipedia.org/wiki/%D0%A1%D0%B5%D0%BB%D1%8C%D1%81%D0%BA%D0%BE%D0%B5_%D0%BF%D0%BE%D1%81%D0%B5%D0%BB%D0%B5%D0%BD%D0%B8%D0%B5_%D0%98%D0%B2%D0%B0%D0%BD%D0%BE%D0%B2%D1%81%D0%BA%D0%BE%D0%B5_(%D0%A0%D1%83%D0%B7%D1%81%D0%BA%D0%B8%D0%B9_%D1%80%D0%B0%D0%B9%D0%BE%D0%BD)</vt:lpwstr>
      </vt:variant>
      <vt:variant>
        <vt:lpwstr/>
      </vt:variant>
      <vt:variant>
        <vt:i4>1179679</vt:i4>
      </vt:variant>
      <vt:variant>
        <vt:i4>477</vt:i4>
      </vt:variant>
      <vt:variant>
        <vt:i4>0</vt:i4>
      </vt:variant>
      <vt:variant>
        <vt:i4>5</vt:i4>
      </vt:variant>
      <vt:variant>
        <vt:lpwstr>https://ru.wikipedia.org/wiki/%D0%A1%D0%B5%D0%BB%D1%8C%D1%81%D0%BA%D0%BE%D0%B5_%D0%BF%D0%BE%D1%81%D0%B5%D0%BB%D0%B5%D0%BD%D0%B8%D0%B5_%D0%A1%D1%82%D0%B0%D1%80%D0%BE%D1%80%D1%83%D0%B7%D1%81%D0%BA%D0%BE%D0%B5</vt:lpwstr>
      </vt:variant>
      <vt:variant>
        <vt:lpwstr/>
      </vt:variant>
      <vt:variant>
        <vt:i4>655392</vt:i4>
      </vt:variant>
      <vt:variant>
        <vt:i4>474</vt:i4>
      </vt:variant>
      <vt:variant>
        <vt:i4>0</vt:i4>
      </vt:variant>
      <vt:variant>
        <vt:i4>5</vt:i4>
      </vt:variant>
      <vt:variant>
        <vt:lpwstr>https://ru.wikipedia.org/wiki/%D0%A1%D0%B5%D0%BB%D1%8C%D1%81%D0%BA%D0%BE%D0%B5_%D0%BF%D0%BE%D1%81%D0%B5%D0%BB%D0%B5%D0%BD%D0%B8%D0%B5_%D0%92%D0%BE%D0%BB%D0%BA%D0%BE%D0%B2%D1%81%D0%BA%D0%BE%D0%B5_(%D0%9C%D0%BE%D1%81%D0%BA%D0%BE%D0%B2%D1%81%D0%BA%D0%B0%D1%8F_%D0%BE%D0%B1%D0%BB%D0%B0%D1%81%D1%82%D1%8C)</vt:lpwstr>
      </vt:variant>
      <vt:variant>
        <vt:lpwstr/>
      </vt:variant>
      <vt:variant>
        <vt:i4>4063317</vt:i4>
      </vt:variant>
      <vt:variant>
        <vt:i4>471</vt:i4>
      </vt:variant>
      <vt:variant>
        <vt:i4>0</vt:i4>
      </vt:variant>
      <vt:variant>
        <vt:i4>5</vt:i4>
      </vt:variant>
      <vt:variant>
        <vt:lpwstr>https://ru.wikipedia.org/wiki/%D0%A0%D1%83%D0%B7%D1%81%D0%BA%D0%B8%D0%B9_%D1%80%D0%B0%D0%B9%D0%BE%D0%BD</vt:lpwstr>
      </vt:variant>
      <vt:variant>
        <vt:lpwstr/>
      </vt:variant>
      <vt:variant>
        <vt:i4>4456511</vt:i4>
      </vt:variant>
      <vt:variant>
        <vt:i4>468</vt:i4>
      </vt:variant>
      <vt:variant>
        <vt:i4>0</vt:i4>
      </vt:variant>
      <vt:variant>
        <vt:i4>5</vt:i4>
      </vt:variant>
      <vt:variant>
        <vt:lpwstr>https://ru.wikipedia.org/wiki/%D0%A2%D1%83%D1%87%D0%BA%D0%BE%D0%B2%D0%BE_(%D1%81%D1%82%D0%B0%D0%BD%D1%86%D0%B8%D1%8F)</vt:lpwstr>
      </vt:variant>
      <vt:variant>
        <vt:lpwstr/>
      </vt:variant>
      <vt:variant>
        <vt:i4>6422627</vt:i4>
      </vt:variant>
      <vt:variant>
        <vt:i4>465</vt:i4>
      </vt:variant>
      <vt:variant>
        <vt:i4>0</vt:i4>
      </vt:variant>
      <vt:variant>
        <vt:i4>5</vt:i4>
      </vt:variant>
      <vt:variant>
        <vt:lpwstr>https://ru.wikipedia.org/wiki/%D0%9C%D0%BE%D1%81%D0%BA%D0%B2%D0%B0</vt:lpwstr>
      </vt:variant>
      <vt:variant>
        <vt:lpwstr/>
      </vt:variant>
      <vt:variant>
        <vt:i4>5111871</vt:i4>
      </vt:variant>
      <vt:variant>
        <vt:i4>462</vt:i4>
      </vt:variant>
      <vt:variant>
        <vt:i4>0</vt:i4>
      </vt:variant>
      <vt:variant>
        <vt:i4>5</vt:i4>
      </vt:variant>
      <vt:variant>
        <vt:lpwstr>https://ru.wikipedia.org/wiki/%D0%A0%D1%83%D0%B7%D0%B0_(%D1%80%D0%B5%D0%BA%D0%B0)</vt:lpwstr>
      </vt:variant>
      <vt:variant>
        <vt:lpwstr/>
      </vt:variant>
      <vt:variant>
        <vt:i4>3604528</vt:i4>
      </vt:variant>
      <vt:variant>
        <vt:i4>459</vt:i4>
      </vt:variant>
      <vt:variant>
        <vt:i4>0</vt:i4>
      </vt:variant>
      <vt:variant>
        <vt:i4>5</vt:i4>
      </vt:variant>
      <vt:variant>
        <vt:lpwstr>https://ru.wikipedia.org/wiki/%D0%93%D0%BE%D1%80%D0%BE%D0%B4%D1%81%D0%BA%D0%BE%D0%B5_%D0%BF%D0%BE%D1%81%D0%B5%D0%BB%D0%B5%D0%BD%D0%B8%D0%B5_%D0%A0%D1%83%D0%B7%D0%B0</vt:lpwstr>
      </vt:variant>
      <vt:variant>
        <vt:lpwstr/>
      </vt:variant>
      <vt:variant>
        <vt:i4>3801170</vt:i4>
      </vt:variant>
      <vt:variant>
        <vt:i4>456</vt:i4>
      </vt:variant>
      <vt:variant>
        <vt:i4>0</vt:i4>
      </vt:variant>
      <vt:variant>
        <vt:i4>5</vt:i4>
      </vt:variant>
      <vt:variant>
        <vt:lpwstr>https://ru.wikipedia.org/wiki/%D0%9C%D1%83%D0%BD%D0%B8%D1%86%D0%B8%D0%BF%D0%B0%D0%BB%D1%8C%D0%BD%D0%BE%D0%B5_%D0%BE%D0%B1%D1%80%D0%B0%D0%B7%D0%BE%D0%B2%D0%B0%D0%BD%D0%B8%D0%B5</vt:lpwstr>
      </vt:variant>
      <vt:variant>
        <vt:lpwstr/>
      </vt:variant>
      <vt:variant>
        <vt:i4>4063317</vt:i4>
      </vt:variant>
      <vt:variant>
        <vt:i4>453</vt:i4>
      </vt:variant>
      <vt:variant>
        <vt:i4>0</vt:i4>
      </vt:variant>
      <vt:variant>
        <vt:i4>5</vt:i4>
      </vt:variant>
      <vt:variant>
        <vt:lpwstr>https://ru.wikipedia.org/wiki/%D0%A0%D1%83%D0%B7%D1%81%D0%BA%D0%B8%D0%B9_%D1%80%D0%B0%D0%B9%D0%BE%D0%BD</vt:lpwstr>
      </vt:variant>
      <vt:variant>
        <vt:lpwstr/>
      </vt:variant>
      <vt:variant>
        <vt:i4>1900664</vt:i4>
      </vt:variant>
      <vt:variant>
        <vt:i4>450</vt:i4>
      </vt:variant>
      <vt:variant>
        <vt:i4>0</vt:i4>
      </vt:variant>
      <vt:variant>
        <vt:i4>5</vt:i4>
      </vt:variant>
      <vt:variant>
        <vt:lpwstr>https://ru.wikipedia.org/wiki/%D0%9C%D0%BE%D1%81%D0%BA%D0%BE%D0%B2%D1%81%D0%BA%D0%B0%D1%8F_%D0%BE%D0%B1%D0%BB%D0%B0%D1%81%D1%82%D1%8C</vt:lpwstr>
      </vt:variant>
      <vt:variant>
        <vt:lpwstr/>
      </vt:variant>
      <vt:variant>
        <vt:i4>4194324</vt:i4>
      </vt:variant>
      <vt:variant>
        <vt:i4>447</vt:i4>
      </vt:variant>
      <vt:variant>
        <vt:i4>0</vt:i4>
      </vt:variant>
      <vt:variant>
        <vt:i4>5</vt:i4>
      </vt:variant>
      <vt:variant>
        <vt:lpwstr>https://ru.wikipedia.org/wiki/%D0%93%D0%BE%D1%80%D0%BE%D0%B4</vt:lpwstr>
      </vt:variant>
      <vt:variant>
        <vt:lpwstr/>
      </vt:variant>
      <vt:variant>
        <vt:i4>2818153</vt:i4>
      </vt:variant>
      <vt:variant>
        <vt:i4>444</vt:i4>
      </vt:variant>
      <vt:variant>
        <vt:i4>0</vt:i4>
      </vt:variant>
      <vt:variant>
        <vt:i4>5</vt:i4>
      </vt:variant>
      <vt:variant>
        <vt:lpwstr>http://wikiroutes.info/stops/258647</vt:lpwstr>
      </vt:variant>
      <vt:variant>
        <vt:lpwstr/>
      </vt:variant>
      <vt:variant>
        <vt:i4>2818153</vt:i4>
      </vt:variant>
      <vt:variant>
        <vt:i4>441</vt:i4>
      </vt:variant>
      <vt:variant>
        <vt:i4>0</vt:i4>
      </vt:variant>
      <vt:variant>
        <vt:i4>5</vt:i4>
      </vt:variant>
      <vt:variant>
        <vt:lpwstr>http://wikiroutes.info/stops/258645</vt:lpwstr>
      </vt:variant>
      <vt:variant>
        <vt:lpwstr/>
      </vt:variant>
      <vt:variant>
        <vt:i4>2818146</vt:i4>
      </vt:variant>
      <vt:variant>
        <vt:i4>438</vt:i4>
      </vt:variant>
      <vt:variant>
        <vt:i4>0</vt:i4>
      </vt:variant>
      <vt:variant>
        <vt:i4>5</vt:i4>
      </vt:variant>
      <vt:variant>
        <vt:lpwstr>http://wikiroutes.info/stops/58308</vt:lpwstr>
      </vt:variant>
      <vt:variant>
        <vt:lpwstr/>
      </vt:variant>
      <vt:variant>
        <vt:i4>2818146</vt:i4>
      </vt:variant>
      <vt:variant>
        <vt:i4>435</vt:i4>
      </vt:variant>
      <vt:variant>
        <vt:i4>0</vt:i4>
      </vt:variant>
      <vt:variant>
        <vt:i4>5</vt:i4>
      </vt:variant>
      <vt:variant>
        <vt:lpwstr>http://wikiroutes.info/stops/58308</vt:lpwstr>
      </vt:variant>
      <vt:variant>
        <vt:lpwstr/>
      </vt:variant>
      <vt:variant>
        <vt:i4>2097250</vt:i4>
      </vt:variant>
      <vt:variant>
        <vt:i4>432</vt:i4>
      </vt:variant>
      <vt:variant>
        <vt:i4>0</vt:i4>
      </vt:variant>
      <vt:variant>
        <vt:i4>5</vt:i4>
      </vt:variant>
      <vt:variant>
        <vt:lpwstr>http://wikiroutes.info/stops/58303</vt:lpwstr>
      </vt:variant>
      <vt:variant>
        <vt:lpwstr/>
      </vt:variant>
      <vt:variant>
        <vt:i4>2097250</vt:i4>
      </vt:variant>
      <vt:variant>
        <vt:i4>429</vt:i4>
      </vt:variant>
      <vt:variant>
        <vt:i4>0</vt:i4>
      </vt:variant>
      <vt:variant>
        <vt:i4>5</vt:i4>
      </vt:variant>
      <vt:variant>
        <vt:lpwstr>http://wikiroutes.info/stops/58303</vt:lpwstr>
      </vt:variant>
      <vt:variant>
        <vt:lpwstr/>
      </vt:variant>
      <vt:variant>
        <vt:i4>2687082</vt:i4>
      </vt:variant>
      <vt:variant>
        <vt:i4>426</vt:i4>
      </vt:variant>
      <vt:variant>
        <vt:i4>0</vt:i4>
      </vt:variant>
      <vt:variant>
        <vt:i4>5</vt:i4>
      </vt:variant>
      <vt:variant>
        <vt:lpwstr>http://wikiroutes.info/stops/258565</vt:lpwstr>
      </vt:variant>
      <vt:variant>
        <vt:lpwstr/>
      </vt:variant>
      <vt:variant>
        <vt:i4>2687082</vt:i4>
      </vt:variant>
      <vt:variant>
        <vt:i4>423</vt:i4>
      </vt:variant>
      <vt:variant>
        <vt:i4>0</vt:i4>
      </vt:variant>
      <vt:variant>
        <vt:i4>5</vt:i4>
      </vt:variant>
      <vt:variant>
        <vt:lpwstr>http://wikiroutes.info/stops/258565</vt:lpwstr>
      </vt:variant>
      <vt:variant>
        <vt:lpwstr/>
      </vt:variant>
      <vt:variant>
        <vt:i4>2097254</vt:i4>
      </vt:variant>
      <vt:variant>
        <vt:i4>420</vt:i4>
      </vt:variant>
      <vt:variant>
        <vt:i4>0</vt:i4>
      </vt:variant>
      <vt:variant>
        <vt:i4>5</vt:i4>
      </vt:variant>
      <vt:variant>
        <vt:lpwstr>http://wikiroutes.info/stops/58444</vt:lpwstr>
      </vt:variant>
      <vt:variant>
        <vt:lpwstr/>
      </vt:variant>
      <vt:variant>
        <vt:i4>2097254</vt:i4>
      </vt:variant>
      <vt:variant>
        <vt:i4>417</vt:i4>
      </vt:variant>
      <vt:variant>
        <vt:i4>0</vt:i4>
      </vt:variant>
      <vt:variant>
        <vt:i4>5</vt:i4>
      </vt:variant>
      <vt:variant>
        <vt:lpwstr>http://wikiroutes.info/stops/58444</vt:lpwstr>
      </vt:variant>
      <vt:variant>
        <vt:lpwstr/>
      </vt:variant>
      <vt:variant>
        <vt:i4>2490470</vt:i4>
      </vt:variant>
      <vt:variant>
        <vt:i4>414</vt:i4>
      </vt:variant>
      <vt:variant>
        <vt:i4>0</vt:i4>
      </vt:variant>
      <vt:variant>
        <vt:i4>5</vt:i4>
      </vt:variant>
      <vt:variant>
        <vt:lpwstr>http://wikiroutes.info/stops/58442</vt:lpwstr>
      </vt:variant>
      <vt:variant>
        <vt:lpwstr/>
      </vt:variant>
      <vt:variant>
        <vt:i4>2490470</vt:i4>
      </vt:variant>
      <vt:variant>
        <vt:i4>411</vt:i4>
      </vt:variant>
      <vt:variant>
        <vt:i4>0</vt:i4>
      </vt:variant>
      <vt:variant>
        <vt:i4>5</vt:i4>
      </vt:variant>
      <vt:variant>
        <vt:lpwstr>http://wikiroutes.info/stops/58442</vt:lpwstr>
      </vt:variant>
      <vt:variant>
        <vt:lpwstr/>
      </vt:variant>
      <vt:variant>
        <vt:i4>2228321</vt:i4>
      </vt:variant>
      <vt:variant>
        <vt:i4>408</vt:i4>
      </vt:variant>
      <vt:variant>
        <vt:i4>0</vt:i4>
      </vt:variant>
      <vt:variant>
        <vt:i4>5</vt:i4>
      </vt:variant>
      <vt:variant>
        <vt:lpwstr>http://wikiroutes.info/stops/58436</vt:lpwstr>
      </vt:variant>
      <vt:variant>
        <vt:lpwstr/>
      </vt:variant>
      <vt:variant>
        <vt:i4>2228321</vt:i4>
      </vt:variant>
      <vt:variant>
        <vt:i4>405</vt:i4>
      </vt:variant>
      <vt:variant>
        <vt:i4>0</vt:i4>
      </vt:variant>
      <vt:variant>
        <vt:i4>5</vt:i4>
      </vt:variant>
      <vt:variant>
        <vt:lpwstr>http://wikiroutes.info/stops/58436</vt:lpwstr>
      </vt:variant>
      <vt:variant>
        <vt:lpwstr/>
      </vt:variant>
      <vt:variant>
        <vt:i4>2556001</vt:i4>
      </vt:variant>
      <vt:variant>
        <vt:i4>402</vt:i4>
      </vt:variant>
      <vt:variant>
        <vt:i4>0</vt:i4>
      </vt:variant>
      <vt:variant>
        <vt:i4>5</vt:i4>
      </vt:variant>
      <vt:variant>
        <vt:lpwstr>http://wikiroutes.info/stops/58433</vt:lpwstr>
      </vt:variant>
      <vt:variant>
        <vt:lpwstr/>
      </vt:variant>
      <vt:variant>
        <vt:i4>2556001</vt:i4>
      </vt:variant>
      <vt:variant>
        <vt:i4>399</vt:i4>
      </vt:variant>
      <vt:variant>
        <vt:i4>0</vt:i4>
      </vt:variant>
      <vt:variant>
        <vt:i4>5</vt:i4>
      </vt:variant>
      <vt:variant>
        <vt:lpwstr>http://wikiroutes.info/stops/58433</vt:lpwstr>
      </vt:variant>
      <vt:variant>
        <vt:lpwstr/>
      </vt:variant>
      <vt:variant>
        <vt:i4>2556011</vt:i4>
      </vt:variant>
      <vt:variant>
        <vt:i4>396</vt:i4>
      </vt:variant>
      <vt:variant>
        <vt:i4>0</vt:i4>
      </vt:variant>
      <vt:variant>
        <vt:i4>5</vt:i4>
      </vt:variant>
      <vt:variant>
        <vt:lpwstr>http://wikiroutes.info/stops/58295</vt:lpwstr>
      </vt:variant>
      <vt:variant>
        <vt:lpwstr/>
      </vt:variant>
      <vt:variant>
        <vt:i4>2556011</vt:i4>
      </vt:variant>
      <vt:variant>
        <vt:i4>393</vt:i4>
      </vt:variant>
      <vt:variant>
        <vt:i4>0</vt:i4>
      </vt:variant>
      <vt:variant>
        <vt:i4>5</vt:i4>
      </vt:variant>
      <vt:variant>
        <vt:lpwstr>http://wikiroutes.info/stops/58295</vt:lpwstr>
      </vt:variant>
      <vt:variant>
        <vt:lpwstr/>
      </vt:variant>
      <vt:variant>
        <vt:i4>2162795</vt:i4>
      </vt:variant>
      <vt:variant>
        <vt:i4>390</vt:i4>
      </vt:variant>
      <vt:variant>
        <vt:i4>0</vt:i4>
      </vt:variant>
      <vt:variant>
        <vt:i4>5</vt:i4>
      </vt:variant>
      <vt:variant>
        <vt:lpwstr>http://wikiroutes.info/stops/58293</vt:lpwstr>
      </vt:variant>
      <vt:variant>
        <vt:lpwstr/>
      </vt:variant>
      <vt:variant>
        <vt:i4>2162795</vt:i4>
      </vt:variant>
      <vt:variant>
        <vt:i4>387</vt:i4>
      </vt:variant>
      <vt:variant>
        <vt:i4>0</vt:i4>
      </vt:variant>
      <vt:variant>
        <vt:i4>5</vt:i4>
      </vt:variant>
      <vt:variant>
        <vt:lpwstr>http://wikiroutes.info/stops/58293</vt:lpwstr>
      </vt:variant>
      <vt:variant>
        <vt:lpwstr/>
      </vt:variant>
      <vt:variant>
        <vt:i4>2097258</vt:i4>
      </vt:variant>
      <vt:variant>
        <vt:i4>384</vt:i4>
      </vt:variant>
      <vt:variant>
        <vt:i4>0</vt:i4>
      </vt:variant>
      <vt:variant>
        <vt:i4>5</vt:i4>
      </vt:variant>
      <vt:variant>
        <vt:lpwstr>http://wikiroutes.info/stops/58282</vt:lpwstr>
      </vt:variant>
      <vt:variant>
        <vt:lpwstr/>
      </vt:variant>
      <vt:variant>
        <vt:i4>2097258</vt:i4>
      </vt:variant>
      <vt:variant>
        <vt:i4>381</vt:i4>
      </vt:variant>
      <vt:variant>
        <vt:i4>0</vt:i4>
      </vt:variant>
      <vt:variant>
        <vt:i4>5</vt:i4>
      </vt:variant>
      <vt:variant>
        <vt:lpwstr>http://wikiroutes.info/stops/58282</vt:lpwstr>
      </vt:variant>
      <vt:variant>
        <vt:lpwstr/>
      </vt:variant>
      <vt:variant>
        <vt:i4>2097253</vt:i4>
      </vt:variant>
      <vt:variant>
        <vt:i4>378</vt:i4>
      </vt:variant>
      <vt:variant>
        <vt:i4>0</vt:i4>
      </vt:variant>
      <vt:variant>
        <vt:i4>5</vt:i4>
      </vt:variant>
      <vt:variant>
        <vt:lpwstr>http://wikiroutes.info/stops/58272</vt:lpwstr>
      </vt:variant>
      <vt:variant>
        <vt:lpwstr/>
      </vt:variant>
      <vt:variant>
        <vt:i4>2097253</vt:i4>
      </vt:variant>
      <vt:variant>
        <vt:i4>375</vt:i4>
      </vt:variant>
      <vt:variant>
        <vt:i4>0</vt:i4>
      </vt:variant>
      <vt:variant>
        <vt:i4>5</vt:i4>
      </vt:variant>
      <vt:variant>
        <vt:lpwstr>http://wikiroutes.info/stops/58272</vt:lpwstr>
      </vt:variant>
      <vt:variant>
        <vt:lpwstr/>
      </vt:variant>
      <vt:variant>
        <vt:i4>2097263</vt:i4>
      </vt:variant>
      <vt:variant>
        <vt:i4>372</vt:i4>
      </vt:variant>
      <vt:variant>
        <vt:i4>0</vt:i4>
      </vt:variant>
      <vt:variant>
        <vt:i4>5</vt:i4>
      </vt:variant>
      <vt:variant>
        <vt:lpwstr>http://wikiroutes.info/stops/257005</vt:lpwstr>
      </vt:variant>
      <vt:variant>
        <vt:lpwstr/>
      </vt:variant>
      <vt:variant>
        <vt:i4>2293866</vt:i4>
      </vt:variant>
      <vt:variant>
        <vt:i4>369</vt:i4>
      </vt:variant>
      <vt:variant>
        <vt:i4>0</vt:i4>
      </vt:variant>
      <vt:variant>
        <vt:i4>5</vt:i4>
      </vt:variant>
      <vt:variant>
        <vt:lpwstr>http://wikiroutes.info/stops/58685</vt:lpwstr>
      </vt:variant>
      <vt:variant>
        <vt:lpwstr/>
      </vt:variant>
      <vt:variant>
        <vt:i4>2293866</vt:i4>
      </vt:variant>
      <vt:variant>
        <vt:i4>366</vt:i4>
      </vt:variant>
      <vt:variant>
        <vt:i4>0</vt:i4>
      </vt:variant>
      <vt:variant>
        <vt:i4>5</vt:i4>
      </vt:variant>
      <vt:variant>
        <vt:lpwstr>http://wikiroutes.info/stops/58685</vt:lpwstr>
      </vt:variant>
      <vt:variant>
        <vt:lpwstr/>
      </vt:variant>
      <vt:variant>
        <vt:i4>2424935</vt:i4>
      </vt:variant>
      <vt:variant>
        <vt:i4>363</vt:i4>
      </vt:variant>
      <vt:variant>
        <vt:i4>0</vt:i4>
      </vt:variant>
      <vt:variant>
        <vt:i4>5</vt:i4>
      </vt:variant>
      <vt:variant>
        <vt:lpwstr>http://wikiroutes.info/stops/58752</vt:lpwstr>
      </vt:variant>
      <vt:variant>
        <vt:lpwstr/>
      </vt:variant>
      <vt:variant>
        <vt:i4>2424935</vt:i4>
      </vt:variant>
      <vt:variant>
        <vt:i4>360</vt:i4>
      </vt:variant>
      <vt:variant>
        <vt:i4>0</vt:i4>
      </vt:variant>
      <vt:variant>
        <vt:i4>5</vt:i4>
      </vt:variant>
      <vt:variant>
        <vt:lpwstr>http://wikiroutes.info/stops/58752</vt:lpwstr>
      </vt:variant>
      <vt:variant>
        <vt:lpwstr/>
      </vt:variant>
      <vt:variant>
        <vt:i4>2490471</vt:i4>
      </vt:variant>
      <vt:variant>
        <vt:i4>357</vt:i4>
      </vt:variant>
      <vt:variant>
        <vt:i4>0</vt:i4>
      </vt:variant>
      <vt:variant>
        <vt:i4>5</vt:i4>
      </vt:variant>
      <vt:variant>
        <vt:lpwstr>http://wikiroutes.info/stops/58751</vt:lpwstr>
      </vt:variant>
      <vt:variant>
        <vt:lpwstr/>
      </vt:variant>
      <vt:variant>
        <vt:i4>2490471</vt:i4>
      </vt:variant>
      <vt:variant>
        <vt:i4>354</vt:i4>
      </vt:variant>
      <vt:variant>
        <vt:i4>0</vt:i4>
      </vt:variant>
      <vt:variant>
        <vt:i4>5</vt:i4>
      </vt:variant>
      <vt:variant>
        <vt:lpwstr>http://wikiroutes.info/stops/58751</vt:lpwstr>
      </vt:variant>
      <vt:variant>
        <vt:lpwstr/>
      </vt:variant>
      <vt:variant>
        <vt:i4>2490464</vt:i4>
      </vt:variant>
      <vt:variant>
        <vt:i4>351</vt:i4>
      </vt:variant>
      <vt:variant>
        <vt:i4>0</vt:i4>
      </vt:variant>
      <vt:variant>
        <vt:i4>5</vt:i4>
      </vt:variant>
      <vt:variant>
        <vt:lpwstr>http://wikiroutes.info/stops/333935</vt:lpwstr>
      </vt:variant>
      <vt:variant>
        <vt:lpwstr/>
      </vt:variant>
      <vt:variant>
        <vt:i4>2490464</vt:i4>
      </vt:variant>
      <vt:variant>
        <vt:i4>348</vt:i4>
      </vt:variant>
      <vt:variant>
        <vt:i4>0</vt:i4>
      </vt:variant>
      <vt:variant>
        <vt:i4>5</vt:i4>
      </vt:variant>
      <vt:variant>
        <vt:lpwstr>http://wikiroutes.info/stops/333935</vt:lpwstr>
      </vt:variant>
      <vt:variant>
        <vt:lpwstr/>
      </vt:variant>
      <vt:variant>
        <vt:i4>2162785</vt:i4>
      </vt:variant>
      <vt:variant>
        <vt:i4>345</vt:i4>
      </vt:variant>
      <vt:variant>
        <vt:i4>0</vt:i4>
      </vt:variant>
      <vt:variant>
        <vt:i4>5</vt:i4>
      </vt:variant>
      <vt:variant>
        <vt:lpwstr>http://wikiroutes.info/stops/58637</vt:lpwstr>
      </vt:variant>
      <vt:variant>
        <vt:lpwstr/>
      </vt:variant>
      <vt:variant>
        <vt:i4>2162785</vt:i4>
      </vt:variant>
      <vt:variant>
        <vt:i4>342</vt:i4>
      </vt:variant>
      <vt:variant>
        <vt:i4>0</vt:i4>
      </vt:variant>
      <vt:variant>
        <vt:i4>5</vt:i4>
      </vt:variant>
      <vt:variant>
        <vt:lpwstr>http://wikiroutes.info/stops/58637</vt:lpwstr>
      </vt:variant>
      <vt:variant>
        <vt:lpwstr/>
      </vt:variant>
      <vt:variant>
        <vt:i4>2228321</vt:i4>
      </vt:variant>
      <vt:variant>
        <vt:i4>339</vt:i4>
      </vt:variant>
      <vt:variant>
        <vt:i4>0</vt:i4>
      </vt:variant>
      <vt:variant>
        <vt:i4>5</vt:i4>
      </vt:variant>
      <vt:variant>
        <vt:lpwstr>http://wikiroutes.info/stops/58634</vt:lpwstr>
      </vt:variant>
      <vt:variant>
        <vt:lpwstr/>
      </vt:variant>
      <vt:variant>
        <vt:i4>2228321</vt:i4>
      </vt:variant>
      <vt:variant>
        <vt:i4>336</vt:i4>
      </vt:variant>
      <vt:variant>
        <vt:i4>0</vt:i4>
      </vt:variant>
      <vt:variant>
        <vt:i4>5</vt:i4>
      </vt:variant>
      <vt:variant>
        <vt:lpwstr>http://wikiroutes.info/stops/58634</vt:lpwstr>
      </vt:variant>
      <vt:variant>
        <vt:lpwstr/>
      </vt:variant>
      <vt:variant>
        <vt:i4>2621541</vt:i4>
      </vt:variant>
      <vt:variant>
        <vt:i4>333</vt:i4>
      </vt:variant>
      <vt:variant>
        <vt:i4>0</vt:i4>
      </vt:variant>
      <vt:variant>
        <vt:i4>5</vt:i4>
      </vt:variant>
      <vt:variant>
        <vt:lpwstr>http://wikiroutes.info/stops/58179</vt:lpwstr>
      </vt:variant>
      <vt:variant>
        <vt:lpwstr/>
      </vt:variant>
      <vt:variant>
        <vt:i4>2621541</vt:i4>
      </vt:variant>
      <vt:variant>
        <vt:i4>330</vt:i4>
      </vt:variant>
      <vt:variant>
        <vt:i4>0</vt:i4>
      </vt:variant>
      <vt:variant>
        <vt:i4>5</vt:i4>
      </vt:variant>
      <vt:variant>
        <vt:lpwstr>http://wikiroutes.info/stops/58179</vt:lpwstr>
      </vt:variant>
      <vt:variant>
        <vt:lpwstr/>
      </vt:variant>
      <vt:variant>
        <vt:i4>2883690</vt:i4>
      </vt:variant>
      <vt:variant>
        <vt:i4>327</vt:i4>
      </vt:variant>
      <vt:variant>
        <vt:i4>0</vt:i4>
      </vt:variant>
      <vt:variant>
        <vt:i4>5</vt:i4>
      </vt:variant>
      <vt:variant>
        <vt:lpwstr>http://wikiroutes.info/stops/30309</vt:lpwstr>
      </vt:variant>
      <vt:variant>
        <vt:lpwstr/>
      </vt:variant>
      <vt:variant>
        <vt:i4>2883690</vt:i4>
      </vt:variant>
      <vt:variant>
        <vt:i4>324</vt:i4>
      </vt:variant>
      <vt:variant>
        <vt:i4>0</vt:i4>
      </vt:variant>
      <vt:variant>
        <vt:i4>5</vt:i4>
      </vt:variant>
      <vt:variant>
        <vt:lpwstr>http://wikiroutes.info/stops/30309</vt:lpwstr>
      </vt:variant>
      <vt:variant>
        <vt:lpwstr/>
      </vt:variant>
      <vt:variant>
        <vt:i4>2097258</vt:i4>
      </vt:variant>
      <vt:variant>
        <vt:i4>321</vt:i4>
      </vt:variant>
      <vt:variant>
        <vt:i4>0</vt:i4>
      </vt:variant>
      <vt:variant>
        <vt:i4>5</vt:i4>
      </vt:variant>
      <vt:variant>
        <vt:lpwstr>http://wikiroutes.info/stops/58181</vt:lpwstr>
      </vt:variant>
      <vt:variant>
        <vt:lpwstr/>
      </vt:variant>
      <vt:variant>
        <vt:i4>2293866</vt:i4>
      </vt:variant>
      <vt:variant>
        <vt:i4>318</vt:i4>
      </vt:variant>
      <vt:variant>
        <vt:i4>0</vt:i4>
      </vt:variant>
      <vt:variant>
        <vt:i4>5</vt:i4>
      </vt:variant>
      <vt:variant>
        <vt:lpwstr>http://wikiroutes.info/stops/58182</vt:lpwstr>
      </vt:variant>
      <vt:variant>
        <vt:lpwstr/>
      </vt:variant>
      <vt:variant>
        <vt:i4>2293866</vt:i4>
      </vt:variant>
      <vt:variant>
        <vt:i4>315</vt:i4>
      </vt:variant>
      <vt:variant>
        <vt:i4>0</vt:i4>
      </vt:variant>
      <vt:variant>
        <vt:i4>5</vt:i4>
      </vt:variant>
      <vt:variant>
        <vt:lpwstr>http://wikiroutes.info/stops/58182</vt:lpwstr>
      </vt:variant>
      <vt:variant>
        <vt:lpwstr/>
      </vt:variant>
      <vt:variant>
        <vt:i4>2752617</vt:i4>
      </vt:variant>
      <vt:variant>
        <vt:i4>312</vt:i4>
      </vt:variant>
      <vt:variant>
        <vt:i4>0</vt:i4>
      </vt:variant>
      <vt:variant>
        <vt:i4>5</vt:i4>
      </vt:variant>
      <vt:variant>
        <vt:lpwstr>http://wikiroutes.info/stops/258650</vt:lpwstr>
      </vt:variant>
      <vt:variant>
        <vt:lpwstr/>
      </vt:variant>
      <vt:variant>
        <vt:i4>2752617</vt:i4>
      </vt:variant>
      <vt:variant>
        <vt:i4>309</vt:i4>
      </vt:variant>
      <vt:variant>
        <vt:i4>0</vt:i4>
      </vt:variant>
      <vt:variant>
        <vt:i4>5</vt:i4>
      </vt:variant>
      <vt:variant>
        <vt:lpwstr>http://wikiroutes.info/stops/258650</vt:lpwstr>
      </vt:variant>
      <vt:variant>
        <vt:lpwstr/>
      </vt:variant>
      <vt:variant>
        <vt:i4>2818153</vt:i4>
      </vt:variant>
      <vt:variant>
        <vt:i4>306</vt:i4>
      </vt:variant>
      <vt:variant>
        <vt:i4>0</vt:i4>
      </vt:variant>
      <vt:variant>
        <vt:i4>5</vt:i4>
      </vt:variant>
      <vt:variant>
        <vt:lpwstr>http://wikiroutes.info/stops/258649</vt:lpwstr>
      </vt:variant>
      <vt:variant>
        <vt:lpwstr/>
      </vt:variant>
      <vt:variant>
        <vt:i4>2818153</vt:i4>
      </vt:variant>
      <vt:variant>
        <vt:i4>303</vt:i4>
      </vt:variant>
      <vt:variant>
        <vt:i4>0</vt:i4>
      </vt:variant>
      <vt:variant>
        <vt:i4>5</vt:i4>
      </vt:variant>
      <vt:variant>
        <vt:lpwstr>http://wikiroutes.info/stops/258649</vt:lpwstr>
      </vt:variant>
      <vt:variant>
        <vt:lpwstr/>
      </vt:variant>
      <vt:variant>
        <vt:i4>2818153</vt:i4>
      </vt:variant>
      <vt:variant>
        <vt:i4>300</vt:i4>
      </vt:variant>
      <vt:variant>
        <vt:i4>0</vt:i4>
      </vt:variant>
      <vt:variant>
        <vt:i4>5</vt:i4>
      </vt:variant>
      <vt:variant>
        <vt:lpwstr>http://wikiroutes.info/stops/258647</vt:lpwstr>
      </vt:variant>
      <vt:variant>
        <vt:lpwstr/>
      </vt:variant>
      <vt:variant>
        <vt:i4>2818153</vt:i4>
      </vt:variant>
      <vt:variant>
        <vt:i4>297</vt:i4>
      </vt:variant>
      <vt:variant>
        <vt:i4>0</vt:i4>
      </vt:variant>
      <vt:variant>
        <vt:i4>5</vt:i4>
      </vt:variant>
      <vt:variant>
        <vt:lpwstr>http://wikiroutes.info/stops/258647</vt:lpwstr>
      </vt:variant>
      <vt:variant>
        <vt:lpwstr/>
      </vt:variant>
      <vt:variant>
        <vt:i4>2818153</vt:i4>
      </vt:variant>
      <vt:variant>
        <vt:i4>294</vt:i4>
      </vt:variant>
      <vt:variant>
        <vt:i4>0</vt:i4>
      </vt:variant>
      <vt:variant>
        <vt:i4>5</vt:i4>
      </vt:variant>
      <vt:variant>
        <vt:lpwstr>http://wikiroutes.info/stops/258645</vt:lpwstr>
      </vt:variant>
      <vt:variant>
        <vt:lpwstr/>
      </vt:variant>
      <vt:variant>
        <vt:i4>2818153</vt:i4>
      </vt:variant>
      <vt:variant>
        <vt:i4>291</vt:i4>
      </vt:variant>
      <vt:variant>
        <vt:i4>0</vt:i4>
      </vt:variant>
      <vt:variant>
        <vt:i4>5</vt:i4>
      </vt:variant>
      <vt:variant>
        <vt:lpwstr>http://wikiroutes.info/stops/258645</vt:lpwstr>
      </vt:variant>
      <vt:variant>
        <vt:lpwstr/>
      </vt:variant>
      <vt:variant>
        <vt:i4>2818153</vt:i4>
      </vt:variant>
      <vt:variant>
        <vt:i4>288</vt:i4>
      </vt:variant>
      <vt:variant>
        <vt:i4>0</vt:i4>
      </vt:variant>
      <vt:variant>
        <vt:i4>5</vt:i4>
      </vt:variant>
      <vt:variant>
        <vt:lpwstr>http://wikiroutes.info/stops/258643</vt:lpwstr>
      </vt:variant>
      <vt:variant>
        <vt:lpwstr/>
      </vt:variant>
      <vt:variant>
        <vt:i4>3735676</vt:i4>
      </vt:variant>
      <vt:variant>
        <vt:i4>285</vt:i4>
      </vt:variant>
      <vt:variant>
        <vt:i4>0</vt:i4>
      </vt:variant>
      <vt:variant>
        <vt:i4>5</vt:i4>
      </vt:variant>
      <vt:variant>
        <vt:lpwstr>http://www.mapmo.ru/showcity.asp?city=5178</vt:lpwstr>
      </vt:variant>
      <vt:variant>
        <vt:lpwstr/>
      </vt:variant>
      <vt:variant>
        <vt:i4>3211385</vt:i4>
      </vt:variant>
      <vt:variant>
        <vt:i4>282</vt:i4>
      </vt:variant>
      <vt:variant>
        <vt:i4>0</vt:i4>
      </vt:variant>
      <vt:variant>
        <vt:i4>5</vt:i4>
      </vt:variant>
      <vt:variant>
        <vt:lpwstr>http://www.mapmo.ru/showcity.asp?city=5223</vt:lpwstr>
      </vt:variant>
      <vt:variant>
        <vt:lpwstr/>
      </vt:variant>
      <vt:variant>
        <vt:i4>3604601</vt:i4>
      </vt:variant>
      <vt:variant>
        <vt:i4>279</vt:i4>
      </vt:variant>
      <vt:variant>
        <vt:i4>0</vt:i4>
      </vt:variant>
      <vt:variant>
        <vt:i4>5</vt:i4>
      </vt:variant>
      <vt:variant>
        <vt:lpwstr>http://www.mapmo.ru/showcity.asp?city=5225</vt:lpwstr>
      </vt:variant>
      <vt:variant>
        <vt:lpwstr/>
      </vt:variant>
      <vt:variant>
        <vt:i4>3801211</vt:i4>
      </vt:variant>
      <vt:variant>
        <vt:i4>276</vt:i4>
      </vt:variant>
      <vt:variant>
        <vt:i4>0</vt:i4>
      </vt:variant>
      <vt:variant>
        <vt:i4>5</vt:i4>
      </vt:variant>
      <vt:variant>
        <vt:lpwstr>http://www.mapmo.ru/showcity.asp?city=5208</vt:lpwstr>
      </vt:variant>
      <vt:variant>
        <vt:lpwstr/>
      </vt:variant>
      <vt:variant>
        <vt:i4>3145849</vt:i4>
      </vt:variant>
      <vt:variant>
        <vt:i4>273</vt:i4>
      </vt:variant>
      <vt:variant>
        <vt:i4>0</vt:i4>
      </vt:variant>
      <vt:variant>
        <vt:i4>5</vt:i4>
      </vt:variant>
      <vt:variant>
        <vt:lpwstr>http://www.mapmo.ru/showcity.asp?city=5222</vt:lpwstr>
      </vt:variant>
      <vt:variant>
        <vt:lpwstr/>
      </vt:variant>
      <vt:variant>
        <vt:i4>4128826</vt:i4>
      </vt:variant>
      <vt:variant>
        <vt:i4>270</vt:i4>
      </vt:variant>
      <vt:variant>
        <vt:i4>0</vt:i4>
      </vt:variant>
      <vt:variant>
        <vt:i4>5</vt:i4>
      </vt:variant>
      <vt:variant>
        <vt:lpwstr>http://moskva.elektrichki.net/raspisanie/partizanskaya,moskovskaya-oblast/borodino/</vt:lpwstr>
      </vt:variant>
      <vt:variant>
        <vt:lpwstr/>
      </vt:variant>
      <vt:variant>
        <vt:i4>4128805</vt:i4>
      </vt:variant>
      <vt:variant>
        <vt:i4>267</vt:i4>
      </vt:variant>
      <vt:variant>
        <vt:i4>0</vt:i4>
      </vt:variant>
      <vt:variant>
        <vt:i4>5</vt:i4>
      </vt:variant>
      <vt:variant>
        <vt:lpwstr>http://moskva.elektrichki.net/raspisanie/partizanskaya,moskovskaya-oblast/mozhajsk/</vt:lpwstr>
      </vt:variant>
      <vt:variant>
        <vt:lpwstr/>
      </vt:variant>
      <vt:variant>
        <vt:i4>6029384</vt:i4>
      </vt:variant>
      <vt:variant>
        <vt:i4>264</vt:i4>
      </vt:variant>
      <vt:variant>
        <vt:i4>0</vt:i4>
      </vt:variant>
      <vt:variant>
        <vt:i4>5</vt:i4>
      </vt:variant>
      <vt:variant>
        <vt:lpwstr>http://moskva.elektrichki.net/raspisanie/partizanskaya,moskovskaya-oblast/moskva/</vt:lpwstr>
      </vt:variant>
      <vt:variant>
        <vt:lpwstr/>
      </vt:variant>
      <vt:variant>
        <vt:i4>4522053</vt:i4>
      </vt:variant>
      <vt:variant>
        <vt:i4>261</vt:i4>
      </vt:variant>
      <vt:variant>
        <vt:i4>0</vt:i4>
      </vt:variant>
      <vt:variant>
        <vt:i4>5</vt:i4>
      </vt:variant>
      <vt:variant>
        <vt:lpwstr>http://moskva.elektrichki.net/raspisanie/lobnya/</vt:lpwstr>
      </vt:variant>
      <vt:variant>
        <vt:lpwstr/>
      </vt:variant>
      <vt:variant>
        <vt:i4>2621475</vt:i4>
      </vt:variant>
      <vt:variant>
        <vt:i4>258</vt:i4>
      </vt:variant>
      <vt:variant>
        <vt:i4>0</vt:i4>
      </vt:variant>
      <vt:variant>
        <vt:i4>5</vt:i4>
      </vt:variant>
      <vt:variant>
        <vt:lpwstr>http://moskva.elektrichki.net/raspisanie/borodino/</vt:lpwstr>
      </vt:variant>
      <vt:variant>
        <vt:lpwstr/>
      </vt:variant>
      <vt:variant>
        <vt:i4>1900554</vt:i4>
      </vt:variant>
      <vt:variant>
        <vt:i4>255</vt:i4>
      </vt:variant>
      <vt:variant>
        <vt:i4>0</vt:i4>
      </vt:variant>
      <vt:variant>
        <vt:i4>5</vt:i4>
      </vt:variant>
      <vt:variant>
        <vt:lpwstr>http://moskva.elektrichki.net/raspisanie/</vt:lpwstr>
      </vt:variant>
      <vt:variant>
        <vt:lpwstr/>
      </vt:variant>
      <vt:variant>
        <vt:i4>3604515</vt:i4>
      </vt:variant>
      <vt:variant>
        <vt:i4>252</vt:i4>
      </vt:variant>
      <vt:variant>
        <vt:i4>0</vt:i4>
      </vt:variant>
      <vt:variant>
        <vt:i4>5</vt:i4>
      </vt:variant>
      <vt:variant>
        <vt:lpwstr>http://moskva.elektrichki.net/raspisanie/mozhajsk/</vt:lpwstr>
      </vt:variant>
      <vt:variant>
        <vt:lpwstr/>
      </vt:variant>
      <vt:variant>
        <vt:i4>2490480</vt:i4>
      </vt:variant>
      <vt:variant>
        <vt:i4>249</vt:i4>
      </vt:variant>
      <vt:variant>
        <vt:i4>0</vt:i4>
      </vt:variant>
      <vt:variant>
        <vt:i4>5</vt:i4>
      </vt:variant>
      <vt:variant>
        <vt:lpwstr>http://moskva.elektrichki.net/raspisanie/sadovaya,moskovskaya-oblast/borodino/</vt:lpwstr>
      </vt:variant>
      <vt:variant>
        <vt:lpwstr/>
      </vt:variant>
      <vt:variant>
        <vt:i4>3735664</vt:i4>
      </vt:variant>
      <vt:variant>
        <vt:i4>246</vt:i4>
      </vt:variant>
      <vt:variant>
        <vt:i4>0</vt:i4>
      </vt:variant>
      <vt:variant>
        <vt:i4>5</vt:i4>
      </vt:variant>
      <vt:variant>
        <vt:lpwstr>http://moskva.elektrichki.net/raspisanie/sadovaya,moskovskaya-oblast/mozhajsk/</vt:lpwstr>
      </vt:variant>
      <vt:variant>
        <vt:lpwstr/>
      </vt:variant>
      <vt:variant>
        <vt:i4>5505043</vt:i4>
      </vt:variant>
      <vt:variant>
        <vt:i4>243</vt:i4>
      </vt:variant>
      <vt:variant>
        <vt:i4>0</vt:i4>
      </vt:variant>
      <vt:variant>
        <vt:i4>5</vt:i4>
      </vt:variant>
      <vt:variant>
        <vt:lpwstr>http://moskva.elektrichki.net/raspisanie/sadovaya,moskovskaya-oblast/moskva/</vt:lpwstr>
      </vt:variant>
      <vt:variant>
        <vt:lpwstr/>
      </vt:variant>
      <vt:variant>
        <vt:i4>4522053</vt:i4>
      </vt:variant>
      <vt:variant>
        <vt:i4>240</vt:i4>
      </vt:variant>
      <vt:variant>
        <vt:i4>0</vt:i4>
      </vt:variant>
      <vt:variant>
        <vt:i4>5</vt:i4>
      </vt:variant>
      <vt:variant>
        <vt:lpwstr>http://moskva.elektrichki.net/raspisanie/lobnya/</vt:lpwstr>
      </vt:variant>
      <vt:variant>
        <vt:lpwstr/>
      </vt:variant>
      <vt:variant>
        <vt:i4>2621475</vt:i4>
      </vt:variant>
      <vt:variant>
        <vt:i4>237</vt:i4>
      </vt:variant>
      <vt:variant>
        <vt:i4>0</vt:i4>
      </vt:variant>
      <vt:variant>
        <vt:i4>5</vt:i4>
      </vt:variant>
      <vt:variant>
        <vt:lpwstr>http://moskva.elektrichki.net/raspisanie/borodino/</vt:lpwstr>
      </vt:variant>
      <vt:variant>
        <vt:lpwstr/>
      </vt:variant>
      <vt:variant>
        <vt:i4>1900554</vt:i4>
      </vt:variant>
      <vt:variant>
        <vt:i4>234</vt:i4>
      </vt:variant>
      <vt:variant>
        <vt:i4>0</vt:i4>
      </vt:variant>
      <vt:variant>
        <vt:i4>5</vt:i4>
      </vt:variant>
      <vt:variant>
        <vt:lpwstr>http://moskva.elektrichki.net/raspisanie/</vt:lpwstr>
      </vt:variant>
      <vt:variant>
        <vt:lpwstr/>
      </vt:variant>
      <vt:variant>
        <vt:i4>3604515</vt:i4>
      </vt:variant>
      <vt:variant>
        <vt:i4>231</vt:i4>
      </vt:variant>
      <vt:variant>
        <vt:i4>0</vt:i4>
      </vt:variant>
      <vt:variant>
        <vt:i4>5</vt:i4>
      </vt:variant>
      <vt:variant>
        <vt:lpwstr>http://moskva.elektrichki.net/raspisanie/mozhajsk/</vt:lpwstr>
      </vt:variant>
      <vt:variant>
        <vt:lpwstr/>
      </vt:variant>
      <vt:variant>
        <vt:i4>3539070</vt:i4>
      </vt:variant>
      <vt:variant>
        <vt:i4>228</vt:i4>
      </vt:variant>
      <vt:variant>
        <vt:i4>0</vt:i4>
      </vt:variant>
      <vt:variant>
        <vt:i4>5</vt:i4>
      </vt:variant>
      <vt:variant>
        <vt:lpwstr>http://www.mapmo.ru/showcity.asp?city=5157</vt:lpwstr>
      </vt:variant>
      <vt:variant>
        <vt:lpwstr/>
      </vt:variant>
      <vt:variant>
        <vt:i4>3997816</vt:i4>
      </vt:variant>
      <vt:variant>
        <vt:i4>225</vt:i4>
      </vt:variant>
      <vt:variant>
        <vt:i4>0</vt:i4>
      </vt:variant>
      <vt:variant>
        <vt:i4>5</vt:i4>
      </vt:variant>
      <vt:variant>
        <vt:lpwstr>http://www.mapmo.ru/showcity.asp?city=5538</vt:lpwstr>
      </vt:variant>
      <vt:variant>
        <vt:lpwstr/>
      </vt:variant>
      <vt:variant>
        <vt:i4>3342459</vt:i4>
      </vt:variant>
      <vt:variant>
        <vt:i4>222</vt:i4>
      </vt:variant>
      <vt:variant>
        <vt:i4>0</vt:i4>
      </vt:variant>
      <vt:variant>
        <vt:i4>5</vt:i4>
      </vt:variant>
      <vt:variant>
        <vt:lpwstr>http://www.mapmo.ru/showcity.asp?city=10437</vt:lpwstr>
      </vt:variant>
      <vt:variant>
        <vt:lpwstr/>
      </vt:variant>
      <vt:variant>
        <vt:i4>3342451</vt:i4>
      </vt:variant>
      <vt:variant>
        <vt:i4>219</vt:i4>
      </vt:variant>
      <vt:variant>
        <vt:i4>0</vt:i4>
      </vt:variant>
      <vt:variant>
        <vt:i4>5</vt:i4>
      </vt:variant>
      <vt:variant>
        <vt:lpwstr>http://www.mapmo.ru/showcity.asp?city=5182</vt:lpwstr>
      </vt:variant>
      <vt:variant>
        <vt:lpwstr/>
      </vt:variant>
      <vt:variant>
        <vt:i4>3276915</vt:i4>
      </vt:variant>
      <vt:variant>
        <vt:i4>216</vt:i4>
      </vt:variant>
      <vt:variant>
        <vt:i4>0</vt:i4>
      </vt:variant>
      <vt:variant>
        <vt:i4>5</vt:i4>
      </vt:variant>
      <vt:variant>
        <vt:lpwstr>http://www.mapmo.ru/showcity.asp?city=5183</vt:lpwstr>
      </vt:variant>
      <vt:variant>
        <vt:lpwstr/>
      </vt:variant>
      <vt:variant>
        <vt:i4>2293867</vt:i4>
      </vt:variant>
      <vt:variant>
        <vt:i4>213</vt:i4>
      </vt:variant>
      <vt:variant>
        <vt:i4>0</vt:i4>
      </vt:variant>
      <vt:variant>
        <vt:i4>5</vt:i4>
      </vt:variant>
      <vt:variant>
        <vt:lpwstr>http://moskva.elektrichki.net/raspisanie/teatralnaya/borodino/</vt:lpwstr>
      </vt:variant>
      <vt:variant>
        <vt:lpwstr/>
      </vt:variant>
      <vt:variant>
        <vt:i4>3932267</vt:i4>
      </vt:variant>
      <vt:variant>
        <vt:i4>210</vt:i4>
      </vt:variant>
      <vt:variant>
        <vt:i4>0</vt:i4>
      </vt:variant>
      <vt:variant>
        <vt:i4>5</vt:i4>
      </vt:variant>
      <vt:variant>
        <vt:lpwstr>http://moskva.elektrichki.net/raspisanie/teatralnaya/mozhajsk/</vt:lpwstr>
      </vt:variant>
      <vt:variant>
        <vt:lpwstr/>
      </vt:variant>
      <vt:variant>
        <vt:i4>5308424</vt:i4>
      </vt:variant>
      <vt:variant>
        <vt:i4>207</vt:i4>
      </vt:variant>
      <vt:variant>
        <vt:i4>0</vt:i4>
      </vt:variant>
      <vt:variant>
        <vt:i4>5</vt:i4>
      </vt:variant>
      <vt:variant>
        <vt:lpwstr>http://moskva.elektrichki.net/raspisanie/teatralnaya/moskva/</vt:lpwstr>
      </vt:variant>
      <vt:variant>
        <vt:lpwstr/>
      </vt:variant>
      <vt:variant>
        <vt:i4>4522053</vt:i4>
      </vt:variant>
      <vt:variant>
        <vt:i4>204</vt:i4>
      </vt:variant>
      <vt:variant>
        <vt:i4>0</vt:i4>
      </vt:variant>
      <vt:variant>
        <vt:i4>5</vt:i4>
      </vt:variant>
      <vt:variant>
        <vt:lpwstr>http://moskva.elektrichki.net/raspisanie/lobnya/</vt:lpwstr>
      </vt:variant>
      <vt:variant>
        <vt:lpwstr/>
      </vt:variant>
      <vt:variant>
        <vt:i4>2621475</vt:i4>
      </vt:variant>
      <vt:variant>
        <vt:i4>201</vt:i4>
      </vt:variant>
      <vt:variant>
        <vt:i4>0</vt:i4>
      </vt:variant>
      <vt:variant>
        <vt:i4>5</vt:i4>
      </vt:variant>
      <vt:variant>
        <vt:lpwstr>http://moskva.elektrichki.net/raspisanie/borodino/</vt:lpwstr>
      </vt:variant>
      <vt:variant>
        <vt:lpwstr/>
      </vt:variant>
      <vt:variant>
        <vt:i4>1900554</vt:i4>
      </vt:variant>
      <vt:variant>
        <vt:i4>198</vt:i4>
      </vt:variant>
      <vt:variant>
        <vt:i4>0</vt:i4>
      </vt:variant>
      <vt:variant>
        <vt:i4>5</vt:i4>
      </vt:variant>
      <vt:variant>
        <vt:lpwstr>http://moskva.elektrichki.net/raspisanie/</vt:lpwstr>
      </vt:variant>
      <vt:variant>
        <vt:lpwstr/>
      </vt:variant>
      <vt:variant>
        <vt:i4>3604515</vt:i4>
      </vt:variant>
      <vt:variant>
        <vt:i4>195</vt:i4>
      </vt:variant>
      <vt:variant>
        <vt:i4>0</vt:i4>
      </vt:variant>
      <vt:variant>
        <vt:i4>5</vt:i4>
      </vt:variant>
      <vt:variant>
        <vt:lpwstr>http://moskva.elektrichki.net/raspisanie/mozhajsk/</vt:lpwstr>
      </vt:variant>
      <vt:variant>
        <vt:lpwstr/>
      </vt:variant>
      <vt:variant>
        <vt:i4>3211388</vt:i4>
      </vt:variant>
      <vt:variant>
        <vt:i4>192</vt:i4>
      </vt:variant>
      <vt:variant>
        <vt:i4>0</vt:i4>
      </vt:variant>
      <vt:variant>
        <vt:i4>5</vt:i4>
      </vt:variant>
      <vt:variant>
        <vt:lpwstr>http://www.mapmo.ru/showcity.asp?city=5475</vt:lpwstr>
      </vt:variant>
      <vt:variant>
        <vt:lpwstr/>
      </vt:variant>
      <vt:variant>
        <vt:i4>3473531</vt:i4>
      </vt:variant>
      <vt:variant>
        <vt:i4>189</vt:i4>
      </vt:variant>
      <vt:variant>
        <vt:i4>0</vt:i4>
      </vt:variant>
      <vt:variant>
        <vt:i4>5</vt:i4>
      </vt:variant>
      <vt:variant>
        <vt:lpwstr>http://www.mapmo.ru/showcity.asp?city=5207</vt:lpwstr>
      </vt:variant>
      <vt:variant>
        <vt:lpwstr/>
      </vt:variant>
      <vt:variant>
        <vt:i4>3539059</vt:i4>
      </vt:variant>
      <vt:variant>
        <vt:i4>186</vt:i4>
      </vt:variant>
      <vt:variant>
        <vt:i4>0</vt:i4>
      </vt:variant>
      <vt:variant>
        <vt:i4>5</vt:i4>
      </vt:variant>
      <vt:variant>
        <vt:lpwstr>http://www.mapmo.ru/showcity.asp?city=5482</vt:lpwstr>
      </vt:variant>
      <vt:variant>
        <vt:lpwstr/>
      </vt:variant>
      <vt:variant>
        <vt:i4>3604606</vt:i4>
      </vt:variant>
      <vt:variant>
        <vt:i4>183</vt:i4>
      </vt:variant>
      <vt:variant>
        <vt:i4>0</vt:i4>
      </vt:variant>
      <vt:variant>
        <vt:i4>5</vt:i4>
      </vt:variant>
      <vt:variant>
        <vt:lpwstr>http://www.mapmo.ru/showcity.asp?city=5156</vt:lpwstr>
      </vt:variant>
      <vt:variant>
        <vt:lpwstr/>
      </vt:variant>
      <vt:variant>
        <vt:i4>3539059</vt:i4>
      </vt:variant>
      <vt:variant>
        <vt:i4>180</vt:i4>
      </vt:variant>
      <vt:variant>
        <vt:i4>0</vt:i4>
      </vt:variant>
      <vt:variant>
        <vt:i4>5</vt:i4>
      </vt:variant>
      <vt:variant>
        <vt:lpwstr>http://www.mapmo.ru/showcity.asp?city=5187</vt:lpwstr>
      </vt:variant>
      <vt:variant>
        <vt:lpwstr/>
      </vt:variant>
      <vt:variant>
        <vt:i4>6094929</vt:i4>
      </vt:variant>
      <vt:variant>
        <vt:i4>177</vt:i4>
      </vt:variant>
      <vt:variant>
        <vt:i4>0</vt:i4>
      </vt:variant>
      <vt:variant>
        <vt:i4>5</vt:i4>
      </vt:variant>
      <vt:variant>
        <vt:lpwstr>http://moskva.elektrichki.net/raspisanie/sanatornaya,moskovskaya-oblast/borodino/</vt:lpwstr>
      </vt:variant>
      <vt:variant>
        <vt:lpwstr/>
      </vt:variant>
      <vt:variant>
        <vt:i4>6094926</vt:i4>
      </vt:variant>
      <vt:variant>
        <vt:i4>174</vt:i4>
      </vt:variant>
      <vt:variant>
        <vt:i4>0</vt:i4>
      </vt:variant>
      <vt:variant>
        <vt:i4>5</vt:i4>
      </vt:variant>
      <vt:variant>
        <vt:lpwstr>http://moskva.elektrichki.net/raspisanie/sanatornaya,moskovskaya-oblast/mozhajsk/</vt:lpwstr>
      </vt:variant>
      <vt:variant>
        <vt:lpwstr/>
      </vt:variant>
      <vt:variant>
        <vt:i4>4063267</vt:i4>
      </vt:variant>
      <vt:variant>
        <vt:i4>171</vt:i4>
      </vt:variant>
      <vt:variant>
        <vt:i4>0</vt:i4>
      </vt:variant>
      <vt:variant>
        <vt:i4>5</vt:i4>
      </vt:variant>
      <vt:variant>
        <vt:lpwstr>http://moskva.elektrichki.net/raspisanie/sanatornaya,moskovskaya-oblast/moskva/</vt:lpwstr>
      </vt:variant>
      <vt:variant>
        <vt:lpwstr/>
      </vt:variant>
      <vt:variant>
        <vt:i4>4522053</vt:i4>
      </vt:variant>
      <vt:variant>
        <vt:i4>168</vt:i4>
      </vt:variant>
      <vt:variant>
        <vt:i4>0</vt:i4>
      </vt:variant>
      <vt:variant>
        <vt:i4>5</vt:i4>
      </vt:variant>
      <vt:variant>
        <vt:lpwstr>http://moskva.elektrichki.net/raspisanie/lobnya/</vt:lpwstr>
      </vt:variant>
      <vt:variant>
        <vt:lpwstr/>
      </vt:variant>
      <vt:variant>
        <vt:i4>2621475</vt:i4>
      </vt:variant>
      <vt:variant>
        <vt:i4>165</vt:i4>
      </vt:variant>
      <vt:variant>
        <vt:i4>0</vt:i4>
      </vt:variant>
      <vt:variant>
        <vt:i4>5</vt:i4>
      </vt:variant>
      <vt:variant>
        <vt:lpwstr>http://moskva.elektrichki.net/raspisanie/borodino/</vt:lpwstr>
      </vt:variant>
      <vt:variant>
        <vt:lpwstr/>
      </vt:variant>
      <vt:variant>
        <vt:i4>1900554</vt:i4>
      </vt:variant>
      <vt:variant>
        <vt:i4>162</vt:i4>
      </vt:variant>
      <vt:variant>
        <vt:i4>0</vt:i4>
      </vt:variant>
      <vt:variant>
        <vt:i4>5</vt:i4>
      </vt:variant>
      <vt:variant>
        <vt:lpwstr>http://moskva.elektrichki.net/raspisanie/</vt:lpwstr>
      </vt:variant>
      <vt:variant>
        <vt:lpwstr/>
      </vt:variant>
      <vt:variant>
        <vt:i4>3604515</vt:i4>
      </vt:variant>
      <vt:variant>
        <vt:i4>159</vt:i4>
      </vt:variant>
      <vt:variant>
        <vt:i4>0</vt:i4>
      </vt:variant>
      <vt:variant>
        <vt:i4>5</vt:i4>
      </vt:variant>
      <vt:variant>
        <vt:lpwstr>http://moskva.elektrichki.net/raspisanie/mozhajsk/</vt:lpwstr>
      </vt:variant>
      <vt:variant>
        <vt:lpwstr/>
      </vt:variant>
      <vt:variant>
        <vt:i4>3932223</vt:i4>
      </vt:variant>
      <vt:variant>
        <vt:i4>156</vt:i4>
      </vt:variant>
      <vt:variant>
        <vt:i4>0</vt:i4>
      </vt:variant>
      <vt:variant>
        <vt:i4>5</vt:i4>
      </vt:variant>
      <vt:variant>
        <vt:lpwstr>http://moskva.elektrichki.net/raspisanie/dorohovo/borodino/</vt:lpwstr>
      </vt:variant>
      <vt:variant>
        <vt:lpwstr/>
      </vt:variant>
      <vt:variant>
        <vt:i4>3932192</vt:i4>
      </vt:variant>
      <vt:variant>
        <vt:i4>153</vt:i4>
      </vt:variant>
      <vt:variant>
        <vt:i4>0</vt:i4>
      </vt:variant>
      <vt:variant>
        <vt:i4>5</vt:i4>
      </vt:variant>
      <vt:variant>
        <vt:lpwstr>http://moskva.elektrichki.net/raspisanie/dorohovo/mozhajsk/</vt:lpwstr>
      </vt:variant>
      <vt:variant>
        <vt:lpwstr/>
      </vt:variant>
      <vt:variant>
        <vt:i4>6225997</vt:i4>
      </vt:variant>
      <vt:variant>
        <vt:i4>150</vt:i4>
      </vt:variant>
      <vt:variant>
        <vt:i4>0</vt:i4>
      </vt:variant>
      <vt:variant>
        <vt:i4>5</vt:i4>
      </vt:variant>
      <vt:variant>
        <vt:lpwstr>http://moskva.elektrichki.net/raspisanie/dorohovo/moskva/</vt:lpwstr>
      </vt:variant>
      <vt:variant>
        <vt:lpwstr/>
      </vt:variant>
      <vt:variant>
        <vt:i4>4522053</vt:i4>
      </vt:variant>
      <vt:variant>
        <vt:i4>147</vt:i4>
      </vt:variant>
      <vt:variant>
        <vt:i4>0</vt:i4>
      </vt:variant>
      <vt:variant>
        <vt:i4>5</vt:i4>
      </vt:variant>
      <vt:variant>
        <vt:lpwstr>http://moskva.elektrichki.net/raspisanie/lobnya/</vt:lpwstr>
      </vt:variant>
      <vt:variant>
        <vt:lpwstr/>
      </vt:variant>
      <vt:variant>
        <vt:i4>2621475</vt:i4>
      </vt:variant>
      <vt:variant>
        <vt:i4>144</vt:i4>
      </vt:variant>
      <vt:variant>
        <vt:i4>0</vt:i4>
      </vt:variant>
      <vt:variant>
        <vt:i4>5</vt:i4>
      </vt:variant>
      <vt:variant>
        <vt:lpwstr>http://moskva.elektrichki.net/raspisanie/borodino/</vt:lpwstr>
      </vt:variant>
      <vt:variant>
        <vt:lpwstr/>
      </vt:variant>
      <vt:variant>
        <vt:i4>1900554</vt:i4>
      </vt:variant>
      <vt:variant>
        <vt:i4>141</vt:i4>
      </vt:variant>
      <vt:variant>
        <vt:i4>0</vt:i4>
      </vt:variant>
      <vt:variant>
        <vt:i4>5</vt:i4>
      </vt:variant>
      <vt:variant>
        <vt:lpwstr>http://moskva.elektrichki.net/raspisanie/</vt:lpwstr>
      </vt:variant>
      <vt:variant>
        <vt:lpwstr/>
      </vt:variant>
      <vt:variant>
        <vt:i4>3604515</vt:i4>
      </vt:variant>
      <vt:variant>
        <vt:i4>138</vt:i4>
      </vt:variant>
      <vt:variant>
        <vt:i4>0</vt:i4>
      </vt:variant>
      <vt:variant>
        <vt:i4>5</vt:i4>
      </vt:variant>
      <vt:variant>
        <vt:lpwstr>http://moskva.elektrichki.net/raspisanie/mozhajsk/</vt:lpwstr>
      </vt:variant>
      <vt:variant>
        <vt:lpwstr/>
      </vt:variant>
      <vt:variant>
        <vt:i4>4063266</vt:i4>
      </vt:variant>
      <vt:variant>
        <vt:i4>135</vt:i4>
      </vt:variant>
      <vt:variant>
        <vt:i4>0</vt:i4>
      </vt:variant>
      <vt:variant>
        <vt:i4>5</vt:i4>
      </vt:variant>
      <vt:variant>
        <vt:lpwstr>http://moskva.elektrichki.net/raspisanie/tuchkovo/borodino/</vt:lpwstr>
      </vt:variant>
      <vt:variant>
        <vt:lpwstr/>
      </vt:variant>
      <vt:variant>
        <vt:i4>4063293</vt:i4>
      </vt:variant>
      <vt:variant>
        <vt:i4>132</vt:i4>
      </vt:variant>
      <vt:variant>
        <vt:i4>0</vt:i4>
      </vt:variant>
      <vt:variant>
        <vt:i4>5</vt:i4>
      </vt:variant>
      <vt:variant>
        <vt:lpwstr>http://moskva.elektrichki.net/raspisanie/tuchkovo/mozhajsk/</vt:lpwstr>
      </vt:variant>
      <vt:variant>
        <vt:lpwstr/>
      </vt:variant>
      <vt:variant>
        <vt:i4>6094928</vt:i4>
      </vt:variant>
      <vt:variant>
        <vt:i4>129</vt:i4>
      </vt:variant>
      <vt:variant>
        <vt:i4>0</vt:i4>
      </vt:variant>
      <vt:variant>
        <vt:i4>5</vt:i4>
      </vt:variant>
      <vt:variant>
        <vt:lpwstr>http://moskva.elektrichki.net/raspisanie/tuchkovo/moskva/</vt:lpwstr>
      </vt:variant>
      <vt:variant>
        <vt:lpwstr/>
      </vt:variant>
      <vt:variant>
        <vt:i4>4522053</vt:i4>
      </vt:variant>
      <vt:variant>
        <vt:i4>126</vt:i4>
      </vt:variant>
      <vt:variant>
        <vt:i4>0</vt:i4>
      </vt:variant>
      <vt:variant>
        <vt:i4>5</vt:i4>
      </vt:variant>
      <vt:variant>
        <vt:lpwstr>http://moskva.elektrichki.net/raspisanie/lobnya/</vt:lpwstr>
      </vt:variant>
      <vt:variant>
        <vt:lpwstr/>
      </vt:variant>
      <vt:variant>
        <vt:i4>2621475</vt:i4>
      </vt:variant>
      <vt:variant>
        <vt:i4>123</vt:i4>
      </vt:variant>
      <vt:variant>
        <vt:i4>0</vt:i4>
      </vt:variant>
      <vt:variant>
        <vt:i4>5</vt:i4>
      </vt:variant>
      <vt:variant>
        <vt:lpwstr>http://moskva.elektrichki.net/raspisanie/borodino/</vt:lpwstr>
      </vt:variant>
      <vt:variant>
        <vt:lpwstr/>
      </vt:variant>
      <vt:variant>
        <vt:i4>1900554</vt:i4>
      </vt:variant>
      <vt:variant>
        <vt:i4>120</vt:i4>
      </vt:variant>
      <vt:variant>
        <vt:i4>0</vt:i4>
      </vt:variant>
      <vt:variant>
        <vt:i4>5</vt:i4>
      </vt:variant>
      <vt:variant>
        <vt:lpwstr>http://moskva.elektrichki.net/raspisanie/</vt:lpwstr>
      </vt:variant>
      <vt:variant>
        <vt:lpwstr/>
      </vt:variant>
      <vt:variant>
        <vt:i4>3604515</vt:i4>
      </vt:variant>
      <vt:variant>
        <vt:i4>117</vt:i4>
      </vt:variant>
      <vt:variant>
        <vt:i4>0</vt:i4>
      </vt:variant>
      <vt:variant>
        <vt:i4>5</vt:i4>
      </vt:variant>
      <vt:variant>
        <vt:lpwstr>http://moskva.elektrichki.net/raspisanie/mozhajsk/</vt:lpwstr>
      </vt:variant>
      <vt:variant>
        <vt:lpwstr/>
      </vt:variant>
      <vt:variant>
        <vt:i4>1572884</vt:i4>
      </vt:variant>
      <vt:variant>
        <vt:i4>114</vt:i4>
      </vt:variant>
      <vt:variant>
        <vt:i4>0</vt:i4>
      </vt:variant>
      <vt:variant>
        <vt:i4>5</vt:i4>
      </vt:variant>
      <vt:variant>
        <vt:lpwstr>https://ru.wikipedia.org/wiki/%D0%9C%D0%B8%D0%BD%D1%81%D0%BA</vt:lpwstr>
      </vt:variant>
      <vt:variant>
        <vt:lpwstr/>
      </vt:variant>
      <vt:variant>
        <vt:i4>6422627</vt:i4>
      </vt:variant>
      <vt:variant>
        <vt:i4>111</vt:i4>
      </vt:variant>
      <vt:variant>
        <vt:i4>0</vt:i4>
      </vt:variant>
      <vt:variant>
        <vt:i4>5</vt:i4>
      </vt:variant>
      <vt:variant>
        <vt:lpwstr>https://ru.wikipedia.org/wiki/%D0%9C%D0%BE%D1%81%D0%BA%D0%B2%D0%B0</vt:lpwstr>
      </vt:variant>
      <vt:variant>
        <vt:lpwstr/>
      </vt:variant>
      <vt:variant>
        <vt:i4>720983</vt:i4>
      </vt:variant>
      <vt:variant>
        <vt:i4>96</vt:i4>
      </vt:variant>
      <vt:variant>
        <vt:i4>0</vt:i4>
      </vt:variant>
      <vt:variant>
        <vt:i4>5</vt:i4>
      </vt:variant>
      <vt:variant>
        <vt:lpwstr>https://ru.wikipedia.org/wiki/%D0%A1%D0%B5%D0%BB%D1%8C%D1%81%D0%BA%D0%BE%D0%B5_%D0%BF%D0%BE%D1%81%D0%B5%D0%BB%D0%B5%D0%BD%D0%B8%D0%B5_%D0%98%D0%B2%D0%B0%D0%BD%D0%BE%D0%B2%D1%81%D0%BA%D0%BE%D0%B5_(%D0%A0%D1%83%D0%B7%D1%81%D0%BA%D0%B8%D0%B9_%D1%80%D0%B0%D0%B9%D0%BE%D0%BD)</vt:lpwstr>
      </vt:variant>
      <vt:variant>
        <vt:lpwstr/>
      </vt:variant>
      <vt:variant>
        <vt:i4>1179679</vt:i4>
      </vt:variant>
      <vt:variant>
        <vt:i4>93</vt:i4>
      </vt:variant>
      <vt:variant>
        <vt:i4>0</vt:i4>
      </vt:variant>
      <vt:variant>
        <vt:i4>5</vt:i4>
      </vt:variant>
      <vt:variant>
        <vt:lpwstr>https://ru.wikipedia.org/wiki/%D0%A1%D0%B5%D0%BB%D1%8C%D1%81%D0%BA%D0%BE%D0%B5_%D0%BF%D0%BE%D1%81%D0%B5%D0%BB%D0%B5%D0%BD%D0%B8%D0%B5_%D0%A1%D1%82%D0%B0%D1%80%D0%BE%D1%80%D1%83%D0%B7%D1%81%D0%BA%D0%BE%D0%B5</vt:lpwstr>
      </vt:variant>
      <vt:variant>
        <vt:lpwstr/>
      </vt:variant>
      <vt:variant>
        <vt:i4>655392</vt:i4>
      </vt:variant>
      <vt:variant>
        <vt:i4>90</vt:i4>
      </vt:variant>
      <vt:variant>
        <vt:i4>0</vt:i4>
      </vt:variant>
      <vt:variant>
        <vt:i4>5</vt:i4>
      </vt:variant>
      <vt:variant>
        <vt:lpwstr>https://ru.wikipedia.org/wiki/%D0%A1%D0%B5%D0%BB%D1%8C%D1%81%D0%BA%D0%BE%D0%B5_%D0%BF%D0%BE%D1%81%D0%B5%D0%BB%D0%B5%D0%BD%D0%B8%D0%B5_%D0%92%D0%BE%D0%BB%D0%BA%D0%BE%D0%B2%D1%81%D0%BA%D0%BE%D0%B5_(%D0%9C%D0%BE%D1%81%D0%BA%D0%BE%D0%B2%D1%81%D0%BA%D0%B0%D1%8F_%D0%BE%D0%B1%D0%BB%D0%B0%D1%81%D1%82%D1%8C)</vt:lpwstr>
      </vt:variant>
      <vt:variant>
        <vt:lpwstr/>
      </vt:variant>
      <vt:variant>
        <vt:i4>4063317</vt:i4>
      </vt:variant>
      <vt:variant>
        <vt:i4>87</vt:i4>
      </vt:variant>
      <vt:variant>
        <vt:i4>0</vt:i4>
      </vt:variant>
      <vt:variant>
        <vt:i4>5</vt:i4>
      </vt:variant>
      <vt:variant>
        <vt:lpwstr>https://ru.wikipedia.org/wiki/%D0%A0%D1%83%D0%B7%D1%81%D0%BA%D0%B8%D0%B9_%D1%80%D0%B0%D0%B9%D0%BE%D0%BD</vt:lpwstr>
      </vt:variant>
      <vt:variant>
        <vt:lpwstr/>
      </vt:variant>
      <vt:variant>
        <vt:i4>1179711</vt:i4>
      </vt:variant>
      <vt:variant>
        <vt:i4>80</vt:i4>
      </vt:variant>
      <vt:variant>
        <vt:i4>0</vt:i4>
      </vt:variant>
      <vt:variant>
        <vt:i4>5</vt:i4>
      </vt:variant>
      <vt:variant>
        <vt:lpwstr/>
      </vt:variant>
      <vt:variant>
        <vt:lpwstr>_Toc428544767</vt:lpwstr>
      </vt:variant>
      <vt:variant>
        <vt:i4>1179711</vt:i4>
      </vt:variant>
      <vt:variant>
        <vt:i4>74</vt:i4>
      </vt:variant>
      <vt:variant>
        <vt:i4>0</vt:i4>
      </vt:variant>
      <vt:variant>
        <vt:i4>5</vt:i4>
      </vt:variant>
      <vt:variant>
        <vt:lpwstr/>
      </vt:variant>
      <vt:variant>
        <vt:lpwstr>_Toc428544766</vt:lpwstr>
      </vt:variant>
      <vt:variant>
        <vt:i4>1179711</vt:i4>
      </vt:variant>
      <vt:variant>
        <vt:i4>68</vt:i4>
      </vt:variant>
      <vt:variant>
        <vt:i4>0</vt:i4>
      </vt:variant>
      <vt:variant>
        <vt:i4>5</vt:i4>
      </vt:variant>
      <vt:variant>
        <vt:lpwstr/>
      </vt:variant>
      <vt:variant>
        <vt:lpwstr>_Toc428544765</vt:lpwstr>
      </vt:variant>
      <vt:variant>
        <vt:i4>1179711</vt:i4>
      </vt:variant>
      <vt:variant>
        <vt:i4>62</vt:i4>
      </vt:variant>
      <vt:variant>
        <vt:i4>0</vt:i4>
      </vt:variant>
      <vt:variant>
        <vt:i4>5</vt:i4>
      </vt:variant>
      <vt:variant>
        <vt:lpwstr/>
      </vt:variant>
      <vt:variant>
        <vt:lpwstr>_Toc428544764</vt:lpwstr>
      </vt:variant>
      <vt:variant>
        <vt:i4>1179711</vt:i4>
      </vt:variant>
      <vt:variant>
        <vt:i4>56</vt:i4>
      </vt:variant>
      <vt:variant>
        <vt:i4>0</vt:i4>
      </vt:variant>
      <vt:variant>
        <vt:i4>5</vt:i4>
      </vt:variant>
      <vt:variant>
        <vt:lpwstr/>
      </vt:variant>
      <vt:variant>
        <vt:lpwstr>_Toc428544763</vt:lpwstr>
      </vt:variant>
      <vt:variant>
        <vt:i4>1179711</vt:i4>
      </vt:variant>
      <vt:variant>
        <vt:i4>50</vt:i4>
      </vt:variant>
      <vt:variant>
        <vt:i4>0</vt:i4>
      </vt:variant>
      <vt:variant>
        <vt:i4>5</vt:i4>
      </vt:variant>
      <vt:variant>
        <vt:lpwstr/>
      </vt:variant>
      <vt:variant>
        <vt:lpwstr>_Toc428544762</vt:lpwstr>
      </vt:variant>
      <vt:variant>
        <vt:i4>1179711</vt:i4>
      </vt:variant>
      <vt:variant>
        <vt:i4>44</vt:i4>
      </vt:variant>
      <vt:variant>
        <vt:i4>0</vt:i4>
      </vt:variant>
      <vt:variant>
        <vt:i4>5</vt:i4>
      </vt:variant>
      <vt:variant>
        <vt:lpwstr/>
      </vt:variant>
      <vt:variant>
        <vt:lpwstr>_Toc428544761</vt:lpwstr>
      </vt:variant>
      <vt:variant>
        <vt:i4>1179711</vt:i4>
      </vt:variant>
      <vt:variant>
        <vt:i4>38</vt:i4>
      </vt:variant>
      <vt:variant>
        <vt:i4>0</vt:i4>
      </vt:variant>
      <vt:variant>
        <vt:i4>5</vt:i4>
      </vt:variant>
      <vt:variant>
        <vt:lpwstr/>
      </vt:variant>
      <vt:variant>
        <vt:lpwstr>_Toc428544760</vt:lpwstr>
      </vt:variant>
      <vt:variant>
        <vt:i4>1114175</vt:i4>
      </vt:variant>
      <vt:variant>
        <vt:i4>32</vt:i4>
      </vt:variant>
      <vt:variant>
        <vt:i4>0</vt:i4>
      </vt:variant>
      <vt:variant>
        <vt:i4>5</vt:i4>
      </vt:variant>
      <vt:variant>
        <vt:lpwstr/>
      </vt:variant>
      <vt:variant>
        <vt:lpwstr>_Toc428544759</vt:lpwstr>
      </vt:variant>
      <vt:variant>
        <vt:i4>1114175</vt:i4>
      </vt:variant>
      <vt:variant>
        <vt:i4>26</vt:i4>
      </vt:variant>
      <vt:variant>
        <vt:i4>0</vt:i4>
      </vt:variant>
      <vt:variant>
        <vt:i4>5</vt:i4>
      </vt:variant>
      <vt:variant>
        <vt:lpwstr/>
      </vt:variant>
      <vt:variant>
        <vt:lpwstr>_Toc428544758</vt:lpwstr>
      </vt:variant>
      <vt:variant>
        <vt:i4>1114175</vt:i4>
      </vt:variant>
      <vt:variant>
        <vt:i4>20</vt:i4>
      </vt:variant>
      <vt:variant>
        <vt:i4>0</vt:i4>
      </vt:variant>
      <vt:variant>
        <vt:i4>5</vt:i4>
      </vt:variant>
      <vt:variant>
        <vt:lpwstr/>
      </vt:variant>
      <vt:variant>
        <vt:lpwstr>_Toc428544757</vt:lpwstr>
      </vt:variant>
      <vt:variant>
        <vt:i4>1114175</vt:i4>
      </vt:variant>
      <vt:variant>
        <vt:i4>14</vt:i4>
      </vt:variant>
      <vt:variant>
        <vt:i4>0</vt:i4>
      </vt:variant>
      <vt:variant>
        <vt:i4>5</vt:i4>
      </vt:variant>
      <vt:variant>
        <vt:lpwstr/>
      </vt:variant>
      <vt:variant>
        <vt:lpwstr>_Toc428544756</vt:lpwstr>
      </vt:variant>
      <vt:variant>
        <vt:i4>1114175</vt:i4>
      </vt:variant>
      <vt:variant>
        <vt:i4>8</vt:i4>
      </vt:variant>
      <vt:variant>
        <vt:i4>0</vt:i4>
      </vt:variant>
      <vt:variant>
        <vt:i4>5</vt:i4>
      </vt:variant>
      <vt:variant>
        <vt:lpwstr/>
      </vt:variant>
      <vt:variant>
        <vt:lpwstr>_Toc428544755</vt:lpwstr>
      </vt:variant>
      <vt:variant>
        <vt:i4>1114175</vt:i4>
      </vt:variant>
      <vt:variant>
        <vt:i4>2</vt:i4>
      </vt:variant>
      <vt:variant>
        <vt:i4>0</vt:i4>
      </vt:variant>
      <vt:variant>
        <vt:i4>5</vt:i4>
      </vt:variant>
      <vt:variant>
        <vt:lpwstr/>
      </vt:variant>
      <vt:variant>
        <vt:lpwstr>_Toc428544754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 Windows</cp:lastModifiedBy>
  <cp:revision>9</cp:revision>
  <cp:lastPrinted>2018-01-29T06:58:00Z</cp:lastPrinted>
  <dcterms:created xsi:type="dcterms:W3CDTF">2018-04-13T07:41:00Z</dcterms:created>
  <dcterms:modified xsi:type="dcterms:W3CDTF">2018-04-16T12:44:00Z</dcterms:modified>
</cp:coreProperties>
</file>