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4ED" w:rsidRDefault="00B654ED" w:rsidP="00B654ED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РОССИЙСКАЯ  ФЕДЕРАЦИЯ</w:t>
      </w:r>
    </w:p>
    <w:p w:rsidR="00B654ED" w:rsidRDefault="00B654ED" w:rsidP="00B654ED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ОРЛОВСКАЯ ОБЛАСТЬ </w:t>
      </w:r>
    </w:p>
    <w:p w:rsidR="00B654ED" w:rsidRDefault="00B654ED" w:rsidP="00B654ED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НОВОДЕРЕВЕНЬКОВСКИЙ РАЙОН</w:t>
      </w:r>
    </w:p>
    <w:p w:rsidR="00B654ED" w:rsidRDefault="00B654ED" w:rsidP="00B654ED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АДМИНИТСТРАЦИЯ ГОРОДСКОГО ПОСЕЛЕНИЯ ХОМУТОВО</w:t>
      </w:r>
    </w:p>
    <w:p w:rsidR="00B654ED" w:rsidRDefault="00B654ED" w:rsidP="00B654ED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                                                             </w:t>
      </w:r>
    </w:p>
    <w:p w:rsidR="00B654ED" w:rsidRDefault="00B654ED" w:rsidP="00B654ED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ПОСТАНОВЛЕНИЕ</w:t>
      </w:r>
    </w:p>
    <w:p w:rsidR="00B654ED" w:rsidRDefault="00B654ED" w:rsidP="00B654ED">
      <w:pPr>
        <w:pStyle w:val="ConsPlusNormal0"/>
        <w:spacing w:line="276" w:lineRule="auto"/>
        <w:ind w:firstLine="709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26  марта  2018 г.                                                           №  24</w:t>
      </w:r>
    </w:p>
    <w:p w:rsidR="00B654ED" w:rsidRDefault="00B654ED" w:rsidP="00B654ED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654ED" w:rsidRDefault="00B654ED" w:rsidP="00B654ED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утверждении перечня </w:t>
      </w:r>
      <w:proofErr w:type="gramStart"/>
      <w:r>
        <w:rPr>
          <w:rFonts w:ascii="Times New Roman" w:hAnsi="Times New Roman"/>
          <w:bCs/>
          <w:sz w:val="28"/>
          <w:szCs w:val="28"/>
        </w:rPr>
        <w:t>первичных</w:t>
      </w:r>
      <w:proofErr w:type="gramEnd"/>
    </w:p>
    <w:p w:rsidR="00B654ED" w:rsidRDefault="00B654ED" w:rsidP="00B654ED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средств пожаротушения в местах</w:t>
      </w:r>
    </w:p>
    <w:p w:rsidR="00B654ED" w:rsidRDefault="00B654ED" w:rsidP="00B654ED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общественного пользования  городского</w:t>
      </w:r>
    </w:p>
    <w:p w:rsidR="00B654ED" w:rsidRPr="007F4A4F" w:rsidRDefault="00B654ED" w:rsidP="00B654ED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поселения Хомутово.</w:t>
      </w:r>
    </w:p>
    <w:p w:rsidR="00B654ED" w:rsidRPr="00CB178E" w:rsidRDefault="00B654ED" w:rsidP="00B654ED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CB178E">
        <w:rPr>
          <w:sz w:val="28"/>
          <w:szCs w:val="28"/>
        </w:rPr>
        <w:t xml:space="preserve"> В соответствии с Федеральным законом от 21 декабря 1994 года № 69-ФЗ «О пожарной безопасности», Федеральным законом от 22.07.2008 № 123-ФЗ «Технический регламент о требованиях пожарной безопасности», Федеральным законом от 6 октября 2003 года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Федерации». В</w:t>
      </w:r>
      <w:r w:rsidRPr="00CB178E">
        <w:rPr>
          <w:sz w:val="28"/>
          <w:szCs w:val="28"/>
        </w:rPr>
        <w:t xml:space="preserve"> целях принятия мер по защите объектов</w:t>
      </w:r>
      <w:r>
        <w:rPr>
          <w:sz w:val="28"/>
          <w:szCs w:val="28"/>
        </w:rPr>
        <w:t xml:space="preserve"> экономики</w:t>
      </w:r>
      <w:r w:rsidRPr="00CB178E">
        <w:rPr>
          <w:sz w:val="28"/>
          <w:szCs w:val="28"/>
        </w:rPr>
        <w:t xml:space="preserve"> и жилых домов граждан от пожаров на территории </w:t>
      </w:r>
      <w:r>
        <w:rPr>
          <w:sz w:val="28"/>
          <w:szCs w:val="28"/>
        </w:rPr>
        <w:t>городского поселения Хомутово Новодеревеньковского района Орловской области, а</w:t>
      </w:r>
      <w:r w:rsidRPr="00CB178E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городского поселения</w:t>
      </w:r>
      <w:r w:rsidRPr="00CB178E">
        <w:rPr>
          <w:sz w:val="28"/>
          <w:szCs w:val="28"/>
        </w:rPr>
        <w:t xml:space="preserve">    ПОСТАНОВЛЯЕТ: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>Утвердить первичные средства пожаротушения и противопо</w:t>
      </w:r>
      <w:r>
        <w:rPr>
          <w:rFonts w:ascii="Times New Roman" w:hAnsi="Times New Roman"/>
          <w:sz w:val="28"/>
          <w:szCs w:val="28"/>
        </w:rPr>
        <w:t>жарного инвентаря на территории общего пользования городского поселения</w:t>
      </w:r>
      <w:r w:rsidRPr="00CB17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Хомутово, согласно приложению к настоящему постановлению</w:t>
      </w:r>
      <w:r w:rsidRPr="00CB178E">
        <w:rPr>
          <w:rFonts w:ascii="Times New Roman" w:hAnsi="Times New Roman"/>
          <w:sz w:val="28"/>
          <w:szCs w:val="28"/>
        </w:rPr>
        <w:t>.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>Руководителям предприятий, организаций и учреждений н</w:t>
      </w:r>
      <w:r>
        <w:rPr>
          <w:rFonts w:ascii="Times New Roman" w:hAnsi="Times New Roman"/>
          <w:sz w:val="28"/>
          <w:szCs w:val="28"/>
        </w:rPr>
        <w:t>езависимо от форм собственности и ведомственной принадлежности</w:t>
      </w:r>
      <w:r w:rsidRPr="00CB178E">
        <w:rPr>
          <w:rFonts w:ascii="Times New Roman" w:hAnsi="Times New Roman"/>
          <w:sz w:val="28"/>
          <w:szCs w:val="28"/>
        </w:rPr>
        <w:t xml:space="preserve"> обеспечить наличие первичных средств тушения пожаров и противопожарного инвентаря в соответствии с правилами пожарной безопасности и перечнями, </w:t>
      </w:r>
      <w:proofErr w:type="spellStart"/>
      <w:r w:rsidRPr="00CB178E">
        <w:rPr>
          <w:rFonts w:ascii="Times New Roman" w:hAnsi="Times New Roman"/>
          <w:sz w:val="28"/>
          <w:szCs w:val="28"/>
        </w:rPr>
        <w:t>утвержденными</w:t>
      </w:r>
      <w:proofErr w:type="spellEnd"/>
      <w:r w:rsidRPr="00CB178E">
        <w:rPr>
          <w:rFonts w:ascii="Times New Roman" w:hAnsi="Times New Roman"/>
          <w:sz w:val="28"/>
          <w:szCs w:val="28"/>
        </w:rPr>
        <w:t xml:space="preserve"> органами местного самоуправления.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 xml:space="preserve"> Первичные средства тушения пожаров и противопожарный инвентарь разместить в пожарных щитах с наружной стороны зданий и сооружений.</w:t>
      </w:r>
    </w:p>
    <w:p w:rsidR="00B654ED" w:rsidRPr="00CB178E" w:rsidRDefault="00B654ED" w:rsidP="00B654ED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 xml:space="preserve">- На пожарных щитах указать номера вызовов (01 или 112), администрации </w:t>
      </w:r>
      <w:r>
        <w:rPr>
          <w:rFonts w:ascii="Times New Roman" w:hAnsi="Times New Roman"/>
          <w:sz w:val="28"/>
          <w:szCs w:val="28"/>
        </w:rPr>
        <w:t xml:space="preserve">городского  поселения  </w:t>
      </w:r>
      <w:r w:rsidRPr="00CB178E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>(48678</w:t>
      </w:r>
      <w:r w:rsidRPr="00CB178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2-19-63</w:t>
      </w:r>
      <w:r w:rsidRPr="00CB178E">
        <w:rPr>
          <w:rFonts w:ascii="Times New Roman" w:hAnsi="Times New Roman"/>
          <w:sz w:val="28"/>
          <w:szCs w:val="28"/>
        </w:rPr>
        <w:t>.</w:t>
      </w:r>
    </w:p>
    <w:p w:rsidR="00B654ED" w:rsidRPr="00CB178E" w:rsidRDefault="00B654ED" w:rsidP="00B654ED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 xml:space="preserve">- Обеспечить доступность первичных средств пожаротушения и                                 противопожарного инвентаря.                                                                                                                                      </w:t>
      </w:r>
    </w:p>
    <w:p w:rsidR="00B654ED" w:rsidRPr="00CB178E" w:rsidRDefault="00B654ED" w:rsidP="00B654ED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 xml:space="preserve">- Первичные средства пожаротушения содержать в исправном состоянии в соответствии с паспортными данными на них. Не допускать </w:t>
      </w:r>
      <w:r w:rsidRPr="00CB178E">
        <w:rPr>
          <w:rFonts w:ascii="Times New Roman" w:hAnsi="Times New Roman"/>
          <w:sz w:val="28"/>
          <w:szCs w:val="28"/>
        </w:rPr>
        <w:lastRenderedPageBreak/>
        <w:t>использование средств пожаротушения, не имеющих соответствующих сертификатов.                                                                                                                        - Не допускать использование первичных средств тушения пожаров и противопожарного инвентаря не по назначению.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>Руководителям предприятий, организаций и учреждений:</w:t>
      </w:r>
    </w:p>
    <w:p w:rsidR="00B654ED" w:rsidRPr="00CB178E" w:rsidRDefault="00B654ED" w:rsidP="00B654ED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>- Определить лицо, ответственное за приобретение, ремонт, сохранность и готовность к действию первичных средств пожаротушения и противопожарного инвентаря.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B178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бнародовать </w:t>
      </w:r>
      <w:r w:rsidRPr="00CB17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CB178E">
        <w:rPr>
          <w:rFonts w:ascii="Times New Roman" w:hAnsi="Times New Roman"/>
          <w:sz w:val="28"/>
          <w:szCs w:val="28"/>
        </w:rPr>
        <w:t xml:space="preserve"> постановление </w:t>
      </w:r>
      <w:r>
        <w:rPr>
          <w:rFonts w:ascii="Times New Roman" w:hAnsi="Times New Roman"/>
          <w:sz w:val="28"/>
          <w:szCs w:val="28"/>
        </w:rPr>
        <w:t xml:space="preserve">и разместить </w:t>
      </w:r>
      <w:r w:rsidRPr="00CB178E">
        <w:rPr>
          <w:rFonts w:ascii="Times New Roman" w:hAnsi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/>
          <w:sz w:val="28"/>
          <w:szCs w:val="28"/>
        </w:rPr>
        <w:t xml:space="preserve"> в сети « Интернет»</w:t>
      </w:r>
      <w:r w:rsidRPr="00CB178E">
        <w:rPr>
          <w:rFonts w:ascii="Times New Roman" w:hAnsi="Times New Roman"/>
          <w:sz w:val="28"/>
          <w:szCs w:val="28"/>
        </w:rPr>
        <w:t>.</w:t>
      </w:r>
    </w:p>
    <w:p w:rsidR="00B654ED" w:rsidRPr="00CB178E" w:rsidRDefault="00B654ED" w:rsidP="00B654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178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B178E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возложить на заместителя главы администрации городского поселения Хомутово Красильникова Н.Д.</w:t>
      </w:r>
    </w:p>
    <w:p w:rsidR="00B654ED" w:rsidRPr="00CB178E" w:rsidRDefault="00B654ED" w:rsidP="00B654ED">
      <w:pPr>
        <w:pStyle w:val="a3"/>
        <w:jc w:val="both"/>
        <w:rPr>
          <w:sz w:val="28"/>
          <w:szCs w:val="28"/>
        </w:rPr>
      </w:pPr>
      <w:r w:rsidRPr="00CB178E">
        <w:rPr>
          <w:bCs/>
          <w:sz w:val="28"/>
          <w:szCs w:val="28"/>
        </w:rPr>
        <w:t>  </w:t>
      </w: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поселения Хомутово                                  С.К. Овчинников</w:t>
      </w: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</w:p>
    <w:p w:rsidR="00B654ED" w:rsidRPr="00CB178E" w:rsidRDefault="00B654ED" w:rsidP="00B654ED">
      <w:pPr>
        <w:rPr>
          <w:rFonts w:ascii="Times New Roman" w:hAnsi="Times New Roman"/>
          <w:sz w:val="28"/>
          <w:szCs w:val="28"/>
        </w:rPr>
      </w:pPr>
    </w:p>
    <w:p w:rsidR="00B654ED" w:rsidRPr="00CB178E" w:rsidRDefault="00B654ED" w:rsidP="00B654ED">
      <w:pPr>
        <w:pStyle w:val="formattexttopleveltext"/>
        <w:rPr>
          <w:sz w:val="28"/>
          <w:szCs w:val="28"/>
        </w:rPr>
      </w:pPr>
    </w:p>
    <w:p w:rsidR="00B654ED" w:rsidRPr="00CB178E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Pr="00CB178E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Pr="00CB178E" w:rsidRDefault="00B654ED" w:rsidP="00B654ED">
      <w:pPr>
        <w:pStyle w:val="formattexttopleveltext"/>
        <w:jc w:val="right"/>
        <w:rPr>
          <w:sz w:val="28"/>
          <w:szCs w:val="28"/>
        </w:rPr>
      </w:pPr>
    </w:p>
    <w:p w:rsidR="00B654ED" w:rsidRPr="00CB178E" w:rsidRDefault="00B654ED" w:rsidP="00B654ED">
      <w:pPr>
        <w:pStyle w:val="formattexttopleveltext"/>
        <w:jc w:val="center"/>
      </w:pPr>
      <w:r>
        <w:lastRenderedPageBreak/>
        <w:t xml:space="preserve">                                                                                 </w:t>
      </w:r>
      <w:r w:rsidRPr="00CB178E">
        <w:t>Приложение</w:t>
      </w:r>
    </w:p>
    <w:p w:rsidR="00B654ED" w:rsidRPr="00CB178E" w:rsidRDefault="00B654ED" w:rsidP="00B654ED">
      <w:pPr>
        <w:pStyle w:val="formattexttopleveltext"/>
        <w:jc w:val="center"/>
      </w:pPr>
      <w:r>
        <w:t xml:space="preserve">                                                                                      </w:t>
      </w:r>
      <w:r w:rsidRPr="00CB178E">
        <w:t xml:space="preserve">УТВЕРЖДЕНО </w:t>
      </w:r>
      <w:r w:rsidRPr="00CB178E">
        <w:br/>
      </w:r>
      <w:r>
        <w:t xml:space="preserve">                                                                                            </w:t>
      </w:r>
      <w:r w:rsidRPr="00CB178E">
        <w:t xml:space="preserve">постановлением администрации </w:t>
      </w:r>
      <w:r w:rsidRPr="00CB178E">
        <w:br/>
      </w:r>
      <w:r>
        <w:t xml:space="preserve">                                                                                             городского</w:t>
      </w:r>
      <w:r w:rsidRPr="00CB178E">
        <w:t xml:space="preserve"> поселения  </w:t>
      </w:r>
      <w:r>
        <w:t>Хомутово</w:t>
      </w:r>
      <w:r w:rsidRPr="00CB178E">
        <w:br/>
      </w:r>
      <w:r>
        <w:t xml:space="preserve">                                                                                        </w:t>
      </w:r>
      <w:r w:rsidRPr="00CB178E">
        <w:t xml:space="preserve">от </w:t>
      </w:r>
      <w:r>
        <w:t>«26»  марта  2018 г.  № 24</w:t>
      </w:r>
    </w:p>
    <w:p w:rsidR="00B654ED" w:rsidRPr="00CB178E" w:rsidRDefault="00B654ED" w:rsidP="00B654ED">
      <w:pPr>
        <w:pStyle w:val="a3"/>
        <w:jc w:val="center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Перечень первичных средств пожаротушения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1- Ящик с песком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2- бочка с водой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3- ведро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4- лопата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5- багор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6- грабли</w:t>
      </w:r>
    </w:p>
    <w:p w:rsidR="00B654ED" w:rsidRPr="00CB178E" w:rsidRDefault="00B654ED" w:rsidP="00B654ED">
      <w:pPr>
        <w:pStyle w:val="a3"/>
        <w:rPr>
          <w:bCs/>
          <w:sz w:val="28"/>
          <w:szCs w:val="28"/>
        </w:rPr>
      </w:pPr>
      <w:r w:rsidRPr="00CB178E">
        <w:rPr>
          <w:bCs/>
          <w:sz w:val="28"/>
          <w:szCs w:val="28"/>
        </w:rPr>
        <w:t>7- огнетушители</w:t>
      </w:r>
    </w:p>
    <w:p w:rsidR="008918E2" w:rsidRDefault="008918E2">
      <w:bookmarkStart w:id="0" w:name="_GoBack"/>
      <w:bookmarkEnd w:id="0"/>
    </w:p>
    <w:sectPr w:rsidR="00891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22919"/>
    <w:multiLevelType w:val="multilevel"/>
    <w:tmpl w:val="CC52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FE"/>
    <w:rsid w:val="008918E2"/>
    <w:rsid w:val="00B654ED"/>
    <w:rsid w:val="00FE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B654E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B654ED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styleId="a3">
    <w:name w:val="Normal (Web)"/>
    <w:basedOn w:val="a"/>
    <w:rsid w:val="00B654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B654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B654E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B654ED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styleId="a3">
    <w:name w:val="Normal (Web)"/>
    <w:basedOn w:val="a"/>
    <w:rsid w:val="00B654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B654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539</Words>
  <Characters>3074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2018-03-26T07:57:00Z</dcterms:created>
  <dcterms:modified xsi:type="dcterms:W3CDTF">2018-03-26T08:04:00Z</dcterms:modified>
</cp:coreProperties>
</file>