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656" w:rsidRPr="00CA0FE8" w:rsidRDefault="00911656" w:rsidP="00911656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A0FE8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11656" w:rsidRPr="00CA0FE8" w:rsidRDefault="00911656" w:rsidP="00911656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A0FE8">
        <w:rPr>
          <w:rFonts w:ascii="Times New Roman" w:hAnsi="Times New Roman" w:cs="Times New Roman"/>
          <w:sz w:val="28"/>
          <w:szCs w:val="28"/>
        </w:rPr>
        <w:t>ОРЛОВСКАЯ ОБЛАСТЬ</w:t>
      </w:r>
    </w:p>
    <w:p w:rsidR="00911656" w:rsidRPr="00CA0FE8" w:rsidRDefault="00911656" w:rsidP="00911656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A0FE8">
        <w:rPr>
          <w:rFonts w:ascii="Times New Roman" w:hAnsi="Times New Roman" w:cs="Times New Roman"/>
          <w:sz w:val="28"/>
          <w:szCs w:val="28"/>
        </w:rPr>
        <w:t>НОВОДЕРЕВЕНЬКОВСКИЙ РАЙОН</w:t>
      </w:r>
    </w:p>
    <w:p w:rsidR="00911656" w:rsidRPr="00CA0FE8" w:rsidRDefault="00911656" w:rsidP="00911656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A0FE8">
        <w:rPr>
          <w:rFonts w:ascii="Times New Roman" w:hAnsi="Times New Roman" w:cs="Times New Roman"/>
          <w:sz w:val="28"/>
          <w:szCs w:val="28"/>
        </w:rPr>
        <w:t>ХОМУТОВСКИЙ ПОСЕЛКОВЫЙ СОВЕТ НАРОДНЫХ ДЕПУТАТОВ</w:t>
      </w:r>
    </w:p>
    <w:p w:rsidR="00911656" w:rsidRPr="00911656" w:rsidRDefault="00911656" w:rsidP="00911656">
      <w:pPr>
        <w:pStyle w:val="a3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:rsidR="00911656" w:rsidRPr="00CA0FE8" w:rsidRDefault="00911656" w:rsidP="00911656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A0FE8">
        <w:rPr>
          <w:rFonts w:ascii="Times New Roman" w:hAnsi="Times New Roman" w:cs="Times New Roman"/>
          <w:sz w:val="28"/>
          <w:szCs w:val="28"/>
        </w:rPr>
        <w:t>РЕШЕНИЕ</w:t>
      </w:r>
    </w:p>
    <w:p w:rsidR="00911656" w:rsidRPr="00911656" w:rsidRDefault="00911656" w:rsidP="00911656">
      <w:pPr>
        <w:pStyle w:val="a3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911656" w:rsidRPr="00911656" w:rsidRDefault="00077EC1" w:rsidP="00911656">
      <w:pPr>
        <w:pStyle w:val="a3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06 декабря 2023</w:t>
      </w:r>
      <w:r w:rsidR="00911656" w:rsidRPr="00911656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№ </w:t>
      </w:r>
      <w:r>
        <w:rPr>
          <w:rFonts w:ascii="Times New Roman" w:hAnsi="Times New Roman" w:cs="Times New Roman"/>
          <w:sz w:val="24"/>
          <w:szCs w:val="24"/>
        </w:rPr>
        <w:t>___/____</w:t>
      </w:r>
    </w:p>
    <w:p w:rsidR="00911656" w:rsidRPr="00911656" w:rsidRDefault="00911656" w:rsidP="00911656">
      <w:pPr>
        <w:pStyle w:val="a3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11656">
        <w:rPr>
          <w:rFonts w:ascii="Times New Roman" w:hAnsi="Times New Roman" w:cs="Times New Roman"/>
          <w:sz w:val="24"/>
          <w:szCs w:val="24"/>
        </w:rPr>
        <w:t>п. Хомутово</w:t>
      </w:r>
    </w:p>
    <w:p w:rsidR="002A58A1" w:rsidRPr="00911656" w:rsidRDefault="002A58A1" w:rsidP="00911656">
      <w:pPr>
        <w:pStyle w:val="a3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911656" w:rsidRDefault="002A58A1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1656">
        <w:rPr>
          <w:rFonts w:ascii="Times New Roman" w:hAnsi="Times New Roman" w:cs="Times New Roman"/>
          <w:color w:val="000000"/>
          <w:sz w:val="24"/>
          <w:szCs w:val="24"/>
        </w:rPr>
        <w:t>Об утверждении ключевых и индикативных показателей,</w:t>
      </w:r>
    </w:p>
    <w:p w:rsidR="00911656" w:rsidRDefault="002A58A1" w:rsidP="00911656">
      <w:pPr>
        <w:pStyle w:val="a3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911656">
        <w:rPr>
          <w:rFonts w:ascii="Times New Roman" w:hAnsi="Times New Roman" w:cs="Times New Roman"/>
          <w:color w:val="000000"/>
          <w:sz w:val="24"/>
          <w:szCs w:val="24"/>
        </w:rPr>
        <w:t>применяемых</w:t>
      </w:r>
      <w:proofErr w:type="gramEnd"/>
      <w:r w:rsidRPr="00911656">
        <w:rPr>
          <w:rFonts w:ascii="Times New Roman" w:hAnsi="Times New Roman" w:cs="Times New Roman"/>
          <w:color w:val="000000"/>
          <w:sz w:val="24"/>
          <w:szCs w:val="24"/>
        </w:rPr>
        <w:t xml:space="preserve"> при осуществлении </w:t>
      </w:r>
      <w:r w:rsidRPr="00911656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муниципального контроля</w:t>
      </w:r>
      <w:r w:rsidR="0091165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911656" w:rsidRDefault="008D236B" w:rsidP="00911656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1656">
        <w:rPr>
          <w:rFonts w:ascii="Times New Roman" w:hAnsi="Times New Roman" w:cs="Times New Roman"/>
          <w:sz w:val="24"/>
          <w:szCs w:val="24"/>
        </w:rPr>
        <w:t xml:space="preserve">в сфере благоустройства на территории </w:t>
      </w:r>
      <w:r w:rsidR="00911656">
        <w:rPr>
          <w:rFonts w:ascii="Times New Roman" w:eastAsia="Calibri" w:hAnsi="Times New Roman" w:cs="Times New Roman"/>
          <w:sz w:val="24"/>
          <w:szCs w:val="24"/>
        </w:rPr>
        <w:t>городского поселения</w:t>
      </w:r>
    </w:p>
    <w:p w:rsidR="002A58A1" w:rsidRPr="00911656" w:rsidRDefault="00911656" w:rsidP="00911656">
      <w:pPr>
        <w:pStyle w:val="a3"/>
        <w:ind w:firstLine="567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Хомутово Новодеревеньковского</w:t>
      </w:r>
      <w:r w:rsidR="008D236B" w:rsidRPr="00911656">
        <w:rPr>
          <w:rFonts w:ascii="Times New Roman" w:eastAsia="Calibri" w:hAnsi="Times New Roman" w:cs="Times New Roman"/>
          <w:sz w:val="24"/>
          <w:szCs w:val="24"/>
        </w:rPr>
        <w:t xml:space="preserve"> района </w:t>
      </w:r>
      <w:r>
        <w:rPr>
          <w:rFonts w:ascii="Times New Roman" w:eastAsia="Calibri" w:hAnsi="Times New Roman" w:cs="Times New Roman"/>
          <w:sz w:val="24"/>
          <w:szCs w:val="24"/>
        </w:rPr>
        <w:t>Орловской</w:t>
      </w:r>
      <w:r w:rsidR="008D236B" w:rsidRPr="00911656">
        <w:rPr>
          <w:rFonts w:ascii="Times New Roman" w:eastAsia="Calibri" w:hAnsi="Times New Roman" w:cs="Times New Roman"/>
          <w:sz w:val="24"/>
          <w:szCs w:val="24"/>
        </w:rPr>
        <w:t xml:space="preserve"> области</w:t>
      </w:r>
    </w:p>
    <w:p w:rsidR="002A58A1" w:rsidRPr="00911656" w:rsidRDefault="002A58A1" w:rsidP="00911656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A0FE8" w:rsidRDefault="002A58A1" w:rsidP="00D55082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55082">
        <w:rPr>
          <w:rFonts w:ascii="Times New Roman" w:hAnsi="Times New Roman" w:cs="Times New Roman"/>
          <w:color w:val="000000"/>
          <w:sz w:val="28"/>
          <w:szCs w:val="28"/>
        </w:rPr>
        <w:t>В соответствии со статьей 30 Федерального закона от 31.07.2020 №</w:t>
      </w:r>
      <w:r w:rsidR="00911656" w:rsidRPr="00D5508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55082">
        <w:rPr>
          <w:rFonts w:ascii="Times New Roman" w:hAnsi="Times New Roman" w:cs="Times New Roman"/>
          <w:color w:val="000000"/>
          <w:sz w:val="28"/>
          <w:szCs w:val="28"/>
        </w:rPr>
        <w:t xml:space="preserve">248-ФЗ «О государственном контроле (надзоре) и муниципальном контроле в Российской Федерации», </w:t>
      </w:r>
      <w:r w:rsidRPr="00D55082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D55082">
        <w:rPr>
          <w:rFonts w:ascii="Times New Roman" w:hAnsi="Times New Roman" w:cs="Times New Roman"/>
          <w:bCs/>
          <w:sz w:val="28"/>
          <w:szCs w:val="28"/>
        </w:rPr>
        <w:t>решением</w:t>
      </w:r>
      <w:r w:rsidR="00D55082" w:rsidRPr="00D55082">
        <w:rPr>
          <w:rFonts w:ascii="Times New Roman" w:hAnsi="Times New Roman" w:cs="Times New Roman"/>
          <w:bCs/>
          <w:sz w:val="28"/>
          <w:szCs w:val="28"/>
        </w:rPr>
        <w:t xml:space="preserve"> Хомутовского поселкового Совета народных депутатов Новодеревеньковского района Орловской </w:t>
      </w:r>
      <w:r w:rsidR="00AF257C" w:rsidRPr="00D55082">
        <w:rPr>
          <w:rFonts w:ascii="Times New Roman" w:hAnsi="Times New Roman" w:cs="Times New Roman"/>
          <w:bCs/>
          <w:sz w:val="28"/>
          <w:szCs w:val="28"/>
        </w:rPr>
        <w:t xml:space="preserve">области от </w:t>
      </w:r>
      <w:r w:rsidR="00D55082" w:rsidRPr="00D55082">
        <w:rPr>
          <w:rFonts w:ascii="Times New Roman" w:hAnsi="Times New Roman" w:cs="Times New Roman"/>
          <w:bCs/>
          <w:sz w:val="28"/>
          <w:szCs w:val="28"/>
        </w:rPr>
        <w:t>31 августа</w:t>
      </w:r>
      <w:r w:rsidRPr="00D55082">
        <w:rPr>
          <w:rFonts w:ascii="Times New Roman" w:hAnsi="Times New Roman" w:cs="Times New Roman"/>
          <w:bCs/>
          <w:sz w:val="28"/>
          <w:szCs w:val="28"/>
        </w:rPr>
        <w:t xml:space="preserve"> 2021г.</w:t>
      </w:r>
      <w:r w:rsidR="00AF257C" w:rsidRPr="00D55082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D55082" w:rsidRPr="00D55082">
        <w:rPr>
          <w:rFonts w:ascii="Times New Roman" w:hAnsi="Times New Roman" w:cs="Times New Roman"/>
          <w:bCs/>
          <w:sz w:val="28"/>
          <w:szCs w:val="28"/>
        </w:rPr>
        <w:t>44/</w:t>
      </w:r>
      <w:r w:rsidR="00AF257C" w:rsidRPr="00D55082">
        <w:rPr>
          <w:rFonts w:ascii="Times New Roman" w:hAnsi="Times New Roman" w:cs="Times New Roman"/>
          <w:bCs/>
          <w:sz w:val="28"/>
          <w:szCs w:val="28"/>
        </w:rPr>
        <w:t>4</w:t>
      </w:r>
      <w:r w:rsidRPr="00D55082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D55082" w:rsidRPr="00D55082">
        <w:rPr>
          <w:rFonts w:ascii="Times New Roman" w:hAnsi="Times New Roman" w:cs="Times New Roman"/>
          <w:bCs/>
          <w:sz w:val="28"/>
          <w:szCs w:val="28"/>
        </w:rPr>
        <w:t>«</w:t>
      </w:r>
      <w:r w:rsidRPr="00D55082">
        <w:rPr>
          <w:rFonts w:ascii="Times New Roman" w:eastAsia="Calibri" w:hAnsi="Times New Roman" w:cs="Times New Roman"/>
          <w:sz w:val="28"/>
          <w:szCs w:val="28"/>
        </w:rPr>
        <w:t xml:space="preserve">Об утверждении Положения о муниципальном контроле </w:t>
      </w:r>
      <w:r w:rsidR="008D236B" w:rsidRPr="00D55082">
        <w:rPr>
          <w:rFonts w:ascii="Times New Roman" w:hAnsi="Times New Roman" w:cs="Times New Roman"/>
          <w:sz w:val="28"/>
          <w:szCs w:val="28"/>
        </w:rPr>
        <w:t>в сфере благоустройства на</w:t>
      </w:r>
      <w:proofErr w:type="gramEnd"/>
      <w:r w:rsidR="008D236B" w:rsidRPr="00D55082">
        <w:rPr>
          <w:rFonts w:ascii="Times New Roman" w:hAnsi="Times New Roman" w:cs="Times New Roman"/>
          <w:sz w:val="28"/>
          <w:szCs w:val="28"/>
        </w:rPr>
        <w:t xml:space="preserve"> </w:t>
      </w:r>
      <w:r w:rsidR="00D55082" w:rsidRPr="00D5508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 городского поселения Хомутово Новодеревеньковского района Орловской области</w:t>
      </w:r>
      <w:r w:rsidR="009946C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55082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9035F0" w:rsidRPr="00D55082">
        <w:rPr>
          <w:rFonts w:ascii="Times New Roman" w:hAnsi="Times New Roman" w:cs="Times New Roman"/>
          <w:sz w:val="28"/>
          <w:szCs w:val="28"/>
        </w:rPr>
        <w:t xml:space="preserve">руководствуясь Уставом поселка Хомутово Новодеревеньковского района Орловской области, Хомутовский поселковый Совет народных депутатов Новодеревеньковского района Орловской области </w:t>
      </w:r>
      <w:r w:rsidR="009035F0" w:rsidRPr="00D55082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2A58A1" w:rsidRPr="00D55082" w:rsidRDefault="002A58A1" w:rsidP="00D55082">
      <w:pPr>
        <w:pStyle w:val="a3"/>
        <w:ind w:firstLine="567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D55082">
        <w:rPr>
          <w:rFonts w:ascii="Times New Roman" w:hAnsi="Times New Roman" w:cs="Times New Roman"/>
          <w:sz w:val="28"/>
          <w:szCs w:val="28"/>
        </w:rPr>
        <w:t>1. </w:t>
      </w:r>
      <w:r w:rsidRPr="00D55082">
        <w:rPr>
          <w:rFonts w:ascii="Times New Roman" w:hAnsi="Times New Roman" w:cs="Times New Roman"/>
          <w:color w:val="000000"/>
          <w:sz w:val="28"/>
          <w:szCs w:val="28"/>
        </w:rPr>
        <w:t>Утвердить ключевые показатели</w:t>
      </w:r>
      <w:r w:rsidRPr="00D55082">
        <w:rPr>
          <w:rFonts w:ascii="Times New Roman" w:hAnsi="Times New Roman" w:cs="Times New Roman"/>
          <w:sz w:val="28"/>
          <w:szCs w:val="28"/>
        </w:rPr>
        <w:t xml:space="preserve">, применяемые при </w:t>
      </w:r>
      <w:r w:rsidRPr="00D55082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осуществлении муниципального контроля </w:t>
      </w:r>
      <w:r w:rsidR="008D236B" w:rsidRPr="00D55082">
        <w:rPr>
          <w:rFonts w:ascii="Times New Roman" w:hAnsi="Times New Roman" w:cs="Times New Roman"/>
          <w:sz w:val="28"/>
          <w:szCs w:val="28"/>
        </w:rPr>
        <w:t xml:space="preserve">в сфере благоустройства на территории </w:t>
      </w:r>
      <w:r w:rsidR="00CA0FE8" w:rsidRPr="00D55082">
        <w:rPr>
          <w:rFonts w:ascii="Times New Roman" w:eastAsia="Calibri" w:hAnsi="Times New Roman" w:cs="Times New Roman"/>
          <w:sz w:val="28"/>
          <w:szCs w:val="28"/>
        </w:rPr>
        <w:t xml:space="preserve">городского поселения Хомутово Новодеревеньковского района Орловской </w:t>
      </w:r>
      <w:r w:rsidR="008D236B" w:rsidRPr="00D55082">
        <w:rPr>
          <w:rFonts w:ascii="Times New Roman" w:eastAsia="Calibri" w:hAnsi="Times New Roman" w:cs="Times New Roman"/>
          <w:sz w:val="28"/>
          <w:szCs w:val="28"/>
        </w:rPr>
        <w:t>области</w:t>
      </w:r>
      <w:r w:rsidRPr="00D5508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55082">
        <w:rPr>
          <w:rFonts w:ascii="Times New Roman" w:hAnsi="Times New Roman" w:cs="Times New Roman"/>
          <w:sz w:val="28"/>
          <w:szCs w:val="28"/>
        </w:rPr>
        <w:t>и их целевые значения</w:t>
      </w:r>
      <w:r w:rsidRPr="00D55082">
        <w:rPr>
          <w:rFonts w:ascii="Times New Roman" w:hAnsi="Times New Roman" w:cs="Times New Roman"/>
          <w:color w:val="000000"/>
          <w:sz w:val="28"/>
          <w:szCs w:val="28"/>
        </w:rPr>
        <w:t xml:space="preserve"> в соответствии с приложением  1 к настоящему </w:t>
      </w:r>
      <w:r w:rsidR="0039115C">
        <w:rPr>
          <w:rFonts w:ascii="Times New Roman" w:hAnsi="Times New Roman" w:cs="Times New Roman"/>
          <w:color w:val="000000"/>
          <w:sz w:val="28"/>
          <w:szCs w:val="28"/>
        </w:rPr>
        <w:t>решению</w:t>
      </w:r>
      <w:r w:rsidRPr="00D5508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A58A1" w:rsidRPr="00D55082" w:rsidRDefault="002A58A1" w:rsidP="00911656">
      <w:pPr>
        <w:pStyle w:val="a3"/>
        <w:ind w:firstLine="567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D55082">
        <w:rPr>
          <w:rFonts w:ascii="Times New Roman" w:hAnsi="Times New Roman" w:cs="Times New Roman"/>
          <w:sz w:val="28"/>
          <w:szCs w:val="28"/>
        </w:rPr>
        <w:t>2. </w:t>
      </w:r>
      <w:r w:rsidRPr="00D55082">
        <w:rPr>
          <w:rFonts w:ascii="Times New Roman" w:hAnsi="Times New Roman" w:cs="Times New Roman"/>
          <w:color w:val="000000"/>
          <w:sz w:val="28"/>
          <w:szCs w:val="28"/>
        </w:rPr>
        <w:t>Утвердить индикативные показатели</w:t>
      </w:r>
      <w:r w:rsidRPr="00D55082">
        <w:rPr>
          <w:rFonts w:ascii="Times New Roman" w:hAnsi="Times New Roman" w:cs="Times New Roman"/>
          <w:sz w:val="28"/>
          <w:szCs w:val="28"/>
        </w:rPr>
        <w:t xml:space="preserve">, применяемые при </w:t>
      </w:r>
      <w:r w:rsidRPr="00D55082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осуществлении </w:t>
      </w:r>
      <w:r w:rsidRPr="00D55082">
        <w:rPr>
          <w:rFonts w:ascii="Times New Roman" w:eastAsia="Calibri" w:hAnsi="Times New Roman" w:cs="Times New Roman"/>
          <w:color w:val="000000"/>
          <w:sz w:val="28"/>
          <w:szCs w:val="28"/>
        </w:rPr>
        <w:t>муниципального контроля</w:t>
      </w:r>
      <w:r w:rsidR="00E46AD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8D236B" w:rsidRPr="00D55082">
        <w:rPr>
          <w:rFonts w:ascii="Times New Roman" w:hAnsi="Times New Roman" w:cs="Times New Roman"/>
          <w:sz w:val="28"/>
          <w:szCs w:val="28"/>
        </w:rPr>
        <w:t xml:space="preserve">в сфере благоустройства на </w:t>
      </w:r>
      <w:r w:rsidR="00774BCA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D55082" w:rsidRPr="00D5508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Хомутово Новодеревеньковского района Орловской области</w:t>
      </w:r>
      <w:r w:rsidRPr="00D55082">
        <w:rPr>
          <w:rFonts w:ascii="Times New Roman" w:hAnsi="Times New Roman" w:cs="Times New Roman"/>
          <w:color w:val="000000"/>
          <w:sz w:val="28"/>
          <w:szCs w:val="28"/>
        </w:rPr>
        <w:t xml:space="preserve">, в соответствии с приложением 2 к настоящему </w:t>
      </w:r>
      <w:r w:rsidR="0039115C">
        <w:rPr>
          <w:rFonts w:ascii="Times New Roman" w:hAnsi="Times New Roman" w:cs="Times New Roman"/>
          <w:color w:val="000000"/>
          <w:sz w:val="28"/>
          <w:szCs w:val="28"/>
        </w:rPr>
        <w:t>решению</w:t>
      </w:r>
      <w:r w:rsidRPr="00D5508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A58A1" w:rsidRPr="00D55082" w:rsidRDefault="002A58A1" w:rsidP="0091165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5082">
        <w:rPr>
          <w:rFonts w:ascii="Times New Roman" w:hAnsi="Times New Roman" w:cs="Times New Roman"/>
          <w:sz w:val="28"/>
          <w:szCs w:val="28"/>
        </w:rPr>
        <w:t>3. </w:t>
      </w:r>
      <w:r w:rsidR="00D55082" w:rsidRPr="009A3DA8">
        <w:rPr>
          <w:rFonts w:ascii="Times New Roman" w:hAnsi="Times New Roman" w:cs="Times New Roman"/>
          <w:sz w:val="28"/>
          <w:szCs w:val="28"/>
        </w:rPr>
        <w:t>Настоящее решение опубликовать на стендах городского поселения Хомутово Новодеревеньковского района Орловской области и разместить на официальном сайте администрации городского поселения Хомутово Новодеревеньковского района Орловской области в информационно – телекоммуникационной сети «Интернет»</w:t>
      </w:r>
      <w:r w:rsidRPr="00D55082">
        <w:rPr>
          <w:rFonts w:ascii="Times New Roman" w:hAnsi="Times New Roman" w:cs="Times New Roman"/>
          <w:sz w:val="28"/>
          <w:szCs w:val="28"/>
        </w:rPr>
        <w:t>.</w:t>
      </w:r>
    </w:p>
    <w:p w:rsidR="002A58A1" w:rsidRPr="00D55082" w:rsidRDefault="002A58A1" w:rsidP="0091165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5082">
        <w:rPr>
          <w:rFonts w:ascii="Times New Roman" w:hAnsi="Times New Roman" w:cs="Times New Roman"/>
          <w:sz w:val="28"/>
          <w:szCs w:val="28"/>
        </w:rPr>
        <w:t>4. </w:t>
      </w:r>
      <w:r w:rsidRPr="00D55082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решение вступает в силу </w:t>
      </w:r>
      <w:r w:rsidRPr="00D55082">
        <w:rPr>
          <w:rFonts w:ascii="Times New Roman" w:eastAsia="Calibri" w:hAnsi="Times New Roman" w:cs="Times New Roman"/>
          <w:color w:val="000000"/>
          <w:sz w:val="28"/>
          <w:szCs w:val="28"/>
        </w:rPr>
        <w:t>с 01.0</w:t>
      </w:r>
      <w:r w:rsidR="00077EC1">
        <w:rPr>
          <w:rFonts w:ascii="Times New Roman" w:eastAsia="Calibri" w:hAnsi="Times New Roman" w:cs="Times New Roman"/>
          <w:color w:val="000000"/>
          <w:sz w:val="28"/>
          <w:szCs w:val="28"/>
        </w:rPr>
        <w:t>1</w:t>
      </w:r>
      <w:r w:rsidRPr="00D55082">
        <w:rPr>
          <w:rFonts w:ascii="Times New Roman" w:eastAsia="Calibri" w:hAnsi="Times New Roman" w:cs="Times New Roman"/>
          <w:color w:val="000000"/>
          <w:sz w:val="28"/>
          <w:szCs w:val="28"/>
        </w:rPr>
        <w:t>.202</w:t>
      </w:r>
      <w:r w:rsidR="00077EC1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="00D5508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года</w:t>
      </w:r>
      <w:r w:rsidRPr="00D5508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A58A1" w:rsidRPr="00D55082" w:rsidRDefault="002A58A1" w:rsidP="0091165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5082" w:rsidRPr="00D55082" w:rsidRDefault="00D55082" w:rsidP="00D55082">
      <w:pPr>
        <w:pStyle w:val="1"/>
        <w:ind w:firstLine="540"/>
        <w:jc w:val="both"/>
        <w:rPr>
          <w:rFonts w:ascii="Times New Roman" w:hAnsi="Times New Roman"/>
          <w:spacing w:val="-1"/>
          <w:sz w:val="28"/>
          <w:szCs w:val="28"/>
          <w:shd w:val="clear" w:color="auto" w:fill="FFFFFF"/>
        </w:rPr>
      </w:pPr>
      <w:r w:rsidRPr="00D55082">
        <w:rPr>
          <w:rFonts w:ascii="Times New Roman" w:hAnsi="Times New Roman"/>
          <w:spacing w:val="-1"/>
          <w:sz w:val="28"/>
          <w:szCs w:val="28"/>
          <w:shd w:val="clear" w:color="auto" w:fill="FFFFFF"/>
        </w:rPr>
        <w:t xml:space="preserve">Председатель Хомутовского </w:t>
      </w:r>
      <w:proofErr w:type="gramStart"/>
      <w:r w:rsidRPr="00D55082">
        <w:rPr>
          <w:rFonts w:ascii="Times New Roman" w:hAnsi="Times New Roman"/>
          <w:spacing w:val="-1"/>
          <w:sz w:val="28"/>
          <w:szCs w:val="28"/>
          <w:shd w:val="clear" w:color="auto" w:fill="FFFFFF"/>
        </w:rPr>
        <w:t>поселкового</w:t>
      </w:r>
      <w:proofErr w:type="gramEnd"/>
    </w:p>
    <w:p w:rsidR="00D55082" w:rsidRPr="00D55082" w:rsidRDefault="00D55082" w:rsidP="00D55082">
      <w:pPr>
        <w:pStyle w:val="1"/>
        <w:ind w:firstLine="540"/>
        <w:jc w:val="both"/>
        <w:rPr>
          <w:rFonts w:ascii="Times New Roman" w:hAnsi="Times New Roman"/>
          <w:spacing w:val="-1"/>
          <w:sz w:val="28"/>
          <w:szCs w:val="28"/>
          <w:shd w:val="clear" w:color="auto" w:fill="FFFFFF"/>
        </w:rPr>
      </w:pPr>
      <w:r w:rsidRPr="00D55082">
        <w:rPr>
          <w:rFonts w:ascii="Times New Roman" w:hAnsi="Times New Roman"/>
          <w:spacing w:val="-1"/>
          <w:sz w:val="28"/>
          <w:szCs w:val="28"/>
          <w:shd w:val="clear" w:color="auto" w:fill="FFFFFF"/>
        </w:rPr>
        <w:t xml:space="preserve"> Совета народных депутатов                                                 О.А. Ершова</w:t>
      </w:r>
    </w:p>
    <w:p w:rsidR="00D55082" w:rsidRPr="00D55082" w:rsidRDefault="00D55082" w:rsidP="00D55082">
      <w:pPr>
        <w:pStyle w:val="1"/>
        <w:ind w:firstLine="540"/>
        <w:jc w:val="both"/>
        <w:rPr>
          <w:rFonts w:ascii="Times New Roman" w:hAnsi="Times New Roman"/>
          <w:spacing w:val="-1"/>
          <w:sz w:val="28"/>
          <w:szCs w:val="28"/>
          <w:shd w:val="clear" w:color="auto" w:fill="FFFFFF"/>
        </w:rPr>
      </w:pPr>
    </w:p>
    <w:p w:rsidR="00D55082" w:rsidRDefault="00932DDA" w:rsidP="00911656">
      <w:pPr>
        <w:pStyle w:val="a3"/>
        <w:ind w:firstLine="567"/>
        <w:jc w:val="both"/>
        <w:rPr>
          <w:rFonts w:ascii="Times New Roman" w:hAnsi="Times New Roman"/>
          <w:spacing w:val="-1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-1"/>
          <w:sz w:val="28"/>
          <w:szCs w:val="28"/>
          <w:shd w:val="clear" w:color="auto" w:fill="FFFFFF"/>
        </w:rPr>
        <w:t xml:space="preserve">Глава городского поселения                                                  </w:t>
      </w:r>
      <w:proofErr w:type="spellStart"/>
      <w:r>
        <w:rPr>
          <w:rFonts w:ascii="Times New Roman" w:hAnsi="Times New Roman"/>
          <w:spacing w:val="-1"/>
          <w:sz w:val="28"/>
          <w:szCs w:val="28"/>
          <w:shd w:val="clear" w:color="auto" w:fill="FFFFFF"/>
        </w:rPr>
        <w:t>Т.В.Быковская</w:t>
      </w:r>
      <w:proofErr w:type="spellEnd"/>
    </w:p>
    <w:p w:rsidR="00FA4AD7" w:rsidRDefault="00FA4AD7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8D236B" w:rsidRPr="00911656" w:rsidRDefault="008D236B" w:rsidP="00774BCA">
      <w:pPr>
        <w:pStyle w:val="a3"/>
        <w:ind w:firstLine="567"/>
        <w:jc w:val="right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911656">
        <w:rPr>
          <w:rFonts w:ascii="Times New Roman" w:hAnsi="Times New Roman" w:cs="Times New Roman"/>
          <w:color w:val="000000"/>
          <w:spacing w:val="-2"/>
          <w:sz w:val="24"/>
          <w:szCs w:val="24"/>
        </w:rPr>
        <w:t>Приложение 1</w:t>
      </w:r>
    </w:p>
    <w:p w:rsidR="00774BCA" w:rsidRPr="003F33D6" w:rsidRDefault="00774BCA" w:rsidP="00774BCA">
      <w:pPr>
        <w:pStyle w:val="a3"/>
        <w:ind w:firstLine="567"/>
        <w:jc w:val="right"/>
        <w:rPr>
          <w:rFonts w:ascii="Times New Roman" w:hAnsi="Times New Roman"/>
          <w:spacing w:val="-1"/>
          <w:sz w:val="24"/>
          <w:szCs w:val="24"/>
          <w:shd w:val="clear" w:color="auto" w:fill="FFFFFF"/>
        </w:rPr>
      </w:pP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к Решению Хомутовского</w:t>
      </w:r>
    </w:p>
    <w:p w:rsidR="00774BCA" w:rsidRPr="003F33D6" w:rsidRDefault="00774BCA" w:rsidP="00774BCA">
      <w:pPr>
        <w:pStyle w:val="1"/>
        <w:ind w:firstLine="540"/>
        <w:jc w:val="right"/>
        <w:rPr>
          <w:rFonts w:ascii="Times New Roman" w:hAnsi="Times New Roman"/>
          <w:spacing w:val="-1"/>
          <w:sz w:val="24"/>
          <w:szCs w:val="24"/>
          <w:shd w:val="clear" w:color="auto" w:fill="FFFFFF"/>
        </w:rPr>
      </w:pPr>
      <w:proofErr w:type="gramStart"/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поселкового</w:t>
      </w:r>
      <w:proofErr w:type="gramEnd"/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Совет народных депутатов</w:t>
      </w:r>
    </w:p>
    <w:p w:rsidR="00774BCA" w:rsidRPr="003F33D6" w:rsidRDefault="00774BCA" w:rsidP="00774BCA">
      <w:pPr>
        <w:pStyle w:val="1"/>
        <w:ind w:firstLine="540"/>
        <w:jc w:val="right"/>
        <w:rPr>
          <w:rFonts w:ascii="Times New Roman" w:hAnsi="Times New Roman"/>
          <w:spacing w:val="-1"/>
          <w:sz w:val="24"/>
          <w:szCs w:val="24"/>
          <w:shd w:val="clear" w:color="auto" w:fill="FFFFFF"/>
        </w:rPr>
      </w:pP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от</w:t>
      </w:r>
      <w:r w:rsidR="00E46ADC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</w:t>
      </w:r>
      <w:r w:rsidR="00077EC1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06 декабря 2023г №___/___</w:t>
      </w:r>
    </w:p>
    <w:p w:rsidR="00416339" w:rsidRPr="00911656" w:rsidRDefault="00416339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416339" w:rsidRPr="00911656" w:rsidRDefault="00416339" w:rsidP="00911656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7376D" w:rsidRPr="00E46ADC" w:rsidRDefault="00A30053" w:rsidP="0039115C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6ADC">
        <w:rPr>
          <w:rFonts w:ascii="Times New Roman" w:hAnsi="Times New Roman" w:cs="Times New Roman"/>
          <w:b/>
          <w:sz w:val="28"/>
          <w:szCs w:val="28"/>
        </w:rPr>
        <w:t xml:space="preserve">Ключевые </w:t>
      </w:r>
      <w:r w:rsidR="00566AE9" w:rsidRPr="00E46ADC">
        <w:rPr>
          <w:rFonts w:ascii="Times New Roman" w:hAnsi="Times New Roman" w:cs="Times New Roman"/>
          <w:b/>
          <w:color w:val="000000"/>
          <w:sz w:val="28"/>
          <w:szCs w:val="28"/>
        </w:rPr>
        <w:t>показатели</w:t>
      </w:r>
      <w:r w:rsidR="00566AE9" w:rsidRPr="00E46ADC">
        <w:rPr>
          <w:rFonts w:ascii="Times New Roman" w:hAnsi="Times New Roman" w:cs="Times New Roman"/>
          <w:b/>
          <w:sz w:val="28"/>
          <w:szCs w:val="28"/>
        </w:rPr>
        <w:t xml:space="preserve">, применяемые при </w:t>
      </w:r>
      <w:r w:rsidR="00566AE9" w:rsidRPr="00E46AD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осуществлении </w:t>
      </w:r>
      <w:r w:rsidR="00ED38DF" w:rsidRPr="00E46ADC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муниципального</w:t>
      </w:r>
      <w:r w:rsidR="00566AE9" w:rsidRPr="00E46AD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контроля</w:t>
      </w:r>
      <w:r w:rsidR="00ED38DF" w:rsidRPr="00E46AD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 сфере благоустройства </w:t>
      </w:r>
      <w:r w:rsidR="008D236B" w:rsidRPr="00E46ADC">
        <w:rPr>
          <w:rFonts w:ascii="Times New Roman" w:hAnsi="Times New Roman" w:cs="Times New Roman"/>
          <w:b/>
          <w:sz w:val="28"/>
          <w:szCs w:val="28"/>
        </w:rPr>
        <w:t>на территории</w:t>
      </w:r>
      <w:r w:rsidR="00774BCA" w:rsidRPr="00E46A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4BCA" w:rsidRPr="00E46A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поселения Хомутово Новодеревеньковского района Орловской области</w:t>
      </w:r>
      <w:r w:rsidR="00566AE9" w:rsidRPr="00E46AD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r w:rsidR="00566AE9" w:rsidRPr="00E46ADC">
        <w:rPr>
          <w:rFonts w:ascii="Times New Roman" w:hAnsi="Times New Roman" w:cs="Times New Roman"/>
          <w:b/>
          <w:sz w:val="28"/>
          <w:szCs w:val="28"/>
        </w:rPr>
        <w:t>и их целевые значения</w:t>
      </w:r>
    </w:p>
    <w:p w:rsidR="00566AE9" w:rsidRPr="00E46ADC" w:rsidRDefault="00566AE9" w:rsidP="0091165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376D" w:rsidRPr="00E46ADC" w:rsidRDefault="00577EA0" w:rsidP="0091165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ADC">
        <w:rPr>
          <w:rFonts w:ascii="Times New Roman" w:hAnsi="Times New Roman" w:cs="Times New Roman"/>
          <w:sz w:val="28"/>
          <w:szCs w:val="28"/>
        </w:rPr>
        <w:t xml:space="preserve">При осуществлении муниципального  контроля </w:t>
      </w:r>
      <w:r w:rsidR="00ED38DF" w:rsidRPr="00E46ADC">
        <w:rPr>
          <w:rFonts w:ascii="Times New Roman" w:hAnsi="Times New Roman" w:cs="Times New Roman"/>
          <w:sz w:val="28"/>
          <w:szCs w:val="28"/>
        </w:rPr>
        <w:t xml:space="preserve">в сфере благоустройства </w:t>
      </w:r>
      <w:r w:rsidR="008D236B" w:rsidRPr="00E46ADC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774BCA" w:rsidRPr="00E46AD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Хомутово Новодеревеньковского района Орловской области</w:t>
      </w:r>
      <w:r w:rsidR="00774BCA" w:rsidRPr="00E46ADC">
        <w:rPr>
          <w:rFonts w:ascii="Times New Roman" w:hAnsi="Times New Roman" w:cs="Times New Roman"/>
          <w:sz w:val="28"/>
          <w:szCs w:val="28"/>
        </w:rPr>
        <w:t xml:space="preserve"> </w:t>
      </w:r>
      <w:r w:rsidRPr="00E46ADC">
        <w:rPr>
          <w:rFonts w:ascii="Times New Roman" w:hAnsi="Times New Roman" w:cs="Times New Roman"/>
          <w:sz w:val="28"/>
          <w:szCs w:val="28"/>
        </w:rPr>
        <w:t>устанавливаются</w:t>
      </w:r>
      <w:r w:rsidR="00774BCA" w:rsidRPr="00E46ADC">
        <w:rPr>
          <w:rFonts w:ascii="Times New Roman" w:hAnsi="Times New Roman" w:cs="Times New Roman"/>
          <w:sz w:val="28"/>
          <w:szCs w:val="28"/>
        </w:rPr>
        <w:t xml:space="preserve"> </w:t>
      </w:r>
      <w:r w:rsidRPr="00E46ADC">
        <w:rPr>
          <w:rFonts w:ascii="Times New Roman" w:hAnsi="Times New Roman" w:cs="Times New Roman"/>
          <w:sz w:val="28"/>
          <w:szCs w:val="28"/>
        </w:rPr>
        <w:t>следующие ключевые показатели и их целевые значения:</w:t>
      </w:r>
    </w:p>
    <w:p w:rsidR="00577EA0" w:rsidRPr="00911656" w:rsidRDefault="00577EA0" w:rsidP="00911656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8"/>
        <w:gridCol w:w="2835"/>
      </w:tblGrid>
      <w:tr w:rsidR="00A30053" w:rsidRPr="00911656" w:rsidTr="00205B74">
        <w:trPr>
          <w:trHeight w:val="677"/>
        </w:trPr>
        <w:tc>
          <w:tcPr>
            <w:tcW w:w="7088" w:type="dxa"/>
            <w:vAlign w:val="center"/>
          </w:tcPr>
          <w:p w:rsidR="00A30053" w:rsidRPr="00911656" w:rsidRDefault="00A30053" w:rsidP="00911656">
            <w:pPr>
              <w:pStyle w:val="a3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1656">
              <w:rPr>
                <w:rFonts w:ascii="Times New Roman" w:hAnsi="Times New Roman" w:cs="Times New Roman"/>
                <w:sz w:val="24"/>
                <w:szCs w:val="24"/>
              </w:rPr>
              <w:t>Ключевые показатели</w:t>
            </w:r>
          </w:p>
        </w:tc>
        <w:tc>
          <w:tcPr>
            <w:tcW w:w="2835" w:type="dxa"/>
            <w:vAlign w:val="center"/>
          </w:tcPr>
          <w:p w:rsidR="00A30053" w:rsidRPr="00911656" w:rsidRDefault="00A30053" w:rsidP="00205B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1656">
              <w:rPr>
                <w:rFonts w:ascii="Times New Roman" w:hAnsi="Times New Roman" w:cs="Times New Roman"/>
                <w:sz w:val="24"/>
                <w:szCs w:val="24"/>
              </w:rPr>
              <w:t>Целевые значения</w:t>
            </w:r>
            <w:proofErr w:type="gramStart"/>
            <w:r w:rsidR="00205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5B74" w:rsidRPr="00911656"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  <w:r w:rsidR="0098389D" w:rsidRPr="0091165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End"/>
          </w:p>
        </w:tc>
      </w:tr>
      <w:tr w:rsidR="00A30053" w:rsidRPr="00911656" w:rsidTr="00205B74">
        <w:trPr>
          <w:trHeight w:val="259"/>
        </w:trPr>
        <w:tc>
          <w:tcPr>
            <w:tcW w:w="7088" w:type="dxa"/>
          </w:tcPr>
          <w:p w:rsidR="00A30053" w:rsidRPr="00911656" w:rsidRDefault="00A30053" w:rsidP="00911656">
            <w:pPr>
              <w:pStyle w:val="a3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1656">
              <w:rPr>
                <w:rFonts w:ascii="Times New Roman" w:hAnsi="Times New Roman" w:cs="Times New Roman"/>
                <w:sz w:val="24"/>
                <w:szCs w:val="24"/>
              </w:rPr>
              <w:t>Процент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835" w:type="dxa"/>
          </w:tcPr>
          <w:p w:rsidR="00A30053" w:rsidRPr="00911656" w:rsidRDefault="00077EC1" w:rsidP="00911656">
            <w:pPr>
              <w:pStyle w:val="a3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bookmarkStart w:id="0" w:name="_GoBack"/>
            <w:bookmarkEnd w:id="0"/>
          </w:p>
        </w:tc>
      </w:tr>
      <w:tr w:rsidR="00A30053" w:rsidRPr="00911656" w:rsidTr="00205B74">
        <w:trPr>
          <w:trHeight w:val="409"/>
        </w:trPr>
        <w:tc>
          <w:tcPr>
            <w:tcW w:w="7088" w:type="dxa"/>
          </w:tcPr>
          <w:p w:rsidR="00A30053" w:rsidRPr="00911656" w:rsidRDefault="00A30053" w:rsidP="00911656">
            <w:pPr>
              <w:pStyle w:val="a3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165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  <w:r w:rsidR="00774B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1656">
              <w:rPr>
                <w:rFonts w:ascii="Times New Roman" w:hAnsi="Times New Roman" w:cs="Times New Roman"/>
                <w:sz w:val="24"/>
                <w:szCs w:val="24"/>
              </w:rPr>
              <w:t>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2835" w:type="dxa"/>
          </w:tcPr>
          <w:p w:rsidR="00A30053" w:rsidRPr="00911656" w:rsidRDefault="00A30053" w:rsidP="00911656">
            <w:pPr>
              <w:pStyle w:val="a3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16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30053" w:rsidRPr="00911656" w:rsidTr="00205B74">
        <w:trPr>
          <w:trHeight w:val="247"/>
        </w:trPr>
        <w:tc>
          <w:tcPr>
            <w:tcW w:w="7088" w:type="dxa"/>
          </w:tcPr>
          <w:p w:rsidR="00A30053" w:rsidRPr="00911656" w:rsidRDefault="00A30053" w:rsidP="00911656">
            <w:pPr>
              <w:pStyle w:val="a3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1656">
              <w:rPr>
                <w:rFonts w:ascii="Times New Roman" w:hAnsi="Times New Roman" w:cs="Times New Roman"/>
                <w:sz w:val="24"/>
                <w:szCs w:val="24"/>
              </w:rPr>
              <w:t xml:space="preserve">Процент отмененных результатов контрольных (надзорных) мероприятий </w:t>
            </w:r>
          </w:p>
        </w:tc>
        <w:tc>
          <w:tcPr>
            <w:tcW w:w="2835" w:type="dxa"/>
          </w:tcPr>
          <w:p w:rsidR="00A30053" w:rsidRPr="00911656" w:rsidRDefault="00A30053" w:rsidP="00911656">
            <w:pPr>
              <w:pStyle w:val="a3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16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30053" w:rsidRPr="00911656" w:rsidTr="00205B74">
        <w:trPr>
          <w:trHeight w:val="385"/>
        </w:trPr>
        <w:tc>
          <w:tcPr>
            <w:tcW w:w="7088" w:type="dxa"/>
          </w:tcPr>
          <w:p w:rsidR="00A30053" w:rsidRPr="00911656" w:rsidRDefault="00A30053" w:rsidP="00911656">
            <w:pPr>
              <w:pStyle w:val="a3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1656">
              <w:rPr>
                <w:rFonts w:ascii="Times New Roman" w:hAnsi="Times New Roman" w:cs="Times New Roman"/>
                <w:sz w:val="24"/>
                <w:szCs w:val="24"/>
              </w:rPr>
              <w:t>Процент в</w:t>
            </w:r>
            <w:r w:rsidR="00771B26" w:rsidRPr="0091165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11656">
              <w:rPr>
                <w:rFonts w:ascii="Times New Roman" w:hAnsi="Times New Roman" w:cs="Times New Roman"/>
                <w:sz w:val="24"/>
                <w:szCs w:val="24"/>
              </w:rPr>
              <w:t xml:space="preserve">несенных  </w:t>
            </w:r>
            <w:r w:rsidR="00771B26" w:rsidRPr="00911656">
              <w:rPr>
                <w:rFonts w:ascii="Times New Roman" w:hAnsi="Times New Roman" w:cs="Times New Roman"/>
                <w:sz w:val="24"/>
                <w:szCs w:val="24"/>
              </w:rPr>
              <w:t>постановлений</w:t>
            </w:r>
            <w:r w:rsidRPr="00911656">
              <w:rPr>
                <w:rFonts w:ascii="Times New Roman" w:hAnsi="Times New Roman" w:cs="Times New Roman"/>
                <w:sz w:val="24"/>
                <w:szCs w:val="24"/>
              </w:rPr>
              <w:t xml:space="preserve"> о назначении административного наказания по материалам органа муниципального контроля </w:t>
            </w:r>
          </w:p>
        </w:tc>
        <w:tc>
          <w:tcPr>
            <w:tcW w:w="2835" w:type="dxa"/>
          </w:tcPr>
          <w:p w:rsidR="00A30053" w:rsidRPr="00911656" w:rsidRDefault="00077EC1" w:rsidP="00911656">
            <w:pPr>
              <w:pStyle w:val="a3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10591" w:rsidRPr="00911656" w:rsidRDefault="00C10591" w:rsidP="00911656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F1E64" w:rsidRPr="00911656" w:rsidRDefault="00BF1E64" w:rsidP="00911656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774BCA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8D236B" w:rsidRPr="00911656" w:rsidRDefault="008D236B" w:rsidP="00774BCA">
      <w:pPr>
        <w:pStyle w:val="a3"/>
        <w:ind w:firstLine="567"/>
        <w:jc w:val="right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911656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Приложение </w:t>
      </w:r>
      <w:r w:rsidR="00774BCA">
        <w:rPr>
          <w:rFonts w:ascii="Times New Roman" w:hAnsi="Times New Roman" w:cs="Times New Roman"/>
          <w:color w:val="000000"/>
          <w:spacing w:val="-2"/>
          <w:sz w:val="24"/>
          <w:szCs w:val="24"/>
        </w:rPr>
        <w:t>2</w:t>
      </w:r>
    </w:p>
    <w:p w:rsidR="00774BCA" w:rsidRPr="003F33D6" w:rsidRDefault="00774BCA" w:rsidP="00774BCA">
      <w:pPr>
        <w:pStyle w:val="a3"/>
        <w:ind w:firstLine="567"/>
        <w:jc w:val="right"/>
        <w:rPr>
          <w:rFonts w:ascii="Times New Roman" w:hAnsi="Times New Roman"/>
          <w:spacing w:val="-1"/>
          <w:sz w:val="24"/>
          <w:szCs w:val="24"/>
          <w:shd w:val="clear" w:color="auto" w:fill="FFFFFF"/>
        </w:rPr>
      </w:pP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к Решению Хомутовского</w:t>
      </w:r>
    </w:p>
    <w:p w:rsidR="00774BCA" w:rsidRPr="003F33D6" w:rsidRDefault="00774BCA" w:rsidP="00774BCA">
      <w:pPr>
        <w:pStyle w:val="1"/>
        <w:ind w:firstLine="540"/>
        <w:jc w:val="right"/>
        <w:rPr>
          <w:rFonts w:ascii="Times New Roman" w:hAnsi="Times New Roman"/>
          <w:spacing w:val="-1"/>
          <w:sz w:val="24"/>
          <w:szCs w:val="24"/>
          <w:shd w:val="clear" w:color="auto" w:fill="FFFFFF"/>
        </w:rPr>
      </w:pPr>
      <w:proofErr w:type="gramStart"/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поселкового</w:t>
      </w:r>
      <w:proofErr w:type="gramEnd"/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Совет народных депутатов</w:t>
      </w:r>
    </w:p>
    <w:p w:rsidR="008D236B" w:rsidRPr="00911656" w:rsidRDefault="00774BCA" w:rsidP="00774BCA">
      <w:pPr>
        <w:pStyle w:val="a3"/>
        <w:ind w:firstLine="567"/>
        <w:jc w:val="right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от </w:t>
      </w:r>
      <w:r w:rsidR="00077EC1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06 декабря 2023</w:t>
      </w: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года № </w:t>
      </w:r>
      <w:r w:rsidR="00077EC1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___/___</w:t>
      </w:r>
    </w:p>
    <w:p w:rsidR="00C10591" w:rsidRPr="00911656" w:rsidRDefault="00C10591" w:rsidP="00911656">
      <w:pPr>
        <w:pStyle w:val="a3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C10591" w:rsidRPr="00911656" w:rsidRDefault="00C10591" w:rsidP="00911656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30053" w:rsidRPr="00E46ADC" w:rsidRDefault="0098389D" w:rsidP="00911656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ADC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A30053" w:rsidRPr="00E46ADC">
        <w:rPr>
          <w:rFonts w:ascii="Times New Roman" w:hAnsi="Times New Roman" w:cs="Times New Roman"/>
          <w:b/>
          <w:bCs/>
          <w:sz w:val="28"/>
          <w:szCs w:val="28"/>
        </w:rPr>
        <w:t xml:space="preserve">ндикативные </w:t>
      </w:r>
      <w:r w:rsidR="005C0716" w:rsidRPr="00E46ADC">
        <w:rPr>
          <w:rFonts w:ascii="Times New Roman" w:hAnsi="Times New Roman" w:cs="Times New Roman"/>
          <w:b/>
          <w:color w:val="000000"/>
          <w:sz w:val="28"/>
          <w:szCs w:val="28"/>
        </w:rPr>
        <w:t>показатели</w:t>
      </w:r>
      <w:r w:rsidR="005C0716" w:rsidRPr="00E46ADC">
        <w:rPr>
          <w:rFonts w:ascii="Times New Roman" w:hAnsi="Times New Roman" w:cs="Times New Roman"/>
          <w:b/>
          <w:sz w:val="28"/>
          <w:szCs w:val="28"/>
        </w:rPr>
        <w:t xml:space="preserve">, применяемые при </w:t>
      </w:r>
      <w:r w:rsidR="005C0716" w:rsidRPr="00E46ADC">
        <w:rPr>
          <w:rFonts w:ascii="Times New Roman" w:hAnsi="Times New Roman" w:cs="Times New Roman"/>
          <w:b/>
          <w:color w:val="000000"/>
          <w:sz w:val="28"/>
          <w:szCs w:val="28"/>
        </w:rPr>
        <w:t>осуществлении муниципального контроля</w:t>
      </w:r>
      <w:r w:rsidR="00771B26" w:rsidRPr="00E46AD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 сфере благоустройства</w:t>
      </w:r>
      <w:r w:rsidR="000869D6" w:rsidRPr="00E46AD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D236B" w:rsidRPr="00E46ADC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r w:rsidR="00774BCA" w:rsidRPr="00E46A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поселения Хомутово Новодеревеньковского района Орловской области</w:t>
      </w:r>
    </w:p>
    <w:p w:rsidR="0098389D" w:rsidRPr="00E46ADC" w:rsidRDefault="0098389D" w:rsidP="0091165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30053" w:rsidRPr="00E46ADC" w:rsidRDefault="00A30053" w:rsidP="0091165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ADC">
        <w:rPr>
          <w:rFonts w:ascii="Times New Roman" w:hAnsi="Times New Roman" w:cs="Times New Roman"/>
          <w:sz w:val="28"/>
          <w:szCs w:val="28"/>
        </w:rPr>
        <w:t xml:space="preserve">При осуществлении муниципального  контроля </w:t>
      </w:r>
      <w:r w:rsidR="00DE7514" w:rsidRPr="00E46ADC">
        <w:rPr>
          <w:rFonts w:ascii="Times New Roman" w:hAnsi="Times New Roman" w:cs="Times New Roman"/>
          <w:sz w:val="28"/>
          <w:szCs w:val="28"/>
        </w:rPr>
        <w:t>в</w:t>
      </w:r>
      <w:r w:rsidR="00771B26" w:rsidRPr="00E46ADC">
        <w:rPr>
          <w:rFonts w:ascii="Times New Roman" w:hAnsi="Times New Roman" w:cs="Times New Roman"/>
          <w:sz w:val="28"/>
          <w:szCs w:val="28"/>
        </w:rPr>
        <w:t xml:space="preserve"> сфере благоустройства на территории </w:t>
      </w:r>
      <w:r w:rsidR="00774BCA" w:rsidRPr="00E46AD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Хомутово Новодеревеньковского района Орловской области</w:t>
      </w:r>
      <w:r w:rsidR="008D236B" w:rsidRPr="00E46ADC">
        <w:rPr>
          <w:rFonts w:ascii="Times New Roman" w:hAnsi="Times New Roman" w:cs="Times New Roman"/>
          <w:sz w:val="28"/>
          <w:szCs w:val="28"/>
        </w:rPr>
        <w:t xml:space="preserve"> </w:t>
      </w:r>
      <w:r w:rsidRPr="00E46ADC">
        <w:rPr>
          <w:rFonts w:ascii="Times New Roman" w:hAnsi="Times New Roman" w:cs="Times New Roman"/>
          <w:sz w:val="28"/>
          <w:szCs w:val="28"/>
        </w:rPr>
        <w:t xml:space="preserve">устанавливаются следующие индикативные показатели: </w:t>
      </w:r>
    </w:p>
    <w:p w:rsidR="00C249FA" w:rsidRPr="00E46ADC" w:rsidRDefault="00C249FA" w:rsidP="0091165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ADC">
        <w:rPr>
          <w:rFonts w:ascii="Times New Roman" w:hAnsi="Times New Roman" w:cs="Times New Roman"/>
          <w:sz w:val="28"/>
          <w:szCs w:val="28"/>
        </w:rPr>
        <w:t>общее количество контрольных (надзорных) мероприятий с взаимодействием, проведенных за</w:t>
      </w:r>
      <w:r w:rsidR="00774BCA" w:rsidRPr="00E46ADC">
        <w:rPr>
          <w:rFonts w:ascii="Times New Roman" w:hAnsi="Times New Roman" w:cs="Times New Roman"/>
          <w:sz w:val="28"/>
          <w:szCs w:val="28"/>
        </w:rPr>
        <w:t xml:space="preserve"> </w:t>
      </w:r>
      <w:r w:rsidRPr="00E46ADC">
        <w:rPr>
          <w:rFonts w:ascii="Times New Roman" w:hAnsi="Times New Roman" w:cs="Times New Roman"/>
          <w:sz w:val="28"/>
          <w:szCs w:val="28"/>
        </w:rPr>
        <w:t>отчетный период;</w:t>
      </w:r>
    </w:p>
    <w:p w:rsidR="00C249FA" w:rsidRPr="00E46ADC" w:rsidRDefault="00C249FA" w:rsidP="0091165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ADC">
        <w:rPr>
          <w:rFonts w:ascii="Times New Roman" w:hAnsi="Times New Roman" w:cs="Times New Roman"/>
          <w:sz w:val="28"/>
          <w:szCs w:val="28"/>
        </w:rPr>
        <w:t>количество контрольных (надзорных) мероприятий с взаимодействием по каждому виду контрольных (надзорных) мероприятий, проведенных за отчетный период;</w:t>
      </w:r>
    </w:p>
    <w:p w:rsidR="00C249FA" w:rsidRPr="00E46ADC" w:rsidRDefault="00C249FA" w:rsidP="0091165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ADC">
        <w:rPr>
          <w:rFonts w:ascii="Times New Roman" w:hAnsi="Times New Roman" w:cs="Times New Roman"/>
          <w:sz w:val="28"/>
          <w:szCs w:val="28"/>
        </w:rPr>
        <w:t>количество контрольных (надзорных) мероприятий, проведенных с использованием средств дистанционного взаимодействия, за отчетный период;</w:t>
      </w:r>
    </w:p>
    <w:p w:rsidR="00C249FA" w:rsidRPr="00E46ADC" w:rsidRDefault="00C249FA" w:rsidP="0091165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ADC">
        <w:rPr>
          <w:rFonts w:ascii="Times New Roman" w:hAnsi="Times New Roman" w:cs="Times New Roman"/>
          <w:sz w:val="28"/>
          <w:szCs w:val="28"/>
        </w:rPr>
        <w:t>общее количество учтенных объектов контроля на конец отчетного периода;</w:t>
      </w:r>
    </w:p>
    <w:p w:rsidR="00C249FA" w:rsidRPr="00E46ADC" w:rsidRDefault="00C249FA" w:rsidP="0091165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ADC">
        <w:rPr>
          <w:rFonts w:ascii="Times New Roman" w:hAnsi="Times New Roman" w:cs="Times New Roman"/>
          <w:sz w:val="28"/>
          <w:szCs w:val="28"/>
        </w:rPr>
        <w:t>количество учтенных контролируемых лиц на конец отчетного периода</w:t>
      </w:r>
      <w:r w:rsidR="005D138B" w:rsidRPr="00E46ADC">
        <w:rPr>
          <w:rFonts w:ascii="Times New Roman" w:hAnsi="Times New Roman" w:cs="Times New Roman"/>
          <w:sz w:val="28"/>
          <w:szCs w:val="28"/>
        </w:rPr>
        <w:t>.</w:t>
      </w:r>
    </w:p>
    <w:p w:rsidR="00BF1E64" w:rsidRPr="00E46ADC" w:rsidRDefault="00BF1E64" w:rsidP="0091165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1E64" w:rsidRPr="00E46ADC" w:rsidRDefault="00BF1E64" w:rsidP="0091165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71A9E" w:rsidRPr="00E46ADC" w:rsidRDefault="00271A9E" w:rsidP="0091165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74BCA" w:rsidRPr="00911656" w:rsidRDefault="00774BCA" w:rsidP="00911656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774BCA" w:rsidRPr="00911656" w:rsidSect="004A2798">
      <w:headerReference w:type="default" r:id="rId8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76F" w:rsidRDefault="00B2376F" w:rsidP="002016F0">
      <w:pPr>
        <w:spacing w:after="0" w:line="240" w:lineRule="auto"/>
      </w:pPr>
      <w:r>
        <w:separator/>
      </w:r>
    </w:p>
  </w:endnote>
  <w:endnote w:type="continuationSeparator" w:id="0">
    <w:p w:rsidR="00B2376F" w:rsidRDefault="00B2376F" w:rsidP="00201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76F" w:rsidRDefault="00B2376F" w:rsidP="002016F0">
      <w:pPr>
        <w:spacing w:after="0" w:line="240" w:lineRule="auto"/>
      </w:pPr>
      <w:r>
        <w:separator/>
      </w:r>
    </w:p>
  </w:footnote>
  <w:footnote w:type="continuationSeparator" w:id="0">
    <w:p w:rsidR="00B2376F" w:rsidRDefault="00B2376F" w:rsidP="002016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8815834"/>
    </w:sdtPr>
    <w:sdtEndPr>
      <w:rPr>
        <w:rFonts w:ascii="Times New Roman" w:hAnsi="Times New Roman" w:cs="Times New Roman"/>
        <w:sz w:val="20"/>
        <w:szCs w:val="20"/>
      </w:rPr>
    </w:sdtEndPr>
    <w:sdtContent>
      <w:p w:rsidR="002016F0" w:rsidRPr="002016F0" w:rsidRDefault="00DF5042" w:rsidP="002016F0">
        <w:pPr>
          <w:pStyle w:val="a4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016F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2016F0" w:rsidRPr="002016F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016F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077EC1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2016F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7B1E"/>
    <w:multiLevelType w:val="hybridMultilevel"/>
    <w:tmpl w:val="9B1E6CCE"/>
    <w:lvl w:ilvl="0" w:tplc="4D6226DE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C4D1BF6"/>
    <w:multiLevelType w:val="hybridMultilevel"/>
    <w:tmpl w:val="D2D244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F6D0140"/>
    <w:multiLevelType w:val="hybridMultilevel"/>
    <w:tmpl w:val="82A200DC"/>
    <w:lvl w:ilvl="0" w:tplc="D5943938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10442D8"/>
    <w:multiLevelType w:val="hybridMultilevel"/>
    <w:tmpl w:val="DF542912"/>
    <w:lvl w:ilvl="0" w:tplc="BE2C4E80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3E568D3"/>
    <w:multiLevelType w:val="hybridMultilevel"/>
    <w:tmpl w:val="A4EED006"/>
    <w:lvl w:ilvl="0" w:tplc="7F9AC81E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BDF667F"/>
    <w:multiLevelType w:val="hybridMultilevel"/>
    <w:tmpl w:val="A8B82F0E"/>
    <w:lvl w:ilvl="0" w:tplc="C29A0F34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E7D6702"/>
    <w:multiLevelType w:val="hybridMultilevel"/>
    <w:tmpl w:val="6990363C"/>
    <w:lvl w:ilvl="0" w:tplc="A7666404">
      <w:start w:val="1"/>
      <w:numFmt w:val="decimal"/>
      <w:suff w:val="space"/>
      <w:lvlText w:val="2.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A4675DC"/>
    <w:multiLevelType w:val="multilevel"/>
    <w:tmpl w:val="4E2ECB6C"/>
    <w:lvl w:ilvl="0">
      <w:start w:val="1"/>
      <w:numFmt w:val="decimal"/>
      <w:lvlText w:val="%1."/>
      <w:lvlJc w:val="left"/>
      <w:pPr>
        <w:ind w:left="1455" w:hanging="145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73" w:hanging="14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82" w:hanging="14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91" w:hanging="14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0" w:hanging="14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5FCF5759"/>
    <w:multiLevelType w:val="hybridMultilevel"/>
    <w:tmpl w:val="BDA4DF00"/>
    <w:lvl w:ilvl="0" w:tplc="353E15F6">
      <w:start w:val="1"/>
      <w:numFmt w:val="bullet"/>
      <w:suff w:val="space"/>
      <w:lvlText w:val="-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AE2838"/>
    <w:multiLevelType w:val="hybridMultilevel"/>
    <w:tmpl w:val="B31A9684"/>
    <w:lvl w:ilvl="0" w:tplc="BCCA392E">
      <w:start w:val="1"/>
      <w:numFmt w:val="decimal"/>
      <w:suff w:val="space"/>
      <w:lvlText w:val="3.%1."/>
      <w:lvlJc w:val="left"/>
      <w:pPr>
        <w:ind w:left="0" w:firstLine="709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B106DB8"/>
    <w:multiLevelType w:val="hybridMultilevel"/>
    <w:tmpl w:val="1340E266"/>
    <w:lvl w:ilvl="0" w:tplc="8E4EAA9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BDA1E91"/>
    <w:multiLevelType w:val="hybridMultilevel"/>
    <w:tmpl w:val="AE9ADF52"/>
    <w:lvl w:ilvl="0" w:tplc="A2E835B4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9"/>
  </w:num>
  <w:num w:numId="7">
    <w:abstractNumId w:val="0"/>
  </w:num>
  <w:num w:numId="8">
    <w:abstractNumId w:val="3"/>
  </w:num>
  <w:num w:numId="9">
    <w:abstractNumId w:val="5"/>
  </w:num>
  <w:num w:numId="10">
    <w:abstractNumId w:val="11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6339"/>
    <w:rsid w:val="00035CE0"/>
    <w:rsid w:val="00051537"/>
    <w:rsid w:val="00076243"/>
    <w:rsid w:val="00077EC1"/>
    <w:rsid w:val="000869D6"/>
    <w:rsid w:val="000B709F"/>
    <w:rsid w:val="000C1446"/>
    <w:rsid w:val="000E42D8"/>
    <w:rsid w:val="001045B0"/>
    <w:rsid w:val="00113CDC"/>
    <w:rsid w:val="001175DE"/>
    <w:rsid w:val="00156A03"/>
    <w:rsid w:val="00165031"/>
    <w:rsid w:val="001921D9"/>
    <w:rsid w:val="001B1F5B"/>
    <w:rsid w:val="001C4087"/>
    <w:rsid w:val="001D37D7"/>
    <w:rsid w:val="002016F0"/>
    <w:rsid w:val="00202280"/>
    <w:rsid w:val="00205B74"/>
    <w:rsid w:val="002154B7"/>
    <w:rsid w:val="00223FDB"/>
    <w:rsid w:val="0023011D"/>
    <w:rsid w:val="002314BD"/>
    <w:rsid w:val="00244803"/>
    <w:rsid w:val="00271A9E"/>
    <w:rsid w:val="00271DDA"/>
    <w:rsid w:val="002A58A1"/>
    <w:rsid w:val="002C4459"/>
    <w:rsid w:val="002E5968"/>
    <w:rsid w:val="003104E6"/>
    <w:rsid w:val="00324CB9"/>
    <w:rsid w:val="00366377"/>
    <w:rsid w:val="00386B0D"/>
    <w:rsid w:val="00387164"/>
    <w:rsid w:val="0039115C"/>
    <w:rsid w:val="003A1AFB"/>
    <w:rsid w:val="003B4FAC"/>
    <w:rsid w:val="00401027"/>
    <w:rsid w:val="00415E35"/>
    <w:rsid w:val="00416339"/>
    <w:rsid w:val="0043643D"/>
    <w:rsid w:val="00465547"/>
    <w:rsid w:val="0048607B"/>
    <w:rsid w:val="004A2798"/>
    <w:rsid w:val="004A46BE"/>
    <w:rsid w:val="004B1E0B"/>
    <w:rsid w:val="004C2B51"/>
    <w:rsid w:val="004D5715"/>
    <w:rsid w:val="005110DA"/>
    <w:rsid w:val="00521465"/>
    <w:rsid w:val="005406C3"/>
    <w:rsid w:val="00566AE9"/>
    <w:rsid w:val="00577EA0"/>
    <w:rsid w:val="005B7279"/>
    <w:rsid w:val="005C0716"/>
    <w:rsid w:val="005D138B"/>
    <w:rsid w:val="005D7EC9"/>
    <w:rsid w:val="005E263F"/>
    <w:rsid w:val="005F7128"/>
    <w:rsid w:val="00607880"/>
    <w:rsid w:val="0065283B"/>
    <w:rsid w:val="006811BE"/>
    <w:rsid w:val="006B18A4"/>
    <w:rsid w:val="006B4AD9"/>
    <w:rsid w:val="006B6AB7"/>
    <w:rsid w:val="006E6D72"/>
    <w:rsid w:val="00711A96"/>
    <w:rsid w:val="00771B26"/>
    <w:rsid w:val="00774BCA"/>
    <w:rsid w:val="007974DE"/>
    <w:rsid w:val="007D1671"/>
    <w:rsid w:val="007D3E9E"/>
    <w:rsid w:val="0083751F"/>
    <w:rsid w:val="00863654"/>
    <w:rsid w:val="00873D66"/>
    <w:rsid w:val="00876518"/>
    <w:rsid w:val="008C7036"/>
    <w:rsid w:val="008D228F"/>
    <w:rsid w:val="008D236B"/>
    <w:rsid w:val="0090047E"/>
    <w:rsid w:val="009035F0"/>
    <w:rsid w:val="00903716"/>
    <w:rsid w:val="00911656"/>
    <w:rsid w:val="00924EFD"/>
    <w:rsid w:val="00932DDA"/>
    <w:rsid w:val="00960570"/>
    <w:rsid w:val="00960BD4"/>
    <w:rsid w:val="00966E6D"/>
    <w:rsid w:val="00973C4E"/>
    <w:rsid w:val="0098389D"/>
    <w:rsid w:val="00993B7A"/>
    <w:rsid w:val="009946C2"/>
    <w:rsid w:val="009C2256"/>
    <w:rsid w:val="009F1852"/>
    <w:rsid w:val="00A037EC"/>
    <w:rsid w:val="00A214C2"/>
    <w:rsid w:val="00A30053"/>
    <w:rsid w:val="00A368E1"/>
    <w:rsid w:val="00A45F19"/>
    <w:rsid w:val="00A50897"/>
    <w:rsid w:val="00A54862"/>
    <w:rsid w:val="00A6465D"/>
    <w:rsid w:val="00A70146"/>
    <w:rsid w:val="00A7376D"/>
    <w:rsid w:val="00A768A1"/>
    <w:rsid w:val="00AB2F60"/>
    <w:rsid w:val="00AC7B10"/>
    <w:rsid w:val="00AE75E3"/>
    <w:rsid w:val="00AE7814"/>
    <w:rsid w:val="00AF257C"/>
    <w:rsid w:val="00B13D4C"/>
    <w:rsid w:val="00B2376F"/>
    <w:rsid w:val="00B24164"/>
    <w:rsid w:val="00B30E64"/>
    <w:rsid w:val="00B32FDE"/>
    <w:rsid w:val="00B337F7"/>
    <w:rsid w:val="00B704E8"/>
    <w:rsid w:val="00B75AC0"/>
    <w:rsid w:val="00B76FE6"/>
    <w:rsid w:val="00BE2EDE"/>
    <w:rsid w:val="00BF1E64"/>
    <w:rsid w:val="00BF4794"/>
    <w:rsid w:val="00C04656"/>
    <w:rsid w:val="00C10591"/>
    <w:rsid w:val="00C11678"/>
    <w:rsid w:val="00C249FA"/>
    <w:rsid w:val="00C35C5D"/>
    <w:rsid w:val="00C73014"/>
    <w:rsid w:val="00CA0FE8"/>
    <w:rsid w:val="00CD7424"/>
    <w:rsid w:val="00D07183"/>
    <w:rsid w:val="00D26828"/>
    <w:rsid w:val="00D40BA7"/>
    <w:rsid w:val="00D55082"/>
    <w:rsid w:val="00D72C38"/>
    <w:rsid w:val="00D76C81"/>
    <w:rsid w:val="00D77A29"/>
    <w:rsid w:val="00D8165C"/>
    <w:rsid w:val="00D86E6F"/>
    <w:rsid w:val="00DA386D"/>
    <w:rsid w:val="00DB70E8"/>
    <w:rsid w:val="00DE0943"/>
    <w:rsid w:val="00DE5600"/>
    <w:rsid w:val="00DE60E0"/>
    <w:rsid w:val="00DE7514"/>
    <w:rsid w:val="00DF5042"/>
    <w:rsid w:val="00E25128"/>
    <w:rsid w:val="00E46ADC"/>
    <w:rsid w:val="00E52140"/>
    <w:rsid w:val="00E82AEF"/>
    <w:rsid w:val="00E9334B"/>
    <w:rsid w:val="00EB6269"/>
    <w:rsid w:val="00EC468A"/>
    <w:rsid w:val="00EC530B"/>
    <w:rsid w:val="00ED38DF"/>
    <w:rsid w:val="00F212AE"/>
    <w:rsid w:val="00F332AD"/>
    <w:rsid w:val="00F45FFF"/>
    <w:rsid w:val="00F71D56"/>
    <w:rsid w:val="00F81584"/>
    <w:rsid w:val="00F81DAC"/>
    <w:rsid w:val="00F82BF5"/>
    <w:rsid w:val="00FA4AD7"/>
    <w:rsid w:val="00FE63CD"/>
    <w:rsid w:val="00FF1A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3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633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2016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016F0"/>
  </w:style>
  <w:style w:type="paragraph" w:styleId="a6">
    <w:name w:val="footer"/>
    <w:basedOn w:val="a"/>
    <w:link w:val="a7"/>
    <w:uiPriority w:val="99"/>
    <w:unhideWhenUsed/>
    <w:rsid w:val="002016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016F0"/>
  </w:style>
  <w:style w:type="paragraph" w:styleId="a8">
    <w:name w:val="List Paragraph"/>
    <w:basedOn w:val="a"/>
    <w:uiPriority w:val="34"/>
    <w:qFormat/>
    <w:rsid w:val="00F81DA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33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337F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300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Title">
    <w:name w:val="ConsTitle"/>
    <w:rsid w:val="0043643D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styleId="ab">
    <w:name w:val="Title"/>
    <w:basedOn w:val="a"/>
    <w:link w:val="ac"/>
    <w:uiPriority w:val="10"/>
    <w:qFormat/>
    <w:rsid w:val="00911656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</w:rPr>
  </w:style>
  <w:style w:type="character" w:customStyle="1" w:styleId="ac">
    <w:name w:val="Название Знак"/>
    <w:basedOn w:val="a0"/>
    <w:link w:val="ab"/>
    <w:uiPriority w:val="10"/>
    <w:rsid w:val="00911656"/>
    <w:rPr>
      <w:rFonts w:ascii="Arial" w:eastAsia="Times New Roman" w:hAnsi="Arial" w:cs="Times New Roman"/>
      <w:b/>
      <w:bCs/>
      <w:sz w:val="28"/>
      <w:szCs w:val="24"/>
    </w:rPr>
  </w:style>
  <w:style w:type="paragraph" w:customStyle="1" w:styleId="1">
    <w:name w:val="Без интервала1"/>
    <w:rsid w:val="00911656"/>
    <w:pPr>
      <w:spacing w:after="0" w:line="240" w:lineRule="auto"/>
    </w:pPr>
    <w:rPr>
      <w:rFonts w:ascii="Calibri" w:eastAsia="Times New Roman" w:hAnsi="Calibri" w:cs="Times New Roman"/>
    </w:rPr>
  </w:style>
  <w:style w:type="character" w:styleId="ad">
    <w:name w:val="Hyperlink"/>
    <w:basedOn w:val="a0"/>
    <w:rsid w:val="00D55082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3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633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2016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016F0"/>
  </w:style>
  <w:style w:type="paragraph" w:styleId="a6">
    <w:name w:val="footer"/>
    <w:basedOn w:val="a"/>
    <w:link w:val="a7"/>
    <w:uiPriority w:val="99"/>
    <w:unhideWhenUsed/>
    <w:rsid w:val="002016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016F0"/>
  </w:style>
  <w:style w:type="paragraph" w:styleId="a8">
    <w:name w:val="List Paragraph"/>
    <w:basedOn w:val="a"/>
    <w:uiPriority w:val="34"/>
    <w:qFormat/>
    <w:rsid w:val="00F81DA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33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337F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300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Черемнова Олеся Александровна</dc:creator>
  <cp:lastModifiedBy>2</cp:lastModifiedBy>
  <cp:revision>21</cp:revision>
  <cp:lastPrinted>2022-02-25T07:56:00Z</cp:lastPrinted>
  <dcterms:created xsi:type="dcterms:W3CDTF">2021-12-17T03:12:00Z</dcterms:created>
  <dcterms:modified xsi:type="dcterms:W3CDTF">2023-12-06T07:23:00Z</dcterms:modified>
</cp:coreProperties>
</file>