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1912C8" w:rsidRDefault="001912C8" w:rsidP="001912C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1912C8" w:rsidRDefault="001912C8" w:rsidP="001912C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1912C8" w:rsidRDefault="001912C8" w:rsidP="001912C8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1912C8" w:rsidRDefault="00BA46BC" w:rsidP="001912C8">
      <w:pPr>
        <w:pStyle w:val="a4"/>
        <w:jc w:val="left"/>
        <w:rPr>
          <w:b w:val="0"/>
          <w:bCs/>
        </w:rPr>
      </w:pP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="001912C8" w:rsidRPr="005E3AE8">
        <w:rPr>
          <w:rFonts w:ascii="Times New Roman" w:hAnsi="Times New Roman" w:cs="Times New Roman"/>
          <w:b w:val="0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1912C8" w:rsidRPr="005E3AE8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1912C8">
        <w:rPr>
          <w:rFonts w:ascii="Times New Roman CYR" w:hAnsi="Times New Roman CYR" w:cs="Times New Roman CYR"/>
          <w:b w:val="0"/>
          <w:sz w:val="28"/>
          <w:szCs w:val="28"/>
        </w:rPr>
        <w:t>.                                                                                  №</w:t>
      </w:r>
      <w:r w:rsidR="00401BD6">
        <w:rPr>
          <w:rFonts w:ascii="Times New Roman CYR" w:hAnsi="Times New Roman CYR" w:cs="Times New Roman CYR"/>
          <w:b w:val="0"/>
          <w:sz w:val="28"/>
          <w:szCs w:val="28"/>
        </w:rPr>
        <w:t>29/9</w:t>
      </w:r>
      <w:bookmarkStart w:id="0" w:name="_GoBack"/>
      <w:bookmarkEnd w:id="0"/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Об установлении тарифов </w:t>
      </w:r>
      <w:proofErr w:type="gramStart"/>
      <w:r>
        <w:t>на</w:t>
      </w:r>
      <w:proofErr w:type="gramEnd"/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  <w:proofErr w:type="spellStart"/>
      <w:r>
        <w:t>жилищно</w:t>
      </w:r>
      <w:proofErr w:type="spellEnd"/>
      <w:r>
        <w:t xml:space="preserve"> – коммунальные услуги на 202</w:t>
      </w:r>
      <w:r w:rsidR="00BA46BC">
        <w:t>5</w:t>
      </w:r>
      <w:r>
        <w:t xml:space="preserve"> год</w:t>
      </w: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Default="001912C8" w:rsidP="001912C8">
      <w:pPr>
        <w:autoSpaceDE w:val="0"/>
        <w:autoSpaceDN w:val="0"/>
        <w:adjustRightInd w:val="0"/>
        <w:ind w:firstLine="540"/>
        <w:jc w:val="both"/>
        <w:outlineLvl w:val="1"/>
      </w:pPr>
    </w:p>
    <w:p w:rsidR="001912C8" w:rsidRPr="00245262" w:rsidRDefault="001912C8" w:rsidP="001912C8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     </w:t>
      </w:r>
      <w:proofErr w:type="gramStart"/>
      <w:r w:rsidRPr="00245262">
        <w:rPr>
          <w:sz w:val="28"/>
          <w:szCs w:val="28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30 апреля 2014 года №400 «О формирования индексов изменения размера платы граждан за коммунальные услуги в Российской Федерации», </w:t>
      </w:r>
      <w:r>
        <w:rPr>
          <w:sz w:val="28"/>
          <w:szCs w:val="28"/>
        </w:rPr>
        <w:t xml:space="preserve">с распоряжением Правительства РФ от 30 октября 2021г. №3073-р, </w:t>
      </w:r>
      <w:r w:rsidRPr="00245262">
        <w:rPr>
          <w:sz w:val="28"/>
          <w:szCs w:val="28"/>
        </w:rPr>
        <w:t>указом</w:t>
      </w:r>
      <w:proofErr w:type="gramEnd"/>
      <w:r w:rsidRPr="00245262">
        <w:rPr>
          <w:sz w:val="28"/>
          <w:szCs w:val="28"/>
        </w:rPr>
        <w:t xml:space="preserve"> Губернатора Орловской области от 28 ноября 2014 года №468 «О внесении изменений в  указ Губернатора Орловской области, </w:t>
      </w:r>
      <w:r w:rsidRPr="00245262">
        <w:rPr>
          <w:rStyle w:val="textcream"/>
          <w:sz w:val="28"/>
          <w:szCs w:val="28"/>
        </w:rPr>
        <w:t>Указом № 773 от </w:t>
      </w:r>
      <w:r w:rsidR="00BA46BC">
        <w:rPr>
          <w:rStyle w:val="textcream"/>
          <w:sz w:val="28"/>
          <w:szCs w:val="28"/>
        </w:rPr>
        <w:t>0</w:t>
      </w:r>
      <w:r w:rsidRPr="00245262">
        <w:rPr>
          <w:rStyle w:val="textcream"/>
          <w:sz w:val="28"/>
          <w:szCs w:val="28"/>
        </w:rPr>
        <w:t>4.12.2018</w:t>
      </w:r>
      <w:r w:rsidRPr="00245262">
        <w:rPr>
          <w:sz w:val="28"/>
          <w:szCs w:val="28"/>
        </w:rPr>
        <w:t xml:space="preserve"> </w:t>
      </w:r>
      <w:r w:rsidR="00BA46BC">
        <w:rPr>
          <w:sz w:val="28"/>
          <w:szCs w:val="28"/>
        </w:rPr>
        <w:t>Постановлением Правительства РФ от 14 ноября 2022г. №2053 «Об особенностях индексации регулируемых цен (тарифов)</w:t>
      </w:r>
      <w:r w:rsidRPr="00245262">
        <w:rPr>
          <w:sz w:val="28"/>
          <w:szCs w:val="28"/>
        </w:rPr>
        <w:t>, Уставом поселка Хомутово Новодеревеньковского района Орловской области Хомутовский поселковый Совет народных депутатов, РЕШИЛ:</w:t>
      </w:r>
    </w:p>
    <w:p w:rsidR="00984085" w:rsidRPr="00984085" w:rsidRDefault="001912C8" w:rsidP="00984085">
      <w:pPr>
        <w:autoSpaceDE w:val="0"/>
        <w:autoSpaceDN w:val="0"/>
        <w:adjustRightInd w:val="0"/>
        <w:spacing w:line="360" w:lineRule="auto"/>
        <w:ind w:firstLine="36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1. Установить следующие тарифы на оказание </w:t>
      </w:r>
      <w:proofErr w:type="spellStart"/>
      <w:r w:rsidRPr="00245262">
        <w:rPr>
          <w:sz w:val="28"/>
          <w:szCs w:val="28"/>
        </w:rPr>
        <w:t>жилищно</w:t>
      </w:r>
      <w:proofErr w:type="spellEnd"/>
      <w:r w:rsidRPr="00245262">
        <w:rPr>
          <w:sz w:val="28"/>
          <w:szCs w:val="28"/>
        </w:rPr>
        <w:t xml:space="preserve"> – коммунальных услуг на 202</w:t>
      </w:r>
      <w:r w:rsidR="00BA46BC">
        <w:rPr>
          <w:sz w:val="28"/>
          <w:szCs w:val="28"/>
        </w:rPr>
        <w:t>5</w:t>
      </w:r>
      <w:r w:rsidRPr="00245262">
        <w:rPr>
          <w:sz w:val="28"/>
          <w:szCs w:val="28"/>
        </w:rPr>
        <w:t xml:space="preserve"> год: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2977"/>
      </w:tblGrid>
      <w:tr w:rsidR="00BA46BC" w:rsidTr="007B4C92">
        <w:trPr>
          <w:trHeight w:val="300"/>
        </w:trPr>
        <w:tc>
          <w:tcPr>
            <w:tcW w:w="959" w:type="dxa"/>
            <w:vMerge w:val="restart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 xml:space="preserve">№ </w:t>
            </w:r>
            <w:proofErr w:type="gramStart"/>
            <w:r w:rsidRPr="00F66061">
              <w:rPr>
                <w:b/>
              </w:rPr>
              <w:t>п</w:t>
            </w:r>
            <w:proofErr w:type="gramEnd"/>
            <w:r w:rsidRPr="00F66061">
              <w:rPr>
                <w:b/>
              </w:rPr>
              <w:t>/п</w:t>
            </w:r>
          </w:p>
        </w:tc>
        <w:tc>
          <w:tcPr>
            <w:tcW w:w="5386" w:type="dxa"/>
            <w:vMerge w:val="restart"/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Наименование услуги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Цена</w:t>
            </w:r>
          </w:p>
        </w:tc>
      </w:tr>
      <w:tr w:rsidR="00BA46BC" w:rsidTr="007B4C92">
        <w:trPr>
          <w:trHeight w:val="510"/>
        </w:trPr>
        <w:tc>
          <w:tcPr>
            <w:tcW w:w="959" w:type="dxa"/>
            <w:vMerge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5386" w:type="dxa"/>
            <w:vMerge/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с 01.01.2025</w:t>
            </w:r>
            <w:r w:rsidRPr="00F66061">
              <w:rPr>
                <w:b/>
              </w:rPr>
              <w:t xml:space="preserve"> по</w:t>
            </w:r>
          </w:p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30.06</w:t>
            </w:r>
            <w:r w:rsidRPr="00F66061">
              <w:rPr>
                <w:b/>
              </w:rPr>
              <w:t>.202</w:t>
            </w:r>
            <w:r>
              <w:rPr>
                <w:b/>
              </w:rPr>
              <w:t>5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Плата с населения за обслуживание котельной по ул. Комсомольская д. 13</w:t>
            </w:r>
            <w:proofErr w:type="gramStart"/>
            <w:r w:rsidRPr="00F66061">
              <w:t>а(</w:t>
            </w:r>
            <w:proofErr w:type="gramEnd"/>
            <w:r w:rsidRPr="00F66061">
              <w:t>за 1м2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84,75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2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Плата за текущий ремонт общего имуществ</w:t>
            </w:r>
            <w:proofErr w:type="gramStart"/>
            <w:r w:rsidRPr="00F66061">
              <w:t>а(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7,62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3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Услуги бани (помывочная за 2 часа)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1</w:t>
            </w:r>
            <w:r>
              <w:t>25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4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Услуги парной (за 2 часа)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3</w:t>
            </w:r>
            <w:r>
              <w:t>50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5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Услуги парной для детей (с 7 до 14 лет за 2 часа)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16</w:t>
            </w:r>
            <w:r w:rsidRPr="00F66061">
              <w:t>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lastRenderedPageBreak/>
              <w:t>6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Коммерческие услуги бани (</w:t>
            </w:r>
            <w:proofErr w:type="spellStart"/>
            <w:r w:rsidRPr="00F66061">
              <w:t>нев</w:t>
            </w:r>
            <w:proofErr w:type="spellEnd"/>
            <w:r w:rsidRPr="00F66061">
              <w:t xml:space="preserve"> банные дни)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12</w:t>
            </w:r>
            <w:r w:rsidRPr="00F66061">
              <w:t>00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7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Плата за текущий ремонт и содержание жилого фонд</w:t>
            </w:r>
            <w:proofErr w:type="gramStart"/>
            <w:r w:rsidRPr="00F66061">
              <w:t>а(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7,89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8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 xml:space="preserve">Плата за наем жилья </w:t>
            </w:r>
            <w:proofErr w:type="gramStart"/>
            <w:r w:rsidRPr="00F66061">
              <w:t xml:space="preserve">( 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1,24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9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Вывоз жидких нечистот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500</w:t>
            </w:r>
            <w:r w:rsidRPr="00F66061">
              <w:t>-1м3</w:t>
            </w:r>
          </w:p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135</w:t>
            </w:r>
            <w:r w:rsidRPr="00F66061">
              <w:t xml:space="preserve"> с 1 чел в месяц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10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Вывоз жидких нечистот с организаций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600</w:t>
            </w:r>
            <w:r w:rsidRPr="00F66061">
              <w:t xml:space="preserve"> за 1м3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11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Откачка жидких нечистот из выгребных ям от частных домов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1168</w:t>
            </w:r>
          </w:p>
        </w:tc>
      </w:tr>
    </w:tbl>
    <w:p w:rsidR="00BA46BC" w:rsidRDefault="00BA46BC" w:rsidP="00BA46BC">
      <w:pPr>
        <w:tabs>
          <w:tab w:val="left" w:pos="6690"/>
        </w:tabs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2977"/>
      </w:tblGrid>
      <w:tr w:rsidR="00BA46BC" w:rsidTr="007B4C92">
        <w:trPr>
          <w:trHeight w:val="300"/>
        </w:trPr>
        <w:tc>
          <w:tcPr>
            <w:tcW w:w="959" w:type="dxa"/>
            <w:vMerge w:val="restart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 xml:space="preserve">№ </w:t>
            </w:r>
            <w:proofErr w:type="gramStart"/>
            <w:r w:rsidRPr="00F66061">
              <w:rPr>
                <w:b/>
              </w:rPr>
              <w:t>п</w:t>
            </w:r>
            <w:proofErr w:type="gramEnd"/>
            <w:r w:rsidRPr="00F66061">
              <w:rPr>
                <w:b/>
              </w:rPr>
              <w:t>/п</w:t>
            </w:r>
          </w:p>
        </w:tc>
        <w:tc>
          <w:tcPr>
            <w:tcW w:w="5386" w:type="dxa"/>
            <w:vMerge w:val="restart"/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Наименование услуги</w:t>
            </w: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Цена</w:t>
            </w:r>
          </w:p>
        </w:tc>
      </w:tr>
      <w:tr w:rsidR="00BA46BC" w:rsidTr="007B4C92">
        <w:trPr>
          <w:trHeight w:val="510"/>
        </w:trPr>
        <w:tc>
          <w:tcPr>
            <w:tcW w:w="959" w:type="dxa"/>
            <w:vMerge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5386" w:type="dxa"/>
            <w:vMerge/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с 01.07.2025</w:t>
            </w:r>
            <w:r w:rsidRPr="00F66061">
              <w:rPr>
                <w:b/>
              </w:rPr>
              <w:t xml:space="preserve"> по</w:t>
            </w:r>
          </w:p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31.12</w:t>
            </w:r>
            <w:r w:rsidRPr="00F66061">
              <w:rPr>
                <w:b/>
              </w:rPr>
              <w:t>.202</w:t>
            </w:r>
            <w:r>
              <w:rPr>
                <w:b/>
              </w:rPr>
              <w:t>5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Плата с населения за обслуживание котельной по ул. Комсомольская д. 13</w:t>
            </w:r>
            <w:proofErr w:type="gramStart"/>
            <w:r w:rsidRPr="00F66061">
              <w:t>а(</w:t>
            </w:r>
            <w:proofErr w:type="gramEnd"/>
            <w:r w:rsidRPr="00F66061">
              <w:t>за 1м2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94,88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2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Плата за текущий ремонт общего имуществ</w:t>
            </w:r>
            <w:proofErr w:type="gramStart"/>
            <w:r w:rsidRPr="00F66061">
              <w:t>а(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7,62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3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Услуги бани (помывочная за 2 часа)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100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4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Услуги парной (за 2 часа)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300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5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Услуги парной для детей (с 7 до 14 лет за 2 часа)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150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6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Коммерческие услуги бани (</w:t>
            </w:r>
            <w:proofErr w:type="spellStart"/>
            <w:r w:rsidRPr="00F66061">
              <w:t>нев</w:t>
            </w:r>
            <w:proofErr w:type="spellEnd"/>
            <w:r w:rsidRPr="00F66061">
              <w:t xml:space="preserve"> банные дни)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1000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7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Плата за текущий ремонт и содержание жилого фонд</w:t>
            </w:r>
            <w:proofErr w:type="gramStart"/>
            <w:r w:rsidRPr="00F66061">
              <w:t>а(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7,89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8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 xml:space="preserve">Плата за наем жилья </w:t>
            </w:r>
            <w:proofErr w:type="gramStart"/>
            <w:r w:rsidRPr="00F66061">
              <w:t xml:space="preserve">( </w:t>
            </w:r>
            <w:proofErr w:type="gramEnd"/>
            <w:r w:rsidRPr="00F66061">
              <w:t>за 1 м2 жилой площади)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 w:rsidRPr="00F66061">
              <w:t>0,</w:t>
            </w:r>
            <w:r>
              <w:t>87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9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Вывоз жидких нечистот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500</w:t>
            </w:r>
            <w:r w:rsidRPr="00F66061">
              <w:t>-1м3</w:t>
            </w:r>
          </w:p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135</w:t>
            </w:r>
            <w:r w:rsidRPr="00F66061">
              <w:t xml:space="preserve"> с 1 чел в месяц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10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Вывоз жидких нечистот с организаций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600</w:t>
            </w:r>
            <w:r w:rsidRPr="00F66061">
              <w:t xml:space="preserve"> за 1м3</w:t>
            </w:r>
          </w:p>
        </w:tc>
      </w:tr>
      <w:tr w:rsidR="00BA46BC" w:rsidTr="007B4C92">
        <w:tc>
          <w:tcPr>
            <w:tcW w:w="959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  <w:rPr>
                <w:b/>
              </w:rPr>
            </w:pPr>
            <w:r w:rsidRPr="00F66061">
              <w:rPr>
                <w:b/>
              </w:rPr>
              <w:t>11</w:t>
            </w:r>
          </w:p>
        </w:tc>
        <w:tc>
          <w:tcPr>
            <w:tcW w:w="5386" w:type="dxa"/>
          </w:tcPr>
          <w:p w:rsidR="00BA46BC" w:rsidRPr="00F66061" w:rsidRDefault="00BA46BC" w:rsidP="007B4C92">
            <w:pPr>
              <w:tabs>
                <w:tab w:val="left" w:pos="6690"/>
              </w:tabs>
            </w:pPr>
            <w:r w:rsidRPr="00F66061">
              <w:t>Откачка жидких нечистот из выгребных ям от частных домов</w:t>
            </w:r>
          </w:p>
        </w:tc>
        <w:tc>
          <w:tcPr>
            <w:tcW w:w="2977" w:type="dxa"/>
          </w:tcPr>
          <w:p w:rsidR="00BA46BC" w:rsidRPr="00F66061" w:rsidRDefault="00BA46BC" w:rsidP="007B4C92">
            <w:pPr>
              <w:tabs>
                <w:tab w:val="left" w:pos="6690"/>
              </w:tabs>
              <w:jc w:val="center"/>
            </w:pPr>
            <w:r>
              <w:t>1168</w:t>
            </w:r>
          </w:p>
        </w:tc>
      </w:tr>
    </w:tbl>
    <w:p w:rsidR="00BA46BC" w:rsidRDefault="00BA46BC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BA46BC" w:rsidRDefault="00BA46BC" w:rsidP="00BA46BC">
      <w:pPr>
        <w:jc w:val="center"/>
        <w:rPr>
          <w:b/>
        </w:rPr>
      </w:pPr>
      <w:r w:rsidRPr="00000966">
        <w:rPr>
          <w:b/>
        </w:rPr>
        <w:t xml:space="preserve">Расчет ставки оплаты по водоснабжению и водоотведению владельцев жилых домов и МКД. </w:t>
      </w:r>
      <w:r>
        <w:rPr>
          <w:b/>
        </w:rPr>
        <w:t>н</w:t>
      </w:r>
      <w:r w:rsidRPr="00000966">
        <w:rPr>
          <w:b/>
        </w:rPr>
        <w:t>е оборудованных приборами учета воды</w:t>
      </w:r>
    </w:p>
    <w:p w:rsidR="00BA46BC" w:rsidRDefault="00BA46BC" w:rsidP="00BA46BC">
      <w:pPr>
        <w:jc w:val="center"/>
        <w:rPr>
          <w:b/>
        </w:rPr>
      </w:pPr>
      <w:r>
        <w:rPr>
          <w:b/>
        </w:rPr>
        <w:t>с 01.01.2025 по 31.12.2025 гг.</w:t>
      </w:r>
    </w:p>
    <w:p w:rsidR="00BA46BC" w:rsidRPr="00000966" w:rsidRDefault="00BA46BC" w:rsidP="00BA46BC">
      <w:pPr>
        <w:jc w:val="center"/>
        <w:rPr>
          <w:b/>
        </w:rPr>
      </w:pPr>
      <w:r>
        <w:rPr>
          <w:b/>
        </w:rPr>
        <w:t>(куб. метр в месяц на человека)</w:t>
      </w:r>
    </w:p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120"/>
        <w:gridCol w:w="1134"/>
        <w:gridCol w:w="1134"/>
        <w:gridCol w:w="1134"/>
        <w:gridCol w:w="1417"/>
        <w:gridCol w:w="1058"/>
        <w:gridCol w:w="76"/>
        <w:gridCol w:w="1276"/>
      </w:tblGrid>
      <w:tr w:rsidR="00BA46BC" w:rsidRPr="00D87A7B" w:rsidTr="007B4C92">
        <w:trPr>
          <w:trHeight w:val="930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D87A7B" w:rsidRDefault="00BA46BC" w:rsidP="007B4C92">
            <w:pPr>
              <w:jc w:val="center"/>
              <w:rPr>
                <w:color w:val="000000"/>
                <w:sz w:val="27"/>
                <w:szCs w:val="27"/>
              </w:rPr>
            </w:pPr>
            <w:r w:rsidRPr="00D87A7B">
              <w:rPr>
                <w:color w:val="000000"/>
                <w:sz w:val="27"/>
                <w:szCs w:val="27"/>
              </w:rPr>
              <w:t xml:space="preserve">Вид коммунальной услуги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Норматив потребления коммунальной</w:t>
            </w:r>
            <w:r>
              <w:rPr>
                <w:color w:val="000000"/>
                <w:sz w:val="18"/>
                <w:szCs w:val="18"/>
              </w:rPr>
              <w:t xml:space="preserve">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Тариф за 1 м3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6BC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Ставка оплаты</w:t>
            </w:r>
          </w:p>
        </w:tc>
      </w:tr>
      <w:tr w:rsidR="00BA46BC" w:rsidRPr="00D87A7B" w:rsidTr="007B4C92">
        <w:trPr>
          <w:trHeight w:val="630"/>
        </w:trPr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6BC" w:rsidRPr="00D87A7B" w:rsidRDefault="00BA46BC" w:rsidP="007B4C92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холодное водоснабжение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водоотведение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холодное водоснабжение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водоотведение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холодное водоснабжение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D87A7B" w:rsidRDefault="00BA46BC" w:rsidP="007B4C92">
            <w:pPr>
              <w:jc w:val="center"/>
              <w:rPr>
                <w:color w:val="000000"/>
                <w:sz w:val="18"/>
                <w:szCs w:val="18"/>
              </w:rPr>
            </w:pPr>
            <w:r w:rsidRPr="00D87A7B">
              <w:rPr>
                <w:color w:val="000000"/>
                <w:sz w:val="18"/>
                <w:szCs w:val="18"/>
              </w:rPr>
              <w:t>водоотведение</w:t>
            </w:r>
          </w:p>
        </w:tc>
      </w:tr>
      <w:tr w:rsidR="00BA46BC" w:rsidRPr="00D87A7B" w:rsidTr="007B4C92">
        <w:trPr>
          <w:trHeight w:val="943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t>Поливка посадок на приусадебных участках овощных культур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340,25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2317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237,80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143,74</w:t>
            </w:r>
          </w:p>
        </w:tc>
      </w:tr>
      <w:tr w:rsidR="00BA46BC" w:rsidRPr="00D87A7B" w:rsidTr="007B4C92">
        <w:trPr>
          <w:trHeight w:val="207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lastRenderedPageBreak/>
              <w:t xml:space="preserve">Многоквартирные и жилые дома </w:t>
            </w:r>
            <w:proofErr w:type="gramStart"/>
            <w:r w:rsidRPr="00ED6E2B">
              <w:rPr>
                <w:color w:val="000000"/>
              </w:rPr>
              <w:t>без</w:t>
            </w:r>
            <w:proofErr w:type="gramEnd"/>
            <w:r w:rsidRPr="00ED6E2B">
              <w:rPr>
                <w:color w:val="000000"/>
              </w:rPr>
              <w:t xml:space="preserve"> с централизованным холодным водоснабжением, и водоотведением, оборудованные раковинами, мойками и унитазами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144,33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87,24</w:t>
            </w:r>
          </w:p>
        </w:tc>
      </w:tr>
      <w:tr w:rsidR="00BA46BC" w:rsidRPr="00D87A7B" w:rsidTr="007B4C92">
        <w:trPr>
          <w:trHeight w:val="69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t>Жилые дома с водоразборной колонкой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56,09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749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t>Дома, использующиеся в качестве общежитий с водоразборной колонкой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56,09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55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 xml:space="preserve">с централизованным холодным водоснабжением, водонагревателями, </w:t>
            </w:r>
            <w:r w:rsidRPr="00ED6E2B">
              <w:br/>
              <w:t>без централизованного водоотведения, оборудованные душами, унитазами, мойками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4,22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157,79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233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t>Многоквартирные и жилые дома с централизованным холодным водоснабжением, водонагревателями, водоотведением, оборудованные унитазами, мойками и ваннами длиной 1500-1550 мм с душем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267,71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161,82</w:t>
            </w:r>
          </w:p>
        </w:tc>
      </w:tr>
      <w:tr w:rsidR="00BA46BC" w:rsidRPr="00D87A7B" w:rsidTr="007B4C92">
        <w:trPr>
          <w:trHeight w:val="27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 xml:space="preserve">с централизованным холодным водоснабжением, водонагревателями, </w:t>
            </w:r>
            <w:r w:rsidRPr="00ED6E2B">
              <w:br/>
              <w:t>без централизованного водоотведения, оборудованные ваннами, унитазами, мойками, душами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5,02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187,70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260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t xml:space="preserve">Многоквартирные </w:t>
            </w:r>
            <w:r w:rsidRPr="00ED6E2B">
              <w:br/>
              <w:t>и жилые дома с централизованным холодным водоснабжением, водонагревателями, водоотведением, оборудованные раковинами и ваннами длиной 1500–1550 мм с душем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5,99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5,99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135,37</w:t>
            </w:r>
          </w:p>
        </w:tc>
      </w:tr>
      <w:tr w:rsidR="00BA46BC" w:rsidRPr="00D87A7B" w:rsidTr="007B4C92">
        <w:trPr>
          <w:trHeight w:val="27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lastRenderedPageBreak/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 xml:space="preserve">с централизованным холодным водоснабжением, водонагревателями, водоотведением, оборудованные раковинами, унитазами и ваннами длиной </w:t>
            </w:r>
            <w:r w:rsidRPr="00ED6E2B">
              <w:br/>
              <w:t>1500–1550 мм с душем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250,51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151,42</w:t>
            </w:r>
          </w:p>
        </w:tc>
      </w:tr>
      <w:tr w:rsidR="00BA46BC" w:rsidRPr="00D87A7B" w:rsidTr="007B4C92">
        <w:trPr>
          <w:trHeight w:val="27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>с централизованным холодным водоснабжением, водонагревателями, водоотведением, оборудованные унитазами, раковинами, мойками и ваннами длиной 1500–1550 мм с душем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278,93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168,60</w:t>
            </w:r>
          </w:p>
        </w:tc>
      </w:tr>
      <w:tr w:rsidR="00BA46BC" w:rsidRPr="00D87A7B" w:rsidTr="007B4C92">
        <w:trPr>
          <w:trHeight w:val="2607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>с централизованным холодным водоснабжением, водонагревателями, водоотведением, оборудованные унитазами, раковинами, мойками, душами и ваннами без душа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267,71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161,82</w:t>
            </w:r>
          </w:p>
        </w:tc>
      </w:tr>
      <w:tr w:rsidR="00BA46BC" w:rsidRPr="00D87A7B" w:rsidTr="007B4C92">
        <w:trPr>
          <w:trHeight w:val="240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>с централизованным холодным водоснабжением, водонагревателями, водоотведением, оборудованные мойками, раковинами и унитазами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87,24</w:t>
            </w:r>
          </w:p>
        </w:tc>
      </w:tr>
      <w:tr w:rsidR="00BA46BC" w:rsidRPr="00D87A7B" w:rsidTr="007B4C92">
        <w:trPr>
          <w:trHeight w:val="276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 xml:space="preserve">с централизованным холодным водоснабжением, водонагревателями, </w:t>
            </w:r>
            <w:r w:rsidRPr="00ED6E2B">
              <w:br/>
              <w:t>без централизованного водоотведения, оборудованные унитазами, раковинами, мойками и ваннами длиной 1500– 1550 мм с душем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7,46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278,93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168,60</w:t>
            </w:r>
          </w:p>
        </w:tc>
      </w:tr>
      <w:tr w:rsidR="00BA46BC" w:rsidRPr="00D87A7B" w:rsidTr="007B4C92">
        <w:trPr>
          <w:trHeight w:val="2328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r w:rsidRPr="00ED6E2B">
              <w:lastRenderedPageBreak/>
              <w:t xml:space="preserve">Многоквартирные </w:t>
            </w:r>
            <w:r w:rsidRPr="00ED6E2B">
              <w:br/>
              <w:t xml:space="preserve">и жилые дома без водонагревателей </w:t>
            </w:r>
            <w:r w:rsidRPr="00ED6E2B">
              <w:br/>
              <w:t xml:space="preserve">с централизованным холодным водоснабжением </w:t>
            </w:r>
            <w:r w:rsidRPr="00ED6E2B">
              <w:br/>
              <w:t>и водоотведением, оборудованные ваннами, мойками, раковинами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89,27</w:t>
            </w:r>
          </w:p>
        </w:tc>
      </w:tr>
      <w:tr w:rsidR="00BA46BC" w:rsidRPr="00D87A7B" w:rsidTr="007B4C92">
        <w:trPr>
          <w:trHeight w:val="2541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r w:rsidRPr="00ED6E2B">
              <w:t xml:space="preserve">Многоквартирные </w:t>
            </w:r>
            <w:r w:rsidRPr="00ED6E2B">
              <w:br/>
              <w:t xml:space="preserve">и жилые дома без водонагревателей </w:t>
            </w:r>
            <w:r w:rsidRPr="00ED6E2B">
              <w:br/>
              <w:t xml:space="preserve">с централизованным холодным водоснабжением </w:t>
            </w:r>
            <w:r w:rsidRPr="00ED6E2B">
              <w:br/>
              <w:t>и водоотведением, оборудованные ваннами, мойками, раковинами, унитазами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4,66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4,66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105,32</w:t>
            </w:r>
          </w:p>
        </w:tc>
      </w:tr>
      <w:tr w:rsidR="00BA46BC" w:rsidRPr="00D87A7B" w:rsidTr="007B4C92">
        <w:trPr>
          <w:trHeight w:val="2122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Многоквартирные </w:t>
            </w:r>
            <w:r w:rsidRPr="00ED6E2B">
              <w:rPr>
                <w:rFonts w:ascii="Times New Roman" w:hAnsi="Times New Roman" w:cs="Times New Roman"/>
              </w:rPr>
              <w:br/>
              <w:t xml:space="preserve">и жилые дома </w:t>
            </w:r>
            <w:r w:rsidRPr="00ED6E2B">
              <w:rPr>
                <w:rFonts w:ascii="Times New Roman" w:hAnsi="Times New Roman" w:cs="Times New Roman"/>
              </w:rPr>
              <w:br/>
              <w:t xml:space="preserve">с централизованным холодным водоснабжением, </w:t>
            </w:r>
            <w:r w:rsidRPr="00ED6E2B">
              <w:rPr>
                <w:rFonts w:ascii="Times New Roman" w:hAnsi="Times New Roman" w:cs="Times New Roman"/>
              </w:rPr>
              <w:br/>
              <w:t>без централизованного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водоотведения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ED6E2B">
              <w:rPr>
                <w:rFonts w:ascii="Times New Roman" w:hAnsi="Times New Roman" w:cs="Times New Roman"/>
              </w:rPr>
              <w:t>о</w:t>
            </w:r>
            <w:proofErr w:type="gramEnd"/>
            <w:r w:rsidRPr="00ED6E2B">
              <w:rPr>
                <w:rFonts w:ascii="Times New Roman" w:hAnsi="Times New Roman" w:cs="Times New Roman"/>
              </w:rPr>
              <w:t>борудованные</w:t>
            </w:r>
            <w:proofErr w:type="spellEnd"/>
            <w:r w:rsidRPr="00ED6E2B">
              <w:rPr>
                <w:rFonts w:ascii="Times New Roman" w:hAnsi="Times New Roman" w:cs="Times New Roman"/>
              </w:rPr>
              <w:t xml:space="preserve"> ваннами, раковинами, мойками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225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Многоквартирные </w:t>
            </w:r>
            <w:r w:rsidRPr="00ED6E2B">
              <w:rPr>
                <w:rFonts w:ascii="Times New Roman" w:hAnsi="Times New Roman" w:cs="Times New Roman"/>
              </w:rPr>
              <w:br/>
              <w:t xml:space="preserve">и жилые дома </w:t>
            </w:r>
            <w:r w:rsidRPr="00ED6E2B">
              <w:rPr>
                <w:rFonts w:ascii="Times New Roman" w:hAnsi="Times New Roman" w:cs="Times New Roman"/>
              </w:rPr>
              <w:br/>
              <w:t>с централизованным холодным водоснабжением, без ц</w:t>
            </w:r>
            <w:r>
              <w:rPr>
                <w:rFonts w:ascii="Times New Roman" w:hAnsi="Times New Roman" w:cs="Times New Roman"/>
              </w:rPr>
              <w:t xml:space="preserve">ентрализованного </w:t>
            </w:r>
            <w:proofErr w:type="spellStart"/>
            <w:r>
              <w:rPr>
                <w:rFonts w:ascii="Times New Roman" w:hAnsi="Times New Roman" w:cs="Times New Roman"/>
              </w:rPr>
              <w:t>водоотведения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ED6E2B">
              <w:rPr>
                <w:rFonts w:ascii="Times New Roman" w:hAnsi="Times New Roman" w:cs="Times New Roman"/>
              </w:rPr>
              <w:t>о</w:t>
            </w:r>
            <w:proofErr w:type="gramEnd"/>
            <w:r w:rsidRPr="00ED6E2B">
              <w:rPr>
                <w:rFonts w:ascii="Times New Roman" w:hAnsi="Times New Roman" w:cs="Times New Roman"/>
              </w:rPr>
              <w:t>борудованные</w:t>
            </w:r>
            <w:proofErr w:type="spellEnd"/>
            <w:r w:rsidRPr="00ED6E2B">
              <w:rPr>
                <w:rFonts w:ascii="Times New Roman" w:hAnsi="Times New Roman" w:cs="Times New Roman"/>
              </w:rPr>
              <w:t xml:space="preserve"> раковинами, мойками, унитазами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21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Многоквартирные </w:t>
            </w:r>
            <w:r w:rsidRPr="00ED6E2B">
              <w:rPr>
                <w:rFonts w:ascii="Times New Roman" w:hAnsi="Times New Roman" w:cs="Times New Roman"/>
              </w:rPr>
              <w:br/>
              <w:t xml:space="preserve">и жилые дома </w:t>
            </w:r>
            <w:r w:rsidRPr="00ED6E2B">
              <w:rPr>
                <w:rFonts w:ascii="Times New Roman" w:hAnsi="Times New Roman" w:cs="Times New Roman"/>
              </w:rPr>
              <w:br/>
              <w:t xml:space="preserve">с централизованным холодным водоснабжением, </w:t>
            </w:r>
            <w:r w:rsidRPr="00ED6E2B">
              <w:rPr>
                <w:rFonts w:ascii="Times New Roman" w:hAnsi="Times New Roman" w:cs="Times New Roman"/>
              </w:rPr>
              <w:br/>
              <w:t>без ц</w:t>
            </w:r>
            <w:r>
              <w:rPr>
                <w:rFonts w:ascii="Times New Roman" w:hAnsi="Times New Roman" w:cs="Times New Roman"/>
              </w:rPr>
              <w:t xml:space="preserve">ентрализованного </w:t>
            </w:r>
            <w:proofErr w:type="spellStart"/>
            <w:r>
              <w:rPr>
                <w:rFonts w:ascii="Times New Roman" w:hAnsi="Times New Roman" w:cs="Times New Roman"/>
              </w:rPr>
              <w:t>водоотведения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ED6E2B">
              <w:rPr>
                <w:rFonts w:ascii="Times New Roman" w:hAnsi="Times New Roman" w:cs="Times New Roman"/>
              </w:rPr>
              <w:t>о</w:t>
            </w:r>
            <w:proofErr w:type="gramEnd"/>
            <w:r w:rsidRPr="00ED6E2B">
              <w:rPr>
                <w:rFonts w:ascii="Times New Roman" w:hAnsi="Times New Roman" w:cs="Times New Roman"/>
              </w:rPr>
              <w:t>борудованные</w:t>
            </w:r>
            <w:proofErr w:type="spellEnd"/>
            <w:r w:rsidRPr="00ED6E2B">
              <w:rPr>
                <w:rFonts w:ascii="Times New Roman" w:hAnsi="Times New Roman" w:cs="Times New Roman"/>
              </w:rPr>
              <w:t xml:space="preserve"> умывальниками, мойками, унитазами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1974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Многоквартирные </w:t>
            </w:r>
            <w:r w:rsidRPr="00ED6E2B">
              <w:rPr>
                <w:rFonts w:ascii="Times New Roman" w:hAnsi="Times New Roman" w:cs="Times New Roman"/>
              </w:rPr>
              <w:br/>
              <w:t xml:space="preserve">и жилые дома </w:t>
            </w:r>
            <w:r w:rsidRPr="00ED6E2B">
              <w:rPr>
                <w:rFonts w:ascii="Times New Roman" w:hAnsi="Times New Roman" w:cs="Times New Roman"/>
              </w:rPr>
              <w:br/>
              <w:t xml:space="preserve">с централизованным холодным водоснабжением, </w:t>
            </w:r>
            <w:r w:rsidRPr="00ED6E2B">
              <w:rPr>
                <w:rFonts w:ascii="Times New Roman" w:hAnsi="Times New Roman" w:cs="Times New Roman"/>
              </w:rPr>
              <w:br/>
              <w:t>без централизованного водоотведения, оборудованные раковинами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89,36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195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lastRenderedPageBreak/>
              <w:t xml:space="preserve">Многоквартирные </w:t>
            </w:r>
            <w:r w:rsidRPr="00ED6E2B">
              <w:rPr>
                <w:rFonts w:ascii="Times New Roman" w:hAnsi="Times New Roman" w:cs="Times New Roman"/>
              </w:rPr>
              <w:br/>
              <w:t xml:space="preserve">и жилые дома </w:t>
            </w:r>
            <w:r w:rsidRPr="00ED6E2B">
              <w:rPr>
                <w:rFonts w:ascii="Times New Roman" w:hAnsi="Times New Roman" w:cs="Times New Roman"/>
              </w:rPr>
              <w:br/>
              <w:t xml:space="preserve">с централизованным холодным водоснабжением, </w:t>
            </w:r>
            <w:r w:rsidRPr="00ED6E2B">
              <w:rPr>
                <w:rFonts w:ascii="Times New Roman" w:hAnsi="Times New Roman" w:cs="Times New Roman"/>
              </w:rPr>
              <w:br/>
              <w:t xml:space="preserve">без централизованного </w:t>
            </w:r>
            <w:proofErr w:type="spellStart"/>
            <w:r w:rsidRPr="00ED6E2B">
              <w:rPr>
                <w:rFonts w:ascii="Times New Roman" w:hAnsi="Times New Roman" w:cs="Times New Roman"/>
              </w:rPr>
              <w:t>водоотведе</w:t>
            </w:r>
            <w:r>
              <w:rPr>
                <w:rFonts w:ascii="Times New Roman" w:hAnsi="Times New Roman" w:cs="Times New Roman"/>
              </w:rPr>
              <w:t>ния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 w:rsidRPr="00ED6E2B">
              <w:rPr>
                <w:rFonts w:ascii="Times New Roman" w:hAnsi="Times New Roman" w:cs="Times New Roman"/>
              </w:rPr>
              <w:t>о</w:t>
            </w:r>
            <w:proofErr w:type="gramEnd"/>
            <w:r w:rsidRPr="00ED6E2B">
              <w:rPr>
                <w:rFonts w:ascii="Times New Roman" w:hAnsi="Times New Roman" w:cs="Times New Roman"/>
              </w:rPr>
              <w:t>борудованные</w:t>
            </w:r>
            <w:proofErr w:type="spellEnd"/>
            <w:r w:rsidRPr="00ED6E2B">
              <w:rPr>
                <w:rFonts w:ascii="Times New Roman" w:hAnsi="Times New Roman" w:cs="Times New Roman"/>
              </w:rPr>
              <w:t xml:space="preserve"> раковинами, мойками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117,78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2547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>Дома, использующиеся в качестве общежитий, оборудованные мойками, раковинами, унитазами, душами</w:t>
            </w:r>
            <w:r>
              <w:rPr>
                <w:rFonts w:ascii="Times New Roman" w:hAnsi="Times New Roman" w:cs="Times New Roman"/>
              </w:rPr>
              <w:t xml:space="preserve"> с </w:t>
            </w:r>
            <w:r w:rsidRPr="00ED6E2B">
              <w:rPr>
                <w:rFonts w:ascii="Times New Roman" w:hAnsi="Times New Roman" w:cs="Times New Roman"/>
              </w:rPr>
              <w:t xml:space="preserve">водонагревателями, </w:t>
            </w:r>
            <w:r w:rsidRPr="00ED6E2B">
              <w:rPr>
                <w:rFonts w:ascii="Times New Roman" w:hAnsi="Times New Roman" w:cs="Times New Roman"/>
              </w:rPr>
              <w:br/>
              <w:t>с централизованным холодным водоснабжением, водоотведением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6,36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237,80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143,74</w:t>
            </w:r>
          </w:p>
        </w:tc>
      </w:tr>
      <w:tr w:rsidR="00BA46BC" w:rsidRPr="00D87A7B" w:rsidTr="007B4C92">
        <w:trPr>
          <w:trHeight w:val="2176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Дома, использующиеся в качестве общежитий, оборудованные мойками, раковинами, унитазами, с водонагревателями, </w:t>
            </w:r>
            <w:r w:rsidRPr="00ED6E2B">
              <w:rPr>
                <w:rFonts w:ascii="Times New Roman" w:hAnsi="Times New Roman" w:cs="Times New Roman"/>
                <w:color w:val="FF0000"/>
              </w:rPr>
              <w:br/>
            </w:r>
            <w:r w:rsidRPr="00ED6E2B">
              <w:rPr>
                <w:rFonts w:ascii="Times New Roman" w:hAnsi="Times New Roman" w:cs="Times New Roman"/>
              </w:rPr>
              <w:t>с централизованным холодным водоснабжением, водоотведением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87,24</w:t>
            </w:r>
          </w:p>
        </w:tc>
      </w:tr>
      <w:tr w:rsidR="00BA46BC" w:rsidRPr="00D87A7B" w:rsidTr="007B4C92">
        <w:trPr>
          <w:trHeight w:val="1939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Дома, использующиеся в качестве общежитий, оборудованные мойками, раковинами, унитазами, </w:t>
            </w:r>
            <w:r w:rsidRPr="00ED6E2B">
              <w:rPr>
                <w:rFonts w:ascii="Times New Roman" w:hAnsi="Times New Roman" w:cs="Times New Roman"/>
              </w:rPr>
              <w:br/>
              <w:t>с централизованным холодным водоснабжением, водоотведением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22,60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144,33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87,24</w:t>
            </w:r>
          </w:p>
        </w:tc>
      </w:tr>
      <w:tr w:rsidR="00BA46BC" w:rsidRPr="00D87A7B" w:rsidTr="007B4C92">
        <w:trPr>
          <w:trHeight w:val="2541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6BC" w:rsidRPr="00ED6E2B" w:rsidRDefault="00BA46BC" w:rsidP="007B4C9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ED6E2B">
              <w:rPr>
                <w:rFonts w:ascii="Times New Roman" w:hAnsi="Times New Roman" w:cs="Times New Roman"/>
              </w:rPr>
              <w:t xml:space="preserve">Многоквартирные </w:t>
            </w:r>
            <w:r w:rsidRPr="00ED6E2B">
              <w:rPr>
                <w:rFonts w:ascii="Times New Roman" w:hAnsi="Times New Roman" w:cs="Times New Roman"/>
              </w:rPr>
              <w:br/>
              <w:t xml:space="preserve">и жилые дома </w:t>
            </w:r>
            <w:r w:rsidRPr="00ED6E2B">
              <w:rPr>
                <w:rFonts w:ascii="Times New Roman" w:hAnsi="Times New Roman" w:cs="Times New Roman"/>
              </w:rPr>
              <w:br/>
              <w:t>с централизованным холодным водоснабжением, без централизованного водоотведения, оборудованные мойками, раковинами, унитазами, ваннами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4,66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174,24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174,24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1637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color w:val="000000"/>
              </w:rPr>
            </w:pPr>
            <w:r w:rsidRPr="00ED6E2B">
              <w:rPr>
                <w:color w:val="000000"/>
              </w:rPr>
              <w:t xml:space="preserve">Многоквартирные и жилые дома с централизованным холодным водоснабжением, без централизованного </w:t>
            </w:r>
            <w:proofErr w:type="spellStart"/>
            <w:r w:rsidRPr="00ED6E2B">
              <w:rPr>
                <w:color w:val="000000"/>
              </w:rPr>
              <w:t>водоотведе</w:t>
            </w:r>
            <w:r>
              <w:rPr>
                <w:color w:val="000000"/>
              </w:rPr>
              <w:t>ния</w:t>
            </w:r>
            <w:proofErr w:type="gramStart"/>
            <w:r>
              <w:rPr>
                <w:color w:val="000000"/>
              </w:rPr>
              <w:t>,</w:t>
            </w:r>
            <w:r w:rsidRPr="00ED6E2B">
              <w:rPr>
                <w:color w:val="000000"/>
              </w:rPr>
              <w:t>о</w:t>
            </w:r>
            <w:proofErr w:type="gramEnd"/>
            <w:r w:rsidRPr="00ED6E2B">
              <w:rPr>
                <w:color w:val="000000"/>
              </w:rPr>
              <w:t>борудованные</w:t>
            </w:r>
            <w:proofErr w:type="spellEnd"/>
            <w:r w:rsidRPr="00ED6E2B">
              <w:rPr>
                <w:color w:val="000000"/>
              </w:rPr>
              <w:t xml:space="preserve"> </w:t>
            </w:r>
            <w:proofErr w:type="spellStart"/>
            <w:r w:rsidRPr="00ED6E2B">
              <w:rPr>
                <w:color w:val="000000"/>
              </w:rPr>
              <w:t>раковинами,мойками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3,15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</w:pPr>
            <w:r w:rsidRPr="00ED6E2B">
              <w:rPr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117,78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color w:val="000000"/>
              </w:rPr>
            </w:pPr>
            <w:r w:rsidRPr="00ED6E2B">
              <w:rPr>
                <w:color w:val="000000"/>
              </w:rPr>
              <w:t>Х</w:t>
            </w:r>
          </w:p>
        </w:tc>
      </w:tr>
      <w:tr w:rsidR="00BA46BC" w:rsidRPr="00D87A7B" w:rsidTr="007B4C92">
        <w:trPr>
          <w:trHeight w:val="34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rPr>
                <w:b/>
                <w:bCs/>
                <w:color w:val="000000"/>
              </w:rPr>
            </w:pPr>
            <w:r w:rsidRPr="00ED6E2B">
              <w:t xml:space="preserve">Многоквартирные </w:t>
            </w:r>
            <w:r w:rsidRPr="00ED6E2B">
              <w:br/>
              <w:t xml:space="preserve">и жилые дома </w:t>
            </w:r>
            <w:r w:rsidRPr="00ED6E2B">
              <w:br/>
              <w:t xml:space="preserve">с централизованным холодным водоснабжением, водонагревателями, </w:t>
            </w:r>
            <w:r w:rsidRPr="00ED6E2B">
              <w:br/>
            </w:r>
            <w:r w:rsidRPr="00ED6E2B">
              <w:lastRenderedPageBreak/>
              <w:t>без централизованног</w:t>
            </w:r>
            <w:r>
              <w:t xml:space="preserve">о </w:t>
            </w:r>
            <w:proofErr w:type="spellStart"/>
            <w:r>
              <w:t>водоотведения</w:t>
            </w:r>
            <w:proofErr w:type="gramStart"/>
            <w:r>
              <w:t>,</w:t>
            </w:r>
            <w:r w:rsidRPr="00ED6E2B">
              <w:t>о</w:t>
            </w:r>
            <w:proofErr w:type="gramEnd"/>
            <w:r w:rsidRPr="00ED6E2B">
              <w:t>борудованные</w:t>
            </w:r>
            <w:proofErr w:type="spellEnd"/>
            <w:r w:rsidRPr="00ED6E2B">
              <w:t xml:space="preserve"> раковинами, унитазами, мойками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bCs/>
                <w:color w:val="000000"/>
              </w:rPr>
            </w:pPr>
            <w:r w:rsidRPr="00ED6E2B">
              <w:rPr>
                <w:bCs/>
                <w:color w:val="000000"/>
              </w:rPr>
              <w:lastRenderedPageBreak/>
              <w:t>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6BC" w:rsidRPr="00ED6E2B" w:rsidRDefault="00BA46BC" w:rsidP="007B4C92">
            <w:pPr>
              <w:jc w:val="center"/>
              <w:rPr>
                <w:bCs/>
                <w:color w:val="000000"/>
              </w:rPr>
            </w:pPr>
            <w:r w:rsidRPr="00ED6E2B">
              <w:rPr>
                <w:bCs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bCs/>
                <w:color w:val="000000"/>
              </w:rPr>
            </w:pPr>
            <w:r w:rsidRPr="00ED6E2B">
              <w:rPr>
                <w:bCs/>
                <w:color w:val="000000"/>
              </w:rPr>
              <w:t>37,39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bCs/>
                <w:color w:val="000000"/>
              </w:rPr>
            </w:pPr>
            <w:r w:rsidRPr="00ED6E2B">
              <w:rPr>
                <w:bCs/>
                <w:color w:val="000000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bCs/>
                <w:color w:val="000000"/>
              </w:rPr>
            </w:pPr>
            <w:r w:rsidRPr="00ED6E2B">
              <w:rPr>
                <w:bCs/>
                <w:color w:val="000000"/>
              </w:rPr>
              <w:t>144,33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6BC" w:rsidRPr="00ED6E2B" w:rsidRDefault="00BA46BC" w:rsidP="007B4C92">
            <w:pPr>
              <w:jc w:val="center"/>
              <w:rPr>
                <w:bCs/>
                <w:color w:val="000000"/>
              </w:rPr>
            </w:pPr>
            <w:r w:rsidRPr="00ED6E2B">
              <w:rPr>
                <w:bCs/>
                <w:color w:val="000000"/>
              </w:rPr>
              <w:t>Х</w:t>
            </w:r>
          </w:p>
        </w:tc>
      </w:tr>
    </w:tbl>
    <w:p w:rsidR="00BA46BC" w:rsidRDefault="00BA46BC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       </w:t>
      </w:r>
      <w:r w:rsidR="009F5197">
        <w:rPr>
          <w:sz w:val="28"/>
          <w:szCs w:val="28"/>
        </w:rPr>
        <w:t>2</w:t>
      </w:r>
      <w:r w:rsidRPr="00245262">
        <w:rPr>
          <w:sz w:val="28"/>
          <w:szCs w:val="28"/>
        </w:rPr>
        <w:t xml:space="preserve">. Настоящее решение вступает в силу с </w:t>
      </w:r>
      <w:r w:rsidR="00D76E69">
        <w:rPr>
          <w:sz w:val="28"/>
          <w:szCs w:val="28"/>
        </w:rPr>
        <w:t>01</w:t>
      </w:r>
      <w:r w:rsidRPr="00245262">
        <w:rPr>
          <w:sz w:val="28"/>
          <w:szCs w:val="28"/>
        </w:rPr>
        <w:t xml:space="preserve"> </w:t>
      </w:r>
      <w:r w:rsidR="009F5197">
        <w:rPr>
          <w:sz w:val="28"/>
          <w:szCs w:val="28"/>
        </w:rPr>
        <w:t>января</w:t>
      </w:r>
      <w:r w:rsidRPr="00245262">
        <w:rPr>
          <w:sz w:val="28"/>
          <w:szCs w:val="28"/>
        </w:rPr>
        <w:t xml:space="preserve"> 202</w:t>
      </w:r>
      <w:r w:rsidR="00BA46BC">
        <w:rPr>
          <w:sz w:val="28"/>
          <w:szCs w:val="28"/>
        </w:rPr>
        <w:t>5</w:t>
      </w:r>
      <w:r w:rsidRPr="00245262">
        <w:rPr>
          <w:sz w:val="28"/>
          <w:szCs w:val="28"/>
        </w:rPr>
        <w:t xml:space="preserve"> года.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Председатель Хомутовского </w:t>
      </w:r>
      <w:proofErr w:type="gramStart"/>
      <w:r w:rsidRPr="00245262">
        <w:rPr>
          <w:sz w:val="28"/>
          <w:szCs w:val="28"/>
        </w:rPr>
        <w:t>поселкового</w:t>
      </w:r>
      <w:proofErr w:type="gramEnd"/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Совета народных депутатов                                                    </w:t>
      </w:r>
      <w:r>
        <w:rPr>
          <w:sz w:val="28"/>
          <w:szCs w:val="28"/>
        </w:rPr>
        <w:t>О</w:t>
      </w:r>
      <w:r w:rsidRPr="00245262">
        <w:rPr>
          <w:sz w:val="28"/>
          <w:szCs w:val="28"/>
        </w:rPr>
        <w:t>.А. Е</w:t>
      </w:r>
      <w:r>
        <w:rPr>
          <w:sz w:val="28"/>
          <w:szCs w:val="28"/>
        </w:rPr>
        <w:t>ршова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Глава городского поселения Хомутово                                   </w:t>
      </w:r>
      <w:r>
        <w:rPr>
          <w:sz w:val="28"/>
          <w:szCs w:val="28"/>
        </w:rPr>
        <w:t>Т</w:t>
      </w:r>
      <w:r w:rsidRPr="00245262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245262">
        <w:rPr>
          <w:sz w:val="28"/>
          <w:szCs w:val="28"/>
        </w:rPr>
        <w:t xml:space="preserve">. </w:t>
      </w:r>
      <w:r>
        <w:rPr>
          <w:sz w:val="28"/>
          <w:szCs w:val="28"/>
        </w:rPr>
        <w:t>Быковская</w:t>
      </w:r>
      <w:r w:rsidRPr="00245262">
        <w:rPr>
          <w:sz w:val="28"/>
          <w:szCs w:val="28"/>
        </w:rPr>
        <w:t xml:space="preserve">                                                                       </w:t>
      </w:r>
    </w:p>
    <w:p w:rsidR="001912C8" w:rsidRPr="00245262" w:rsidRDefault="001912C8" w:rsidP="001912C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45262">
        <w:rPr>
          <w:sz w:val="28"/>
          <w:szCs w:val="28"/>
        </w:rPr>
        <w:t xml:space="preserve">« </w:t>
      </w:r>
      <w:r w:rsidR="00D76E69">
        <w:rPr>
          <w:sz w:val="28"/>
          <w:szCs w:val="28"/>
        </w:rPr>
        <w:t>2</w:t>
      </w:r>
      <w:r w:rsidR="00BA46BC">
        <w:rPr>
          <w:sz w:val="28"/>
          <w:szCs w:val="28"/>
        </w:rPr>
        <w:t>5</w:t>
      </w:r>
      <w:r w:rsidRPr="00245262">
        <w:rPr>
          <w:sz w:val="28"/>
          <w:szCs w:val="28"/>
        </w:rPr>
        <w:t xml:space="preserve"> » </w:t>
      </w:r>
      <w:r w:rsidR="00D76E69">
        <w:rPr>
          <w:sz w:val="28"/>
          <w:szCs w:val="28"/>
        </w:rPr>
        <w:t>декабря</w:t>
      </w:r>
      <w:r w:rsidRPr="00245262">
        <w:rPr>
          <w:sz w:val="28"/>
          <w:szCs w:val="28"/>
        </w:rPr>
        <w:t xml:space="preserve"> 202</w:t>
      </w:r>
      <w:r w:rsidR="00BA46BC">
        <w:rPr>
          <w:sz w:val="28"/>
          <w:szCs w:val="28"/>
        </w:rPr>
        <w:t>4</w:t>
      </w:r>
      <w:r w:rsidRPr="00245262">
        <w:rPr>
          <w:sz w:val="28"/>
          <w:szCs w:val="28"/>
        </w:rPr>
        <w:t xml:space="preserve"> г.</w:t>
      </w:r>
    </w:p>
    <w:p w:rsidR="001912C8" w:rsidRPr="00245262" w:rsidRDefault="001912C8" w:rsidP="001912C8">
      <w:pPr>
        <w:rPr>
          <w:sz w:val="28"/>
          <w:szCs w:val="28"/>
        </w:rPr>
      </w:pPr>
      <w:r w:rsidRPr="00245262">
        <w:rPr>
          <w:sz w:val="28"/>
          <w:szCs w:val="28"/>
        </w:rPr>
        <w:t xml:space="preserve">№ ______       </w:t>
      </w: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1912C8" w:rsidRPr="00245262" w:rsidRDefault="001912C8" w:rsidP="001912C8">
      <w:pPr>
        <w:rPr>
          <w:sz w:val="28"/>
          <w:szCs w:val="28"/>
        </w:rPr>
      </w:pP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C4671"/>
    <w:multiLevelType w:val="hybridMultilevel"/>
    <w:tmpl w:val="4126B42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C58"/>
    <w:rsid w:val="00065C58"/>
    <w:rsid w:val="000A5FA9"/>
    <w:rsid w:val="001912C8"/>
    <w:rsid w:val="00401BD6"/>
    <w:rsid w:val="00422B1D"/>
    <w:rsid w:val="005E3AE8"/>
    <w:rsid w:val="00984085"/>
    <w:rsid w:val="009F5197"/>
    <w:rsid w:val="00A87B21"/>
    <w:rsid w:val="00BA46BC"/>
    <w:rsid w:val="00C46111"/>
    <w:rsid w:val="00D76E69"/>
    <w:rsid w:val="00DD182A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  <w:style w:type="table" w:styleId="a5">
    <w:name w:val="Table Grid"/>
    <w:basedOn w:val="a1"/>
    <w:uiPriority w:val="59"/>
    <w:rsid w:val="0098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BA46B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1912C8"/>
    <w:rPr>
      <w:b/>
      <w:lang w:eastAsia="ru-RU"/>
    </w:rPr>
  </w:style>
  <w:style w:type="paragraph" w:styleId="a4">
    <w:name w:val="Title"/>
    <w:basedOn w:val="a"/>
    <w:link w:val="a3"/>
    <w:qFormat/>
    <w:rsid w:val="001912C8"/>
    <w:pPr>
      <w:jc w:val="center"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1">
    <w:name w:val="Название Знак1"/>
    <w:basedOn w:val="a0"/>
    <w:uiPriority w:val="10"/>
    <w:rsid w:val="00191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textcream">
    <w:name w:val="textcream"/>
    <w:rsid w:val="001912C8"/>
  </w:style>
  <w:style w:type="table" w:styleId="a5">
    <w:name w:val="Table Grid"/>
    <w:basedOn w:val="a1"/>
    <w:uiPriority w:val="59"/>
    <w:rsid w:val="0098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BA46B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2024-11-07T12:19:00Z</cp:lastPrinted>
  <dcterms:created xsi:type="dcterms:W3CDTF">2022-12-16T05:43:00Z</dcterms:created>
  <dcterms:modified xsi:type="dcterms:W3CDTF">2025-01-09T09:57:00Z</dcterms:modified>
</cp:coreProperties>
</file>