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00A" w:rsidRPr="007E000A" w:rsidRDefault="007E000A" w:rsidP="007E00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/>
        </w:rPr>
      </w:pPr>
      <w:r w:rsidRPr="007E000A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/>
        </w:rPr>
        <w:t>РОССИЙСКАЯ ФЕДЕРАЦИЯ</w:t>
      </w:r>
    </w:p>
    <w:p w:rsidR="007E000A" w:rsidRPr="007E000A" w:rsidRDefault="007E000A" w:rsidP="007E00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/>
        </w:rPr>
      </w:pPr>
      <w:r w:rsidRPr="007E000A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/>
        </w:rPr>
        <w:t>ОРЛОВСКАЯ  ОБЛАСТЬ</w:t>
      </w:r>
    </w:p>
    <w:p w:rsidR="007E000A" w:rsidRPr="007E000A" w:rsidRDefault="007E000A" w:rsidP="007E00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7E000A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НОВОДЕРЕВЕНЬКОВСКИЙ РАЙОН </w:t>
      </w:r>
    </w:p>
    <w:p w:rsidR="007E000A" w:rsidRPr="007E000A" w:rsidRDefault="007E000A" w:rsidP="007E00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7E000A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ХОМУТОВСКИЙ ПОСЕЛКОВЫЙ СОВЕТ НАРОДНЫХ ДЕПУТАТОВ</w:t>
      </w:r>
    </w:p>
    <w:p w:rsidR="007E000A" w:rsidRPr="007E000A" w:rsidRDefault="007E000A" w:rsidP="007E000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7E000A" w:rsidRPr="007E000A" w:rsidRDefault="007E000A" w:rsidP="007E000A">
      <w:pPr>
        <w:autoSpaceDE w:val="0"/>
        <w:autoSpaceDN w:val="0"/>
        <w:adjustRightInd w:val="0"/>
        <w:rPr>
          <w:rFonts w:ascii="Times New Roman CYR" w:eastAsia="Times New Roman" w:hAnsi="Times New Roman CYR" w:cs="Times New Roman CYR"/>
          <w:i/>
          <w:iCs/>
          <w:lang w:eastAsia="ru-RU"/>
        </w:rPr>
      </w:pPr>
      <w:r w:rsidRPr="007E000A">
        <w:rPr>
          <w:rFonts w:ascii="Times New Roman" w:eastAsia="Times New Roman" w:hAnsi="Times New Roman" w:cs="Times New Roman"/>
          <w:i/>
          <w:iCs/>
          <w:lang w:eastAsia="ru-RU"/>
        </w:rPr>
        <w:t xml:space="preserve">303620 </w:t>
      </w:r>
      <w:r w:rsidRPr="007E000A">
        <w:rPr>
          <w:rFonts w:ascii="Times New Roman CYR" w:eastAsia="Times New Roman" w:hAnsi="Times New Roman CYR" w:cs="Times New Roman CYR"/>
          <w:i/>
          <w:iCs/>
          <w:lang w:eastAsia="ru-RU"/>
        </w:rPr>
        <w:t>п. Хомутово, ул. Набережная, д.3                                                                           Тел.2-19-63</w:t>
      </w:r>
    </w:p>
    <w:p w:rsidR="007E000A" w:rsidRPr="007E000A" w:rsidRDefault="007E000A" w:rsidP="007E000A">
      <w:pPr>
        <w:autoSpaceDE w:val="0"/>
        <w:autoSpaceDN w:val="0"/>
        <w:adjustRightInd w:val="0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E000A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РЕШЕНИЕ</w:t>
      </w:r>
    </w:p>
    <w:p w:rsidR="007E000A" w:rsidRPr="007E000A" w:rsidRDefault="007E000A" w:rsidP="007E000A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E0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28 февраля 2022 </w:t>
      </w:r>
      <w:r w:rsidRPr="007E000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г.                                                 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№5/10</w:t>
      </w:r>
    </w:p>
    <w:p w:rsidR="007E000A" w:rsidRPr="007E000A" w:rsidRDefault="007E000A" w:rsidP="007E000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6E4" w:rsidRPr="00C37D81" w:rsidRDefault="002B56E4" w:rsidP="002B56E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37D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</w:t>
      </w:r>
    </w:p>
    <w:p w:rsidR="002B56E4" w:rsidRPr="00C37D81" w:rsidRDefault="002B56E4" w:rsidP="002B56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56E4" w:rsidRPr="007E000A" w:rsidRDefault="002B56E4" w:rsidP="002B56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0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передаче  полномочий по осуществлению </w:t>
      </w:r>
    </w:p>
    <w:p w:rsidR="002B56E4" w:rsidRPr="007E000A" w:rsidRDefault="002B56E4" w:rsidP="002B56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00A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внешнего муниципального финансового  контроля</w:t>
      </w:r>
    </w:p>
    <w:p w:rsidR="002B56E4" w:rsidRPr="007E000A" w:rsidRDefault="007E000A" w:rsidP="002B56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</w:t>
      </w:r>
      <w:r w:rsidR="002B56E4" w:rsidRPr="007E000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Хомутово</w:t>
      </w:r>
      <w:r w:rsidR="002B56E4" w:rsidRPr="007E00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B56E4" w:rsidRPr="007E000A" w:rsidRDefault="006D7F2C" w:rsidP="002B56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00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Новодеревеньковского</w:t>
      </w:r>
      <w:r w:rsidR="002B56E4" w:rsidRPr="007E00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</w:t>
      </w:r>
    </w:p>
    <w:p w:rsidR="002B56E4" w:rsidRPr="007E000A" w:rsidRDefault="002B56E4" w:rsidP="002B56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00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Контрольно-счетной палате</w:t>
      </w:r>
    </w:p>
    <w:p w:rsidR="002B56E4" w:rsidRPr="007E000A" w:rsidRDefault="006D7F2C" w:rsidP="002B56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00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Новодеревеньковского</w:t>
      </w:r>
      <w:r w:rsidR="002B56E4" w:rsidRPr="007E00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Орловской области</w:t>
      </w:r>
    </w:p>
    <w:p w:rsidR="002B56E4" w:rsidRPr="00C37D81" w:rsidRDefault="002B56E4" w:rsidP="002B56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56E4" w:rsidRPr="00C37D81" w:rsidRDefault="002B56E4" w:rsidP="002B56E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 </w:t>
      </w:r>
      <w:proofErr w:type="gramStart"/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В соответствии  статьей 38 Федерального закона от 06.10.2003 №131-ФЗ «Об общих принципах организации местного самоуправления в Российской Федерации», п.11 статьи 3 Федерального закона от 07.02.2011 N 6-ФЗ «Об общих принципах организации и деятельности контрольно-счетных органов субъектов Российской Федерации и муниципальных образований», статьей 264.4 Бюджетного Кодекса Российской Федерации, </w:t>
      </w:r>
      <w:r w:rsidR="00EC5BD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У</w:t>
      </w:r>
      <w:r w:rsid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став</w:t>
      </w:r>
      <w:r w:rsidR="00EC5BD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ом городского 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поселения</w:t>
      </w:r>
      <w:r w:rsidR="00EC5BD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Хомутово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.</w:t>
      </w:r>
      <w:proofErr w:type="gramEnd"/>
    </w:p>
    <w:p w:rsidR="002B56E4" w:rsidRPr="00C37D81" w:rsidRDefault="002B56E4" w:rsidP="002B56E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EC5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Хомутовский поселковый 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Совет народных депутатов</w:t>
      </w:r>
      <w:r w:rsidR="00667562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Новодеревеньковского района Орловской области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 РЕШИЛ:           </w:t>
      </w:r>
    </w:p>
    <w:p w:rsidR="002B56E4" w:rsidRPr="00C37D81" w:rsidRDefault="002B56E4" w:rsidP="002B56E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            1.Передать Контрол</w:t>
      </w:r>
      <w:r w:rsidR="008243FB"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ьно-счетной палате Новодеревеньковского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района Орловской области полномочия  по осуществлению внешнего муниципального   ф</w:t>
      </w:r>
      <w:r w:rsidR="008243FB"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инансового контроля  </w:t>
      </w:r>
      <w:r w:rsidR="00EC5BD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городского </w:t>
      </w:r>
      <w:r w:rsidR="008243FB"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поселения</w:t>
      </w:r>
      <w:r w:rsidR="00EC5BD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Хомутово</w:t>
      </w:r>
      <w:r w:rsidR="008243FB"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Новодеревеньковского 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района.</w:t>
      </w:r>
    </w:p>
    <w:p w:rsidR="002B56E4" w:rsidRPr="00C37D81" w:rsidRDefault="002B56E4" w:rsidP="002B56E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           2. Утвердить  Соглашение о передаче (приеме)</w:t>
      </w: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полномочий  по осуществлению внешнего муниципального </w:t>
      </w:r>
      <w:r w:rsidR="008243FB"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финансового контроля  </w:t>
      </w:r>
      <w:r w:rsidR="00EC5BD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городского 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поселения </w:t>
      </w:r>
      <w:r w:rsidR="00EC5BD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Хомутово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Контрол</w:t>
      </w:r>
      <w:r w:rsidR="008243FB"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ьно-счетной палате Новодеревеньковского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района Орловской области  согласно приложению 1.</w:t>
      </w:r>
    </w:p>
    <w:p w:rsidR="002B56E4" w:rsidRPr="00C37D81" w:rsidRDefault="002B56E4" w:rsidP="002B56E4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3. Пр</w:t>
      </w:r>
      <w:r w:rsidR="008243FB"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едусмотреть в бюджете </w:t>
      </w:r>
      <w:r w:rsidR="00EC5BD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городского посе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ления</w:t>
      </w:r>
      <w:r w:rsidR="00EC5BD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Хомутово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иные межбюджетные трансферты для финансового обеспечения передаваемых полномочий согласно приложени</w:t>
      </w:r>
      <w:r w:rsidR="00EC5BD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ю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2.</w:t>
      </w:r>
    </w:p>
    <w:p w:rsidR="002B56E4" w:rsidRPr="00C37D81" w:rsidRDefault="002B56E4" w:rsidP="002B56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         4.    Признать ут</w:t>
      </w:r>
      <w:r w:rsidR="008243FB"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ратившим силу решение</w:t>
      </w:r>
      <w:r w:rsidR="00EC5BD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Хомутовского поселкового 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 </w:t>
      </w:r>
      <w:r w:rsidR="008243FB"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Совета народных депутатов  от </w:t>
      </w:r>
      <w:r w:rsidR="00EC5BD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9</w:t>
      </w:r>
      <w:r w:rsidR="008243FB"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.1</w:t>
      </w:r>
      <w:r w:rsidR="00EC5BD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2</w:t>
      </w:r>
      <w:r w:rsidR="008243FB"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.202</w:t>
      </w:r>
      <w:r w:rsidR="00EC5BD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1</w:t>
      </w:r>
      <w:r w:rsidR="008243FB"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года № </w:t>
      </w:r>
      <w:r w:rsidR="00EC5BD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39/5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« О передаче</w:t>
      </w:r>
      <w:proofErr w:type="gramStart"/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</w:t>
      </w:r>
      <w:r w:rsidR="008243FB"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К</w:t>
      </w:r>
      <w:proofErr w:type="gramEnd"/>
      <w:r w:rsidR="008243FB"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онтрольно - счётной палате Новодеревеньковского района Орловской </w:t>
      </w:r>
      <w:r w:rsidR="008243FB"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lastRenderedPageBreak/>
        <w:t>области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полномочий </w:t>
      </w:r>
      <w:r w:rsidR="008243FB"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контрольно-счётного органа </w:t>
      </w:r>
      <w:r w:rsidR="00EC5BD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городского</w:t>
      </w:r>
      <w:r w:rsidR="008243FB"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поселения </w:t>
      </w:r>
      <w:r w:rsidR="00EC5BD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Хомутово </w:t>
      </w:r>
      <w:r w:rsidR="008243FB"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Новодеревеньковского района Орловской области 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по осуществлению внешнего муниципального финансового контр</w:t>
      </w:r>
      <w:r w:rsidR="008243FB"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оля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».  </w:t>
      </w:r>
    </w:p>
    <w:p w:rsidR="00EC5BD1" w:rsidRDefault="008243FB" w:rsidP="00EC5B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</w:t>
      </w:r>
      <w:r w:rsidR="00EC5BD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Председатель Хомутовского </w:t>
      </w:r>
      <w:proofErr w:type="gramStart"/>
      <w:r w:rsidR="00EC5BD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поселкового</w:t>
      </w:r>
      <w:proofErr w:type="gramEnd"/>
    </w:p>
    <w:p w:rsidR="002B56E4" w:rsidRPr="00C37D81" w:rsidRDefault="00EC5BD1" w:rsidP="00EC5B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Совета народных депутатов                       </w:t>
      </w:r>
      <w:r w:rsidR="002B56E4"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О.А.Ершова</w:t>
      </w:r>
      <w:proofErr w:type="spellEnd"/>
      <w:r w:rsidR="002B56E4"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    </w:t>
      </w:r>
    </w:p>
    <w:p w:rsidR="002B56E4" w:rsidRPr="00C37D81" w:rsidRDefault="002B56E4" w:rsidP="002B56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C37D81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2B56E4" w:rsidRDefault="002B56E4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6E4" w:rsidRDefault="002B56E4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C37D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C37D81" w:rsidRDefault="00C37D81" w:rsidP="00C37D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решению</w:t>
      </w:r>
      <w:r w:rsidR="002B56E4">
        <w:rPr>
          <w:rFonts w:ascii="Times New Roman" w:hAnsi="Times New Roman" w:cs="Times New Roman"/>
          <w:sz w:val="24"/>
          <w:szCs w:val="24"/>
        </w:rPr>
        <w:t xml:space="preserve"> </w:t>
      </w:r>
      <w:r w:rsidR="00667562">
        <w:rPr>
          <w:rFonts w:ascii="Times New Roman" w:hAnsi="Times New Roman" w:cs="Times New Roman"/>
          <w:sz w:val="24"/>
          <w:szCs w:val="24"/>
        </w:rPr>
        <w:t xml:space="preserve">Хомутовского </w:t>
      </w:r>
      <w:proofErr w:type="gramStart"/>
      <w:r w:rsidR="00667562">
        <w:rPr>
          <w:rFonts w:ascii="Times New Roman" w:hAnsi="Times New Roman" w:cs="Times New Roman"/>
          <w:sz w:val="24"/>
          <w:szCs w:val="24"/>
        </w:rPr>
        <w:t>поселкового</w:t>
      </w:r>
      <w:proofErr w:type="gramEnd"/>
      <w:r w:rsidR="006675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7D81" w:rsidRDefault="00C37D81" w:rsidP="00C37D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Совета народных депутатов</w:t>
      </w:r>
      <w:r w:rsidR="002B56E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B56E4" w:rsidRDefault="00667562" w:rsidP="00C37D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C37D81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28 февраля 2022г №5/10</w:t>
      </w:r>
      <w:r w:rsidR="002B56E4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:rsidR="003D5503" w:rsidRDefault="002B56E4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:rsidR="002B56E4" w:rsidRDefault="002B56E4" w:rsidP="003D55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С О Г Л А </w:t>
      </w:r>
      <w:proofErr w:type="gramStart"/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Ш</w:t>
      </w:r>
      <w:proofErr w:type="gramEnd"/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Е Н И Е</w:t>
      </w:r>
    </w:p>
    <w:p w:rsidR="002B56E4" w:rsidRPr="007A6F41" w:rsidRDefault="008243FB" w:rsidP="003D5503">
      <w:pPr>
        <w:shd w:val="clear" w:color="auto" w:fill="FFFFFF"/>
        <w:spacing w:line="317" w:lineRule="exact"/>
        <w:ind w:left="451"/>
        <w:jc w:val="center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  <w:r w:rsidRPr="007A6F41">
        <w:rPr>
          <w:rFonts w:ascii="Times New Roman" w:hAnsi="Times New Roman" w:cs="Times New Roman"/>
          <w:b/>
          <w:bCs/>
          <w:spacing w:val="1"/>
          <w:sz w:val="24"/>
          <w:szCs w:val="24"/>
        </w:rPr>
        <w:t>о  передаче</w:t>
      </w:r>
      <w:r w:rsidR="002B56E4" w:rsidRPr="007A6F41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 полномочий  </w:t>
      </w:r>
      <w:r w:rsidR="007A6F41">
        <w:rPr>
          <w:rFonts w:ascii="Times New Roman" w:hAnsi="Times New Roman" w:cs="Times New Roman"/>
          <w:b/>
          <w:bCs/>
          <w:spacing w:val="1"/>
          <w:sz w:val="24"/>
          <w:szCs w:val="24"/>
        </w:rPr>
        <w:t>контрольно-счётного органа</w:t>
      </w:r>
      <w:r w:rsidR="00667562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городского</w:t>
      </w:r>
      <w:r w:rsidR="007A6F41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поселения</w:t>
      </w:r>
      <w:r w:rsidRPr="007A6F41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="00667562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Хомутово </w:t>
      </w:r>
      <w:r w:rsidRPr="007A6F41">
        <w:rPr>
          <w:rFonts w:ascii="Times New Roman" w:hAnsi="Times New Roman" w:cs="Times New Roman"/>
          <w:b/>
          <w:bCs/>
          <w:spacing w:val="1"/>
          <w:sz w:val="24"/>
          <w:szCs w:val="24"/>
        </w:rPr>
        <w:t>Новодеревеньковского</w:t>
      </w:r>
      <w:r w:rsidR="002B56E4" w:rsidRPr="007A6F41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района Орловской области  Контрольной</w:t>
      </w:r>
      <w:r w:rsidRPr="007A6F41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– счетной палате  Новодеревеньковского</w:t>
      </w:r>
      <w:r w:rsidR="002B56E4" w:rsidRPr="007A6F41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района Орловской области</w:t>
      </w:r>
      <w:r w:rsidR="007A6F41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по осуществлению внешнего муниципального контроля</w:t>
      </w:r>
    </w:p>
    <w:p w:rsidR="002B56E4" w:rsidRPr="007A6F41" w:rsidRDefault="002B56E4" w:rsidP="002B56E4">
      <w:pPr>
        <w:shd w:val="clear" w:color="auto" w:fill="FFFFFF"/>
        <w:tabs>
          <w:tab w:val="left" w:leader="underscore" w:pos="3845"/>
        </w:tabs>
        <w:spacing w:before="317"/>
        <w:ind w:left="490"/>
        <w:jc w:val="center"/>
        <w:rPr>
          <w:rFonts w:ascii="Times New Roman" w:hAnsi="Times New Roman" w:cs="Times New Roman"/>
          <w:sz w:val="24"/>
          <w:szCs w:val="24"/>
        </w:rPr>
      </w:pPr>
      <w:r w:rsidRPr="007A6F41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8243FB" w:rsidRPr="007A6F41">
        <w:rPr>
          <w:rFonts w:ascii="Times New Roman" w:hAnsi="Times New Roman" w:cs="Times New Roman"/>
          <w:sz w:val="24"/>
          <w:szCs w:val="24"/>
        </w:rPr>
        <w:t xml:space="preserve">                           «</w:t>
      </w:r>
      <w:r w:rsidR="00667562">
        <w:rPr>
          <w:rFonts w:ascii="Times New Roman" w:hAnsi="Times New Roman" w:cs="Times New Roman"/>
          <w:sz w:val="24"/>
          <w:szCs w:val="24"/>
        </w:rPr>
        <w:t>28</w:t>
      </w:r>
      <w:r w:rsidRPr="007A6F41">
        <w:rPr>
          <w:rFonts w:ascii="Times New Roman" w:hAnsi="Times New Roman" w:cs="Times New Roman"/>
          <w:sz w:val="24"/>
          <w:szCs w:val="24"/>
        </w:rPr>
        <w:t xml:space="preserve">» </w:t>
      </w:r>
      <w:r w:rsidR="00667562">
        <w:rPr>
          <w:rFonts w:ascii="Times New Roman" w:hAnsi="Times New Roman" w:cs="Times New Roman"/>
          <w:sz w:val="24"/>
          <w:szCs w:val="24"/>
        </w:rPr>
        <w:t xml:space="preserve">февраля </w:t>
      </w:r>
      <w:r w:rsidRPr="007A6F41">
        <w:rPr>
          <w:rFonts w:ascii="Times New Roman" w:hAnsi="Times New Roman" w:cs="Times New Roman"/>
          <w:sz w:val="24"/>
          <w:szCs w:val="24"/>
        </w:rPr>
        <w:t>202</w:t>
      </w:r>
      <w:r w:rsidR="00667562">
        <w:rPr>
          <w:rFonts w:ascii="Times New Roman" w:hAnsi="Times New Roman" w:cs="Times New Roman"/>
          <w:sz w:val="24"/>
          <w:szCs w:val="24"/>
        </w:rPr>
        <w:t>2</w:t>
      </w:r>
      <w:r w:rsidRPr="007A6F41">
        <w:rPr>
          <w:rFonts w:ascii="Times New Roman" w:hAnsi="Times New Roman" w:cs="Times New Roman"/>
          <w:sz w:val="24"/>
          <w:szCs w:val="24"/>
        </w:rPr>
        <w:t>г.</w:t>
      </w:r>
    </w:p>
    <w:p w:rsidR="002B56E4" w:rsidRPr="00C37D81" w:rsidRDefault="002B56E4" w:rsidP="002B56E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7D81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C37D81">
        <w:rPr>
          <w:rFonts w:ascii="Times New Roman" w:hAnsi="Times New Roman" w:cs="Times New Roman"/>
          <w:sz w:val="28"/>
          <w:szCs w:val="28"/>
        </w:rPr>
        <w:t>целях реализации абзаца четвертого статьи 264.4 Бюджетного кодек</w:t>
      </w:r>
      <w:r w:rsidR="00667562">
        <w:rPr>
          <w:rFonts w:ascii="Times New Roman" w:hAnsi="Times New Roman" w:cs="Times New Roman"/>
          <w:sz w:val="28"/>
          <w:szCs w:val="28"/>
        </w:rPr>
        <w:t>с</w:t>
      </w:r>
      <w:r w:rsidRPr="00C37D81">
        <w:rPr>
          <w:rFonts w:ascii="Times New Roman" w:hAnsi="Times New Roman" w:cs="Times New Roman"/>
          <w:sz w:val="28"/>
          <w:szCs w:val="28"/>
        </w:rPr>
        <w:t>а Российской Федерации, части 11 статьи 3 Федерального закона от 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образований», а также в связи с отсутствием постоянно действующего органа внешнего муниципального финансового кон</w:t>
      </w:r>
      <w:r w:rsidR="008243FB" w:rsidRPr="00C37D81">
        <w:rPr>
          <w:rFonts w:ascii="Times New Roman" w:hAnsi="Times New Roman" w:cs="Times New Roman"/>
          <w:sz w:val="28"/>
          <w:szCs w:val="28"/>
        </w:rPr>
        <w:t xml:space="preserve">троля  </w:t>
      </w:r>
      <w:r w:rsidR="00667562">
        <w:rPr>
          <w:rFonts w:ascii="Times New Roman" w:hAnsi="Times New Roman" w:cs="Times New Roman"/>
          <w:sz w:val="28"/>
          <w:szCs w:val="28"/>
        </w:rPr>
        <w:t>Хомутовский поселковый</w:t>
      </w:r>
      <w:r w:rsidRPr="00C37D81">
        <w:rPr>
          <w:rFonts w:ascii="Times New Roman" w:hAnsi="Times New Roman" w:cs="Times New Roman"/>
          <w:sz w:val="28"/>
          <w:szCs w:val="28"/>
        </w:rPr>
        <w:t xml:space="preserve"> Совет народных де</w:t>
      </w:r>
      <w:r w:rsidR="008243FB" w:rsidRPr="00C37D81">
        <w:rPr>
          <w:rFonts w:ascii="Times New Roman" w:hAnsi="Times New Roman" w:cs="Times New Roman"/>
          <w:sz w:val="28"/>
          <w:szCs w:val="28"/>
        </w:rPr>
        <w:t>путатов</w:t>
      </w:r>
      <w:r w:rsidR="00667562">
        <w:rPr>
          <w:rFonts w:ascii="Times New Roman" w:hAnsi="Times New Roman" w:cs="Times New Roman"/>
          <w:sz w:val="28"/>
          <w:szCs w:val="28"/>
        </w:rPr>
        <w:t xml:space="preserve"> Новодеревеньковского района Орловской области</w:t>
      </w:r>
      <w:r w:rsidR="008243FB" w:rsidRPr="00C37D81">
        <w:rPr>
          <w:rFonts w:ascii="Times New Roman" w:hAnsi="Times New Roman" w:cs="Times New Roman"/>
          <w:sz w:val="28"/>
          <w:szCs w:val="28"/>
        </w:rPr>
        <w:t>, в</w:t>
      </w:r>
      <w:proofErr w:type="gramEnd"/>
      <w:r w:rsidR="008243FB" w:rsidRPr="00C37D8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243FB" w:rsidRPr="00C37D81">
        <w:rPr>
          <w:rFonts w:ascii="Times New Roman" w:hAnsi="Times New Roman" w:cs="Times New Roman"/>
          <w:sz w:val="28"/>
          <w:szCs w:val="28"/>
        </w:rPr>
        <w:t xml:space="preserve">лице </w:t>
      </w:r>
      <w:r w:rsidR="007A6F41" w:rsidRPr="00C37D81">
        <w:rPr>
          <w:rFonts w:ascii="Times New Roman" w:hAnsi="Times New Roman" w:cs="Times New Roman"/>
          <w:sz w:val="28"/>
          <w:szCs w:val="28"/>
        </w:rPr>
        <w:t>Председателя</w:t>
      </w:r>
      <w:r w:rsidR="00667562">
        <w:rPr>
          <w:rFonts w:ascii="Times New Roman" w:hAnsi="Times New Roman" w:cs="Times New Roman"/>
          <w:sz w:val="28"/>
          <w:szCs w:val="28"/>
        </w:rPr>
        <w:t xml:space="preserve"> Хомутовского поселкового </w:t>
      </w:r>
      <w:r w:rsidR="007A6F41" w:rsidRPr="00C37D81">
        <w:rPr>
          <w:rFonts w:ascii="Times New Roman" w:hAnsi="Times New Roman" w:cs="Times New Roman"/>
          <w:sz w:val="28"/>
          <w:szCs w:val="28"/>
        </w:rPr>
        <w:t>Совета народных депутатов</w:t>
      </w:r>
      <w:r w:rsidR="00667562">
        <w:rPr>
          <w:rFonts w:ascii="Times New Roman" w:hAnsi="Times New Roman" w:cs="Times New Roman"/>
          <w:sz w:val="28"/>
          <w:szCs w:val="28"/>
        </w:rPr>
        <w:t xml:space="preserve"> Новодеревеньковского района Орловской области Ершовой Ольги Алексеевны, </w:t>
      </w:r>
      <w:r w:rsidRPr="00C37D81">
        <w:rPr>
          <w:rFonts w:ascii="Times New Roman" w:hAnsi="Times New Roman" w:cs="Times New Roman"/>
          <w:sz w:val="28"/>
          <w:szCs w:val="28"/>
        </w:rPr>
        <w:t>действующе</w:t>
      </w:r>
      <w:r w:rsidR="008243FB" w:rsidRPr="00C37D81">
        <w:rPr>
          <w:rFonts w:ascii="Times New Roman" w:hAnsi="Times New Roman" w:cs="Times New Roman"/>
          <w:sz w:val="28"/>
          <w:szCs w:val="28"/>
        </w:rPr>
        <w:t xml:space="preserve">й на основании Устава </w:t>
      </w:r>
      <w:r w:rsidR="006E3810">
        <w:rPr>
          <w:rFonts w:ascii="Times New Roman" w:hAnsi="Times New Roman" w:cs="Times New Roman"/>
          <w:sz w:val="28"/>
          <w:szCs w:val="28"/>
        </w:rPr>
        <w:t xml:space="preserve"> </w:t>
      </w:r>
      <w:r w:rsidRPr="00C37D81">
        <w:rPr>
          <w:rFonts w:ascii="Times New Roman" w:hAnsi="Times New Roman" w:cs="Times New Roman"/>
          <w:sz w:val="28"/>
          <w:szCs w:val="28"/>
        </w:rPr>
        <w:t xml:space="preserve"> </w:t>
      </w:r>
      <w:r w:rsidR="006E3810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8243FB" w:rsidRPr="00C37D81">
        <w:rPr>
          <w:rFonts w:ascii="Times New Roman" w:hAnsi="Times New Roman" w:cs="Times New Roman"/>
          <w:sz w:val="28"/>
          <w:szCs w:val="28"/>
        </w:rPr>
        <w:t>поселения</w:t>
      </w:r>
      <w:r w:rsidR="006E3810">
        <w:rPr>
          <w:rFonts w:ascii="Times New Roman" w:hAnsi="Times New Roman" w:cs="Times New Roman"/>
          <w:sz w:val="28"/>
          <w:szCs w:val="28"/>
        </w:rPr>
        <w:t xml:space="preserve"> Хомутово</w:t>
      </w:r>
      <w:r w:rsidR="008243FB" w:rsidRPr="00C37D81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="00BA2BEC" w:rsidRPr="00C37D81">
        <w:rPr>
          <w:rFonts w:ascii="Times New Roman" w:hAnsi="Times New Roman" w:cs="Times New Roman"/>
          <w:sz w:val="28"/>
          <w:szCs w:val="28"/>
        </w:rPr>
        <w:t>Новодеревеньковский</w:t>
      </w:r>
      <w:proofErr w:type="spellEnd"/>
      <w:r w:rsidR="00BA2BEC" w:rsidRPr="00C37D81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7A6F41" w:rsidRPr="00C37D81">
        <w:rPr>
          <w:rFonts w:ascii="Times New Roman" w:hAnsi="Times New Roman" w:cs="Times New Roman"/>
          <w:sz w:val="28"/>
          <w:szCs w:val="28"/>
        </w:rPr>
        <w:t xml:space="preserve">ный Совет народных депутатов </w:t>
      </w:r>
      <w:r w:rsidR="00BA2BEC" w:rsidRPr="00C37D81">
        <w:rPr>
          <w:rFonts w:ascii="Times New Roman" w:hAnsi="Times New Roman" w:cs="Times New Roman"/>
          <w:sz w:val="28"/>
          <w:szCs w:val="28"/>
        </w:rPr>
        <w:t xml:space="preserve">в лице председателя Новодеревеньковского районного Совета народных депутатов </w:t>
      </w:r>
      <w:proofErr w:type="spellStart"/>
      <w:r w:rsidR="00BA2BEC" w:rsidRPr="00C37D81">
        <w:rPr>
          <w:rFonts w:ascii="Times New Roman" w:hAnsi="Times New Roman" w:cs="Times New Roman"/>
          <w:sz w:val="28"/>
          <w:szCs w:val="28"/>
        </w:rPr>
        <w:t>Папоновой</w:t>
      </w:r>
      <w:proofErr w:type="spellEnd"/>
      <w:r w:rsidR="00BA2BEC" w:rsidRPr="00C37D81">
        <w:rPr>
          <w:rFonts w:ascii="Times New Roman" w:hAnsi="Times New Roman" w:cs="Times New Roman"/>
          <w:sz w:val="28"/>
          <w:szCs w:val="28"/>
        </w:rPr>
        <w:t xml:space="preserve"> Светланы Михайловны</w:t>
      </w:r>
      <w:r w:rsidRPr="00C37D81">
        <w:rPr>
          <w:rFonts w:ascii="Times New Roman" w:hAnsi="Times New Roman" w:cs="Times New Roman"/>
          <w:sz w:val="28"/>
          <w:szCs w:val="28"/>
        </w:rPr>
        <w:t xml:space="preserve"> </w:t>
      </w:r>
      <w:r w:rsidR="007A6F41" w:rsidRPr="00C37D81">
        <w:rPr>
          <w:rFonts w:ascii="Times New Roman" w:hAnsi="Times New Roman" w:cs="Times New Roman"/>
          <w:bCs/>
          <w:sz w:val="28"/>
          <w:szCs w:val="28"/>
        </w:rPr>
        <w:t>и</w:t>
      </w:r>
      <w:r w:rsidR="00BA2BEC" w:rsidRPr="00C37D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A6F41" w:rsidRPr="00C37D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37D81">
        <w:rPr>
          <w:rFonts w:ascii="Times New Roman" w:hAnsi="Times New Roman" w:cs="Times New Roman"/>
          <w:bCs/>
          <w:sz w:val="28"/>
          <w:szCs w:val="28"/>
        </w:rPr>
        <w:t>Контрольная – счетная пал</w:t>
      </w:r>
      <w:r w:rsidR="008243FB" w:rsidRPr="00C37D81">
        <w:rPr>
          <w:rFonts w:ascii="Times New Roman" w:hAnsi="Times New Roman" w:cs="Times New Roman"/>
          <w:bCs/>
          <w:sz w:val="28"/>
          <w:szCs w:val="28"/>
        </w:rPr>
        <w:t>ата Новодеревеньковского</w:t>
      </w:r>
      <w:r w:rsidRPr="00C37D81">
        <w:rPr>
          <w:rFonts w:ascii="Times New Roman" w:hAnsi="Times New Roman" w:cs="Times New Roman"/>
          <w:bCs/>
          <w:sz w:val="28"/>
          <w:szCs w:val="28"/>
        </w:rPr>
        <w:t xml:space="preserve"> района  Орловской области, </w:t>
      </w:r>
      <w:r w:rsidRPr="00C37D8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37D81">
        <w:rPr>
          <w:rFonts w:ascii="Times New Roman" w:hAnsi="Times New Roman" w:cs="Times New Roman"/>
          <w:sz w:val="28"/>
          <w:szCs w:val="28"/>
        </w:rPr>
        <w:t xml:space="preserve">в лице председателя </w:t>
      </w:r>
      <w:r w:rsidR="007A6F41" w:rsidRPr="00C37D81">
        <w:rPr>
          <w:rFonts w:ascii="Times New Roman" w:hAnsi="Times New Roman" w:cs="Times New Roman"/>
          <w:sz w:val="28"/>
          <w:szCs w:val="28"/>
        </w:rPr>
        <w:t>Бондаревой Ирины Николаевны</w:t>
      </w:r>
      <w:r w:rsidRPr="00C37D81">
        <w:rPr>
          <w:rFonts w:ascii="Times New Roman" w:hAnsi="Times New Roman" w:cs="Times New Roman"/>
          <w:sz w:val="28"/>
          <w:szCs w:val="28"/>
        </w:rPr>
        <w:t>,  действующей на основании Положения о  Контрольно</w:t>
      </w:r>
      <w:r w:rsidR="007A6F41" w:rsidRPr="00C37D81">
        <w:rPr>
          <w:rFonts w:ascii="Times New Roman" w:hAnsi="Times New Roman" w:cs="Times New Roman"/>
          <w:sz w:val="28"/>
          <w:szCs w:val="28"/>
        </w:rPr>
        <w:t>й – счетной палате Новодеревеньковского</w:t>
      </w:r>
      <w:proofErr w:type="gramEnd"/>
      <w:r w:rsidRPr="00C37D81">
        <w:rPr>
          <w:rFonts w:ascii="Times New Roman" w:hAnsi="Times New Roman" w:cs="Times New Roman"/>
          <w:sz w:val="28"/>
          <w:szCs w:val="28"/>
        </w:rPr>
        <w:t xml:space="preserve"> района, далее именуемые стороны, заключили настоящее  </w:t>
      </w:r>
      <w:r w:rsidR="00BA2BEC" w:rsidRPr="00C37D81">
        <w:rPr>
          <w:rFonts w:ascii="Times New Roman" w:hAnsi="Times New Roman" w:cs="Times New Roman"/>
          <w:sz w:val="28"/>
          <w:szCs w:val="28"/>
        </w:rPr>
        <w:t xml:space="preserve"> трёхстороннее </w:t>
      </w:r>
      <w:r w:rsidRPr="00C37D81">
        <w:rPr>
          <w:rFonts w:ascii="Times New Roman" w:hAnsi="Times New Roman" w:cs="Times New Roman"/>
          <w:sz w:val="28"/>
          <w:szCs w:val="28"/>
        </w:rPr>
        <w:t>соглашение о нижеследующем:</w:t>
      </w:r>
    </w:p>
    <w:p w:rsidR="002B56E4" w:rsidRPr="00C37D81" w:rsidRDefault="002B56E4" w:rsidP="002B56E4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5"/>
          <w:sz w:val="28"/>
          <w:szCs w:val="28"/>
        </w:rPr>
      </w:pPr>
      <w:r w:rsidRPr="00C37D81">
        <w:rPr>
          <w:rFonts w:ascii="Times New Roman" w:hAnsi="Times New Roman" w:cs="Times New Roman"/>
          <w:b/>
          <w:spacing w:val="5"/>
          <w:sz w:val="28"/>
          <w:szCs w:val="28"/>
        </w:rPr>
        <w:t>1.</w:t>
      </w:r>
      <w:r w:rsidRPr="00C37D81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C37D81">
        <w:rPr>
          <w:rFonts w:ascii="Times New Roman" w:hAnsi="Times New Roman" w:cs="Times New Roman"/>
          <w:b/>
          <w:bCs/>
          <w:spacing w:val="5"/>
          <w:sz w:val="28"/>
          <w:szCs w:val="28"/>
        </w:rPr>
        <w:t>Предмет соглашения</w:t>
      </w:r>
    </w:p>
    <w:p w:rsidR="002B56E4" w:rsidRPr="00C37D81" w:rsidRDefault="002B56E4" w:rsidP="002B56E4">
      <w:pPr>
        <w:numPr>
          <w:ilvl w:val="0"/>
          <w:numId w:val="1"/>
        </w:numPr>
        <w:shd w:val="clear" w:color="auto" w:fill="FFFFFF"/>
        <w:tabs>
          <w:tab w:val="left" w:pos="1162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Предметом настоящего соглашения является передача  Контрольной</w:t>
      </w:r>
      <w:r w:rsidR="00574403" w:rsidRPr="00C37D81">
        <w:rPr>
          <w:rFonts w:ascii="Times New Roman" w:hAnsi="Times New Roman" w:cs="Times New Roman"/>
          <w:sz w:val="28"/>
          <w:szCs w:val="28"/>
        </w:rPr>
        <w:t xml:space="preserve"> – счетной палате  Новодеревеньковского</w:t>
      </w:r>
      <w:r w:rsidRPr="00C37D81">
        <w:rPr>
          <w:rFonts w:ascii="Times New Roman" w:hAnsi="Times New Roman" w:cs="Times New Roman"/>
          <w:sz w:val="28"/>
          <w:szCs w:val="28"/>
        </w:rPr>
        <w:t xml:space="preserve">  района</w:t>
      </w:r>
      <w:r w:rsidR="00BA2BEC" w:rsidRPr="00C37D81">
        <w:rPr>
          <w:rFonts w:ascii="Times New Roman" w:hAnsi="Times New Roman" w:cs="Times New Roman"/>
          <w:sz w:val="28"/>
          <w:szCs w:val="28"/>
        </w:rPr>
        <w:t xml:space="preserve"> Орловской области</w:t>
      </w:r>
      <w:r w:rsidRPr="00C37D81">
        <w:rPr>
          <w:rFonts w:ascii="Times New Roman" w:hAnsi="Times New Roman" w:cs="Times New Roman"/>
          <w:sz w:val="28"/>
          <w:szCs w:val="28"/>
        </w:rPr>
        <w:t xml:space="preserve"> (далее – Контрольно-счетная палата) полномочий  по осуществлению внешнего муни</w:t>
      </w:r>
      <w:r w:rsidR="00BA2BEC" w:rsidRPr="00C37D81">
        <w:rPr>
          <w:rFonts w:ascii="Times New Roman" w:hAnsi="Times New Roman" w:cs="Times New Roman"/>
          <w:sz w:val="28"/>
          <w:szCs w:val="28"/>
        </w:rPr>
        <w:t>ципального финансового контроля и их реализация за счёт иных межбюджетных трансфертов, представляемых из бюджета</w:t>
      </w:r>
      <w:r w:rsidR="00E7569A">
        <w:rPr>
          <w:rFonts w:ascii="Times New Roman" w:hAnsi="Times New Roman" w:cs="Times New Roman"/>
          <w:sz w:val="28"/>
          <w:szCs w:val="28"/>
        </w:rPr>
        <w:t xml:space="preserve"> городского </w:t>
      </w:r>
      <w:r w:rsidR="00BA2BEC" w:rsidRPr="00C37D81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E7569A">
        <w:rPr>
          <w:rFonts w:ascii="Times New Roman" w:hAnsi="Times New Roman" w:cs="Times New Roman"/>
          <w:sz w:val="28"/>
          <w:szCs w:val="28"/>
        </w:rPr>
        <w:t xml:space="preserve"> Хомутово</w:t>
      </w:r>
      <w:r w:rsidR="00BA2BEC" w:rsidRPr="00C37D81">
        <w:rPr>
          <w:rFonts w:ascii="Times New Roman" w:hAnsi="Times New Roman" w:cs="Times New Roman"/>
          <w:sz w:val="28"/>
          <w:szCs w:val="28"/>
        </w:rPr>
        <w:t xml:space="preserve"> в бюджет Новодеревеньковского района.</w:t>
      </w:r>
    </w:p>
    <w:p w:rsidR="002B56E4" w:rsidRPr="00C37D81" w:rsidRDefault="00BA2BEC" w:rsidP="00BA2BEC">
      <w:pPr>
        <w:shd w:val="clear" w:color="auto" w:fill="FFFFFF"/>
        <w:tabs>
          <w:tab w:val="left" w:pos="1162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 xml:space="preserve">1.2. </w:t>
      </w:r>
      <w:r w:rsidR="002B56E4" w:rsidRPr="00C37D81">
        <w:rPr>
          <w:rFonts w:ascii="Times New Roman" w:hAnsi="Times New Roman" w:cs="Times New Roman"/>
          <w:sz w:val="28"/>
          <w:szCs w:val="28"/>
        </w:rPr>
        <w:t>Контрольн</w:t>
      </w:r>
      <w:proofErr w:type="gramStart"/>
      <w:r w:rsidR="002B56E4" w:rsidRPr="00C37D81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2B56E4" w:rsidRPr="00C37D81">
        <w:rPr>
          <w:rFonts w:ascii="Times New Roman" w:hAnsi="Times New Roman" w:cs="Times New Roman"/>
          <w:sz w:val="28"/>
          <w:szCs w:val="28"/>
        </w:rPr>
        <w:t xml:space="preserve"> счетной  палате   передаются следующие полномочия:</w:t>
      </w:r>
    </w:p>
    <w:p w:rsidR="002B56E4" w:rsidRPr="00C37D81" w:rsidRDefault="002B56E4" w:rsidP="002B56E4">
      <w:pPr>
        <w:shd w:val="clear" w:color="auto" w:fill="FFFFFF"/>
        <w:tabs>
          <w:tab w:val="left" w:pos="137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Pr="00C37D81">
        <w:rPr>
          <w:rFonts w:ascii="Times New Roman" w:hAnsi="Times New Roman" w:cs="Times New Roman"/>
          <w:sz w:val="28"/>
          <w:szCs w:val="28"/>
        </w:rPr>
        <w:t>контроль з</w:t>
      </w:r>
      <w:r w:rsidR="00574403" w:rsidRPr="00C37D81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574403" w:rsidRPr="00C37D81">
        <w:rPr>
          <w:rFonts w:ascii="Times New Roman" w:hAnsi="Times New Roman" w:cs="Times New Roman"/>
          <w:sz w:val="28"/>
          <w:szCs w:val="28"/>
        </w:rPr>
        <w:t xml:space="preserve"> исполнением бюджета</w:t>
      </w:r>
      <w:r w:rsidR="00E7569A">
        <w:rPr>
          <w:rFonts w:ascii="Times New Roman" w:hAnsi="Times New Roman" w:cs="Times New Roman"/>
          <w:sz w:val="28"/>
          <w:szCs w:val="28"/>
        </w:rPr>
        <w:t xml:space="preserve"> городского</w:t>
      </w:r>
      <w:r w:rsidRPr="00C37D81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E7569A">
        <w:rPr>
          <w:rFonts w:ascii="Times New Roman" w:hAnsi="Times New Roman" w:cs="Times New Roman"/>
          <w:sz w:val="28"/>
          <w:szCs w:val="28"/>
        </w:rPr>
        <w:t xml:space="preserve"> Хомутово</w:t>
      </w:r>
      <w:r w:rsidRPr="00C37D81">
        <w:rPr>
          <w:rFonts w:ascii="Times New Roman" w:hAnsi="Times New Roman" w:cs="Times New Roman"/>
          <w:sz w:val="28"/>
          <w:szCs w:val="28"/>
        </w:rPr>
        <w:t xml:space="preserve"> Нов</w:t>
      </w:r>
      <w:r w:rsidR="00574403" w:rsidRPr="00C37D81">
        <w:rPr>
          <w:rFonts w:ascii="Times New Roman" w:hAnsi="Times New Roman" w:cs="Times New Roman"/>
          <w:sz w:val="28"/>
          <w:szCs w:val="28"/>
        </w:rPr>
        <w:t>одеревеньковского</w:t>
      </w:r>
      <w:r w:rsidRPr="00C37D81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2B56E4" w:rsidRPr="00C37D81" w:rsidRDefault="002B56E4" w:rsidP="002B56E4">
      <w:pPr>
        <w:shd w:val="clear" w:color="auto" w:fill="FFFFFF"/>
        <w:tabs>
          <w:tab w:val="left" w:pos="137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lastRenderedPageBreak/>
        <w:t>2) экспер</w:t>
      </w:r>
      <w:r w:rsidR="00574403" w:rsidRPr="00C37D81">
        <w:rPr>
          <w:rFonts w:ascii="Times New Roman" w:hAnsi="Times New Roman" w:cs="Times New Roman"/>
          <w:sz w:val="28"/>
          <w:szCs w:val="28"/>
        </w:rPr>
        <w:t xml:space="preserve">тиза проектов бюджета </w:t>
      </w:r>
      <w:r w:rsidR="00E7569A">
        <w:rPr>
          <w:rFonts w:ascii="Times New Roman" w:hAnsi="Times New Roman" w:cs="Times New Roman"/>
          <w:sz w:val="28"/>
          <w:szCs w:val="28"/>
        </w:rPr>
        <w:t>городского поселения Хомутово</w:t>
      </w:r>
      <w:r w:rsidR="00574403" w:rsidRPr="00C37D81">
        <w:rPr>
          <w:rFonts w:ascii="Times New Roman" w:hAnsi="Times New Roman" w:cs="Times New Roman"/>
          <w:sz w:val="28"/>
          <w:szCs w:val="28"/>
        </w:rPr>
        <w:t xml:space="preserve"> Новодеревеньковского</w:t>
      </w:r>
      <w:r w:rsidR="00D4069F" w:rsidRPr="00C37D81">
        <w:rPr>
          <w:rFonts w:ascii="Times New Roman" w:hAnsi="Times New Roman" w:cs="Times New Roman"/>
          <w:sz w:val="28"/>
          <w:szCs w:val="28"/>
        </w:rPr>
        <w:t xml:space="preserve"> района, проверка и анализ обоснованности его показателей;</w:t>
      </w:r>
    </w:p>
    <w:p w:rsidR="002B56E4" w:rsidRPr="00C37D81" w:rsidRDefault="002B56E4" w:rsidP="002B56E4">
      <w:pPr>
        <w:shd w:val="clear" w:color="auto" w:fill="FFFFFF"/>
        <w:tabs>
          <w:tab w:val="left" w:pos="137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 xml:space="preserve">3) внешняя проверка годового отчета </w:t>
      </w:r>
      <w:r w:rsidR="00574403" w:rsidRPr="00C37D81">
        <w:rPr>
          <w:rFonts w:ascii="Times New Roman" w:hAnsi="Times New Roman" w:cs="Times New Roman"/>
          <w:sz w:val="28"/>
          <w:szCs w:val="28"/>
        </w:rPr>
        <w:t xml:space="preserve">об исполнении бюджета </w:t>
      </w:r>
      <w:r w:rsidR="00E7569A">
        <w:rPr>
          <w:rFonts w:ascii="Times New Roman" w:hAnsi="Times New Roman" w:cs="Times New Roman"/>
          <w:sz w:val="28"/>
          <w:szCs w:val="28"/>
        </w:rPr>
        <w:t>городского</w:t>
      </w:r>
      <w:r w:rsidR="00574403" w:rsidRPr="00C37D81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7569A">
        <w:rPr>
          <w:rFonts w:ascii="Times New Roman" w:hAnsi="Times New Roman" w:cs="Times New Roman"/>
          <w:sz w:val="28"/>
          <w:szCs w:val="28"/>
        </w:rPr>
        <w:t xml:space="preserve">Хомутово </w:t>
      </w:r>
      <w:r w:rsidR="00574403" w:rsidRPr="00C37D81">
        <w:rPr>
          <w:rFonts w:ascii="Times New Roman" w:hAnsi="Times New Roman" w:cs="Times New Roman"/>
          <w:sz w:val="28"/>
          <w:szCs w:val="28"/>
        </w:rPr>
        <w:t>Новодеревеньковского</w:t>
      </w:r>
      <w:r w:rsidRPr="00C37D81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7C3F3A" w:rsidRPr="00C37D81" w:rsidRDefault="007C3F3A" w:rsidP="002B56E4">
      <w:pPr>
        <w:shd w:val="clear" w:color="auto" w:fill="FFFFFF"/>
        <w:tabs>
          <w:tab w:val="left" w:pos="137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4) проведение аудита в сфере закупок товаров, работ и услуг в соответствии с Федеральным законом от 5 апреля 2013года №44-ФЗ «О контрактной системе в сфере закупок товаров, работ, услуг для обеспечения государственных и муниципальных нужд»;</w:t>
      </w:r>
    </w:p>
    <w:p w:rsidR="002B56E4" w:rsidRPr="00C37D81" w:rsidRDefault="007C3F3A" w:rsidP="002B56E4">
      <w:pPr>
        <w:shd w:val="clear" w:color="auto" w:fill="FFFFFF"/>
        <w:tabs>
          <w:tab w:val="left" w:pos="16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5</w:t>
      </w:r>
      <w:r w:rsidR="002B56E4" w:rsidRPr="00C37D81">
        <w:rPr>
          <w:rFonts w:ascii="Times New Roman" w:hAnsi="Times New Roman" w:cs="Times New Roman"/>
          <w:sz w:val="28"/>
          <w:szCs w:val="28"/>
        </w:rPr>
        <w:t>) организация и осуществление контроля за законностью, эффективностью использования средств</w:t>
      </w:r>
      <w:r w:rsidR="00D4069F" w:rsidRPr="00C37D81">
        <w:rPr>
          <w:rFonts w:ascii="Times New Roman" w:hAnsi="Times New Roman" w:cs="Times New Roman"/>
          <w:sz w:val="28"/>
          <w:szCs w:val="28"/>
        </w:rPr>
        <w:t xml:space="preserve"> местного </w:t>
      </w:r>
      <w:r w:rsidR="002B56E4" w:rsidRPr="00C37D81">
        <w:rPr>
          <w:rFonts w:ascii="Times New Roman" w:hAnsi="Times New Roman" w:cs="Times New Roman"/>
          <w:sz w:val="28"/>
          <w:szCs w:val="28"/>
        </w:rPr>
        <w:t xml:space="preserve"> бюджета, а также  иных </w:t>
      </w:r>
      <w:r w:rsidR="00D4069F" w:rsidRPr="00C37D81">
        <w:rPr>
          <w:rFonts w:ascii="Times New Roman" w:hAnsi="Times New Roman" w:cs="Times New Roman"/>
          <w:sz w:val="28"/>
          <w:szCs w:val="28"/>
        </w:rPr>
        <w:t>сре</w:t>
      </w:r>
      <w:proofErr w:type="gramStart"/>
      <w:r w:rsidR="00D4069F" w:rsidRPr="00C37D81">
        <w:rPr>
          <w:rFonts w:ascii="Times New Roman" w:hAnsi="Times New Roman" w:cs="Times New Roman"/>
          <w:sz w:val="28"/>
          <w:szCs w:val="28"/>
        </w:rPr>
        <w:t>дств в сл</w:t>
      </w:r>
      <w:proofErr w:type="gramEnd"/>
      <w:r w:rsidR="00D4069F" w:rsidRPr="00C37D81">
        <w:rPr>
          <w:rFonts w:ascii="Times New Roman" w:hAnsi="Times New Roman" w:cs="Times New Roman"/>
          <w:sz w:val="28"/>
          <w:szCs w:val="28"/>
        </w:rPr>
        <w:t>учаях</w:t>
      </w:r>
      <w:r w:rsidR="002B56E4" w:rsidRPr="00C37D81">
        <w:rPr>
          <w:rFonts w:ascii="Times New Roman" w:hAnsi="Times New Roman" w:cs="Times New Roman"/>
          <w:sz w:val="28"/>
          <w:szCs w:val="28"/>
        </w:rPr>
        <w:t>, предусмотренных законодательством Российской Федерации;</w:t>
      </w:r>
    </w:p>
    <w:p w:rsidR="002B56E4" w:rsidRPr="00C37D81" w:rsidRDefault="007C3F3A" w:rsidP="002B56E4">
      <w:pPr>
        <w:shd w:val="clear" w:color="auto" w:fill="FFFFFF"/>
        <w:tabs>
          <w:tab w:val="left" w:pos="95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7D81">
        <w:rPr>
          <w:rFonts w:ascii="Times New Roman" w:hAnsi="Times New Roman" w:cs="Times New Roman"/>
          <w:sz w:val="28"/>
          <w:szCs w:val="28"/>
        </w:rPr>
        <w:t>6</w:t>
      </w:r>
      <w:r w:rsidR="002B56E4" w:rsidRPr="00C37D81">
        <w:rPr>
          <w:rFonts w:ascii="Times New Roman" w:hAnsi="Times New Roman" w:cs="Times New Roman"/>
          <w:sz w:val="28"/>
          <w:szCs w:val="28"/>
        </w:rPr>
        <w:t xml:space="preserve">) оценка эффективности предоставления налоговых и иных льгот и преимуществ, бюджетных кредитов за счет средств  бюджета сельского поселения,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бюджета </w:t>
      </w:r>
      <w:r w:rsidR="00E7569A">
        <w:rPr>
          <w:rFonts w:ascii="Times New Roman" w:hAnsi="Times New Roman" w:cs="Times New Roman"/>
          <w:sz w:val="28"/>
          <w:szCs w:val="28"/>
        </w:rPr>
        <w:t xml:space="preserve">городского  поселения </w:t>
      </w:r>
      <w:r w:rsidR="002B56E4" w:rsidRPr="00C37D81">
        <w:rPr>
          <w:rFonts w:ascii="Times New Roman" w:hAnsi="Times New Roman" w:cs="Times New Roman"/>
          <w:sz w:val="28"/>
          <w:szCs w:val="28"/>
        </w:rPr>
        <w:t xml:space="preserve">и имущества, находящегося в муниципальной собственности  бюджета </w:t>
      </w:r>
      <w:r w:rsidR="00E7569A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2B56E4" w:rsidRPr="00C37D81">
        <w:rPr>
          <w:rFonts w:ascii="Times New Roman" w:hAnsi="Times New Roman" w:cs="Times New Roman"/>
          <w:sz w:val="28"/>
          <w:szCs w:val="28"/>
        </w:rPr>
        <w:t>поселения;</w:t>
      </w:r>
      <w:proofErr w:type="gramEnd"/>
    </w:p>
    <w:p w:rsidR="002B56E4" w:rsidRPr="00C37D81" w:rsidRDefault="007C3F3A" w:rsidP="002B56E4">
      <w:pPr>
        <w:shd w:val="clear" w:color="auto" w:fill="FFFFFF"/>
        <w:tabs>
          <w:tab w:val="left" w:pos="108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7</w:t>
      </w:r>
      <w:r w:rsidR="00D4069F" w:rsidRPr="00C37D81">
        <w:rPr>
          <w:rFonts w:ascii="Times New Roman" w:hAnsi="Times New Roman" w:cs="Times New Roman"/>
          <w:sz w:val="28"/>
          <w:szCs w:val="28"/>
        </w:rPr>
        <w:t xml:space="preserve">) </w:t>
      </w:r>
      <w:r w:rsidR="002B56E4" w:rsidRPr="00C37D81">
        <w:rPr>
          <w:rFonts w:ascii="Times New Roman" w:hAnsi="Times New Roman" w:cs="Times New Roman"/>
          <w:sz w:val="28"/>
          <w:szCs w:val="28"/>
        </w:rPr>
        <w:t xml:space="preserve">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</w:t>
      </w:r>
      <w:r w:rsidR="00E7569A">
        <w:rPr>
          <w:rFonts w:ascii="Times New Roman" w:hAnsi="Times New Roman" w:cs="Times New Roman"/>
          <w:sz w:val="28"/>
          <w:szCs w:val="28"/>
        </w:rPr>
        <w:t>городского</w:t>
      </w:r>
      <w:r w:rsidR="002B56E4" w:rsidRPr="00C37D81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8C4788" w:rsidRPr="00C37D81">
        <w:rPr>
          <w:rFonts w:ascii="Times New Roman" w:hAnsi="Times New Roman" w:cs="Times New Roman"/>
          <w:sz w:val="28"/>
          <w:szCs w:val="28"/>
        </w:rPr>
        <w:t xml:space="preserve">экспертиза проектов муниципальных правовых актов, приводящих к изменению доходов бюджета поселения, а </w:t>
      </w:r>
      <w:r w:rsidR="002B56E4" w:rsidRPr="00C37D81">
        <w:rPr>
          <w:rFonts w:ascii="Times New Roman" w:hAnsi="Times New Roman" w:cs="Times New Roman"/>
          <w:sz w:val="28"/>
          <w:szCs w:val="28"/>
        </w:rPr>
        <w:t>также муниципальных программ;</w:t>
      </w:r>
    </w:p>
    <w:p w:rsidR="002B56E4" w:rsidRPr="00C37D81" w:rsidRDefault="007C3F3A" w:rsidP="002B56E4">
      <w:pPr>
        <w:shd w:val="clear" w:color="auto" w:fill="FFFFFF"/>
        <w:tabs>
          <w:tab w:val="left" w:pos="97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8</w:t>
      </w:r>
      <w:r w:rsidR="002B56E4" w:rsidRPr="00C37D81">
        <w:rPr>
          <w:rFonts w:ascii="Times New Roman" w:hAnsi="Times New Roman" w:cs="Times New Roman"/>
          <w:sz w:val="28"/>
          <w:szCs w:val="28"/>
        </w:rPr>
        <w:t xml:space="preserve">) анализ </w:t>
      </w:r>
      <w:r w:rsidR="008C4788" w:rsidRPr="00C37D81">
        <w:rPr>
          <w:rFonts w:ascii="Times New Roman" w:hAnsi="Times New Roman" w:cs="Times New Roman"/>
          <w:sz w:val="28"/>
          <w:szCs w:val="28"/>
        </w:rPr>
        <w:t xml:space="preserve">и мониторинг </w:t>
      </w:r>
      <w:r w:rsidR="002B56E4" w:rsidRPr="00C37D81">
        <w:rPr>
          <w:rFonts w:ascii="Times New Roman" w:hAnsi="Times New Roman" w:cs="Times New Roman"/>
          <w:sz w:val="28"/>
          <w:szCs w:val="28"/>
        </w:rPr>
        <w:t>бюджетног</w:t>
      </w:r>
      <w:r w:rsidR="008C4788" w:rsidRPr="00C37D81">
        <w:rPr>
          <w:rFonts w:ascii="Times New Roman" w:hAnsi="Times New Roman" w:cs="Times New Roman"/>
          <w:sz w:val="28"/>
          <w:szCs w:val="28"/>
        </w:rPr>
        <w:t xml:space="preserve">о процесса </w:t>
      </w:r>
      <w:r w:rsidR="00E7569A">
        <w:rPr>
          <w:rFonts w:ascii="Times New Roman" w:hAnsi="Times New Roman" w:cs="Times New Roman"/>
          <w:sz w:val="28"/>
          <w:szCs w:val="28"/>
        </w:rPr>
        <w:t>городского</w:t>
      </w:r>
      <w:r w:rsidR="008C4788" w:rsidRPr="00C37D81">
        <w:rPr>
          <w:rFonts w:ascii="Times New Roman" w:hAnsi="Times New Roman" w:cs="Times New Roman"/>
          <w:sz w:val="28"/>
          <w:szCs w:val="28"/>
        </w:rPr>
        <w:t xml:space="preserve"> поселения, в том числе </w:t>
      </w:r>
      <w:r w:rsidR="002B56E4" w:rsidRPr="00C37D81">
        <w:rPr>
          <w:rFonts w:ascii="Times New Roman" w:hAnsi="Times New Roman" w:cs="Times New Roman"/>
          <w:sz w:val="28"/>
          <w:szCs w:val="28"/>
        </w:rPr>
        <w:t xml:space="preserve"> подготовка предложений</w:t>
      </w:r>
      <w:r w:rsidR="008C4788" w:rsidRPr="00C37D81">
        <w:rPr>
          <w:rFonts w:ascii="Times New Roman" w:hAnsi="Times New Roman" w:cs="Times New Roman"/>
          <w:sz w:val="28"/>
          <w:szCs w:val="28"/>
        </w:rPr>
        <w:t xml:space="preserve"> по устранению выявленных отклонений в бюджетном процессе, и  совершенствованию бюджетного законодательства Российской Федерации</w:t>
      </w:r>
      <w:r w:rsidR="002B56E4" w:rsidRPr="00C37D81">
        <w:rPr>
          <w:rFonts w:ascii="Times New Roman" w:hAnsi="Times New Roman" w:cs="Times New Roman"/>
          <w:sz w:val="28"/>
          <w:szCs w:val="28"/>
        </w:rPr>
        <w:t>;</w:t>
      </w:r>
    </w:p>
    <w:p w:rsidR="002B56E4" w:rsidRPr="00C37D81" w:rsidRDefault="007C3F3A" w:rsidP="002B56E4">
      <w:pPr>
        <w:shd w:val="clear" w:color="auto" w:fill="FFFFFF"/>
        <w:tabs>
          <w:tab w:val="left" w:pos="97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9</w:t>
      </w:r>
      <w:r w:rsidR="002B56E4" w:rsidRPr="00C37D81">
        <w:rPr>
          <w:rFonts w:ascii="Times New Roman" w:hAnsi="Times New Roman" w:cs="Times New Roman"/>
          <w:sz w:val="28"/>
          <w:szCs w:val="28"/>
        </w:rPr>
        <w:t>) подготовка информ</w:t>
      </w:r>
      <w:r w:rsidR="00E7569A">
        <w:rPr>
          <w:rFonts w:ascii="Times New Roman" w:hAnsi="Times New Roman" w:cs="Times New Roman"/>
          <w:sz w:val="28"/>
          <w:szCs w:val="28"/>
        </w:rPr>
        <w:t>ации о ходе исполнения бюджета городск</w:t>
      </w:r>
      <w:r w:rsidR="002B56E4" w:rsidRPr="00C37D81">
        <w:rPr>
          <w:rFonts w:ascii="Times New Roman" w:hAnsi="Times New Roman" w:cs="Times New Roman"/>
          <w:sz w:val="28"/>
          <w:szCs w:val="28"/>
        </w:rPr>
        <w:t>ого поселения, о результатах проведенных контрольных и экспертно-аналитических мероприятий и представление</w:t>
      </w:r>
      <w:r w:rsidRPr="00C37D81">
        <w:rPr>
          <w:rFonts w:ascii="Times New Roman" w:hAnsi="Times New Roman" w:cs="Times New Roman"/>
          <w:sz w:val="28"/>
          <w:szCs w:val="28"/>
        </w:rPr>
        <w:t xml:space="preserve"> такой информации в   </w:t>
      </w:r>
      <w:r w:rsidR="00E7569A">
        <w:rPr>
          <w:rFonts w:ascii="Times New Roman" w:hAnsi="Times New Roman" w:cs="Times New Roman"/>
          <w:sz w:val="28"/>
          <w:szCs w:val="28"/>
        </w:rPr>
        <w:t xml:space="preserve">Хомутовский поселковый </w:t>
      </w:r>
      <w:r w:rsidR="002B56E4" w:rsidRPr="00C37D81">
        <w:rPr>
          <w:rFonts w:ascii="Times New Roman" w:hAnsi="Times New Roman" w:cs="Times New Roman"/>
          <w:sz w:val="28"/>
          <w:szCs w:val="28"/>
        </w:rPr>
        <w:t>Совет  народных депутатов;</w:t>
      </w:r>
    </w:p>
    <w:p w:rsidR="002B56E4" w:rsidRPr="00C37D81" w:rsidRDefault="002B56E4" w:rsidP="002B56E4">
      <w:pPr>
        <w:shd w:val="clear" w:color="auto" w:fill="FFFFFF"/>
        <w:tabs>
          <w:tab w:val="left" w:pos="10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C3F3A" w:rsidRPr="00C37D81">
        <w:rPr>
          <w:rFonts w:ascii="Times New Roman" w:hAnsi="Times New Roman" w:cs="Times New Roman"/>
          <w:sz w:val="28"/>
          <w:szCs w:val="28"/>
        </w:rPr>
        <w:t>10</w:t>
      </w:r>
      <w:r w:rsidRPr="00C37D81">
        <w:rPr>
          <w:rFonts w:ascii="Times New Roman" w:hAnsi="Times New Roman" w:cs="Times New Roman"/>
          <w:sz w:val="28"/>
          <w:szCs w:val="28"/>
        </w:rPr>
        <w:t>)</w:t>
      </w:r>
      <w:r w:rsidR="007C3F3A" w:rsidRPr="00C37D81">
        <w:rPr>
          <w:rFonts w:ascii="Times New Roman" w:hAnsi="Times New Roman" w:cs="Times New Roman"/>
          <w:sz w:val="28"/>
          <w:szCs w:val="28"/>
        </w:rPr>
        <w:t xml:space="preserve"> </w:t>
      </w:r>
      <w:r w:rsidRPr="00C37D81">
        <w:rPr>
          <w:rFonts w:ascii="Times New Roman" w:hAnsi="Times New Roman" w:cs="Times New Roman"/>
          <w:sz w:val="28"/>
          <w:szCs w:val="28"/>
        </w:rPr>
        <w:t>участие в пределах полномочий в мероприятиях, направленных на противодействие коррупции;</w:t>
      </w:r>
    </w:p>
    <w:p w:rsidR="002B56E4" w:rsidRPr="00C37D81" w:rsidRDefault="007C3F3A" w:rsidP="002B56E4">
      <w:pPr>
        <w:shd w:val="clear" w:color="auto" w:fill="FFFFFF"/>
        <w:tabs>
          <w:tab w:val="left" w:pos="10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lastRenderedPageBreak/>
        <w:t>11</w:t>
      </w:r>
      <w:r w:rsidR="002B56E4" w:rsidRPr="00C37D81">
        <w:rPr>
          <w:rFonts w:ascii="Times New Roman" w:hAnsi="Times New Roman" w:cs="Times New Roman"/>
          <w:sz w:val="28"/>
          <w:szCs w:val="28"/>
        </w:rPr>
        <w:t>) иные полномочия в сфере внешнего муниципального финансового контроля, установленные федеральными законами, законами  Орловской  области, уставом и иными нормативным</w:t>
      </w:r>
      <w:r w:rsidRPr="00C37D81">
        <w:rPr>
          <w:rFonts w:ascii="Times New Roman" w:hAnsi="Times New Roman" w:cs="Times New Roman"/>
          <w:sz w:val="28"/>
          <w:szCs w:val="28"/>
        </w:rPr>
        <w:t>и правовыми актами Новодеревеньковского</w:t>
      </w:r>
      <w:r w:rsidR="002B56E4" w:rsidRPr="00C37D81">
        <w:rPr>
          <w:rFonts w:ascii="Times New Roman" w:hAnsi="Times New Roman" w:cs="Times New Roman"/>
          <w:sz w:val="28"/>
          <w:szCs w:val="28"/>
        </w:rPr>
        <w:t xml:space="preserve"> районного  Совета народных депутатов </w:t>
      </w:r>
    </w:p>
    <w:p w:rsidR="002B56E4" w:rsidRPr="00C37D81" w:rsidRDefault="00574403" w:rsidP="002B56E4">
      <w:pPr>
        <w:shd w:val="clear" w:color="auto" w:fill="FFFFFF"/>
        <w:tabs>
          <w:tab w:val="left" w:pos="116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1.4</w:t>
      </w:r>
      <w:r w:rsidR="002B56E4" w:rsidRPr="00C37D81">
        <w:rPr>
          <w:rFonts w:ascii="Times New Roman" w:hAnsi="Times New Roman" w:cs="Times New Roman"/>
          <w:sz w:val="28"/>
          <w:szCs w:val="28"/>
        </w:rPr>
        <w:t xml:space="preserve">. Внешняя проверка годового отчета об исполнении бюджета </w:t>
      </w:r>
      <w:r w:rsidR="00E7569A">
        <w:rPr>
          <w:rFonts w:ascii="Times New Roman" w:hAnsi="Times New Roman" w:cs="Times New Roman"/>
          <w:sz w:val="28"/>
          <w:szCs w:val="28"/>
        </w:rPr>
        <w:t>городского</w:t>
      </w:r>
      <w:r w:rsidR="002B56E4" w:rsidRPr="00C37D81">
        <w:rPr>
          <w:rFonts w:ascii="Times New Roman" w:hAnsi="Times New Roman" w:cs="Times New Roman"/>
          <w:sz w:val="28"/>
          <w:szCs w:val="28"/>
        </w:rPr>
        <w:t xml:space="preserve"> поселения  и экспертиза проектов  </w:t>
      </w:r>
      <w:r w:rsidR="00E7569A">
        <w:rPr>
          <w:rFonts w:ascii="Times New Roman" w:hAnsi="Times New Roman" w:cs="Times New Roman"/>
          <w:sz w:val="28"/>
          <w:szCs w:val="28"/>
        </w:rPr>
        <w:t>городского</w:t>
      </w:r>
      <w:r w:rsidR="002B56E4" w:rsidRPr="00C37D81">
        <w:rPr>
          <w:rFonts w:ascii="Times New Roman" w:hAnsi="Times New Roman" w:cs="Times New Roman"/>
          <w:sz w:val="28"/>
          <w:szCs w:val="28"/>
        </w:rPr>
        <w:t xml:space="preserve"> поселения  ежегодно включаются в план работы  Контрольно-счетной палаты.</w:t>
      </w:r>
    </w:p>
    <w:p w:rsidR="002B56E4" w:rsidRPr="00C37D81" w:rsidRDefault="002B56E4" w:rsidP="002B56E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1.</w:t>
      </w:r>
      <w:r w:rsidR="00574403" w:rsidRPr="00C37D81">
        <w:rPr>
          <w:rFonts w:ascii="Times New Roman" w:hAnsi="Times New Roman" w:cs="Times New Roman"/>
          <w:sz w:val="28"/>
          <w:szCs w:val="28"/>
        </w:rPr>
        <w:t>5</w:t>
      </w:r>
      <w:r w:rsidRPr="00C37D81">
        <w:rPr>
          <w:rFonts w:ascii="Times New Roman" w:hAnsi="Times New Roman" w:cs="Times New Roman"/>
          <w:sz w:val="28"/>
          <w:szCs w:val="28"/>
        </w:rPr>
        <w:t xml:space="preserve">. Другие контрольные и экспертно-аналитические мероприятия включаются в план работы Контрольно-счетной палаты </w:t>
      </w:r>
      <w:r w:rsidR="007C3F3A" w:rsidRPr="00C37D81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C37D81">
        <w:rPr>
          <w:rFonts w:ascii="Times New Roman" w:hAnsi="Times New Roman" w:cs="Times New Roman"/>
          <w:sz w:val="28"/>
          <w:szCs w:val="28"/>
        </w:rPr>
        <w:t xml:space="preserve">  на основании предложений представительного органа </w:t>
      </w:r>
      <w:r w:rsidR="00E7569A">
        <w:rPr>
          <w:rFonts w:ascii="Times New Roman" w:hAnsi="Times New Roman" w:cs="Times New Roman"/>
          <w:sz w:val="28"/>
          <w:szCs w:val="28"/>
        </w:rPr>
        <w:t>городского</w:t>
      </w:r>
      <w:r w:rsidRPr="00C37D81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E7569A">
        <w:rPr>
          <w:rFonts w:ascii="Times New Roman" w:hAnsi="Times New Roman" w:cs="Times New Roman"/>
          <w:sz w:val="28"/>
          <w:szCs w:val="28"/>
        </w:rPr>
        <w:t xml:space="preserve"> Хомутово</w:t>
      </w:r>
      <w:r w:rsidRPr="00C37D81">
        <w:rPr>
          <w:rFonts w:ascii="Times New Roman" w:hAnsi="Times New Roman" w:cs="Times New Roman"/>
          <w:sz w:val="28"/>
          <w:szCs w:val="28"/>
        </w:rPr>
        <w:t>.</w:t>
      </w:r>
    </w:p>
    <w:p w:rsidR="002B56E4" w:rsidRPr="00C37D81" w:rsidRDefault="002B56E4" w:rsidP="002B56E4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  <w:r w:rsidRPr="00C37D81">
        <w:rPr>
          <w:rFonts w:ascii="Times New Roman" w:hAnsi="Times New Roman" w:cs="Times New Roman"/>
          <w:b/>
          <w:bCs/>
          <w:spacing w:val="4"/>
          <w:sz w:val="28"/>
          <w:szCs w:val="28"/>
        </w:rPr>
        <w:t>2. Права и обязанности сторон</w:t>
      </w:r>
    </w:p>
    <w:p w:rsidR="002B56E4" w:rsidRPr="00C37D81" w:rsidRDefault="001B3078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b/>
          <w:sz w:val="28"/>
          <w:szCs w:val="28"/>
        </w:rPr>
        <w:t xml:space="preserve">2.1.  </w:t>
      </w:r>
      <w:proofErr w:type="spellStart"/>
      <w:r w:rsidRPr="00C37D81">
        <w:rPr>
          <w:rFonts w:ascii="Times New Roman" w:hAnsi="Times New Roman" w:cs="Times New Roman"/>
          <w:b/>
          <w:sz w:val="28"/>
          <w:szCs w:val="28"/>
        </w:rPr>
        <w:t>Новодеревеньковский</w:t>
      </w:r>
      <w:proofErr w:type="spellEnd"/>
      <w:r w:rsidRPr="00C37D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56E4" w:rsidRPr="00C37D81">
        <w:rPr>
          <w:rFonts w:ascii="Times New Roman" w:hAnsi="Times New Roman" w:cs="Times New Roman"/>
          <w:b/>
          <w:sz w:val="28"/>
          <w:szCs w:val="28"/>
        </w:rPr>
        <w:t xml:space="preserve"> районный  Совет народных депутатов</w:t>
      </w:r>
      <w:r w:rsidR="002B56E4" w:rsidRPr="00C37D81">
        <w:rPr>
          <w:rFonts w:ascii="Times New Roman" w:hAnsi="Times New Roman" w:cs="Times New Roman"/>
          <w:sz w:val="28"/>
          <w:szCs w:val="28"/>
        </w:rPr>
        <w:t>: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 xml:space="preserve">2.1.1. предусматривает в муниципальных правовых актах полномочия </w:t>
      </w:r>
      <w:proofErr w:type="gramStart"/>
      <w:r w:rsidRPr="00C37D81">
        <w:rPr>
          <w:rFonts w:ascii="Times New Roman" w:hAnsi="Times New Roman" w:cs="Times New Roman"/>
          <w:sz w:val="28"/>
          <w:szCs w:val="28"/>
        </w:rPr>
        <w:t>Контрольной-счетной</w:t>
      </w:r>
      <w:proofErr w:type="gramEnd"/>
      <w:r w:rsidRPr="00C37D81">
        <w:rPr>
          <w:rFonts w:ascii="Times New Roman" w:hAnsi="Times New Roman" w:cs="Times New Roman"/>
          <w:sz w:val="28"/>
          <w:szCs w:val="28"/>
        </w:rPr>
        <w:t xml:space="preserve"> палаты  по исполнению предусмотренных настоящим Соглашением полномочий;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2.1.2. устанавливает штатную численность Контрольно-счетной палаты с учетом необходимости исполнения предусмотренных настоящим Соглашением полномочий;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 xml:space="preserve">2.1.3. получает от Контрольной </w:t>
      </w:r>
      <w:proofErr w:type="gramStart"/>
      <w:r w:rsidRPr="00C37D81">
        <w:rPr>
          <w:rFonts w:ascii="Times New Roman" w:hAnsi="Times New Roman" w:cs="Times New Roman"/>
          <w:sz w:val="28"/>
          <w:szCs w:val="28"/>
        </w:rPr>
        <w:t>–с</w:t>
      </w:r>
      <w:proofErr w:type="gramEnd"/>
      <w:r w:rsidRPr="00C37D81">
        <w:rPr>
          <w:rFonts w:ascii="Times New Roman" w:hAnsi="Times New Roman" w:cs="Times New Roman"/>
          <w:sz w:val="28"/>
          <w:szCs w:val="28"/>
        </w:rPr>
        <w:t>четной палаты  информацию об исполнении предусмотренных настоящим Соглашением полномочий и результатах проведенных контрольных и экспертно-аналитических мероприятий.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7D81">
        <w:rPr>
          <w:rFonts w:ascii="Times New Roman" w:hAnsi="Times New Roman" w:cs="Times New Roman"/>
          <w:b/>
          <w:sz w:val="28"/>
          <w:szCs w:val="28"/>
        </w:rPr>
        <w:t>2.2. Контрольная – счетная палата</w:t>
      </w:r>
      <w:r w:rsidR="001B3078" w:rsidRPr="00C37D81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  <w:r w:rsidRPr="00C37D81">
        <w:rPr>
          <w:rFonts w:ascii="Times New Roman" w:hAnsi="Times New Roman" w:cs="Times New Roman"/>
          <w:b/>
          <w:sz w:val="28"/>
          <w:szCs w:val="28"/>
        </w:rPr>
        <w:t>: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2.2.1. включает в планы своей работы: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 xml:space="preserve">-ежегодно - внешнюю проверку годового отчета об исполнении бюджета  </w:t>
      </w:r>
      <w:r w:rsidR="00E7569A">
        <w:rPr>
          <w:rFonts w:ascii="Times New Roman" w:hAnsi="Times New Roman" w:cs="Times New Roman"/>
          <w:sz w:val="28"/>
          <w:szCs w:val="28"/>
        </w:rPr>
        <w:t>городского</w:t>
      </w:r>
      <w:r w:rsidRPr="00C37D81">
        <w:rPr>
          <w:rFonts w:ascii="Times New Roman" w:hAnsi="Times New Roman" w:cs="Times New Roman"/>
          <w:sz w:val="28"/>
          <w:szCs w:val="28"/>
        </w:rPr>
        <w:t xml:space="preserve"> поселения и экспертизу проекта бюджета  </w:t>
      </w:r>
      <w:r w:rsidR="00E7569A">
        <w:rPr>
          <w:rFonts w:ascii="Times New Roman" w:hAnsi="Times New Roman" w:cs="Times New Roman"/>
          <w:sz w:val="28"/>
          <w:szCs w:val="28"/>
        </w:rPr>
        <w:t>городского</w:t>
      </w:r>
      <w:r w:rsidRPr="00C37D81">
        <w:rPr>
          <w:rFonts w:ascii="Times New Roman" w:hAnsi="Times New Roman" w:cs="Times New Roman"/>
          <w:sz w:val="28"/>
          <w:szCs w:val="28"/>
        </w:rPr>
        <w:t xml:space="preserve">  поселения;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-иные контрольные и экспертно-аналитические мероприятия;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2.2.2. проводит предусмотренные планом своей работы мероприятия в сроки, определенные по согласованию с инициатором проведения мероприятия, за исключением случаев, когда указанные сроки установлены законодательством;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lastRenderedPageBreak/>
        <w:t xml:space="preserve">2.2.3. в порядке подготовки к внешней проверке годового отчета об исполнении бюджета </w:t>
      </w:r>
      <w:r w:rsidR="00E7569A">
        <w:rPr>
          <w:rFonts w:ascii="Times New Roman" w:hAnsi="Times New Roman" w:cs="Times New Roman"/>
          <w:sz w:val="28"/>
          <w:szCs w:val="28"/>
        </w:rPr>
        <w:t>городского</w:t>
      </w:r>
      <w:r w:rsidRPr="00C37D81">
        <w:rPr>
          <w:rFonts w:ascii="Times New Roman" w:hAnsi="Times New Roman" w:cs="Times New Roman"/>
          <w:sz w:val="28"/>
          <w:szCs w:val="28"/>
        </w:rPr>
        <w:t xml:space="preserve"> поселения в течение соответствующего года вправе осуществлять мероприятия по </w:t>
      </w:r>
      <w:proofErr w:type="gramStart"/>
      <w:r w:rsidRPr="00C37D81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C37D81">
        <w:rPr>
          <w:rFonts w:ascii="Times New Roman" w:hAnsi="Times New Roman" w:cs="Times New Roman"/>
          <w:sz w:val="28"/>
          <w:szCs w:val="28"/>
        </w:rPr>
        <w:t xml:space="preserve"> исполнением  бюджета </w:t>
      </w:r>
      <w:r w:rsidR="00E7569A">
        <w:rPr>
          <w:rFonts w:ascii="Times New Roman" w:hAnsi="Times New Roman" w:cs="Times New Roman"/>
          <w:sz w:val="28"/>
          <w:szCs w:val="28"/>
        </w:rPr>
        <w:t>городского</w:t>
      </w:r>
      <w:r w:rsidRPr="00C37D81">
        <w:rPr>
          <w:rFonts w:ascii="Times New Roman" w:hAnsi="Times New Roman" w:cs="Times New Roman"/>
          <w:sz w:val="28"/>
          <w:szCs w:val="28"/>
        </w:rPr>
        <w:t xml:space="preserve"> поселения и использованием средств указанного бюджета;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2.2.4.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2.2.5. имеет право проводить контрольные и экспертно-аналитические мероприятия совместно с другими органами и организациями, с привлечением их специалистов и независимых экспертов;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2.2.6. направляет отчеты и заключения по результатам про</w:t>
      </w:r>
      <w:r w:rsidR="00B53F5D" w:rsidRPr="00C37D81">
        <w:rPr>
          <w:rFonts w:ascii="Times New Roman" w:hAnsi="Times New Roman" w:cs="Times New Roman"/>
          <w:sz w:val="28"/>
          <w:szCs w:val="28"/>
        </w:rPr>
        <w:t>веденных мероприятий в</w:t>
      </w:r>
      <w:r w:rsidR="00E7569A">
        <w:rPr>
          <w:rFonts w:ascii="Times New Roman" w:hAnsi="Times New Roman" w:cs="Times New Roman"/>
          <w:sz w:val="28"/>
          <w:szCs w:val="28"/>
        </w:rPr>
        <w:t xml:space="preserve"> Хомутовский поселковый</w:t>
      </w:r>
      <w:r w:rsidRPr="00C37D81">
        <w:rPr>
          <w:rFonts w:ascii="Times New Roman" w:hAnsi="Times New Roman" w:cs="Times New Roman"/>
          <w:sz w:val="28"/>
          <w:szCs w:val="28"/>
        </w:rPr>
        <w:t xml:space="preserve">  Совет  народных  депутатов;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2.2.7. вправе при необходимости направлять указанные материалы иным государственным органам;</w:t>
      </w:r>
    </w:p>
    <w:p w:rsidR="00CC18B0" w:rsidRPr="00C37D81" w:rsidRDefault="00CC18B0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2.2.8. направляет представления и предписания проверяемым органам и организациям, принимает другие предусмотренные законодательством меры по устранению и предотвращению выявленных нарушений;</w:t>
      </w:r>
    </w:p>
    <w:p w:rsidR="002B56E4" w:rsidRPr="00C37D81" w:rsidRDefault="00CC18B0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2.2.9</w:t>
      </w:r>
      <w:r w:rsidR="002B56E4" w:rsidRPr="00C37D81">
        <w:rPr>
          <w:rFonts w:ascii="Times New Roman" w:hAnsi="Times New Roman" w:cs="Times New Roman"/>
          <w:sz w:val="28"/>
          <w:szCs w:val="28"/>
        </w:rPr>
        <w:t>. вправе размещать информацию о проведенных мероприятиях на официальном с</w:t>
      </w:r>
      <w:r w:rsidR="00B53F5D" w:rsidRPr="00C37D81">
        <w:rPr>
          <w:rFonts w:ascii="Times New Roman" w:hAnsi="Times New Roman" w:cs="Times New Roman"/>
          <w:sz w:val="28"/>
          <w:szCs w:val="28"/>
        </w:rPr>
        <w:t>айте администрации Новодеревеньковского</w:t>
      </w:r>
      <w:r w:rsidR="002B56E4" w:rsidRPr="00C37D81">
        <w:rPr>
          <w:rFonts w:ascii="Times New Roman" w:hAnsi="Times New Roman" w:cs="Times New Roman"/>
          <w:sz w:val="28"/>
          <w:szCs w:val="28"/>
        </w:rPr>
        <w:t xml:space="preserve">  района в сети «Интернет»;</w:t>
      </w:r>
    </w:p>
    <w:p w:rsidR="002B56E4" w:rsidRPr="00C37D81" w:rsidRDefault="00CC18B0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2.2.10</w:t>
      </w:r>
      <w:r w:rsidR="002B56E4" w:rsidRPr="00C37D81">
        <w:rPr>
          <w:rFonts w:ascii="Times New Roman" w:hAnsi="Times New Roman" w:cs="Times New Roman"/>
          <w:sz w:val="28"/>
          <w:szCs w:val="28"/>
        </w:rPr>
        <w:t>. в случае возникновения препятствий для исполнения предусмотренных настоящим Соглашением полномочий, может обращаться</w:t>
      </w:r>
      <w:r w:rsidR="00B53F5D" w:rsidRPr="00C37D81">
        <w:rPr>
          <w:rFonts w:ascii="Times New Roman" w:hAnsi="Times New Roman" w:cs="Times New Roman"/>
          <w:sz w:val="28"/>
          <w:szCs w:val="28"/>
        </w:rPr>
        <w:t xml:space="preserve"> в </w:t>
      </w:r>
      <w:r w:rsidR="00E7569A">
        <w:rPr>
          <w:rFonts w:ascii="Times New Roman" w:hAnsi="Times New Roman" w:cs="Times New Roman"/>
          <w:sz w:val="28"/>
          <w:szCs w:val="28"/>
        </w:rPr>
        <w:t>Хомутовский поселковый</w:t>
      </w:r>
      <w:r w:rsidR="002B56E4" w:rsidRPr="00C37D81">
        <w:rPr>
          <w:rFonts w:ascii="Times New Roman" w:hAnsi="Times New Roman" w:cs="Times New Roman"/>
          <w:sz w:val="28"/>
          <w:szCs w:val="28"/>
        </w:rPr>
        <w:t xml:space="preserve">  Совет народных депутатов  с предложениями по их устранению;</w:t>
      </w:r>
    </w:p>
    <w:p w:rsidR="002B56E4" w:rsidRPr="00C37D81" w:rsidRDefault="00CC18B0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2.2.11</w:t>
      </w:r>
      <w:r w:rsidR="002B56E4" w:rsidRPr="00C37D81">
        <w:rPr>
          <w:rFonts w:ascii="Times New Roman" w:hAnsi="Times New Roman" w:cs="Times New Roman"/>
          <w:sz w:val="28"/>
          <w:szCs w:val="28"/>
        </w:rPr>
        <w:t>. вправе приостановить либо прекратить исполнение полномочий, переданных по настоящему Соглашению</w:t>
      </w:r>
      <w:r w:rsidR="007F6B04" w:rsidRPr="00C37D81">
        <w:rPr>
          <w:rFonts w:ascii="Times New Roman" w:hAnsi="Times New Roman" w:cs="Times New Roman"/>
          <w:sz w:val="28"/>
          <w:szCs w:val="28"/>
        </w:rPr>
        <w:t>, в случае принятия Новодеревеньковского</w:t>
      </w:r>
      <w:r w:rsidR="002B56E4" w:rsidRPr="00C37D81">
        <w:rPr>
          <w:rFonts w:ascii="Times New Roman" w:hAnsi="Times New Roman" w:cs="Times New Roman"/>
          <w:sz w:val="28"/>
          <w:szCs w:val="28"/>
        </w:rPr>
        <w:t xml:space="preserve">  районным Советом народных депутатов  соответствующего решения.</w:t>
      </w:r>
    </w:p>
    <w:p w:rsidR="002B56E4" w:rsidRPr="00C37D81" w:rsidRDefault="007F6B0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b/>
          <w:sz w:val="28"/>
          <w:szCs w:val="28"/>
        </w:rPr>
        <w:t xml:space="preserve">2.3. </w:t>
      </w:r>
      <w:r w:rsidR="00E7569A">
        <w:rPr>
          <w:rFonts w:ascii="Times New Roman" w:hAnsi="Times New Roman" w:cs="Times New Roman"/>
          <w:b/>
          <w:sz w:val="28"/>
          <w:szCs w:val="28"/>
        </w:rPr>
        <w:t xml:space="preserve">Хомутовский поселковый </w:t>
      </w:r>
      <w:r w:rsidR="002B56E4" w:rsidRPr="00C37D81">
        <w:rPr>
          <w:rFonts w:ascii="Times New Roman" w:hAnsi="Times New Roman" w:cs="Times New Roman"/>
          <w:b/>
          <w:sz w:val="28"/>
          <w:szCs w:val="28"/>
        </w:rPr>
        <w:t>Совет народных депутатов</w:t>
      </w:r>
      <w:r w:rsidR="002B56E4" w:rsidRPr="00C37D81">
        <w:rPr>
          <w:rFonts w:ascii="Times New Roman" w:hAnsi="Times New Roman" w:cs="Times New Roman"/>
          <w:sz w:val="28"/>
          <w:szCs w:val="28"/>
        </w:rPr>
        <w:t>: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2.3.1. направляет в</w:t>
      </w:r>
      <w:proofErr w:type="gramStart"/>
      <w:r w:rsidRPr="00C37D81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C37D81">
        <w:rPr>
          <w:rFonts w:ascii="Times New Roman" w:hAnsi="Times New Roman" w:cs="Times New Roman"/>
          <w:sz w:val="28"/>
          <w:szCs w:val="28"/>
        </w:rPr>
        <w:t xml:space="preserve">онтрольно – счетную палату 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</w:t>
      </w:r>
      <w:r w:rsidRPr="00C37D81">
        <w:rPr>
          <w:rFonts w:ascii="Times New Roman" w:hAnsi="Times New Roman" w:cs="Times New Roman"/>
          <w:sz w:val="28"/>
          <w:szCs w:val="28"/>
        </w:rPr>
        <w:lastRenderedPageBreak/>
        <w:t>проводимых мероприятий, способам их проведения, проверяемым органам и организациям;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 xml:space="preserve">2.3.2. рассматривает отчеты и заключения </w:t>
      </w:r>
      <w:proofErr w:type="gramStart"/>
      <w:r w:rsidRPr="00C37D81">
        <w:rPr>
          <w:rFonts w:ascii="Times New Roman" w:hAnsi="Times New Roman" w:cs="Times New Roman"/>
          <w:sz w:val="28"/>
          <w:szCs w:val="28"/>
        </w:rPr>
        <w:t>Контрольной–счетной</w:t>
      </w:r>
      <w:proofErr w:type="gramEnd"/>
      <w:r w:rsidRPr="00C37D81">
        <w:rPr>
          <w:rFonts w:ascii="Times New Roman" w:hAnsi="Times New Roman" w:cs="Times New Roman"/>
          <w:sz w:val="28"/>
          <w:szCs w:val="28"/>
        </w:rPr>
        <w:t xml:space="preserve"> палаты по результатам проведения контрольных и экспертно-аналитических мероприятий;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2.3.3. рассматривает обращения Контрольно</w:t>
      </w:r>
      <w:proofErr w:type="gramStart"/>
      <w:r w:rsidRPr="00C37D81">
        <w:rPr>
          <w:rFonts w:ascii="Times New Roman" w:hAnsi="Times New Roman" w:cs="Times New Roman"/>
          <w:sz w:val="28"/>
          <w:szCs w:val="28"/>
        </w:rPr>
        <w:t>й-</w:t>
      </w:r>
      <w:proofErr w:type="gramEnd"/>
      <w:r w:rsidRPr="00C37D81">
        <w:rPr>
          <w:rFonts w:ascii="Times New Roman" w:hAnsi="Times New Roman" w:cs="Times New Roman"/>
          <w:sz w:val="28"/>
          <w:szCs w:val="28"/>
        </w:rPr>
        <w:t xml:space="preserve"> счетной палаты  по вопросу устранения препятствий для исполнения предусмотренных настоящим Соглашением полномочий, принимает необходимые для их устранения меры;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2.3.4. получает отчеты и информацию об исполнении предусмотренных н</w:t>
      </w:r>
      <w:r w:rsidR="00CC18B0" w:rsidRPr="00C37D81">
        <w:rPr>
          <w:rFonts w:ascii="Times New Roman" w:hAnsi="Times New Roman" w:cs="Times New Roman"/>
          <w:sz w:val="28"/>
          <w:szCs w:val="28"/>
        </w:rPr>
        <w:t>астоящим Соглашением полномочий;</w:t>
      </w:r>
    </w:p>
    <w:p w:rsidR="00CC18B0" w:rsidRPr="00C37D81" w:rsidRDefault="00CC18B0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 xml:space="preserve">2.3.5. имеет право опубликовать информацию о проведённых  Контрольно-счётной палатой муниципального района в </w:t>
      </w:r>
      <w:r w:rsidR="001D3CAC" w:rsidRPr="00C37D81">
        <w:rPr>
          <w:rFonts w:ascii="Times New Roman" w:hAnsi="Times New Roman" w:cs="Times New Roman"/>
          <w:sz w:val="28"/>
          <w:szCs w:val="28"/>
        </w:rPr>
        <w:t>соответствии</w:t>
      </w:r>
      <w:r w:rsidRPr="00C37D81">
        <w:rPr>
          <w:rFonts w:ascii="Times New Roman" w:hAnsi="Times New Roman" w:cs="Times New Roman"/>
          <w:sz w:val="28"/>
          <w:szCs w:val="28"/>
        </w:rPr>
        <w:t xml:space="preserve"> с настоящим Соглашением</w:t>
      </w:r>
      <w:r w:rsidR="001D3CAC" w:rsidRPr="00C37D81">
        <w:rPr>
          <w:rFonts w:ascii="Times New Roman" w:hAnsi="Times New Roman" w:cs="Times New Roman"/>
          <w:sz w:val="28"/>
          <w:szCs w:val="28"/>
        </w:rPr>
        <w:t xml:space="preserve"> мероприятиях в средствах массовой информации поселения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7D81">
        <w:rPr>
          <w:rFonts w:ascii="Times New Roman" w:hAnsi="Times New Roman" w:cs="Times New Roman"/>
          <w:b/>
          <w:sz w:val="28"/>
          <w:szCs w:val="28"/>
        </w:rPr>
        <w:t>3. Порядок определения ежегодного объема иных  межбюджетных трансфертов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 xml:space="preserve">    3.1. Передача осуществления полномочий по предмету настоящего Соглашения осуществляется за счет иных межбюджетных трансфертов, предост</w:t>
      </w:r>
      <w:r w:rsidR="00EE2EAA" w:rsidRPr="00C37D81">
        <w:rPr>
          <w:rFonts w:ascii="Times New Roman" w:hAnsi="Times New Roman" w:cs="Times New Roman"/>
          <w:sz w:val="28"/>
          <w:szCs w:val="28"/>
        </w:rPr>
        <w:t xml:space="preserve">авляемых из бюджета </w:t>
      </w:r>
      <w:r w:rsidR="00E7569A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Pr="00C37D81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7569A">
        <w:rPr>
          <w:rFonts w:ascii="Times New Roman" w:hAnsi="Times New Roman" w:cs="Times New Roman"/>
          <w:sz w:val="28"/>
          <w:szCs w:val="28"/>
        </w:rPr>
        <w:t>Хомутово</w:t>
      </w:r>
      <w:r w:rsidRPr="00C37D81">
        <w:rPr>
          <w:rFonts w:ascii="Times New Roman" w:hAnsi="Times New Roman" w:cs="Times New Roman"/>
          <w:sz w:val="28"/>
          <w:szCs w:val="28"/>
        </w:rPr>
        <w:t xml:space="preserve"> в финансовый о</w:t>
      </w:r>
      <w:r w:rsidR="00EE2EAA" w:rsidRPr="00C37D81">
        <w:rPr>
          <w:rFonts w:ascii="Times New Roman" w:hAnsi="Times New Roman" w:cs="Times New Roman"/>
          <w:sz w:val="28"/>
          <w:szCs w:val="28"/>
        </w:rPr>
        <w:t xml:space="preserve">тдел администрации Новодеревеньковского </w:t>
      </w:r>
      <w:r w:rsidRPr="00C37D81">
        <w:rPr>
          <w:rFonts w:ascii="Times New Roman" w:hAnsi="Times New Roman" w:cs="Times New Roman"/>
          <w:sz w:val="28"/>
          <w:szCs w:val="28"/>
        </w:rPr>
        <w:t>района.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3.1.2.Объем иных  межбюджетных  трансфертов  на  период  действия  Соглашения  с 01 января 2022 года по 31 декабря 2022 года,  рассчитан в сумме</w:t>
      </w:r>
      <w:r w:rsidR="00E7569A">
        <w:rPr>
          <w:rFonts w:ascii="Times New Roman" w:hAnsi="Times New Roman" w:cs="Times New Roman"/>
          <w:sz w:val="28"/>
          <w:szCs w:val="28"/>
        </w:rPr>
        <w:t xml:space="preserve"> 91891,8</w:t>
      </w:r>
      <w:r w:rsidR="00EE2EAA" w:rsidRPr="00C37D81">
        <w:rPr>
          <w:rFonts w:ascii="Times New Roman" w:hAnsi="Times New Roman" w:cs="Times New Roman"/>
          <w:sz w:val="28"/>
          <w:szCs w:val="28"/>
        </w:rPr>
        <w:t xml:space="preserve"> (</w:t>
      </w:r>
      <w:r w:rsidR="00E7569A">
        <w:rPr>
          <w:rFonts w:ascii="Times New Roman" w:hAnsi="Times New Roman" w:cs="Times New Roman"/>
          <w:sz w:val="28"/>
          <w:szCs w:val="28"/>
        </w:rPr>
        <w:t xml:space="preserve">Девяносто одна </w:t>
      </w:r>
      <w:r w:rsidR="00EE2EAA" w:rsidRPr="00C37D81">
        <w:rPr>
          <w:rFonts w:ascii="Times New Roman" w:hAnsi="Times New Roman" w:cs="Times New Roman"/>
          <w:sz w:val="28"/>
          <w:szCs w:val="28"/>
        </w:rPr>
        <w:t>тысяч</w:t>
      </w:r>
      <w:r w:rsidR="00E7569A"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="00E7569A">
        <w:rPr>
          <w:rFonts w:ascii="Times New Roman" w:hAnsi="Times New Roman" w:cs="Times New Roman"/>
          <w:sz w:val="28"/>
          <w:szCs w:val="28"/>
        </w:rPr>
        <w:t>восемьсот девяноста</w:t>
      </w:r>
      <w:proofErr w:type="gramEnd"/>
      <w:r w:rsidR="00E7569A">
        <w:rPr>
          <w:rFonts w:ascii="Times New Roman" w:hAnsi="Times New Roman" w:cs="Times New Roman"/>
          <w:sz w:val="28"/>
          <w:szCs w:val="28"/>
        </w:rPr>
        <w:t xml:space="preserve"> один</w:t>
      </w:r>
      <w:r w:rsidR="00EE2EAA" w:rsidRPr="00C37D81">
        <w:rPr>
          <w:rFonts w:ascii="Times New Roman" w:hAnsi="Times New Roman" w:cs="Times New Roman"/>
          <w:sz w:val="28"/>
          <w:szCs w:val="28"/>
        </w:rPr>
        <w:t xml:space="preserve"> </w:t>
      </w:r>
      <w:r w:rsidRPr="00C37D81">
        <w:rPr>
          <w:rFonts w:ascii="Times New Roman" w:hAnsi="Times New Roman" w:cs="Times New Roman"/>
          <w:sz w:val="28"/>
          <w:szCs w:val="28"/>
        </w:rPr>
        <w:t xml:space="preserve"> рубл</w:t>
      </w:r>
      <w:r w:rsidR="00E7569A">
        <w:rPr>
          <w:rFonts w:ascii="Times New Roman" w:hAnsi="Times New Roman" w:cs="Times New Roman"/>
          <w:sz w:val="28"/>
          <w:szCs w:val="28"/>
        </w:rPr>
        <w:t>ь 80 коп</w:t>
      </w:r>
      <w:r w:rsidRPr="00C37D81">
        <w:rPr>
          <w:rFonts w:ascii="Times New Roman" w:hAnsi="Times New Roman" w:cs="Times New Roman"/>
          <w:sz w:val="28"/>
          <w:szCs w:val="28"/>
        </w:rPr>
        <w:t>), согласно приложению 1 к настоящему Соглашению.</w:t>
      </w:r>
    </w:p>
    <w:p w:rsidR="00646054" w:rsidRPr="00C37D81" w:rsidRDefault="00F45731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3.1.3</w:t>
      </w:r>
      <w:r w:rsidR="00646054" w:rsidRPr="00C37D81">
        <w:rPr>
          <w:rFonts w:ascii="Times New Roman" w:hAnsi="Times New Roman" w:cs="Times New Roman"/>
          <w:sz w:val="28"/>
          <w:szCs w:val="28"/>
        </w:rPr>
        <w:t>.Расходы бюджета поселения на представление межбюджетных трансфертов и расходы бюджета муниципального района, осуществляемые за счёт межбюджетных трансфертов, планируются и исполняются по соответствующему разделу бюджетной классификации.</w:t>
      </w:r>
    </w:p>
    <w:p w:rsidR="00646054" w:rsidRPr="00C37D81" w:rsidRDefault="00F45731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3.1.4</w:t>
      </w:r>
      <w:r w:rsidR="00646054" w:rsidRPr="00C37D81">
        <w:rPr>
          <w:rFonts w:ascii="Times New Roman" w:hAnsi="Times New Roman" w:cs="Times New Roman"/>
          <w:sz w:val="28"/>
          <w:szCs w:val="28"/>
        </w:rPr>
        <w:t>. Межбюджетные трансферты зачисляются в</w:t>
      </w:r>
      <w:r w:rsidRPr="00C37D81">
        <w:rPr>
          <w:rFonts w:ascii="Times New Roman" w:hAnsi="Times New Roman" w:cs="Times New Roman"/>
          <w:sz w:val="28"/>
          <w:szCs w:val="28"/>
        </w:rPr>
        <w:t xml:space="preserve"> </w:t>
      </w:r>
      <w:r w:rsidR="00646054" w:rsidRPr="00C37D81">
        <w:rPr>
          <w:rFonts w:ascii="Times New Roman" w:hAnsi="Times New Roman" w:cs="Times New Roman"/>
          <w:sz w:val="28"/>
          <w:szCs w:val="28"/>
        </w:rPr>
        <w:t xml:space="preserve">бюджет муниципального района по </w:t>
      </w:r>
      <w:r w:rsidRPr="00C37D81">
        <w:rPr>
          <w:rFonts w:ascii="Times New Roman" w:hAnsi="Times New Roman" w:cs="Times New Roman"/>
          <w:sz w:val="28"/>
          <w:szCs w:val="28"/>
        </w:rPr>
        <w:t>соответствующему</w:t>
      </w:r>
      <w:r w:rsidR="00646054" w:rsidRPr="00C37D81">
        <w:rPr>
          <w:rFonts w:ascii="Times New Roman" w:hAnsi="Times New Roman" w:cs="Times New Roman"/>
          <w:sz w:val="28"/>
          <w:szCs w:val="28"/>
        </w:rPr>
        <w:t xml:space="preserve"> коду бюджетной классификации доходов и используются исключительно на оплату труда работ</w:t>
      </w:r>
      <w:r w:rsidRPr="00C37D81">
        <w:rPr>
          <w:rFonts w:ascii="Times New Roman" w:hAnsi="Times New Roman" w:cs="Times New Roman"/>
          <w:sz w:val="28"/>
          <w:szCs w:val="28"/>
        </w:rPr>
        <w:t xml:space="preserve">ников контрольно-счётного органа района с начислениями и материально- техническое обеспечение их деятельности, а также на </w:t>
      </w:r>
      <w:r w:rsidRPr="00C37D81">
        <w:rPr>
          <w:rFonts w:ascii="Times New Roman" w:hAnsi="Times New Roman" w:cs="Times New Roman"/>
          <w:sz w:val="28"/>
          <w:szCs w:val="28"/>
        </w:rPr>
        <w:lastRenderedPageBreak/>
        <w:t>компенсацию указанных расходов, осуществлённых до получения указанных средств.</w:t>
      </w:r>
    </w:p>
    <w:p w:rsidR="002B56E4" w:rsidRPr="00C37D81" w:rsidRDefault="00EE2EAA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 xml:space="preserve">    3.2. </w:t>
      </w:r>
      <w:r w:rsidR="008D42CE">
        <w:rPr>
          <w:rFonts w:ascii="Times New Roman" w:hAnsi="Times New Roman" w:cs="Times New Roman"/>
          <w:sz w:val="28"/>
          <w:szCs w:val="28"/>
        </w:rPr>
        <w:t xml:space="preserve">Городское </w:t>
      </w:r>
      <w:r w:rsidR="002B56E4" w:rsidRPr="00C37D81">
        <w:rPr>
          <w:rFonts w:ascii="Times New Roman" w:hAnsi="Times New Roman" w:cs="Times New Roman"/>
          <w:sz w:val="28"/>
          <w:szCs w:val="28"/>
        </w:rPr>
        <w:t>поселение</w:t>
      </w:r>
      <w:r w:rsidR="008D42CE">
        <w:rPr>
          <w:rFonts w:ascii="Times New Roman" w:hAnsi="Times New Roman" w:cs="Times New Roman"/>
          <w:sz w:val="28"/>
          <w:szCs w:val="28"/>
        </w:rPr>
        <w:t xml:space="preserve"> Хомутово</w:t>
      </w:r>
      <w:r w:rsidR="002B56E4" w:rsidRPr="00C37D81">
        <w:rPr>
          <w:rFonts w:ascii="Times New Roman" w:hAnsi="Times New Roman" w:cs="Times New Roman"/>
          <w:sz w:val="28"/>
          <w:szCs w:val="28"/>
        </w:rPr>
        <w:t>: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 xml:space="preserve">Перечисляет в </w:t>
      </w:r>
      <w:r w:rsidR="00EE2EAA" w:rsidRPr="00C37D81">
        <w:rPr>
          <w:rFonts w:ascii="Times New Roman" w:hAnsi="Times New Roman" w:cs="Times New Roman"/>
          <w:sz w:val="28"/>
          <w:szCs w:val="28"/>
        </w:rPr>
        <w:t>бюджет Новодеревеньковского</w:t>
      </w:r>
      <w:r w:rsidRPr="00C37D81">
        <w:rPr>
          <w:rFonts w:ascii="Times New Roman" w:hAnsi="Times New Roman" w:cs="Times New Roman"/>
          <w:sz w:val="28"/>
          <w:szCs w:val="28"/>
        </w:rPr>
        <w:t xml:space="preserve"> района  финансовые средства в виде иных  межбюджетных трансфертов, предназначенных для исполнения переданных по настоящему Соглашению полномочий, в размере </w:t>
      </w:r>
      <w:r w:rsidR="008D42CE">
        <w:rPr>
          <w:rFonts w:ascii="Times New Roman" w:hAnsi="Times New Roman" w:cs="Times New Roman"/>
          <w:sz w:val="28"/>
          <w:szCs w:val="28"/>
        </w:rPr>
        <w:t>91891,8</w:t>
      </w:r>
      <w:r w:rsidR="00EE2EAA" w:rsidRPr="00C37D81">
        <w:rPr>
          <w:rFonts w:ascii="Times New Roman" w:hAnsi="Times New Roman" w:cs="Times New Roman"/>
          <w:sz w:val="28"/>
          <w:szCs w:val="28"/>
        </w:rPr>
        <w:t xml:space="preserve"> (</w:t>
      </w:r>
      <w:r w:rsidR="008D42CE">
        <w:rPr>
          <w:rFonts w:ascii="Times New Roman" w:hAnsi="Times New Roman" w:cs="Times New Roman"/>
          <w:sz w:val="28"/>
          <w:szCs w:val="28"/>
        </w:rPr>
        <w:t xml:space="preserve">Девяноста одна </w:t>
      </w:r>
      <w:r w:rsidR="00EE2EAA" w:rsidRPr="00C37D81">
        <w:rPr>
          <w:rFonts w:ascii="Times New Roman" w:hAnsi="Times New Roman" w:cs="Times New Roman"/>
          <w:sz w:val="28"/>
          <w:szCs w:val="28"/>
        </w:rPr>
        <w:t>тысяч</w:t>
      </w:r>
      <w:r w:rsidR="008D42CE"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="008D42CE">
        <w:rPr>
          <w:rFonts w:ascii="Times New Roman" w:hAnsi="Times New Roman" w:cs="Times New Roman"/>
          <w:sz w:val="28"/>
          <w:szCs w:val="28"/>
        </w:rPr>
        <w:t>восемьсот девяноста</w:t>
      </w:r>
      <w:proofErr w:type="gramEnd"/>
      <w:r w:rsidR="008D42CE">
        <w:rPr>
          <w:rFonts w:ascii="Times New Roman" w:hAnsi="Times New Roman" w:cs="Times New Roman"/>
          <w:sz w:val="28"/>
          <w:szCs w:val="28"/>
        </w:rPr>
        <w:t xml:space="preserve"> один</w:t>
      </w:r>
      <w:r w:rsidR="00EE2EAA" w:rsidRPr="00C37D81">
        <w:rPr>
          <w:rFonts w:ascii="Times New Roman" w:hAnsi="Times New Roman" w:cs="Times New Roman"/>
          <w:sz w:val="28"/>
          <w:szCs w:val="28"/>
        </w:rPr>
        <w:t xml:space="preserve"> </w:t>
      </w:r>
      <w:r w:rsidRPr="00C37D81">
        <w:rPr>
          <w:rFonts w:ascii="Times New Roman" w:hAnsi="Times New Roman" w:cs="Times New Roman"/>
          <w:sz w:val="28"/>
          <w:szCs w:val="28"/>
        </w:rPr>
        <w:t>рубл</w:t>
      </w:r>
      <w:r w:rsidR="008D42CE">
        <w:rPr>
          <w:rFonts w:ascii="Times New Roman" w:hAnsi="Times New Roman" w:cs="Times New Roman"/>
          <w:sz w:val="28"/>
          <w:szCs w:val="28"/>
        </w:rPr>
        <w:t>ь 80 коп</w:t>
      </w:r>
      <w:r w:rsidRPr="00C37D81">
        <w:rPr>
          <w:rFonts w:ascii="Times New Roman" w:hAnsi="Times New Roman" w:cs="Times New Roman"/>
          <w:sz w:val="28"/>
          <w:szCs w:val="28"/>
        </w:rPr>
        <w:t>),  приложение 1 к настоящему Соглашению.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 xml:space="preserve">  3.2.1. Размер иных  межбюджетных трансфертов, предо</w:t>
      </w:r>
      <w:r w:rsidR="00EE2EAA" w:rsidRPr="00C37D81">
        <w:rPr>
          <w:rFonts w:ascii="Times New Roman" w:hAnsi="Times New Roman" w:cs="Times New Roman"/>
          <w:sz w:val="28"/>
          <w:szCs w:val="28"/>
        </w:rPr>
        <w:t xml:space="preserve">ставляемых из бюджета </w:t>
      </w:r>
      <w:r w:rsidR="008D42CE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Pr="00C37D81">
        <w:rPr>
          <w:rFonts w:ascii="Times New Roman" w:hAnsi="Times New Roman" w:cs="Times New Roman"/>
          <w:sz w:val="28"/>
          <w:szCs w:val="28"/>
        </w:rPr>
        <w:t>п</w:t>
      </w:r>
      <w:r w:rsidR="00EE2EAA" w:rsidRPr="00C37D81">
        <w:rPr>
          <w:rFonts w:ascii="Times New Roman" w:hAnsi="Times New Roman" w:cs="Times New Roman"/>
          <w:sz w:val="28"/>
          <w:szCs w:val="28"/>
        </w:rPr>
        <w:t>оселения</w:t>
      </w:r>
      <w:r w:rsidR="008D42CE">
        <w:rPr>
          <w:rFonts w:ascii="Times New Roman" w:hAnsi="Times New Roman" w:cs="Times New Roman"/>
          <w:sz w:val="28"/>
          <w:szCs w:val="28"/>
        </w:rPr>
        <w:t xml:space="preserve"> Хомутово</w:t>
      </w:r>
      <w:r w:rsidR="00EE2EAA" w:rsidRPr="00C37D81">
        <w:rPr>
          <w:rFonts w:ascii="Times New Roman" w:hAnsi="Times New Roman" w:cs="Times New Roman"/>
          <w:sz w:val="28"/>
          <w:szCs w:val="28"/>
        </w:rPr>
        <w:t xml:space="preserve">  в бюджет Новодеревеньковского</w:t>
      </w:r>
      <w:r w:rsidRPr="00C37D81">
        <w:rPr>
          <w:rFonts w:ascii="Times New Roman" w:hAnsi="Times New Roman" w:cs="Times New Roman"/>
          <w:sz w:val="28"/>
          <w:szCs w:val="28"/>
        </w:rPr>
        <w:t xml:space="preserve">  района, может быть изменен не чаще, чем один раз в год в расчете на следующий год, в условиях корректировки показателей.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 xml:space="preserve">              3.2.3.Ежегодный объем иных межбюджетных трансфертов  перечисляется двумя частями в сроки до 1 апреля </w:t>
      </w:r>
      <w:proofErr w:type="gramStart"/>
      <w:r w:rsidRPr="00C37D81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C37D81">
        <w:rPr>
          <w:rFonts w:ascii="Times New Roman" w:hAnsi="Times New Roman" w:cs="Times New Roman"/>
          <w:sz w:val="28"/>
          <w:szCs w:val="28"/>
        </w:rPr>
        <w:t>не менее ½ годового объема межбюджетных трансфертов) и до 1 октября (оставшаяся часть - ½ годового объема межбюджетных трансфертов).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7D81">
        <w:rPr>
          <w:rFonts w:ascii="Times New Roman" w:hAnsi="Times New Roman" w:cs="Times New Roman"/>
          <w:b/>
          <w:sz w:val="28"/>
          <w:szCs w:val="28"/>
        </w:rPr>
        <w:t xml:space="preserve">  4. Срок действия соглашения 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 xml:space="preserve">4.1.  Соглашение заключено на период с «_01_»января _2022 г. по 31 декабря 2022г. 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7D81">
        <w:rPr>
          <w:rFonts w:ascii="Times New Roman" w:hAnsi="Times New Roman" w:cs="Times New Roman"/>
          <w:b/>
          <w:sz w:val="28"/>
          <w:szCs w:val="28"/>
        </w:rPr>
        <w:t xml:space="preserve">       5. Ответственность сторон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 xml:space="preserve">5.1. Стороны несут ответственность за неисполнение и ненадлежащее исполнение предусмотренных настоящим Соглашением обязанностей и полномочий в соответствии с федеральным законодательством, законодательством  Орловской  области и настоящим Соглашением. 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5.2. Ответственность сторон не наступает, если неисполнение или ненадлежащее исполнение обязанностей допущено в связи с внесением изменений в законодательство, регулирующее деятельность сторон как юридических лиц, а также в законодательство, в целях исполнения которого заключено настоящее Соглашение.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7D81">
        <w:rPr>
          <w:rFonts w:ascii="Times New Roman" w:hAnsi="Times New Roman" w:cs="Times New Roman"/>
          <w:b/>
          <w:sz w:val="28"/>
          <w:szCs w:val="28"/>
        </w:rPr>
        <w:t>6. Заключительные положения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6.1. Настоящее Соглашение вступает в силу с момента его подписания всеми Сторонами.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 xml:space="preserve">6.2. Изменения и дополнения в Соглашение могут быть внесены по взаимному согласию сторон путем составления дополнительного соглашения </w:t>
      </w:r>
      <w:r w:rsidRPr="00C37D81">
        <w:rPr>
          <w:rFonts w:ascii="Times New Roman" w:hAnsi="Times New Roman" w:cs="Times New Roman"/>
          <w:sz w:val="28"/>
          <w:szCs w:val="28"/>
        </w:rPr>
        <w:lastRenderedPageBreak/>
        <w:t>в письменной форме, являющегося неотъемлемой частью настоящего Соглашения.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6.3. Действие настоящего Соглашения может быть прекращено досрочно по соглашению сторон, либо по письменной инициативе одной из сторон в случае возникшей в соответствии с законодательством невозможностью исполнения ею предусмотренных настоящим Соглашением полномочий.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6.4. В случае прекращения действия настоящего Соглашения, начатые и проводимые в соответствии с ним контрольные и экспертно-аналитические мероприятия, продолжаются до их полного завершения.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6.5. Неурегулированные Сторонами споры и разногласия, возникшие при исполнении обязательств по настоящему Соглашению, подлежат рассмотрению в порядке, предусмотренном законодательством.</w:t>
      </w:r>
    </w:p>
    <w:p w:rsidR="002B56E4" w:rsidRPr="00C37D81" w:rsidRDefault="002B56E4" w:rsidP="002B56E4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hAnsi="Times New Roman" w:cs="Times New Roman"/>
          <w:sz w:val="28"/>
          <w:szCs w:val="28"/>
        </w:rPr>
        <w:t>6.6.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p w:rsidR="001D3CAC" w:rsidRDefault="001D3CAC" w:rsidP="003D5503">
      <w:pPr>
        <w:shd w:val="clear" w:color="auto" w:fill="FFFFFF"/>
        <w:tabs>
          <w:tab w:val="left" w:pos="1339"/>
        </w:tabs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  <w:r w:rsidR="003D5503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D3CAC" w:rsidTr="003D5503">
        <w:trPr>
          <w:trHeight w:val="6940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CAC" w:rsidRDefault="001049D7" w:rsidP="00163AC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049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Контрольно-счётная палата Новодеревеньковского района</w:t>
            </w:r>
          </w:p>
          <w:p w:rsidR="00B851FD" w:rsidRDefault="007D0858" w:rsidP="00B851F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858">
              <w:rPr>
                <w:rFonts w:ascii="Times New Roman" w:eastAsia="Calibri" w:hAnsi="Times New Roman" w:cs="Times New Roman"/>
                <w:sz w:val="24"/>
                <w:szCs w:val="24"/>
              </w:rPr>
              <w:t>303620,Орловская область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Новодеревеньковский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район,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омутово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пл. Ленина д.1</w:t>
            </w:r>
            <w:r w:rsidR="00B851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B851FD" w:rsidRDefault="00B851FD" w:rsidP="00B851F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Банковские реквизиты:</w:t>
            </w:r>
          </w:p>
          <w:p w:rsidR="00B851FD" w:rsidRDefault="00B851FD" w:rsidP="00B851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БИК: 01540291 Отделение Орел  Банк России //УФК по Орловской области г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рел</w:t>
            </w:r>
          </w:p>
          <w:p w:rsidR="00B851FD" w:rsidRDefault="00B851FD" w:rsidP="00B851F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Счёт № 40102810545370000046</w:t>
            </w:r>
          </w:p>
          <w:p w:rsidR="00B851FD" w:rsidRDefault="00B851FD" w:rsidP="00B851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Счёт №0310064300000001540 </w:t>
            </w:r>
          </w:p>
          <w:p w:rsidR="00B851FD" w:rsidRDefault="00B851FD" w:rsidP="00B851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(Финансовый отдел администрации  </w:t>
            </w:r>
            <w:proofErr w:type="gramEnd"/>
          </w:p>
          <w:p w:rsidR="00B851FD" w:rsidRPr="007D0858" w:rsidRDefault="00B851FD" w:rsidP="00B851FD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Новодеревеньковского района л/с 04543022520)      </w:t>
            </w:r>
            <w:proofErr w:type="gramEnd"/>
          </w:p>
          <w:p w:rsidR="001D3CAC" w:rsidRDefault="00972651" w:rsidP="00B851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ИНН: </w:t>
            </w:r>
            <w:r w:rsidR="00B851FD">
              <w:rPr>
                <w:rFonts w:ascii="Times New Roman" w:eastAsia="Calibri" w:hAnsi="Times New Roman" w:cs="Times New Roman"/>
                <w:sz w:val="24"/>
                <w:szCs w:val="24"/>
              </w:rPr>
              <w:t>5718001458</w:t>
            </w:r>
          </w:p>
          <w:p w:rsidR="001D3CAC" w:rsidRDefault="00972651" w:rsidP="00B851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КПП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851FD">
              <w:rPr>
                <w:rFonts w:ascii="Times New Roman" w:eastAsia="Calibri" w:hAnsi="Times New Roman" w:cs="Times New Roman"/>
                <w:sz w:val="24"/>
                <w:szCs w:val="24"/>
              </w:rPr>
              <w:t>571801001</w:t>
            </w:r>
          </w:p>
          <w:p w:rsidR="00972651" w:rsidRDefault="00972651" w:rsidP="00B851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ОГРН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D3C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B851FD">
              <w:rPr>
                <w:rFonts w:ascii="Times New Roman" w:eastAsia="Calibri" w:hAnsi="Times New Roman" w:cs="Times New Roman"/>
                <w:sz w:val="24"/>
                <w:szCs w:val="24"/>
              </w:rPr>
              <w:t>1025700676836</w:t>
            </w:r>
          </w:p>
          <w:p w:rsidR="001D3CAC" w:rsidRDefault="00972651" w:rsidP="00B851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ОКТМО: </w:t>
            </w:r>
            <w:r w:rsidR="001D3C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851FD">
              <w:rPr>
                <w:rFonts w:ascii="Times New Roman" w:eastAsia="Calibri" w:hAnsi="Times New Roman" w:cs="Times New Roman"/>
                <w:sz w:val="24"/>
                <w:szCs w:val="24"/>
              </w:rPr>
              <w:t>54639000</w:t>
            </w:r>
            <w:r w:rsidR="001D3C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D3CAC" w:rsidRDefault="003D5503" w:rsidP="003D5503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Код доходов:00920240014050000150</w:t>
            </w:r>
            <w:r w:rsidR="001D3C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9D7" w:rsidRPr="001049D7" w:rsidRDefault="001D3CAC" w:rsidP="00163AC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8D42CE" w:rsidRPr="008D42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Хомутовский поселковый С</w:t>
            </w:r>
            <w:r w:rsidR="001049D7" w:rsidRPr="008D42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овет</w:t>
            </w:r>
            <w:r w:rsidR="001049D7" w:rsidRPr="001049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народных депутатов</w:t>
            </w:r>
          </w:p>
          <w:p w:rsidR="001D3CAC" w:rsidRDefault="001D3CAC" w:rsidP="00163A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72651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</w:t>
            </w:r>
            <w:r w:rsidR="008D42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</w:t>
            </w:r>
            <w:r w:rsidR="00972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поселения</w:t>
            </w:r>
            <w:r w:rsidR="008D42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Хомутово</w:t>
            </w:r>
          </w:p>
          <w:p w:rsidR="008D42CE" w:rsidRPr="008D42CE" w:rsidRDefault="003D5503" w:rsidP="008D42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2CE">
              <w:rPr>
                <w:rFonts w:ascii="Times New Roman" w:eastAsia="Calibri" w:hAnsi="Times New Roman" w:cs="Times New Roman"/>
                <w:sz w:val="24"/>
                <w:szCs w:val="24"/>
              </w:rPr>
              <w:t>Юридический адрес:</w:t>
            </w:r>
            <w:r w:rsidR="008D42CE" w:rsidRPr="008D4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42CE" w:rsidRPr="008D42CE">
              <w:rPr>
                <w:rFonts w:ascii="Times New Roman" w:hAnsi="Times New Roman" w:cs="Times New Roman"/>
                <w:sz w:val="24"/>
                <w:szCs w:val="24"/>
              </w:rPr>
              <w:t xml:space="preserve">303620, Орловская область, </w:t>
            </w:r>
            <w:proofErr w:type="spellStart"/>
            <w:r w:rsidR="008D42CE" w:rsidRPr="008D42CE">
              <w:rPr>
                <w:rFonts w:ascii="Times New Roman" w:hAnsi="Times New Roman" w:cs="Times New Roman"/>
                <w:sz w:val="24"/>
                <w:szCs w:val="24"/>
              </w:rPr>
              <w:t>Новодеревеньковский</w:t>
            </w:r>
            <w:proofErr w:type="spellEnd"/>
            <w:r w:rsidR="008D42CE" w:rsidRPr="008D42CE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</w:p>
          <w:p w:rsidR="008D42CE" w:rsidRPr="008D42CE" w:rsidRDefault="008D42CE" w:rsidP="008D42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42CE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gramStart"/>
            <w:r w:rsidRPr="008D42CE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8D42CE">
              <w:rPr>
                <w:rFonts w:ascii="Times New Roman" w:hAnsi="Times New Roman" w:cs="Times New Roman"/>
                <w:sz w:val="24"/>
                <w:szCs w:val="24"/>
              </w:rPr>
              <w:t>омутово</w:t>
            </w:r>
            <w:proofErr w:type="spellEnd"/>
            <w:r w:rsidRPr="008D42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42CE">
              <w:rPr>
                <w:rFonts w:ascii="Times New Roman" w:hAnsi="Times New Roman" w:cs="Times New Roman"/>
                <w:sz w:val="24"/>
                <w:szCs w:val="24"/>
              </w:rPr>
              <w:t>ул.Набережная</w:t>
            </w:r>
            <w:proofErr w:type="spellEnd"/>
            <w:r w:rsidRPr="008D42CE">
              <w:rPr>
                <w:rFonts w:ascii="Times New Roman" w:hAnsi="Times New Roman" w:cs="Times New Roman"/>
                <w:sz w:val="24"/>
                <w:szCs w:val="24"/>
              </w:rPr>
              <w:t xml:space="preserve"> д.3</w:t>
            </w:r>
          </w:p>
          <w:p w:rsidR="008D42CE" w:rsidRDefault="008D42CE" w:rsidP="008D42C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Банковские реквизиты:</w:t>
            </w:r>
          </w:p>
          <w:p w:rsidR="008D42CE" w:rsidRPr="008D42CE" w:rsidRDefault="008D42CE" w:rsidP="008D42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D42CE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8D42CE">
              <w:rPr>
                <w:rFonts w:ascii="Times New Roman" w:eastAsia="Calibri" w:hAnsi="Times New Roman" w:cs="Times New Roman"/>
                <w:sz w:val="24"/>
                <w:szCs w:val="24"/>
              </w:rPr>
              <w:t>/с 03231643546391515400</w:t>
            </w:r>
          </w:p>
          <w:p w:rsidR="008D42CE" w:rsidRPr="008D42CE" w:rsidRDefault="008D42CE" w:rsidP="008D42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42CE">
              <w:rPr>
                <w:rFonts w:ascii="Times New Roman" w:eastAsia="Calibri" w:hAnsi="Times New Roman" w:cs="Times New Roman"/>
                <w:sz w:val="24"/>
                <w:szCs w:val="24"/>
              </w:rPr>
              <w:t>Отделение ОРЁЛ БАНКА РОССИИ // УФК по Орловской области</w:t>
            </w:r>
          </w:p>
          <w:p w:rsidR="008D42CE" w:rsidRPr="008D42CE" w:rsidRDefault="008D42CE" w:rsidP="008D42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42CE">
              <w:rPr>
                <w:rFonts w:ascii="Times New Roman" w:eastAsia="Calibri" w:hAnsi="Times New Roman" w:cs="Times New Roman"/>
                <w:sz w:val="24"/>
                <w:szCs w:val="24"/>
              </w:rPr>
              <w:t>БИК 015402901</w:t>
            </w:r>
          </w:p>
          <w:p w:rsidR="008D42CE" w:rsidRPr="008D42CE" w:rsidRDefault="008D42CE" w:rsidP="008D42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D42CE">
              <w:rPr>
                <w:rFonts w:ascii="Times New Roman" w:eastAsia="Calibri" w:hAnsi="Times New Roman" w:cs="Times New Roman"/>
                <w:sz w:val="24"/>
                <w:szCs w:val="24"/>
              </w:rPr>
              <w:t>л</w:t>
            </w:r>
            <w:proofErr w:type="gramEnd"/>
            <w:r w:rsidRPr="008D42CE">
              <w:rPr>
                <w:rFonts w:ascii="Times New Roman" w:eastAsia="Calibri" w:hAnsi="Times New Roman" w:cs="Times New Roman"/>
                <w:sz w:val="24"/>
                <w:szCs w:val="24"/>
              </w:rPr>
              <w:t>/с 03543015120</w:t>
            </w:r>
          </w:p>
          <w:p w:rsidR="008D42CE" w:rsidRDefault="008D42CE" w:rsidP="008D42C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42CE">
              <w:rPr>
                <w:rFonts w:ascii="Times New Roman" w:eastAsia="Calibri" w:hAnsi="Times New Roman" w:cs="Times New Roman"/>
                <w:sz w:val="24"/>
                <w:szCs w:val="24"/>
              </w:rPr>
              <w:t>ИНН 5718001610, КПП 571801001</w:t>
            </w:r>
          </w:p>
          <w:p w:rsidR="003A1828" w:rsidRPr="008D42CE" w:rsidRDefault="003A1828" w:rsidP="008D42C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ОГРН 025700676143</w:t>
            </w:r>
          </w:p>
          <w:p w:rsidR="008D42CE" w:rsidRPr="003A1828" w:rsidRDefault="003A1828" w:rsidP="008D4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8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D42CE" w:rsidRPr="003A1828">
              <w:rPr>
                <w:rFonts w:ascii="Times New Roman" w:hAnsi="Times New Roman" w:cs="Times New Roman"/>
                <w:sz w:val="24"/>
                <w:szCs w:val="24"/>
              </w:rPr>
              <w:t>КТМО 54639151</w:t>
            </w:r>
          </w:p>
          <w:p w:rsidR="001D3CAC" w:rsidRDefault="00CD7CF6" w:rsidP="00B851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Платель</w:t>
            </w:r>
            <w:r w:rsidR="001D3C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щик Администрация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городского</w:t>
            </w:r>
            <w:r w:rsidR="001D3C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Хомутово</w:t>
            </w:r>
            <w:r w:rsidR="001D3C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D3CAC" w:rsidRDefault="001D3CAC" w:rsidP="00163AC7">
            <w:pPr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   </w:t>
            </w:r>
          </w:p>
        </w:tc>
      </w:tr>
    </w:tbl>
    <w:p w:rsidR="00CD7CF6" w:rsidRDefault="00CD7CF6" w:rsidP="001D3CAC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3CAC" w:rsidRDefault="001D3CAC" w:rsidP="001D3CAC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8. Подписи сторон</w:t>
      </w:r>
      <w:r w:rsidR="003D550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D3CAC" w:rsidRDefault="001D3CAC" w:rsidP="001D3CAC">
      <w:pPr>
        <w:shd w:val="clear" w:color="auto" w:fill="FFFFFF"/>
        <w:tabs>
          <w:tab w:val="left" w:pos="133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Председатель </w:t>
      </w:r>
      <w:r w:rsidR="00CD7CF6">
        <w:rPr>
          <w:rFonts w:ascii="Times New Roman" w:hAnsi="Times New Roman" w:cs="Times New Roman"/>
          <w:color w:val="000000"/>
          <w:sz w:val="24"/>
          <w:szCs w:val="24"/>
        </w:rPr>
        <w:t>Хомутовского поселкового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Совета народных депутатов </w:t>
      </w:r>
    </w:p>
    <w:p w:rsidR="001D3CAC" w:rsidRDefault="00CD7CF6" w:rsidP="001D3CAC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М.П.______________     </w:t>
      </w:r>
      <w:r w:rsidR="009F3C58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="009F3C58">
        <w:rPr>
          <w:rFonts w:ascii="Times New Roman" w:hAnsi="Times New Roman" w:cs="Times New Roman"/>
          <w:color w:val="000000"/>
          <w:sz w:val="24"/>
          <w:szCs w:val="24"/>
        </w:rPr>
        <w:t>О.А.Ершова</w:t>
      </w:r>
      <w:proofErr w:type="spellEnd"/>
      <w:r w:rsidR="009F3C58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1D3CAC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</w:t>
      </w:r>
      <w:proofErr w:type="gramStart"/>
      <w:r w:rsidR="001D3CAC">
        <w:rPr>
          <w:rFonts w:ascii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 w:rsidR="001D3CAC">
        <w:rPr>
          <w:rFonts w:ascii="Times New Roman" w:hAnsi="Times New Roman" w:cs="Times New Roman"/>
          <w:color w:val="000000"/>
          <w:sz w:val="24"/>
          <w:szCs w:val="24"/>
        </w:rPr>
        <w:t>подпись)             (расшифровка подписи)</w:t>
      </w:r>
    </w:p>
    <w:p w:rsidR="001D3CAC" w:rsidRDefault="001D3CAC" w:rsidP="001D3CAC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CD7CF6">
        <w:rPr>
          <w:rFonts w:ascii="Times New Roman" w:hAnsi="Times New Roman" w:cs="Times New Roman"/>
          <w:color w:val="000000"/>
          <w:sz w:val="24"/>
          <w:szCs w:val="24"/>
        </w:rPr>
        <w:t>28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CD7CF6">
        <w:rPr>
          <w:rFonts w:ascii="Times New Roman" w:hAnsi="Times New Roman" w:cs="Times New Roman"/>
          <w:color w:val="000000"/>
          <w:sz w:val="24"/>
          <w:szCs w:val="24"/>
        </w:rPr>
        <w:t xml:space="preserve"> февраля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202</w:t>
      </w:r>
      <w:r w:rsidR="00CD7CF6">
        <w:rPr>
          <w:rFonts w:ascii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Председатель Новодеревеньковского районного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Совета народных депутатов</w:t>
      </w:r>
    </w:p>
    <w:p w:rsidR="001D3CAC" w:rsidRDefault="001D3CAC" w:rsidP="001D3CAC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_М.П.___________________(С.М.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Папонова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1D3CAC" w:rsidRDefault="001D3CAC" w:rsidP="001D3CAC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( подпись) </w:t>
      </w:r>
      <w:r w:rsidR="009F3C58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>
        <w:rPr>
          <w:rFonts w:ascii="Times New Roman" w:hAnsi="Times New Roman" w:cs="Times New Roman"/>
          <w:color w:val="000000"/>
          <w:sz w:val="24"/>
          <w:szCs w:val="24"/>
        </w:rPr>
        <w:t>(расшифровка подписи)</w:t>
      </w:r>
    </w:p>
    <w:p w:rsidR="001D3CAC" w:rsidRDefault="001D3CAC" w:rsidP="001D3CAC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9F3C58">
        <w:rPr>
          <w:rFonts w:ascii="Times New Roman" w:hAnsi="Times New Roman" w:cs="Times New Roman"/>
          <w:color w:val="000000"/>
          <w:sz w:val="24"/>
          <w:szCs w:val="24"/>
        </w:rPr>
        <w:t>28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 w:rsidR="009F3C58">
        <w:rPr>
          <w:rFonts w:ascii="Times New Roman" w:hAnsi="Times New Roman" w:cs="Times New Roman"/>
          <w:color w:val="000000"/>
          <w:sz w:val="24"/>
          <w:szCs w:val="24"/>
        </w:rPr>
        <w:t xml:space="preserve">февраля </w:t>
      </w:r>
      <w:r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9F3C58">
        <w:rPr>
          <w:rFonts w:ascii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года</w:t>
      </w:r>
    </w:p>
    <w:p w:rsidR="001D3CAC" w:rsidRDefault="001D3CAC" w:rsidP="001D3CAC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Председатель  Контрольн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счетной палаты </w:t>
      </w:r>
    </w:p>
    <w:p w:rsidR="001D3CAC" w:rsidRDefault="001D3CAC" w:rsidP="001D3CAC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Новодеревеньковского района Орловской области</w:t>
      </w:r>
    </w:p>
    <w:p w:rsidR="001D3CAC" w:rsidRDefault="001D3CAC" w:rsidP="001D3CAC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М.П._____________________________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И.Н. Бондарева)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( подпись) (расшифровка подписи)</w:t>
      </w:r>
    </w:p>
    <w:p w:rsidR="001D3CAC" w:rsidRDefault="001D3CAC" w:rsidP="003D5503">
      <w:pPr>
        <w:spacing w:before="100" w:beforeAutospacing="1" w:after="100" w:afterAutospacing="1" w:line="240" w:lineRule="auto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9F3C58">
        <w:rPr>
          <w:rFonts w:ascii="Times New Roman" w:hAnsi="Times New Roman" w:cs="Times New Roman"/>
          <w:color w:val="000000"/>
          <w:sz w:val="24"/>
          <w:szCs w:val="24"/>
        </w:rPr>
        <w:t>28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9F3C58">
        <w:rPr>
          <w:rFonts w:ascii="Times New Roman" w:hAnsi="Times New Roman" w:cs="Times New Roman"/>
          <w:color w:val="000000"/>
          <w:sz w:val="24"/>
          <w:szCs w:val="24"/>
        </w:rPr>
        <w:t xml:space="preserve"> февраля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202</w:t>
      </w:r>
      <w:r w:rsidR="009F3C58">
        <w:rPr>
          <w:rFonts w:ascii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года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3D5503" w:rsidRDefault="001D3CAC" w:rsidP="001D3CAC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</w:t>
      </w:r>
    </w:p>
    <w:p w:rsidR="003D5503" w:rsidRDefault="003D5503" w:rsidP="001D3CAC">
      <w:pPr>
        <w:pStyle w:val="a3"/>
        <w:rPr>
          <w:color w:val="000000"/>
          <w:sz w:val="28"/>
          <w:szCs w:val="28"/>
        </w:rPr>
      </w:pPr>
    </w:p>
    <w:p w:rsidR="003D5503" w:rsidRDefault="003D5503" w:rsidP="001D3CAC">
      <w:pPr>
        <w:pStyle w:val="a3"/>
        <w:rPr>
          <w:color w:val="000000"/>
          <w:sz w:val="28"/>
          <w:szCs w:val="28"/>
        </w:rPr>
      </w:pPr>
    </w:p>
    <w:p w:rsidR="003D5503" w:rsidRDefault="003D5503" w:rsidP="001D3CAC">
      <w:pPr>
        <w:pStyle w:val="a3"/>
        <w:rPr>
          <w:color w:val="000000"/>
          <w:sz w:val="28"/>
          <w:szCs w:val="28"/>
        </w:rPr>
      </w:pPr>
    </w:p>
    <w:p w:rsidR="003D5503" w:rsidRDefault="003D5503" w:rsidP="001D3CAC">
      <w:pPr>
        <w:pStyle w:val="a3"/>
        <w:rPr>
          <w:color w:val="000000"/>
          <w:sz w:val="28"/>
          <w:szCs w:val="28"/>
        </w:rPr>
      </w:pPr>
    </w:p>
    <w:p w:rsidR="003D5503" w:rsidRDefault="003D5503" w:rsidP="001D3CAC">
      <w:pPr>
        <w:pStyle w:val="a3"/>
        <w:rPr>
          <w:color w:val="000000"/>
          <w:sz w:val="28"/>
          <w:szCs w:val="28"/>
        </w:rPr>
      </w:pPr>
    </w:p>
    <w:p w:rsidR="003D5503" w:rsidRDefault="003D5503" w:rsidP="001D3CAC">
      <w:pPr>
        <w:pStyle w:val="a3"/>
        <w:rPr>
          <w:color w:val="000000"/>
          <w:sz w:val="28"/>
          <w:szCs w:val="28"/>
        </w:rPr>
      </w:pPr>
    </w:p>
    <w:p w:rsidR="003D5503" w:rsidRDefault="003D5503" w:rsidP="001D3CAC">
      <w:pPr>
        <w:pStyle w:val="a3"/>
        <w:rPr>
          <w:color w:val="000000"/>
          <w:sz w:val="28"/>
          <w:szCs w:val="28"/>
        </w:rPr>
      </w:pPr>
    </w:p>
    <w:p w:rsidR="003D5503" w:rsidRDefault="003D5503" w:rsidP="001D3CAC">
      <w:pPr>
        <w:pStyle w:val="a3"/>
        <w:rPr>
          <w:color w:val="000000"/>
          <w:sz w:val="28"/>
          <w:szCs w:val="28"/>
        </w:rPr>
      </w:pPr>
    </w:p>
    <w:p w:rsidR="003D5503" w:rsidRDefault="003D5503" w:rsidP="001D3CAC">
      <w:pPr>
        <w:pStyle w:val="a3"/>
        <w:rPr>
          <w:color w:val="000000"/>
          <w:sz w:val="28"/>
          <w:szCs w:val="28"/>
        </w:rPr>
      </w:pPr>
    </w:p>
    <w:p w:rsidR="003D5503" w:rsidRDefault="003D5503" w:rsidP="001D3CAC">
      <w:pPr>
        <w:pStyle w:val="a3"/>
        <w:rPr>
          <w:color w:val="000000"/>
          <w:sz w:val="28"/>
          <w:szCs w:val="28"/>
        </w:rPr>
      </w:pPr>
    </w:p>
    <w:p w:rsidR="001D3CAC" w:rsidRDefault="001D3CAC" w:rsidP="003D5503">
      <w:pPr>
        <w:pStyle w:val="a3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                 Приложение 1 к соглашению </w:t>
      </w:r>
    </w:p>
    <w:p w:rsidR="001D3CAC" w:rsidRDefault="001D3CAC" w:rsidP="001D3CAC">
      <w:pPr>
        <w:pStyle w:val="a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Расчет объема межбюджетных трансфертов</w:t>
      </w:r>
      <w:r>
        <w:rPr>
          <w:color w:val="000000"/>
          <w:sz w:val="28"/>
          <w:szCs w:val="28"/>
        </w:rPr>
        <w:br/>
        <w:t>на 2022   год.</w:t>
      </w:r>
    </w:p>
    <w:p w:rsidR="001D3CAC" w:rsidRDefault="001D3CAC" w:rsidP="001D3CAC">
      <w:pPr>
        <w:pStyle w:val="a3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 </w:t>
      </w:r>
      <w:r>
        <w:rPr>
          <w:sz w:val="28"/>
          <w:szCs w:val="28"/>
        </w:rPr>
        <w:t xml:space="preserve">      Размер межбюджетных трансфертов, необходимых для осуществления передаваемых полномочий и предоставляемых из бюджета </w:t>
      </w:r>
      <w:r w:rsidR="009F3C58">
        <w:rPr>
          <w:sz w:val="28"/>
          <w:szCs w:val="28"/>
        </w:rPr>
        <w:t xml:space="preserve">городского </w:t>
      </w:r>
      <w:r>
        <w:rPr>
          <w:sz w:val="28"/>
          <w:szCs w:val="28"/>
        </w:rPr>
        <w:t xml:space="preserve"> поселения</w:t>
      </w:r>
      <w:r w:rsidR="009F3C58">
        <w:rPr>
          <w:sz w:val="28"/>
          <w:szCs w:val="28"/>
        </w:rPr>
        <w:t xml:space="preserve"> Хомутово</w:t>
      </w:r>
      <w:r>
        <w:rPr>
          <w:sz w:val="28"/>
          <w:szCs w:val="28"/>
        </w:rPr>
        <w:t xml:space="preserve">   в бюджет Новодеревеньковского  района, определяется исходя из годового норматива финансовых средств (ежегодного объема межбюджетных трансфертов), который рассчитывается по следующей формуле:</w:t>
      </w:r>
    </w:p>
    <w:p w:rsidR="001D3CAC" w:rsidRDefault="001D3CAC" w:rsidP="001D3CAC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Н=(</w:t>
      </w:r>
      <w:proofErr w:type="spellStart"/>
      <w:r>
        <w:rPr>
          <w:sz w:val="28"/>
          <w:szCs w:val="28"/>
        </w:rPr>
        <w:t>Фзп</w:t>
      </w:r>
      <w:proofErr w:type="spellEnd"/>
      <w:r>
        <w:rPr>
          <w:sz w:val="28"/>
          <w:szCs w:val="28"/>
        </w:rPr>
        <w:t xml:space="preserve"> + М) *К* (</w:t>
      </w:r>
      <w:proofErr w:type="spellStart"/>
      <w:r>
        <w:rPr>
          <w:sz w:val="28"/>
          <w:szCs w:val="28"/>
        </w:rPr>
        <w:t>Чг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Чр</w:t>
      </w:r>
      <w:proofErr w:type="spellEnd"/>
      <w:r>
        <w:rPr>
          <w:sz w:val="28"/>
          <w:szCs w:val="28"/>
        </w:rPr>
        <w:t>), где:</w:t>
      </w:r>
    </w:p>
    <w:p w:rsidR="001D3CAC" w:rsidRDefault="001D3CAC" w:rsidP="001D3CAC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Н – ежегодный объем межбюджетных трансфертов;</w:t>
      </w:r>
    </w:p>
    <w:p w:rsidR="001D3CAC" w:rsidRDefault="001D3CAC" w:rsidP="001D3CAC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Фзп</w:t>
      </w:r>
      <w:proofErr w:type="spellEnd"/>
      <w:r>
        <w:rPr>
          <w:sz w:val="28"/>
          <w:szCs w:val="28"/>
        </w:rPr>
        <w:t xml:space="preserve"> – расходы на оплату труда одного  работника </w:t>
      </w:r>
      <w:r w:rsidR="00C54B13">
        <w:rPr>
          <w:sz w:val="28"/>
          <w:szCs w:val="28"/>
        </w:rPr>
        <w:t>Контрольно-счётной палаты</w:t>
      </w:r>
      <w:r>
        <w:rPr>
          <w:sz w:val="28"/>
          <w:szCs w:val="28"/>
        </w:rPr>
        <w:t>, включая начисления на фонд оплаты труда;</w:t>
      </w:r>
    </w:p>
    <w:p w:rsidR="001D3CAC" w:rsidRDefault="001D3CAC" w:rsidP="001D3CAC">
      <w:pPr>
        <w:pStyle w:val="a3"/>
        <w:rPr>
          <w:sz w:val="28"/>
          <w:szCs w:val="28"/>
        </w:rPr>
      </w:pPr>
      <w:r>
        <w:rPr>
          <w:sz w:val="28"/>
          <w:szCs w:val="28"/>
        </w:rPr>
        <w:t>М – расходы на материально – техническое обеспечение, в состав которого входят канцелярские товары, обслуживание вычислительной техники и оргтехники, оплата услуг связи и пр. Данный показатель составляет 5 % от фонда оплаты труда и начислений на него</w:t>
      </w:r>
      <w:r w:rsidR="00C54B13">
        <w:rPr>
          <w:sz w:val="28"/>
          <w:szCs w:val="28"/>
        </w:rPr>
        <w:t xml:space="preserve"> работника Контрольно-счётной палаты</w:t>
      </w:r>
      <w:r>
        <w:rPr>
          <w:sz w:val="28"/>
          <w:szCs w:val="28"/>
        </w:rPr>
        <w:t>;</w:t>
      </w:r>
    </w:p>
    <w:p w:rsidR="001D3CAC" w:rsidRDefault="001D3CAC" w:rsidP="001D3CAC">
      <w:pPr>
        <w:pStyle w:val="a3"/>
        <w:rPr>
          <w:sz w:val="28"/>
          <w:szCs w:val="28"/>
        </w:rPr>
      </w:pPr>
      <w:proofErr w:type="gramStart"/>
      <w:r>
        <w:rPr>
          <w:sz w:val="28"/>
          <w:szCs w:val="28"/>
        </w:rPr>
        <w:t>К-</w:t>
      </w:r>
      <w:proofErr w:type="gramEnd"/>
      <w:r>
        <w:rPr>
          <w:sz w:val="28"/>
          <w:szCs w:val="28"/>
        </w:rPr>
        <w:t xml:space="preserve"> коэффициент рабочего времени который выражается отношением рабочего времени затраченного на осуществление переданных полномочий;</w:t>
      </w:r>
    </w:p>
    <w:p w:rsidR="001D3CAC" w:rsidRDefault="001D3CAC" w:rsidP="001D3CAC">
      <w:pPr>
        <w:pStyle w:val="a3"/>
        <w:rPr>
          <w:sz w:val="28"/>
          <w:szCs w:val="28"/>
        </w:rPr>
      </w:pPr>
      <w:proofErr w:type="spellStart"/>
      <w:r>
        <w:rPr>
          <w:sz w:val="28"/>
          <w:szCs w:val="28"/>
        </w:rPr>
        <w:t>Чр</w:t>
      </w:r>
      <w:proofErr w:type="spellEnd"/>
      <w:r>
        <w:rPr>
          <w:sz w:val="28"/>
          <w:szCs w:val="28"/>
        </w:rPr>
        <w:t xml:space="preserve"> – численность населения  Новодеревеньковского  района в отчетном году;</w:t>
      </w:r>
    </w:p>
    <w:p w:rsidR="001D3CAC" w:rsidRDefault="001D3CAC" w:rsidP="001D3CAC">
      <w:pPr>
        <w:pStyle w:val="a3"/>
        <w:rPr>
          <w:sz w:val="28"/>
          <w:szCs w:val="28"/>
        </w:rPr>
      </w:pPr>
      <w:proofErr w:type="spellStart"/>
      <w:r>
        <w:rPr>
          <w:sz w:val="28"/>
          <w:szCs w:val="28"/>
        </w:rPr>
        <w:t>Чг</w:t>
      </w:r>
      <w:proofErr w:type="spellEnd"/>
      <w:r>
        <w:rPr>
          <w:sz w:val="28"/>
          <w:szCs w:val="28"/>
        </w:rPr>
        <w:t xml:space="preserve"> – численность населения  </w:t>
      </w:r>
      <w:r w:rsidR="009F3C58">
        <w:rPr>
          <w:sz w:val="28"/>
          <w:szCs w:val="28"/>
        </w:rPr>
        <w:t xml:space="preserve">городского </w:t>
      </w:r>
      <w:r>
        <w:rPr>
          <w:sz w:val="28"/>
          <w:szCs w:val="28"/>
        </w:rPr>
        <w:t xml:space="preserve">поселения </w:t>
      </w:r>
      <w:r w:rsidR="009F3C58">
        <w:rPr>
          <w:sz w:val="28"/>
          <w:szCs w:val="28"/>
        </w:rPr>
        <w:t>Хомутово</w:t>
      </w:r>
      <w:r>
        <w:rPr>
          <w:sz w:val="28"/>
          <w:szCs w:val="28"/>
        </w:rPr>
        <w:t xml:space="preserve"> в  отчетном году;</w:t>
      </w:r>
    </w:p>
    <w:p w:rsidR="001D3CAC" w:rsidRDefault="001D3CAC" w:rsidP="001D3CAC">
      <w:pPr>
        <w:pStyle w:val="a3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Размер межбюджетных трансфертов, предоставляемых из бюджета  </w:t>
      </w:r>
      <w:r w:rsidR="009F3C58">
        <w:rPr>
          <w:b/>
          <w:sz w:val="28"/>
          <w:szCs w:val="28"/>
        </w:rPr>
        <w:t>городского</w:t>
      </w:r>
      <w:r>
        <w:rPr>
          <w:b/>
          <w:sz w:val="28"/>
          <w:szCs w:val="28"/>
        </w:rPr>
        <w:t xml:space="preserve"> поселения</w:t>
      </w:r>
      <w:r w:rsidR="009F3C58">
        <w:rPr>
          <w:b/>
          <w:sz w:val="28"/>
          <w:szCs w:val="28"/>
        </w:rPr>
        <w:t xml:space="preserve"> Хомутово</w:t>
      </w:r>
      <w:r>
        <w:rPr>
          <w:b/>
          <w:sz w:val="28"/>
          <w:szCs w:val="28"/>
        </w:rPr>
        <w:t xml:space="preserve">  в бюджет  Новодеревеньковского района, может быть изменен не чаще, чем один раз в год в расчете на следующий год, в условиях корректировки показателей.</w:t>
      </w:r>
    </w:p>
    <w:p w:rsidR="001D3CAC" w:rsidRDefault="001D3CAC" w:rsidP="001D3CAC">
      <w:pPr>
        <w:pStyle w:val="a3"/>
        <w:rPr>
          <w:sz w:val="28"/>
          <w:szCs w:val="28"/>
        </w:rPr>
      </w:pPr>
    </w:p>
    <w:p w:rsidR="001D3CAC" w:rsidRPr="001D3CAC" w:rsidRDefault="001D3CAC" w:rsidP="001D3CAC">
      <w:pPr>
        <w:pStyle w:val="a3"/>
        <w:rPr>
          <w:color w:val="000000"/>
          <w:sz w:val="28"/>
          <w:szCs w:val="28"/>
          <w:vertAlign w:val="subscript"/>
        </w:rPr>
      </w:pPr>
      <w:r w:rsidRPr="001D3CAC">
        <w:rPr>
          <w:color w:val="000000"/>
          <w:sz w:val="28"/>
          <w:szCs w:val="28"/>
        </w:rPr>
        <w:t>Расчет: (663000+33150)*0,30 *(</w:t>
      </w:r>
      <w:r w:rsidR="009F3C58">
        <w:rPr>
          <w:color w:val="000000"/>
          <w:sz w:val="28"/>
          <w:szCs w:val="28"/>
        </w:rPr>
        <w:t>4002</w:t>
      </w:r>
      <w:r w:rsidRPr="001D3CAC">
        <w:rPr>
          <w:color w:val="000000"/>
          <w:sz w:val="28"/>
          <w:szCs w:val="28"/>
        </w:rPr>
        <w:t xml:space="preserve">/9069)  =  </w:t>
      </w:r>
      <w:r w:rsidR="007E000A">
        <w:rPr>
          <w:color w:val="000000"/>
          <w:sz w:val="28"/>
          <w:szCs w:val="28"/>
        </w:rPr>
        <w:t>91891,8</w:t>
      </w:r>
      <w:r w:rsidR="009F3C58">
        <w:rPr>
          <w:color w:val="000000"/>
          <w:sz w:val="28"/>
          <w:szCs w:val="28"/>
        </w:rPr>
        <w:t xml:space="preserve"> руб.</w:t>
      </w:r>
      <w:bookmarkStart w:id="0" w:name="_GoBack"/>
      <w:bookmarkEnd w:id="0"/>
    </w:p>
    <w:p w:rsidR="001D3CAC" w:rsidRDefault="001D3CAC" w:rsidP="001D3CAC"/>
    <w:p w:rsidR="001D3CAC" w:rsidRDefault="001D3CAC" w:rsidP="001D3CAC"/>
    <w:sectPr w:rsidR="001D3CAC" w:rsidSect="001D3CA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51610C"/>
    <w:multiLevelType w:val="singleLevel"/>
    <w:tmpl w:val="9654961C"/>
    <w:lvl w:ilvl="0">
      <w:start w:val="1"/>
      <w:numFmt w:val="decimal"/>
      <w:lvlText w:val="1.%1."/>
      <w:legacy w:legacy="1" w:legacySpace="0" w:legacyIndent="63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692"/>
    <w:rsid w:val="001049D7"/>
    <w:rsid w:val="00154437"/>
    <w:rsid w:val="001B3078"/>
    <w:rsid w:val="001B5692"/>
    <w:rsid w:val="001D3CAC"/>
    <w:rsid w:val="002B56E4"/>
    <w:rsid w:val="003A1828"/>
    <w:rsid w:val="003D5503"/>
    <w:rsid w:val="004B5DBB"/>
    <w:rsid w:val="004C1B15"/>
    <w:rsid w:val="00513288"/>
    <w:rsid w:val="00574403"/>
    <w:rsid w:val="00584229"/>
    <w:rsid w:val="005E39ED"/>
    <w:rsid w:val="00646054"/>
    <w:rsid w:val="00667562"/>
    <w:rsid w:val="006A1E08"/>
    <w:rsid w:val="006D7F2C"/>
    <w:rsid w:val="006E3810"/>
    <w:rsid w:val="007619C6"/>
    <w:rsid w:val="00786223"/>
    <w:rsid w:val="007A6F41"/>
    <w:rsid w:val="007C3F3A"/>
    <w:rsid w:val="007D0858"/>
    <w:rsid w:val="007E000A"/>
    <w:rsid w:val="007F6B04"/>
    <w:rsid w:val="008243FB"/>
    <w:rsid w:val="008C4788"/>
    <w:rsid w:val="008D42CE"/>
    <w:rsid w:val="00972651"/>
    <w:rsid w:val="009F3C58"/>
    <w:rsid w:val="00B53F5D"/>
    <w:rsid w:val="00B851FD"/>
    <w:rsid w:val="00BA2BEC"/>
    <w:rsid w:val="00BA6470"/>
    <w:rsid w:val="00C37362"/>
    <w:rsid w:val="00C37D81"/>
    <w:rsid w:val="00C54B13"/>
    <w:rsid w:val="00CC18B0"/>
    <w:rsid w:val="00CD7CF6"/>
    <w:rsid w:val="00D4069F"/>
    <w:rsid w:val="00D75E66"/>
    <w:rsid w:val="00DB54A8"/>
    <w:rsid w:val="00E7569A"/>
    <w:rsid w:val="00EC5BD1"/>
    <w:rsid w:val="00EE2EAA"/>
    <w:rsid w:val="00F45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6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5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6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5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2770</Words>
  <Characters>15793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Ведущий специалист</dc:creator>
  <cp:lastModifiedBy>2</cp:lastModifiedBy>
  <cp:revision>2</cp:revision>
  <cp:lastPrinted>2022-02-25T07:14:00Z</cp:lastPrinted>
  <dcterms:created xsi:type="dcterms:W3CDTF">2022-02-25T10:20:00Z</dcterms:created>
  <dcterms:modified xsi:type="dcterms:W3CDTF">2022-02-25T10:20:00Z</dcterms:modified>
</cp:coreProperties>
</file>